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16AF" w14:textId="77777777" w:rsidR="0028524F" w:rsidRPr="0028524F" w:rsidRDefault="0028524F" w:rsidP="0028524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 Р О Е К Т     П О С Т А Н О В Л Е Н И Я </w:t>
      </w:r>
    </w:p>
    <w:p w14:paraId="57303B4C" w14:textId="77777777" w:rsidR="0028524F" w:rsidRPr="0028524F" w:rsidRDefault="0028524F" w:rsidP="0028524F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705FB909" w14:textId="77777777" w:rsidR="0028524F" w:rsidRPr="0028524F" w:rsidRDefault="0028524F" w:rsidP="002852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 внесении изменений в постановление администрации Нефтеюганского района от 23.12.2020 № 1987-па-нпа «Об определении границ, прилегающих к организациям и объектам территорий, на которых в соответствии с законодательством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Нефтеюганского района»</w:t>
      </w:r>
    </w:p>
    <w:p w14:paraId="36E73577" w14:textId="77777777" w:rsidR="003B1767" w:rsidRDefault="003B1767" w:rsidP="0028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1A51982C" w14:textId="0F12B259" w:rsidR="00242784" w:rsidRPr="00242784" w:rsidRDefault="0028524F" w:rsidP="00242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соответствии с Федеральным законом от 22.11.1995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</w:t>
      </w:r>
      <w:r w:rsidR="005511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ями</w:t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Правительства Российской Федерации </w:t>
      </w:r>
      <w:r w:rsidR="00BF2215" w:rsidRPr="00BF2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23.12.2020 </w:t>
      </w:r>
      <w:r w:rsidR="005511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№</w:t>
      </w:r>
      <w:r w:rsidR="00BF2215" w:rsidRPr="00BF2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2219 </w:t>
      </w:r>
      <w:r w:rsidR="00BF2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</w:t>
      </w:r>
      <w:r w:rsidR="00BF2215" w:rsidRPr="00BF2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F2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», </w:t>
      </w:r>
      <w:r w:rsidR="00551171" w:rsidRPr="005511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="005511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87A08" w:rsidRPr="00C87A0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Законом Ханты-Мансийского автономного округа – Югры от 16.06.2016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</w:t>
      </w:r>
      <w:r w:rsidR="00C87A0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="007E037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2427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учитывая письмо Департамента экономического развития Ханты-Мансийского автономного округа-Югры от </w:t>
      </w:r>
    </w:p>
    <w:p w14:paraId="7A4657F2" w14:textId="76C29EDA" w:rsidR="0028524F" w:rsidRDefault="00242784" w:rsidP="0024278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427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04.04.2022 № 22-Исх-3269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="005511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протокол от     2022 № </w:t>
      </w:r>
      <w:r w:rsidR="008749B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28524F"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 итогам общественного обсуждения проекта постановления администрации Нефтеюганского района «О внесении изменений в постановление администрации Нефтеюганского района от 23.12.2020 № 1987-па-нпа «Об определении границ, прилегающих к организациям и объектам территорий, на которых в соответствии с законодательством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Нефтеюганского района»</w:t>
      </w:r>
      <w:r w:rsidR="00A2240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="0028524F"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постановляю :</w:t>
      </w:r>
    </w:p>
    <w:p w14:paraId="5251D4AE" w14:textId="77777777" w:rsidR="004F5409" w:rsidRPr="004F5409" w:rsidRDefault="004F5409" w:rsidP="004F5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F540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1.</w:t>
      </w:r>
      <w:r w:rsidRPr="004F540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>Внести в постановление администрации Нефтеюганского района 23.12.2020 № 1987-па-нпа «Об определении границ, прилегающих к организациям и объектам территорий, на которых в соответствии с законодательством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Нефтеюганского района» следующие изменения:</w:t>
      </w:r>
    </w:p>
    <w:p w14:paraId="0B17BCA7" w14:textId="000CAEEB" w:rsidR="008B11F2" w:rsidRDefault="0028524F" w:rsidP="0028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1.</w:t>
      </w:r>
      <w:r w:rsidR="00A5521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  <w:r w:rsidR="004F540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. </w:t>
      </w:r>
      <w:r w:rsidR="008B11F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</w:t>
      </w:r>
      <w:r w:rsidR="0074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ункт</w:t>
      </w:r>
      <w:r w:rsidR="008B11F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ы</w:t>
      </w:r>
      <w:r w:rsidR="0074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7, 8 </w:t>
      </w:r>
      <w:r w:rsidR="008B11F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изложить в следующей редакции:</w:t>
      </w:r>
    </w:p>
    <w:p w14:paraId="1E14B429" w14:textId="665B3C72" w:rsidR="005B475C" w:rsidRPr="005B475C" w:rsidRDefault="005B475C" w:rsidP="00E42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«7.</w:t>
      </w:r>
      <w:r w:rsidR="0028524F"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Комитету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по экономической политике и предпринимательству 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администрации 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ефтеюганского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района 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(Катышева Ю.Р.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) 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направить 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настоящее 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постановление 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Департамент экономического развития Ханты-Мансийского автономного округа - Югры не позднее 1 месяца со дня его принятия.</w:t>
      </w:r>
    </w:p>
    <w:p w14:paraId="0017B049" w14:textId="4BF87789" w:rsidR="003B1767" w:rsidRDefault="005B475C" w:rsidP="005B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B4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8. Контроль за выполнением постановления возложить на заместителя главы Нефтеюганского района </w:t>
      </w:r>
      <w:r w:rsidR="00E424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Щегульную Л.И.».</w:t>
      </w:r>
    </w:p>
    <w:p w14:paraId="0B67ADB7" w14:textId="666804EC" w:rsidR="003B1767" w:rsidRDefault="00D15D05" w:rsidP="003B1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1.2</w:t>
      </w:r>
      <w:r w:rsidR="003B1767" w:rsidRPr="003B1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 Приложени</w:t>
      </w:r>
      <w:r w:rsidR="0074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</w:t>
      </w:r>
      <w:r w:rsidR="003B1767" w:rsidRPr="003B1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№ </w:t>
      </w:r>
      <w:r w:rsidR="0074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1, 2, 3</w:t>
      </w:r>
      <w:r w:rsidR="003B1767" w:rsidRPr="003B1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 постановлению изложить в редакции согласно приложени</w:t>
      </w:r>
      <w:r w:rsidR="0074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ям </w:t>
      </w:r>
      <w:r w:rsidR="003B1767" w:rsidRPr="003B1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="0074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1, 2, 3</w:t>
      </w:r>
      <w:r w:rsidR="003B1767" w:rsidRPr="003B1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 настоящему постановлению. </w:t>
      </w:r>
    </w:p>
    <w:p w14:paraId="5D4ADB85" w14:textId="2B2DB69E" w:rsidR="00905BDF" w:rsidRDefault="00D15D05" w:rsidP="003B1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1.3.</w:t>
      </w:r>
      <w:r w:rsidR="00905B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Дополнить </w:t>
      </w:r>
      <w:r w:rsidR="00905BDF" w:rsidRPr="00905B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постановление </w:t>
      </w:r>
      <w:r w:rsidR="00905B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приложением № 4 в редакции согласно приложению №4</w:t>
      </w:r>
      <w:r w:rsidR="005511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 настоящему приложению</w:t>
      </w:r>
      <w:r w:rsidR="00905B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</w:p>
    <w:p w14:paraId="22CC8782" w14:textId="53ACA693" w:rsidR="0028524F" w:rsidRPr="0028524F" w:rsidRDefault="0028524F" w:rsidP="002852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</w:t>
      </w:r>
      <w:r w:rsidR="00D15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. Комитету по экономической политике и предпринимательству администрации Нефтеюганского района (Катышева Ю.Р.) направить настоящее постановление в </w:t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Департамент экономического развития Ханты-Мансийского автономного округа – Югры не позднее 30 календарных дней со дня его принятия.</w:t>
      </w:r>
    </w:p>
    <w:p w14:paraId="1B7757FA" w14:textId="25F6BE33" w:rsidR="0028524F" w:rsidRPr="0028524F" w:rsidRDefault="00D15D05" w:rsidP="0028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 w:rsidR="0028524F"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. Настоящее постановление подлежит официальному опубликованию </w:t>
      </w:r>
    </w:p>
    <w:p w14:paraId="4C76CBD0" w14:textId="77777777" w:rsidR="0028524F" w:rsidRPr="0028524F" w:rsidRDefault="0028524F" w:rsidP="002852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475DB09" w14:textId="3417404B" w:rsidR="0028524F" w:rsidRPr="0028524F" w:rsidRDefault="00D15D05" w:rsidP="0028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="0028524F"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14:paraId="38608E09" w14:textId="5299E841" w:rsidR="0028524F" w:rsidRPr="0028524F" w:rsidRDefault="00D15D05" w:rsidP="0028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</w:t>
      </w:r>
      <w:r w:rsidR="0028524F"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 Контроль за выполнением постановления возложить на заместителя главы Нефтеюганского района Щегульн</w:t>
      </w:r>
      <w:r w:rsidR="004959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ую</w:t>
      </w:r>
      <w:r w:rsidR="0028524F"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Л.И.</w:t>
      </w:r>
    </w:p>
    <w:p w14:paraId="6B35B7B9" w14:textId="77777777" w:rsidR="0028524F" w:rsidRPr="0028524F" w:rsidRDefault="0028524F" w:rsidP="002852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6D626DA" w14:textId="77777777" w:rsidR="0028524F" w:rsidRPr="0028524F" w:rsidRDefault="0028524F" w:rsidP="002852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609D295F" w14:textId="77777777" w:rsidR="0028524F" w:rsidRPr="0028524F" w:rsidRDefault="0028524F" w:rsidP="0028524F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84919DA" w14:textId="77777777" w:rsidR="0028524F" w:rsidRPr="0028524F" w:rsidRDefault="0028524F" w:rsidP="0028524F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Глава района</w:t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</w:t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Pr="002852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                    А.А.Бочко</w:t>
      </w:r>
    </w:p>
    <w:p w14:paraId="65856A3E" w14:textId="77777777" w:rsidR="003B1767" w:rsidRDefault="003B1767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33A0D" w14:textId="77777777" w:rsidR="003B1767" w:rsidRDefault="003B1767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5A8729" w14:textId="77777777" w:rsidR="003B1767" w:rsidRDefault="003B1767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63B0DD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12322875"/>
    </w:p>
    <w:p w14:paraId="107BF1C6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8212D9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F2B15F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04679F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28AFF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6923CF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D761A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8BCB5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076CBD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72731C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D00285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14ECA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2E8D8B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33E45E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25AB79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39D291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5E249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7BBDD7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FDA49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BF3136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0CD439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44AC53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5011A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FE1B8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06828F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6D1D7E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7B5BF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3660D8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36D997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0D559B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AF8363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C7D4E3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75A8B" w14:textId="77777777" w:rsidR="00BA1429" w:rsidRDefault="00BA1429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E15315" w14:textId="3869740B" w:rsidR="00350101" w:rsidRPr="00FB6073" w:rsidRDefault="00350101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CD0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постановлению</w:t>
      </w:r>
    </w:p>
    <w:p w14:paraId="3F4F7A49" w14:textId="77777777" w:rsidR="00A2188E" w:rsidRDefault="00350101" w:rsidP="006426F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6426FA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6426FA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6426FA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708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proofErr w:type="gramStart"/>
      <w:r w:rsidR="003708A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</w:t>
      </w:r>
      <w:proofErr w:type="gramEnd"/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426FA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61486BA5" w14:textId="77777777" w:rsidR="00A2188E" w:rsidRDefault="00A2188E" w:rsidP="00A2188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E64150" w14:textId="572FD698" w:rsidR="00A2188E" w:rsidRPr="00A2188E" w:rsidRDefault="00A2188E" w:rsidP="00A2188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№ 1</w:t>
      </w:r>
    </w:p>
    <w:p w14:paraId="0F64503D" w14:textId="77777777" w:rsidR="00A2188E" w:rsidRPr="00A2188E" w:rsidRDefault="00A2188E" w:rsidP="00A2188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1666F427" w14:textId="77777777" w:rsidR="00A2188E" w:rsidRPr="00A2188E" w:rsidRDefault="00A2188E" w:rsidP="00A2188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2E3D18C2" w14:textId="58FFB312" w:rsidR="00350101" w:rsidRPr="00FB6073" w:rsidRDefault="00A2188E" w:rsidP="00A2188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23.12.2020 № 1987-па-нпа</w:t>
      </w:r>
    </w:p>
    <w:bookmarkEnd w:id="0"/>
    <w:p w14:paraId="78EB92EE" w14:textId="77777777" w:rsidR="00350101" w:rsidRPr="00FB6073" w:rsidRDefault="00350101" w:rsidP="00350101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070A71B" w14:textId="31246426" w:rsidR="00350101" w:rsidRPr="00FB6073" w:rsidRDefault="00350101" w:rsidP="0035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организаций и объектов территорий, на которых </w:t>
      </w:r>
      <w:r w:rsidR="002275DD" w:rsidRPr="00227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FB6073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 </w:t>
      </w:r>
    </w:p>
    <w:p w14:paraId="7CC766FC" w14:textId="77777777" w:rsidR="00F8603D" w:rsidRPr="00FB6073" w:rsidRDefault="00F8603D" w:rsidP="0035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4791"/>
      </w:tblGrid>
      <w:tr w:rsidR="00350101" w:rsidRPr="00FB6073" w14:paraId="333C2239" w14:textId="77777777" w:rsidTr="00F9587B">
        <w:trPr>
          <w:trHeight w:val="55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C9E3" w14:textId="77777777" w:rsidR="00350101" w:rsidRPr="00FB6073" w:rsidRDefault="00350101" w:rsidP="003501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1" w:name="_Hlk112321932"/>
            <w:r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№ п\п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BD8A" w14:textId="77777777" w:rsidR="00350101" w:rsidRPr="00FB6073" w:rsidRDefault="00350101" w:rsidP="003501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организации и (или) объекта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3A31" w14:textId="51902007" w:rsidR="00350101" w:rsidRPr="00FB6073" w:rsidRDefault="00350101" w:rsidP="004F4C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расположение</w:t>
            </w:r>
            <w:r w:rsidR="004F4C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(территориальное </w:t>
            </w:r>
            <w:proofErr w:type="gramStart"/>
            <w:r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положение</w:t>
            </w:r>
            <w:r w:rsidR="002665D8"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</w:t>
            </w:r>
            <w:proofErr w:type="gramEnd"/>
            <w:r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объекту торговли)</w:t>
            </w:r>
          </w:p>
        </w:tc>
      </w:tr>
      <w:tr w:rsidR="00350101" w:rsidRPr="00FB6073" w14:paraId="4E074D04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5EE" w14:textId="77777777" w:rsidR="00350101" w:rsidRPr="00FB6073" w:rsidRDefault="00350101" w:rsidP="003501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54168" w14:textId="77777777" w:rsidR="00350101" w:rsidRPr="00FB6073" w:rsidRDefault="00350101" w:rsidP="003501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AF35F" w14:textId="77777777" w:rsidR="00350101" w:rsidRPr="00FB6073" w:rsidRDefault="00350101" w:rsidP="00FB60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350101" w:rsidRPr="00FB6073" w14:paraId="09B81E61" w14:textId="77777777" w:rsidTr="00F9587B">
        <w:trPr>
          <w:trHeight w:val="244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7390" w14:textId="77777777" w:rsidR="00350101" w:rsidRPr="00CD0F7E" w:rsidRDefault="00350101" w:rsidP="00CD0F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65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Муниципальное образование </w:t>
            </w:r>
            <w:r w:rsidR="006426FA" w:rsidRPr="001E65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городское</w:t>
            </w:r>
            <w:r w:rsidRPr="001E65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поселение </w:t>
            </w:r>
            <w:proofErr w:type="spellStart"/>
            <w:r w:rsidR="006426FA" w:rsidRPr="001E65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Пойковский</w:t>
            </w:r>
            <w:proofErr w:type="spellEnd"/>
          </w:p>
        </w:tc>
      </w:tr>
      <w:tr w:rsidR="006426FA" w:rsidRPr="00FB6073" w14:paraId="2E7D844F" w14:textId="77777777" w:rsidTr="00F9587B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1227" w14:textId="77777777" w:rsidR="006426FA" w:rsidRPr="00FB6073" w:rsidRDefault="006426FA" w:rsidP="006426F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F54BB" w14:textId="38258031" w:rsidR="006426FA" w:rsidRPr="00FB6073" w:rsidRDefault="006426FA" w:rsidP="006426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МОБУ </w:t>
            </w:r>
            <w:r w:rsidR="008B6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общеобразовательная школа № 1</w:t>
            </w:r>
            <w:r w:rsidR="008B6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E64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пгт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7FCC" w14:textId="74582EF2" w:rsidR="006426FA" w:rsidRPr="00FB6073" w:rsidRDefault="006426FA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628331, Ханты - Манс</w:t>
            </w:r>
            <w:r w:rsidR="00D306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ийский автономный округ - Югра,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Нефтеюганс</w:t>
            </w:r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дом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</w:t>
            </w:r>
          </w:p>
        </w:tc>
      </w:tr>
      <w:tr w:rsidR="006426FA" w:rsidRPr="00FB6073" w14:paraId="5004A341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451" w14:textId="77777777" w:rsidR="006426FA" w:rsidRPr="00FB6073" w:rsidRDefault="006426FA" w:rsidP="006426F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317431" w14:textId="77777777" w:rsidR="006426FA" w:rsidRPr="00FB6073" w:rsidRDefault="006426FA" w:rsidP="006426F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3618E" w14:textId="3D93A29F" w:rsidR="006426FA" w:rsidRPr="00FB6073" w:rsidRDefault="006426FA" w:rsidP="006426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МОБУ </w:t>
            </w:r>
            <w:r w:rsidR="008B6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Пойковская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C7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общеобразовательная школа № 2</w:t>
            </w:r>
            <w:r w:rsidR="008B6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51B1" w14:textId="760DE7C2" w:rsidR="006426FA" w:rsidRPr="00FB6073" w:rsidRDefault="006426FA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дом 37</w:t>
            </w:r>
          </w:p>
        </w:tc>
      </w:tr>
      <w:tr w:rsidR="006426FA" w:rsidRPr="00FB6073" w14:paraId="0012FDD3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80B" w14:textId="77777777" w:rsidR="006426FA" w:rsidRPr="00FB6073" w:rsidRDefault="006426FA" w:rsidP="006426F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7F943" w14:textId="59B3B12E" w:rsidR="006426FA" w:rsidRPr="00FB6073" w:rsidRDefault="006426FA" w:rsidP="006426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МОБУ </w:t>
            </w:r>
            <w:r w:rsidR="008B6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общеобразовательная школа № 4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E64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пгт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23BF5" w14:textId="0E80E269" w:rsidR="006426FA" w:rsidRPr="00FB6073" w:rsidRDefault="006426FA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628331, Ханты - Мансийский автономный округ - Югра, Нефтеюганс</w:t>
            </w:r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9681C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5, дом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119D9" w:rsidRPr="00FB6073" w14:paraId="4AE14748" w14:textId="77777777" w:rsidTr="00F9587B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36A1" w14:textId="77777777" w:rsidR="00C119D9" w:rsidRPr="00FB6073" w:rsidRDefault="00CD0F8C" w:rsidP="00C119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CBA6B" w14:textId="2280B0A0" w:rsidR="00C119D9" w:rsidRPr="00FB6073" w:rsidRDefault="00C119D9" w:rsidP="00C119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МДОБУ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Детский сад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Солнышко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="001119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proofErr w:type="gramStart"/>
            <w:r w:rsidR="001119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пгт.Пойковский</w:t>
            </w:r>
            <w:proofErr w:type="spellEnd"/>
            <w:proofErr w:type="gramEnd"/>
            <w:r w:rsidR="001119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9321" w14:textId="017A7D09" w:rsidR="00C119D9" w:rsidRPr="00FB6073" w:rsidRDefault="00C119D9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3, дом 114 </w:t>
            </w:r>
          </w:p>
        </w:tc>
      </w:tr>
      <w:bookmarkEnd w:id="1"/>
      <w:tr w:rsidR="00C119D9" w:rsidRPr="00FB6073" w14:paraId="13A7C584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7D62" w14:textId="77777777" w:rsidR="00C119D9" w:rsidRPr="00FB6073" w:rsidRDefault="00CD0F8C" w:rsidP="00C119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EE57B" w14:textId="254E5EBF" w:rsidR="00C119D9" w:rsidRPr="00FB6073" w:rsidRDefault="00C119D9" w:rsidP="00C119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МДОБУ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развития ребенка - Детский сад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Родничок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66119" w14:textId="531B8029" w:rsidR="00C119D9" w:rsidRPr="00FB6073" w:rsidRDefault="00C119D9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дом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72</w:t>
            </w:r>
          </w:p>
        </w:tc>
      </w:tr>
      <w:tr w:rsidR="00C119D9" w:rsidRPr="00FB6073" w14:paraId="5B53AA8F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CBB" w14:textId="77777777" w:rsidR="00C119D9" w:rsidRPr="00FB6073" w:rsidRDefault="00CD0F8C" w:rsidP="00C119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291E" w14:textId="6D28D272" w:rsidR="00C119D9" w:rsidRPr="00FB6073" w:rsidRDefault="00C119D9" w:rsidP="00C119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МДОБУ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Детский сад комбинированного вида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Капелька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2CCD" w14:textId="00C82782" w:rsidR="00C119D9" w:rsidRPr="00FB6073" w:rsidRDefault="00C119D9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r w:rsidR="00625C25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Шестая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дом 3</w:t>
            </w:r>
          </w:p>
        </w:tc>
      </w:tr>
      <w:tr w:rsidR="00C119D9" w:rsidRPr="00FB6073" w14:paraId="02AAD820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3FB" w14:textId="77777777" w:rsidR="00C119D9" w:rsidRPr="00FB6073" w:rsidRDefault="00CD0F8C" w:rsidP="00C119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24A77" w14:textId="1DFE7EFD" w:rsidR="00C119D9" w:rsidRPr="00FB6073" w:rsidRDefault="00C119D9" w:rsidP="00C119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МДОБУ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развития ребенка - Детский сад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Теремок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9F9B" w14:textId="7CB3347A" w:rsidR="00C119D9" w:rsidRPr="00FB6073" w:rsidRDefault="00C119D9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мкр</w:t>
            </w:r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дом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48</w:t>
            </w:r>
          </w:p>
        </w:tc>
      </w:tr>
      <w:tr w:rsidR="00C119D9" w:rsidRPr="00FB6073" w14:paraId="6BBE86C2" w14:textId="77777777" w:rsidTr="00F9587B">
        <w:trPr>
          <w:trHeight w:val="2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CCB" w14:textId="77777777" w:rsidR="00C119D9" w:rsidRPr="00FB6073" w:rsidRDefault="00CD0F8C" w:rsidP="00C119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BE84A" w14:textId="6F94E439" w:rsidR="00C119D9" w:rsidRPr="00FB6073" w:rsidRDefault="00C119D9" w:rsidP="00C119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МБДОУ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Детский сад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Жемчужинка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490F" w14:textId="01F123F3" w:rsidR="00C119D9" w:rsidRPr="00FB6073" w:rsidRDefault="00C119D9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628331, Ханты - Мансийский автономный округ - Югра, Нефтеюганский район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дом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27</w:t>
            </w:r>
            <w:r w:rsidR="00625C25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625C25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C119D9" w:rsidRPr="00FB6073" w14:paraId="059B2567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B72B" w14:textId="77777777" w:rsidR="00C119D9" w:rsidRPr="00FB6073" w:rsidRDefault="00CD0F8C" w:rsidP="00C119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3954E" w14:textId="5B702387" w:rsidR="00C119D9" w:rsidRPr="00FB6073" w:rsidRDefault="00C119D9" w:rsidP="00C119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МБДОУ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Детский сад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гостях у сказки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C361" w14:textId="1AFCC146" w:rsidR="00C119D9" w:rsidRPr="00FB6073" w:rsidRDefault="00C119D9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дом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36</w:t>
            </w:r>
            <w:proofErr w:type="gramEnd"/>
          </w:p>
        </w:tc>
      </w:tr>
      <w:tr w:rsidR="00C119D9" w:rsidRPr="00FB6073" w14:paraId="2F84932F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6A2" w14:textId="77777777" w:rsidR="00C119D9" w:rsidRPr="00FB6073" w:rsidRDefault="00CD0F8C" w:rsidP="00C119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C0C1" w14:textId="50B6280D" w:rsidR="00C119D9" w:rsidRPr="00FB6073" w:rsidRDefault="00C119D9" w:rsidP="00C119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МДОБУ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Детский сад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Лесовичок</w:t>
            </w:r>
            <w:proofErr w:type="spellEnd"/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A8606" w14:textId="21622212" w:rsidR="00C119D9" w:rsidRPr="00FB6073" w:rsidRDefault="00C119D9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Дорожник, </w:t>
            </w:r>
            <w:r w:rsidR="00AA7FCF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дом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AA7FCF" w:rsidRPr="00FB6073" w14:paraId="49C3BB01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76C" w14:textId="421E7E17" w:rsidR="00AA7FCF" w:rsidRPr="00FB6073" w:rsidRDefault="00847794" w:rsidP="00AA7F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D0F8C"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3A971" w14:textId="0F4B95AC" w:rsidR="00AA7FCF" w:rsidRPr="00FB6073" w:rsidRDefault="00AA7FCF" w:rsidP="00AA7F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МБУДО 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 развития творчества детей и юношества</w:t>
            </w:r>
            <w:r w:rsidR="00287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81828" w14:textId="6D8F6369" w:rsidR="00AA7FCF" w:rsidRPr="00FB6073" w:rsidRDefault="00AA7FCF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дом 2</w:t>
            </w:r>
            <w:r w:rsidR="00625C25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625C25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A7FCF" w:rsidRPr="00FB6073" w14:paraId="66F7D5F4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498" w14:textId="77777777" w:rsidR="00AA7FCF" w:rsidRPr="00FB6073" w:rsidRDefault="00CD0F8C" w:rsidP="00AA7F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6640" w14:textId="624BDC89" w:rsidR="00AA7FCF" w:rsidRPr="00FB6073" w:rsidRDefault="00AA7FCF" w:rsidP="00625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_Hlk110260688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МБУДО 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B758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Шахматная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школа и</w:t>
            </w:r>
            <w:r w:rsidR="00B758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А.Карпова</w:t>
            </w:r>
            <w:bookmarkEnd w:id="2"/>
            <w:proofErr w:type="spellEnd"/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488FA" w14:textId="30E5A0D7" w:rsidR="00AA7FCF" w:rsidRPr="00FB6073" w:rsidRDefault="00AA7FCF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3" w:name="_Hlk110260755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</w:t>
            </w:r>
            <w:r w:rsidR="00CC38B3"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дом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bookmarkEnd w:id="3"/>
          </w:p>
        </w:tc>
      </w:tr>
      <w:tr w:rsidR="00AA7FCF" w:rsidRPr="00FB6073" w14:paraId="3D2700F3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A80" w14:textId="77777777" w:rsidR="00AA7FCF" w:rsidRPr="00FB6073" w:rsidRDefault="00CD0F8C" w:rsidP="00AA7F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C09D1" w14:textId="076644C1" w:rsidR="00AA7FCF" w:rsidRPr="00FB6073" w:rsidRDefault="00AA7FCF" w:rsidP="00AA7F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МАУДО 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 компьютерных технологий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15E30" w14:textId="1B273F5B" w:rsidR="00AA7FCF" w:rsidRPr="00FB6073" w:rsidRDefault="00AA7FCF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628331, Ханты - Мансийский автономный округ - Югра, </w:t>
            </w:r>
            <w:r w:rsidRPr="00A854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Нефтеюганский район, </w:t>
            </w:r>
            <w:proofErr w:type="spellStart"/>
            <w:proofErr w:type="gramStart"/>
            <w:r w:rsidR="00727D0C" w:rsidRPr="00A854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A854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A854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A854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E6526" w:rsidRPr="00A854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мкр</w:t>
            </w:r>
            <w:proofErr w:type="spellEnd"/>
            <w:r w:rsidR="001E6526" w:rsidRPr="00A854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4, дом 2 «А»</w:t>
            </w:r>
          </w:p>
        </w:tc>
      </w:tr>
      <w:tr w:rsidR="001B1C01" w:rsidRPr="00FB6073" w14:paraId="5E702514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5E2" w14:textId="77777777" w:rsidR="001B1C01" w:rsidRPr="00FB6073" w:rsidRDefault="001B1C01" w:rsidP="00AA7F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BDD25" w14:textId="77777777" w:rsidR="001B1C01" w:rsidRPr="00FB6073" w:rsidRDefault="001B1C01" w:rsidP="001B1C0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Центр дополнительного образования детей «Открытая гимназия»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AF9734" w14:textId="77777777" w:rsidR="00FB6073" w:rsidRDefault="00FB6073" w:rsidP="00FB60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879AA" w14:textId="27F27825" w:rsidR="001B1C01" w:rsidRPr="00FB6073" w:rsidRDefault="001B1C01" w:rsidP="007503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628331, Российская Федерация, Ханты - Мансийский автономный округ - Югра, Нефтеюганский район, </w:t>
            </w:r>
            <w:proofErr w:type="spellStart"/>
            <w:proofErr w:type="gramStart"/>
            <w:r w:rsidR="00727D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3, дом 48,</w:t>
            </w:r>
          </w:p>
        </w:tc>
      </w:tr>
      <w:tr w:rsidR="001B1C01" w:rsidRPr="00FB6073" w14:paraId="59065DB4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48F" w14:textId="77777777" w:rsidR="001B1C01" w:rsidRPr="00FB6073" w:rsidRDefault="001B1C01" w:rsidP="00AA7F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D71D4" w14:textId="77777777" w:rsidR="001B1C01" w:rsidRPr="00FB6073" w:rsidRDefault="001B1C01" w:rsidP="001B1C0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некоммерческая организация дополнительного образования «Развивающий центр «Реченька»  </w:t>
            </w:r>
          </w:p>
        </w:tc>
        <w:tc>
          <w:tcPr>
            <w:tcW w:w="4791" w:type="dxa"/>
            <w:vMerge/>
            <w:tcBorders>
              <w:left w:val="nil"/>
              <w:right w:val="single" w:sz="4" w:space="0" w:color="auto"/>
            </w:tcBorders>
          </w:tcPr>
          <w:p w14:paraId="4DE4AE7A" w14:textId="77777777" w:rsidR="001B1C01" w:rsidRPr="00FB6073" w:rsidRDefault="001B1C01" w:rsidP="00FB6073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B1C01" w:rsidRPr="00FB6073" w14:paraId="3819087A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A4FF" w14:textId="77777777" w:rsidR="001B1C01" w:rsidRPr="00FB6073" w:rsidRDefault="001B1C01" w:rsidP="00AA7F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A5F9" w14:textId="77777777" w:rsidR="001B1C01" w:rsidRPr="00FB6073" w:rsidRDefault="001B1C01" w:rsidP="00AA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Автономная некоммерческая организация «Центр социальной помощи «Дарина»</w:t>
            </w:r>
          </w:p>
        </w:tc>
        <w:tc>
          <w:tcPr>
            <w:tcW w:w="4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072B69" w14:textId="77777777" w:rsidR="001B1C01" w:rsidRPr="00FB6073" w:rsidRDefault="001B1C01" w:rsidP="00FB6073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C38B3" w:rsidRPr="00FB6073" w14:paraId="6D863B3F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060A" w14:textId="77777777" w:rsidR="00CC38B3" w:rsidRPr="00FB6073" w:rsidRDefault="00CC38B3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B1C01"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7FAF" w14:textId="77777777" w:rsidR="00CC38B3" w:rsidRPr="00FB6073" w:rsidRDefault="00CC38B3" w:rsidP="00CC3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учреждение дополнительного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«Детская музыкальная школа» 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98E5" w14:textId="43CCC4D3" w:rsidR="00CC38B3" w:rsidRDefault="00CC38B3" w:rsidP="00FB60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628331,  Российская</w:t>
            </w:r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 Федерация,  Ханты-Мансийский  автономный  округ - Югра,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Нефтеюганский  район, </w:t>
            </w:r>
            <w:proofErr w:type="spellStart"/>
            <w:r w:rsidR="00727D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A4C1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511F6">
              <w:rPr>
                <w:rFonts w:ascii="Times New Roman" w:hAnsi="Times New Roman" w:cs="Times New Roman"/>
                <w:sz w:val="26"/>
                <w:szCs w:val="26"/>
              </w:rPr>
              <w:t>мкр.7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, дом 91</w:t>
            </w:r>
            <w:r w:rsidR="009838DA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  <w:p w14:paraId="74B20C13" w14:textId="37B5B8FF" w:rsidR="001E6AAC" w:rsidRPr="00FB6073" w:rsidRDefault="001E6AAC" w:rsidP="00FB60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B3" w:rsidRPr="00FB6073" w14:paraId="78075379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C0C" w14:textId="6B3E62E2" w:rsidR="00CC38B3" w:rsidRPr="00FB6073" w:rsidRDefault="004B44FD" w:rsidP="001C78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A28E9" w14:textId="6710346D" w:rsidR="00CC38B3" w:rsidRPr="00FB6073" w:rsidRDefault="00CC38B3" w:rsidP="00CC3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бюджетное образовательное учреждение спортивная школа «Нептун»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0303C" w14:textId="75783ADA" w:rsidR="00CC38B3" w:rsidRPr="00FB6073" w:rsidRDefault="00CC38B3" w:rsidP="007503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628331, Российская Федерация, </w:t>
            </w:r>
            <w:r w:rsidR="00D3063C" w:rsidRPr="00FB6073">
              <w:rPr>
                <w:rFonts w:ascii="Times New Roman" w:hAnsi="Times New Roman" w:cs="Times New Roman"/>
                <w:sz w:val="26"/>
                <w:szCs w:val="26"/>
              </w:rPr>
              <w:t>Ханты - Мансийский автономный округ - Югра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Нефтеюганский район, </w:t>
            </w:r>
            <w:proofErr w:type="spellStart"/>
            <w:proofErr w:type="gramStart"/>
            <w:r w:rsidR="001E6A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6526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6526" w:rsidRPr="00A854A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1E6526" w:rsidRPr="00A854A3">
              <w:rPr>
                <w:rFonts w:ascii="Times New Roman" w:hAnsi="Times New Roman" w:cs="Times New Roman"/>
                <w:sz w:val="26"/>
                <w:szCs w:val="26"/>
              </w:rPr>
              <w:t>. 7, дом 93 «А»</w:t>
            </w:r>
          </w:p>
        </w:tc>
      </w:tr>
      <w:tr w:rsidR="00CC38B3" w:rsidRPr="00FB6073" w14:paraId="313D4C13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574" w14:textId="61DD51DA" w:rsidR="00CC38B3" w:rsidRPr="00FB6073" w:rsidRDefault="004B44FD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7D95" w14:textId="77777777" w:rsidR="00CC38B3" w:rsidRPr="00FB6073" w:rsidRDefault="00CC38B3" w:rsidP="00CC3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Ледовый дворец «Нефтяник» БУНР ФСО «Атлант»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79D3" w14:textId="038C836A" w:rsidR="00CC38B3" w:rsidRPr="00FB6073" w:rsidRDefault="00CD0F8C" w:rsidP="007503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628331, </w:t>
            </w:r>
            <w:proofErr w:type="gramStart"/>
            <w:r w:rsidR="00CC38B3" w:rsidRPr="00FB6073">
              <w:rPr>
                <w:rFonts w:ascii="Times New Roman" w:hAnsi="Times New Roman" w:cs="Times New Roman"/>
                <w:sz w:val="26"/>
                <w:szCs w:val="26"/>
              </w:rPr>
              <w:t>Российская  Федерация</w:t>
            </w:r>
            <w:proofErr w:type="gramEnd"/>
            <w:r w:rsidR="00CC38B3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 Ханты-Мансийский  автономный  округ - Югра, Нефтеюганский район, </w:t>
            </w:r>
            <w:proofErr w:type="spellStart"/>
            <w:r w:rsidR="001E6A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C38B3"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C38B3"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r w:rsidR="00CC38B3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C38B3" w:rsidRPr="00FB607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CC38B3" w:rsidRPr="00FB6073">
              <w:rPr>
                <w:rFonts w:ascii="Times New Roman" w:hAnsi="Times New Roman" w:cs="Times New Roman"/>
                <w:sz w:val="26"/>
                <w:szCs w:val="26"/>
              </w:rPr>
              <w:t>. 5, д</w:t>
            </w:r>
            <w:r w:rsidR="009838DA" w:rsidRPr="00FB6073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CC38B3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</w:tr>
      <w:tr w:rsidR="00AA7FCF" w:rsidRPr="00FB6073" w14:paraId="3D112DFE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621" w14:textId="6D3E69E2" w:rsidR="00AA7FCF" w:rsidRPr="00FB6073" w:rsidRDefault="004B44FD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0F91" w14:textId="77777777" w:rsidR="00AA7FCF" w:rsidRPr="00FB6073" w:rsidRDefault="00CC38B3" w:rsidP="00350101">
            <w:pPr>
              <w:shd w:val="clear" w:color="auto" w:fill="FFFFFF"/>
              <w:spacing w:after="0" w:line="270" w:lineRule="atLeast"/>
              <w:ind w:left="4" w:hanging="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Спортивный зал «Сибиряк»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БУНР ФСО «Атлант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114A1" w14:textId="777FDCE9" w:rsidR="00AA7FCF" w:rsidRPr="00FB6073" w:rsidRDefault="00CC38B3" w:rsidP="007503A1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628331, Российская Федерация, Ханты - Мансийский автономный округ - Югра, Нефтеюганский район, </w:t>
            </w:r>
            <w:proofErr w:type="spellStart"/>
            <w:proofErr w:type="gramStart"/>
            <w:r w:rsidR="001E6A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, ул. Шестая, дом 6</w:t>
            </w:r>
          </w:p>
        </w:tc>
      </w:tr>
      <w:tr w:rsidR="00AA7FCF" w:rsidRPr="00FB6073" w14:paraId="1B0496D6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4A61" w14:textId="1E4873BA" w:rsidR="00AA7FCF" w:rsidRPr="00FB6073" w:rsidRDefault="00CD0F8C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54AA" w14:textId="05DDA141" w:rsidR="00AA7FCF" w:rsidRPr="00FB6073" w:rsidRDefault="00EF325E" w:rsidP="00EF325E">
            <w:pPr>
              <w:shd w:val="clear" w:color="auto" w:fill="FFFFFF"/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БУ «Нефтеюганская районная больница» </w:t>
            </w:r>
            <w:r w:rsidR="005A622C"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«Стационар»</w:t>
            </w:r>
            <w:r w:rsidR="00CC38B3"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C70B" w14:textId="75D62C5A" w:rsidR="00AA7FCF" w:rsidRPr="00FB6073" w:rsidRDefault="00CC38B3" w:rsidP="007503A1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628331, Российская Федерация, Ханты - Мансийский автономный округ - Югра, Нефтеюганский район, </w:t>
            </w:r>
            <w:proofErr w:type="spellStart"/>
            <w:proofErr w:type="gramStart"/>
            <w:r w:rsidR="001E6A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, ул. Шестая, дом 1</w:t>
            </w:r>
          </w:p>
        </w:tc>
      </w:tr>
      <w:tr w:rsidR="00CC38B3" w:rsidRPr="00FB6073" w14:paraId="19CAA58C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5F2C" w14:textId="111F1C3F" w:rsidR="00CC38B3" w:rsidRPr="00FB6073" w:rsidRDefault="00CD0F8C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EC848" w14:textId="77777777" w:rsidR="00CC38B3" w:rsidRPr="00FB6073" w:rsidRDefault="00CD0F8C" w:rsidP="00350101">
            <w:pPr>
              <w:shd w:val="clear" w:color="auto" w:fill="FFFFFF"/>
              <w:spacing w:after="0" w:line="270" w:lineRule="atLeast"/>
              <w:ind w:left="4" w:hanging="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БУ «Нефтеюганская районная больница»</w:t>
            </w:r>
            <w:r w:rsidR="00742B06"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«Взрослая поликлиника»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3135" w14:textId="714555CB" w:rsidR="00CC38B3" w:rsidRPr="00A854A3" w:rsidRDefault="00CD0F8C" w:rsidP="007503A1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 xml:space="preserve">628331, Российская Федерация, Ханты - Мансийский автономный округ - Югра, Нефтеюганский район, </w:t>
            </w:r>
            <w:proofErr w:type="spellStart"/>
            <w:proofErr w:type="gramStart"/>
            <w:r w:rsidR="001E6AAC" w:rsidRPr="00A854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511F6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B511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3, дом 122</w:t>
            </w:r>
          </w:p>
        </w:tc>
      </w:tr>
      <w:tr w:rsidR="00CD0F8C" w:rsidRPr="00FB6073" w14:paraId="68594D47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B38" w14:textId="0BC44CDC" w:rsidR="00CD0F8C" w:rsidRPr="00FB6073" w:rsidRDefault="00CD0F8C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85F06" w14:textId="77777777" w:rsidR="00CD0F8C" w:rsidRPr="00FB6073" w:rsidRDefault="00CD0F8C" w:rsidP="00CD0F8C">
            <w:pPr>
              <w:shd w:val="clear" w:color="auto" w:fill="FFFFFF"/>
              <w:spacing w:after="0" w:line="270" w:lineRule="atLeast"/>
              <w:ind w:left="4" w:hanging="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БУ «Нефтеюганская районная больница»</w:t>
            </w:r>
            <w:r w:rsidR="00742B06"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«Детская поликлиника»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26569" w14:textId="0EA7691A" w:rsidR="00CD0F8C" w:rsidRPr="00A854A3" w:rsidRDefault="00CD0F8C" w:rsidP="007503A1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 xml:space="preserve">628331, Российская Федерация, Ханты - Мансийский автономный округ - Югра, Нефтеюганский район, </w:t>
            </w:r>
            <w:proofErr w:type="spellStart"/>
            <w:proofErr w:type="gramStart"/>
            <w:r w:rsidR="001E6AAC" w:rsidRPr="00A854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ул.Шестая</w:t>
            </w:r>
            <w:proofErr w:type="spellEnd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, дом 2</w:t>
            </w:r>
          </w:p>
        </w:tc>
      </w:tr>
      <w:tr w:rsidR="00742B06" w:rsidRPr="00FB6073" w14:paraId="670D516D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85B" w14:textId="22B4FEAC" w:rsidR="00742B06" w:rsidRPr="00FB6073" w:rsidRDefault="009838DA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4138D" w14:textId="69203DF2" w:rsidR="00742B06" w:rsidRPr="00274E46" w:rsidRDefault="00742B06" w:rsidP="00CD0F8C">
            <w:pPr>
              <w:shd w:val="clear" w:color="auto" w:fill="FFFFFF"/>
              <w:spacing w:after="0" w:line="270" w:lineRule="atLeast"/>
              <w:ind w:left="4" w:hanging="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БУ</w:t>
            </w:r>
            <w:r w:rsidR="005A622C"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325E"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«Нефтеюганская районная больница» </w:t>
            </w:r>
            <w:r w:rsidR="005A622C"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«Детская п</w:t>
            </w:r>
            <w:r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оликлиника</w:t>
            </w:r>
            <w:r w:rsidR="005A622C"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CF8F" w14:textId="58C36CA3" w:rsidR="00742B06" w:rsidRPr="00FB6073" w:rsidRDefault="00742B06" w:rsidP="007503A1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628331, Российская Федерация, Ханты - Мансийский автономный округ - Югра, Нефтеюганский район, </w:t>
            </w:r>
            <w:proofErr w:type="spellStart"/>
            <w:proofErr w:type="gramStart"/>
            <w:r w:rsidR="001E6A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 7, дом 6 «Б»</w:t>
            </w:r>
          </w:p>
        </w:tc>
      </w:tr>
      <w:tr w:rsidR="00CD0F8C" w:rsidRPr="00FB6073" w14:paraId="122C6FEE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072" w14:textId="12E7EDD5" w:rsidR="00CD0F8C" w:rsidRPr="00FB6073" w:rsidRDefault="00CD0F8C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C3D3" w14:textId="22F4F5B8" w:rsidR="00CD0F8C" w:rsidRPr="00FB6073" w:rsidRDefault="00CD0F8C" w:rsidP="00CD0F8C">
            <w:pPr>
              <w:shd w:val="clear" w:color="auto" w:fill="FFFFFF"/>
              <w:spacing w:after="0" w:line="270" w:lineRule="atLeast"/>
              <w:ind w:left="4" w:hanging="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Стоматология ООО «Вита плюс»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819E" w14:textId="0D88D3AA" w:rsidR="00CD0F8C" w:rsidRPr="00FB6073" w:rsidRDefault="00CD0F8C" w:rsidP="007503A1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628331, </w:t>
            </w: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Российская  Федерация</w:t>
            </w:r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 Ханты-Мансийский  автономный  округ - Югра, Нефтеюганский район, </w:t>
            </w:r>
            <w:proofErr w:type="spellStart"/>
            <w:r w:rsidR="001E6A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 3, дом 73</w:t>
            </w:r>
          </w:p>
        </w:tc>
      </w:tr>
      <w:tr w:rsidR="00CD0F8C" w:rsidRPr="00FB6073" w14:paraId="3E563D44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5BB" w14:textId="7E64E42D" w:rsidR="00CD0F8C" w:rsidRPr="00FB6073" w:rsidRDefault="00CD0F8C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EB096" w14:textId="77777777" w:rsidR="00CD0F8C" w:rsidRPr="00FB6073" w:rsidRDefault="00CD0F8C" w:rsidP="00CD0F8C">
            <w:pPr>
              <w:shd w:val="clear" w:color="auto" w:fill="FFFFFF"/>
              <w:spacing w:after="0" w:line="270" w:lineRule="atLeast"/>
              <w:ind w:left="4" w:hanging="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Стоматология «</w:t>
            </w:r>
            <w:proofErr w:type="spellStart"/>
            <w:r w:rsidR="00EB78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Sirо</w:t>
            </w:r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na</w:t>
            </w:r>
            <w:proofErr w:type="spellEnd"/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 ООО «</w:t>
            </w:r>
            <w:proofErr w:type="spellStart"/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Серона</w:t>
            </w:r>
            <w:proofErr w:type="spellEnd"/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AB45B" w14:textId="3571E0FA" w:rsidR="00CD0F8C" w:rsidRDefault="00CD0F8C" w:rsidP="00F9587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628331, </w:t>
            </w: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Российская  Федерация</w:t>
            </w:r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 Ханты-Мансийский  автономный  округ - Югра, Нефтеюганский район, </w:t>
            </w:r>
            <w:proofErr w:type="spellStart"/>
            <w:r w:rsidR="001E6A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 3</w:t>
            </w:r>
            <w:r w:rsidR="009838DA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, дом 7, площадь «Променад»</w:t>
            </w:r>
          </w:p>
          <w:p w14:paraId="4A692250" w14:textId="77777777" w:rsidR="00CB7F46" w:rsidRPr="00FB6073" w:rsidRDefault="00CB7F46" w:rsidP="00F9587B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03209" w:rsidRPr="00FB6073" w14:paraId="7BB0ACCD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4B5" w14:textId="344D42D1" w:rsidR="00503209" w:rsidRPr="00FB6073" w:rsidRDefault="004B44FD" w:rsidP="001B1C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A0CF4" w14:textId="77777777" w:rsidR="00503209" w:rsidRPr="00FB6073" w:rsidRDefault="00503209" w:rsidP="00503209">
            <w:pPr>
              <w:shd w:val="clear" w:color="auto" w:fill="FFFFFF"/>
              <w:spacing w:after="0" w:line="270" w:lineRule="atLeast"/>
              <w:ind w:left="4" w:hanging="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БУ ХМАО-Югры «Нефтеюганский районный реабилитационный центр для </w:t>
            </w:r>
            <w:r w:rsidRPr="00FB60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детей и подростков с ограниченными возможностями»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FC761" w14:textId="25C42114" w:rsidR="00503209" w:rsidRPr="00FB6073" w:rsidRDefault="00503209" w:rsidP="007503A1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628331, Российская Федерация, Ханты - Мансийский автономный округ - Югра,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Нефтеюганский район, </w:t>
            </w:r>
            <w:proofErr w:type="spellStart"/>
            <w:proofErr w:type="gramStart"/>
            <w:r w:rsidR="001E6A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ул.Шестая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, дом 4</w:t>
            </w:r>
          </w:p>
        </w:tc>
      </w:tr>
      <w:tr w:rsidR="00503209" w:rsidRPr="00FB6073" w14:paraId="37C4B8B9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ACD9" w14:textId="1CF667CE" w:rsidR="00503209" w:rsidRPr="00A8694C" w:rsidRDefault="004B44FD" w:rsidP="00A869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E516" w14:textId="77777777" w:rsidR="00503209" w:rsidRPr="00A8694C" w:rsidRDefault="00503209" w:rsidP="002B4699">
            <w:pPr>
              <w:shd w:val="clear" w:color="auto" w:fill="FFFFFF"/>
              <w:spacing w:after="0" w:line="27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94C">
              <w:rPr>
                <w:rFonts w:ascii="Times New Roman" w:eastAsia="Calibri" w:hAnsi="Times New Roman" w:cs="Times New Roman"/>
                <w:sz w:val="26"/>
                <w:szCs w:val="26"/>
              </w:rPr>
              <w:t>Автовокзал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582E" w14:textId="2C116F99" w:rsidR="00503209" w:rsidRPr="00A8694C" w:rsidRDefault="00503209" w:rsidP="007503A1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94C">
              <w:rPr>
                <w:rFonts w:ascii="Times New Roman" w:hAnsi="Times New Roman" w:cs="Times New Roman"/>
                <w:sz w:val="26"/>
                <w:szCs w:val="26"/>
              </w:rPr>
              <w:t xml:space="preserve">628331, Российская Федерация, Ханты - Мансийский автономный округ - Югра, Нефтеюганский район, </w:t>
            </w:r>
            <w:proofErr w:type="spellStart"/>
            <w:proofErr w:type="gramStart"/>
            <w:r w:rsidR="001E6A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8694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503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8694C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A8694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8694C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8694C">
              <w:rPr>
                <w:rFonts w:ascii="Times New Roman" w:hAnsi="Times New Roman" w:cs="Times New Roman"/>
                <w:sz w:val="26"/>
                <w:szCs w:val="26"/>
              </w:rPr>
              <w:t>. 5, дом 3</w:t>
            </w:r>
          </w:p>
        </w:tc>
      </w:tr>
      <w:tr w:rsidR="00503209" w:rsidRPr="00FB6073" w14:paraId="4C3AF969" w14:textId="77777777" w:rsidTr="00F9587B">
        <w:trPr>
          <w:trHeight w:val="244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D26" w14:textId="77777777" w:rsidR="00503209" w:rsidRPr="00A8694C" w:rsidRDefault="005C6F0E" w:rsidP="00A869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A869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Муниципальное образование </w:t>
            </w:r>
            <w:r w:rsidR="008D4B41" w:rsidRPr="00A869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сельское</w:t>
            </w:r>
            <w:r w:rsidR="00503209" w:rsidRPr="00A869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поселение </w:t>
            </w:r>
            <w:proofErr w:type="spellStart"/>
            <w:r w:rsidRPr="00A869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Лемпино</w:t>
            </w:r>
            <w:proofErr w:type="spellEnd"/>
          </w:p>
        </w:tc>
      </w:tr>
      <w:tr w:rsidR="005C6F0E" w:rsidRPr="00FB6073" w14:paraId="16F6307F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A3D" w14:textId="77525EDD" w:rsidR="005C6F0E" w:rsidRPr="00FB6073" w:rsidRDefault="004B44FD" w:rsidP="005C6F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87883" w14:textId="77777777" w:rsidR="005C6F0E" w:rsidRPr="00FB6073" w:rsidRDefault="005C6F0E" w:rsidP="008D4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НР МОБУ «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15D5" w14:textId="3454D729" w:rsidR="005C6F0E" w:rsidRPr="00FB6073" w:rsidRDefault="005C6F0E" w:rsidP="001E6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628334,</w:t>
            </w:r>
            <w:r w:rsidR="008D4B41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Российская Федерация, Ханты - Мансийский автономный округ - Югра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Нефтеюганский </w:t>
            </w: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район, </w:t>
            </w:r>
            <w:r w:rsidR="008D4B41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с.Лемпино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ул. Дорожная,  </w:t>
            </w:r>
            <w:r w:rsidR="008D4B41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4B41"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C2EB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D4B41" w:rsidRPr="00FB60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F4CE8" w:rsidRPr="00FB6073" w14:paraId="152316DA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0BD" w14:textId="704D106F" w:rsidR="004F4CE8" w:rsidRPr="00A8694C" w:rsidRDefault="00915101" w:rsidP="005C6F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3933D" w14:textId="761FD3AE" w:rsidR="004F4CE8" w:rsidRPr="00C10232" w:rsidRDefault="00D07EE6" w:rsidP="008D4B41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Фельдшерско-акушерский пункт в </w:t>
            </w:r>
            <w:proofErr w:type="spellStart"/>
            <w:r w:rsidRPr="00274E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с.Лемпино</w:t>
            </w:r>
            <w:proofErr w:type="spellEnd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4594F" w14:textId="3CC46488" w:rsidR="004F4CE8" w:rsidRPr="00C10232" w:rsidRDefault="004F4CE8" w:rsidP="001E6AA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628334, Российская Федерация, Ханты - Мансийский автономный округ - Югра Нефтеюганский </w:t>
            </w: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район, 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с.Лемпино</w:t>
            </w:r>
            <w:proofErr w:type="spellEnd"/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, ул. Дорожная, дом 2</w:t>
            </w:r>
          </w:p>
        </w:tc>
      </w:tr>
      <w:tr w:rsidR="004F4CE8" w:rsidRPr="00FB6073" w14:paraId="0DC75CA8" w14:textId="77777777" w:rsidTr="00F9587B">
        <w:trPr>
          <w:trHeight w:val="244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779" w14:textId="77777777" w:rsidR="004F4CE8" w:rsidRPr="00FE6837" w:rsidRDefault="004F4CE8" w:rsidP="00FE6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69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Муниципальное образование сельское поселение </w:t>
            </w:r>
            <w:proofErr w:type="spellStart"/>
            <w:r w:rsidRPr="00A869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Каркатеевы</w:t>
            </w:r>
            <w:proofErr w:type="spellEnd"/>
          </w:p>
        </w:tc>
      </w:tr>
      <w:tr w:rsidR="004F4CE8" w:rsidRPr="00FB6073" w14:paraId="75E5A8E7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624" w14:textId="59BBB3F6" w:rsidR="004F4CE8" w:rsidRPr="00FB6073" w:rsidRDefault="00847794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193E4" w14:textId="335EFA55" w:rsidR="004F4CE8" w:rsidRPr="00FB6073" w:rsidRDefault="004F4CE8" w:rsidP="001265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МОБУ 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Каркатеевская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общеобразовательная школа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3703C" w14:textId="57AFDE72" w:rsidR="004F4CE8" w:rsidRPr="00FB6073" w:rsidRDefault="004F4CE8" w:rsidP="00FB607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628323,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Ханты - Мансийский автономный округ – Югра,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Нефтеюганский район,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п.Каркатеевы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ул.Центральная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дом 42</w:t>
            </w:r>
          </w:p>
        </w:tc>
      </w:tr>
      <w:tr w:rsidR="004F4CE8" w:rsidRPr="00FB6073" w14:paraId="23ACFB8A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078" w14:textId="74D44665" w:rsidR="004F4CE8" w:rsidRPr="00FB6073" w:rsidRDefault="001D00F3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C0A74" w14:textId="46A6F1B2" w:rsidR="004F4CE8" w:rsidRPr="00A854A3" w:rsidRDefault="004F4CE8" w:rsidP="00BA1ED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НРМДО</w:t>
            </w:r>
            <w:r w:rsidR="003620E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У Детский сад «Буратино»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A138E" w14:textId="0D514076" w:rsidR="004F4CE8" w:rsidRPr="00A854A3" w:rsidRDefault="004F4CE8" w:rsidP="001E6AA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628323, Российская Федерация, Ханты - Мансийский автономный округ - Югра, Нефтеюганский район</w:t>
            </w:r>
            <w:r w:rsidR="00B511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п.Каркатеевы</w:t>
            </w:r>
            <w:proofErr w:type="spellEnd"/>
            <w:proofErr w:type="gramStart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,  ул.</w:t>
            </w:r>
            <w:proofErr w:type="gramEnd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Центральная, стр. 18</w:t>
            </w:r>
          </w:p>
        </w:tc>
      </w:tr>
      <w:tr w:rsidR="00FA4F02" w:rsidRPr="00FB6073" w14:paraId="325DC821" w14:textId="77777777" w:rsidTr="00F9587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15053" w14:textId="49D000C6" w:rsidR="00FA4F02" w:rsidRPr="00FB6073" w:rsidRDefault="00886CAA" w:rsidP="00FA4F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B44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5292" w14:textId="34D7E2A1" w:rsidR="00FA4F02" w:rsidRPr="00FA4F02" w:rsidRDefault="00FA4F02" w:rsidP="00FA4F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F02">
              <w:rPr>
                <w:rFonts w:ascii="Times New Roman" w:hAnsi="Times New Roman"/>
                <w:sz w:val="26"/>
                <w:szCs w:val="26"/>
              </w:rPr>
              <w:t>БУНР ФСО «Атлант» Спортивный комплекс «Дружба»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A3C0" w14:textId="4D4BD5B3" w:rsidR="00FA4F02" w:rsidRPr="00FA4F02" w:rsidRDefault="00FA4F02" w:rsidP="00FA4F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F02">
              <w:rPr>
                <w:rFonts w:ascii="Times New Roman" w:hAnsi="Times New Roman"/>
                <w:sz w:val="26"/>
                <w:szCs w:val="26"/>
              </w:rPr>
              <w:t xml:space="preserve">628323, </w:t>
            </w:r>
            <w:proofErr w:type="gramStart"/>
            <w:r w:rsidRPr="00FA4F02">
              <w:rPr>
                <w:rFonts w:ascii="Times New Roman" w:hAnsi="Times New Roman"/>
                <w:sz w:val="26"/>
                <w:szCs w:val="26"/>
              </w:rPr>
              <w:t>Российская  Федерация</w:t>
            </w:r>
            <w:proofErr w:type="gramEnd"/>
            <w:r w:rsidRPr="00FA4F02">
              <w:rPr>
                <w:rFonts w:ascii="Times New Roman" w:hAnsi="Times New Roman"/>
                <w:sz w:val="26"/>
                <w:szCs w:val="26"/>
              </w:rPr>
              <w:t xml:space="preserve">,  Ханты-Мансийский  автономный  округ - Югра, Нефтеюганский район, </w:t>
            </w:r>
            <w:proofErr w:type="spellStart"/>
            <w:r w:rsidRPr="00FA4F02">
              <w:rPr>
                <w:rFonts w:ascii="Times New Roman" w:hAnsi="Times New Roman"/>
                <w:sz w:val="26"/>
                <w:szCs w:val="26"/>
              </w:rPr>
              <w:t>п.Каркатеевы</w:t>
            </w:r>
            <w:proofErr w:type="spellEnd"/>
            <w:r w:rsidRPr="00FA4F02">
              <w:rPr>
                <w:rFonts w:ascii="Times New Roman" w:hAnsi="Times New Roman"/>
                <w:sz w:val="26"/>
                <w:szCs w:val="26"/>
              </w:rPr>
              <w:t>, ул. Центральная, дом 48 «А»</w:t>
            </w:r>
          </w:p>
        </w:tc>
      </w:tr>
      <w:tr w:rsidR="00FA4F02" w:rsidRPr="00FB6073" w14:paraId="4764E2C2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3697D" w14:textId="567A7D39" w:rsidR="00FA4F02" w:rsidRPr="00FB6073" w:rsidRDefault="004B44FD" w:rsidP="00FA4F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2AF8A" w14:textId="2635AED5" w:rsidR="00FA4F02" w:rsidRPr="00FA4F02" w:rsidRDefault="00F259E2" w:rsidP="00FA4F0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hAnsi="Times New Roman" w:cs="Times New Roman"/>
                <w:sz w:val="26"/>
                <w:szCs w:val="26"/>
              </w:rPr>
              <w:t xml:space="preserve">БУ «Нефтеюганская районная больница» врачебная амбулатория в сп. </w:t>
            </w:r>
            <w:proofErr w:type="spellStart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ED6B" w14:textId="0251C991" w:rsidR="00FA4F02" w:rsidRPr="00FA4F02" w:rsidRDefault="00FA4F02" w:rsidP="00FA4F0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F02">
              <w:rPr>
                <w:rFonts w:ascii="Times New Roman" w:hAnsi="Times New Roman" w:cs="Times New Roman"/>
                <w:sz w:val="26"/>
                <w:szCs w:val="26"/>
              </w:rPr>
              <w:t xml:space="preserve">628323, </w:t>
            </w:r>
            <w:proofErr w:type="gramStart"/>
            <w:r w:rsidRPr="00FA4F02">
              <w:rPr>
                <w:rFonts w:ascii="Times New Roman" w:hAnsi="Times New Roman" w:cs="Times New Roman"/>
                <w:sz w:val="26"/>
                <w:szCs w:val="26"/>
              </w:rPr>
              <w:t>Российская  Федерация</w:t>
            </w:r>
            <w:proofErr w:type="gramEnd"/>
            <w:r w:rsidRPr="00FA4F02">
              <w:rPr>
                <w:rFonts w:ascii="Times New Roman" w:hAnsi="Times New Roman" w:cs="Times New Roman"/>
                <w:sz w:val="26"/>
                <w:szCs w:val="26"/>
              </w:rPr>
              <w:t xml:space="preserve">,  Ханты-Мансийский  автономный  округ - Югра, Нефтеюганский район, </w:t>
            </w:r>
            <w:proofErr w:type="spellStart"/>
            <w:r w:rsidRPr="00FA4F02">
              <w:rPr>
                <w:rFonts w:ascii="Times New Roman" w:hAnsi="Times New Roman" w:cs="Times New Roman"/>
                <w:sz w:val="26"/>
                <w:szCs w:val="26"/>
              </w:rPr>
              <w:t>п.Каркатеевы</w:t>
            </w:r>
            <w:proofErr w:type="spellEnd"/>
            <w:r w:rsidRPr="00FA4F02">
              <w:rPr>
                <w:rFonts w:ascii="Times New Roman" w:hAnsi="Times New Roman" w:cs="Times New Roman"/>
                <w:sz w:val="26"/>
                <w:szCs w:val="26"/>
              </w:rPr>
              <w:t>, ул. Центральная, дом 38, пом.2</w:t>
            </w:r>
          </w:p>
        </w:tc>
      </w:tr>
      <w:tr w:rsidR="004F4CE8" w:rsidRPr="00FB6073" w14:paraId="5B25CF2E" w14:textId="77777777" w:rsidTr="00F9587B">
        <w:trPr>
          <w:trHeight w:val="244"/>
        </w:trPr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1DC" w14:textId="77777777" w:rsidR="004F4CE8" w:rsidRPr="00A8694C" w:rsidRDefault="004F4CE8" w:rsidP="00FC2E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22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Муниципальное образование сельское поселение Салым</w:t>
            </w:r>
          </w:p>
        </w:tc>
      </w:tr>
      <w:tr w:rsidR="004F4CE8" w:rsidRPr="00FB6073" w14:paraId="64C38995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2A2" w14:textId="07E07FBA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3E268" w14:textId="06F7CACE" w:rsidR="004F4CE8" w:rsidRPr="00FB6073" w:rsidRDefault="004F4CE8" w:rsidP="009C5D8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МОБУ 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Салымская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общеобразовательная школа № 1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9CA7" w14:textId="13A831F5" w:rsidR="004F4CE8" w:rsidRPr="00FB6073" w:rsidRDefault="004F4CE8" w:rsidP="00FB607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628327,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Ханты - Мансийский автономный округ - Югра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Нефтеюганский район,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п.Салым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ул.Новая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дом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</w:t>
            </w:r>
          </w:p>
        </w:tc>
      </w:tr>
      <w:tr w:rsidR="004F4CE8" w:rsidRPr="00FB6073" w14:paraId="10418371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20DF1" w14:textId="7C823ACF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DB735" w14:textId="72917580" w:rsidR="004F4CE8" w:rsidRPr="00FB6073" w:rsidRDefault="004F4CE8" w:rsidP="009C5D8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МОБУ 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Салымская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общеобразовательная школа № 2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523A" w14:textId="4A4A7B65" w:rsidR="004F4CE8" w:rsidRPr="00FB6073" w:rsidRDefault="004F4CE8" w:rsidP="00FB607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628327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Российская Федерация, Ханты - Мансийский автономный округ - Югра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Нефтеюганский район,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п.Салым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ул.Привокзальная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дом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4F4CE8" w:rsidRPr="00FB6073" w14:paraId="2C9ED011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5001" w14:textId="122B4AF1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61AEB" w14:textId="00E3356B" w:rsidR="004F4CE8" w:rsidRPr="00FB6073" w:rsidRDefault="004F4CE8" w:rsidP="009C5D8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МДОБУ 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развития ребенка - Детский сад 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Улыбка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37A12" w14:textId="266CABAF" w:rsidR="004F4CE8" w:rsidRPr="00FB6073" w:rsidRDefault="004F4CE8" w:rsidP="00FB607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628327,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Ханты - Мансийский автономный округ - Югра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Нефтеюганский район,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п.Салым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ул.Солнечная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дом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F4CE8" w:rsidRPr="00FB6073" w14:paraId="1C20336A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99C" w14:textId="4A9CEDDA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4C2EB" w14:textId="77777777" w:rsidR="004F4CE8" w:rsidRPr="00462341" w:rsidRDefault="004F4CE8" w:rsidP="009C5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09913943"/>
            <w:r w:rsidRPr="00462341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учреждение дополнительного </w:t>
            </w:r>
            <w:proofErr w:type="gramStart"/>
            <w:r w:rsidRPr="00462341">
              <w:rPr>
                <w:rFonts w:ascii="Times New Roman" w:hAnsi="Times New Roman" w:cs="Times New Roman"/>
                <w:sz w:val="26"/>
                <w:szCs w:val="26"/>
              </w:rPr>
              <w:t>образования  «</w:t>
            </w:r>
            <w:proofErr w:type="gramEnd"/>
            <w:r w:rsidRPr="00462341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искусств имени Г.С. </w:t>
            </w:r>
            <w:proofErr w:type="spellStart"/>
            <w:r w:rsidRPr="00462341"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4623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4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684C4" w14:textId="6B80D908" w:rsidR="004F4CE8" w:rsidRPr="00462341" w:rsidRDefault="003926BA" w:rsidP="005806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341">
              <w:rPr>
                <w:rFonts w:ascii="Times New Roman" w:hAnsi="Times New Roman" w:cs="Times New Roman"/>
                <w:sz w:val="26"/>
                <w:szCs w:val="26"/>
              </w:rPr>
              <w:t xml:space="preserve">628327, Российская Федерация, Ханты - Мансийский автономный округ - Югра, Нефтеюганский район, </w:t>
            </w:r>
            <w:proofErr w:type="spellStart"/>
            <w:r w:rsidRPr="00462341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  <w:r w:rsidRPr="004623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2341">
              <w:rPr>
                <w:rFonts w:ascii="Times New Roman" w:hAnsi="Times New Roman" w:cs="Times New Roman"/>
                <w:sz w:val="26"/>
                <w:szCs w:val="26"/>
              </w:rPr>
              <w:t>ул.Новая</w:t>
            </w:r>
            <w:proofErr w:type="spellEnd"/>
            <w:r w:rsidRPr="00462341">
              <w:rPr>
                <w:rFonts w:ascii="Times New Roman" w:hAnsi="Times New Roman" w:cs="Times New Roman"/>
                <w:sz w:val="26"/>
                <w:szCs w:val="26"/>
              </w:rPr>
              <w:t>, дом 13</w:t>
            </w:r>
            <w:r w:rsidR="008D08FB" w:rsidRPr="00462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4CE8" w:rsidRPr="00FB6073" w14:paraId="473CF6EB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33C" w14:textId="424D7E66" w:rsidR="004F4CE8" w:rsidRPr="00274E46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B2B87" w14:textId="116CC34B" w:rsidR="004F4CE8" w:rsidRPr="00274E46" w:rsidRDefault="004F4CE8" w:rsidP="00A55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сельского поселения Салым</w:t>
            </w:r>
            <w:r w:rsidR="00E03DB6" w:rsidRPr="00274E4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18EB8" w14:textId="43FF75A9" w:rsidR="004F4CE8" w:rsidRPr="00A854A3" w:rsidRDefault="004F4CE8" w:rsidP="00BE29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4A3">
              <w:rPr>
                <w:rFonts w:ascii="Times New Roman" w:hAnsi="Times New Roman" w:cs="Times New Roman"/>
                <w:sz w:val="26"/>
                <w:szCs w:val="26"/>
              </w:rPr>
              <w:t xml:space="preserve">628327, </w:t>
            </w:r>
            <w:proofErr w:type="gramStart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Российская  Федерация</w:t>
            </w:r>
            <w:proofErr w:type="gramEnd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 xml:space="preserve">,  Ханты-Мансийский  автономный  округ - Югра, Нефтеюганский район, </w:t>
            </w:r>
            <w:proofErr w:type="spellStart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ул.Юбилейная</w:t>
            </w:r>
            <w:proofErr w:type="spellEnd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, строение 15</w:t>
            </w:r>
          </w:p>
        </w:tc>
      </w:tr>
      <w:tr w:rsidR="004F4CE8" w:rsidRPr="00FB6073" w14:paraId="648B2E39" w14:textId="77777777" w:rsidTr="00F9587B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CB4" w14:textId="6A5113D7" w:rsidR="004F4CE8" w:rsidRPr="00274E46" w:rsidRDefault="00886CAA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B44FD" w:rsidRPr="00274E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7A317" w14:textId="0C24EDA2" w:rsidR="004F4CE8" w:rsidRPr="00274E46" w:rsidRDefault="006516FA" w:rsidP="00A55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hAnsi="Times New Roman" w:cs="Times New Roman"/>
                <w:sz w:val="26"/>
                <w:szCs w:val="26"/>
              </w:rPr>
              <w:t xml:space="preserve">БУ «Нефтеюганская районная больница» участковая больница в </w:t>
            </w:r>
            <w:proofErr w:type="spellStart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859D5" w14:textId="6D2B27B9" w:rsidR="004F4CE8" w:rsidRPr="00FB6073" w:rsidRDefault="004F4CE8" w:rsidP="00FB60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628327, Российская Федерация, Ханты - Мансийский автономный округ - </w:t>
            </w: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Югра,  Нефтеюганский</w:t>
            </w:r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, проезд Транспортный, строение 3</w:t>
            </w:r>
          </w:p>
        </w:tc>
      </w:tr>
      <w:tr w:rsidR="004F4CE8" w:rsidRPr="00FB6073" w14:paraId="3A31DDF0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57C" w14:textId="39BA425B" w:rsidR="004F4CE8" w:rsidRPr="00274E46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EBA7" w14:textId="5FBA5D8E" w:rsidR="004F4CE8" w:rsidRPr="00274E46" w:rsidRDefault="006516FA" w:rsidP="00A55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hAnsi="Times New Roman" w:cs="Times New Roman"/>
                <w:sz w:val="26"/>
                <w:szCs w:val="26"/>
              </w:rPr>
              <w:t xml:space="preserve">БУ «Нефтеюганская районная больница» Детская поликлиника в </w:t>
            </w:r>
            <w:proofErr w:type="spellStart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024D6" w14:textId="2B9FC8D6" w:rsidR="004F4CE8" w:rsidRPr="00FB6073" w:rsidRDefault="004F4CE8" w:rsidP="00CD37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628327, Российская Федерация, Ханты - Мансийский автономный округ - Югра, Нефтеюганский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ул. Молодежная,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8, помещение 3</w:t>
            </w:r>
          </w:p>
        </w:tc>
      </w:tr>
      <w:tr w:rsidR="004F4CE8" w:rsidRPr="00FB6073" w14:paraId="56012DAA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2DF" w14:textId="47613131" w:rsidR="004F4CE8" w:rsidRPr="00274E46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80F5" w14:textId="240A00E8" w:rsidR="004F4CE8" w:rsidRPr="00274E46" w:rsidRDefault="006516FA" w:rsidP="00A55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hAnsi="Times New Roman" w:cs="Times New Roman"/>
                <w:sz w:val="26"/>
                <w:szCs w:val="26"/>
              </w:rPr>
              <w:t xml:space="preserve">БУ «Нефтеюганская районная больница» Фельдшерско-акушерский пункт в п. </w:t>
            </w:r>
            <w:proofErr w:type="spellStart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Сивыс</w:t>
            </w:r>
            <w:proofErr w:type="spellEnd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-Ях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9F677" w14:textId="081E3004" w:rsidR="004F4CE8" w:rsidRPr="00FB6073" w:rsidRDefault="004F4CE8" w:rsidP="001E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628333, Российская Федерация, Ханты - Мансийский автономный округ - Югра, Нефтеюганский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ельское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оселение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Салым, </w:t>
            </w:r>
            <w:proofErr w:type="spellStart"/>
            <w:r w:rsidRPr="00A854A3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Сивыс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-Ях,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ул. Новая, строение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</w:tr>
      <w:tr w:rsidR="004F4CE8" w:rsidRPr="00FB6073" w14:paraId="62002DE8" w14:textId="77777777" w:rsidTr="00F9587B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4F5" w14:textId="3333646F" w:rsidR="004F4CE8" w:rsidRPr="00274E46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0873" w14:textId="117BC8BE" w:rsidR="004F4CE8" w:rsidRPr="00274E46" w:rsidRDefault="006516FA" w:rsidP="00185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hAnsi="Times New Roman" w:cs="Times New Roman"/>
                <w:sz w:val="26"/>
                <w:szCs w:val="26"/>
              </w:rPr>
              <w:t xml:space="preserve">БУ «Нефтеюганская районная больница» Фельдшерско-акушерский пункт в </w:t>
            </w:r>
            <w:proofErr w:type="spellStart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, территория КС-6 «</w:t>
            </w:r>
            <w:proofErr w:type="spellStart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Самсоновская</w:t>
            </w:r>
            <w:proofErr w:type="spellEnd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AD529" w14:textId="135CFBFD" w:rsidR="004F4CE8" w:rsidRPr="00FB6073" w:rsidRDefault="004F4CE8" w:rsidP="008A3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628327, Российская Федерация, Ханты - Мансийский автономный округ - Югра,</w:t>
            </w:r>
            <w:r w:rsidR="00792B98"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Нефтеюганский район,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6AAC">
              <w:rPr>
                <w:rFonts w:ascii="Times New Roman" w:hAnsi="Times New Roman" w:cs="Times New Roman"/>
                <w:sz w:val="26"/>
                <w:szCs w:val="26"/>
              </w:rPr>
              <w:t>сельское поселение Салым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2F1149">
              <w:rPr>
                <w:rFonts w:ascii="Times New Roman" w:hAnsi="Times New Roman" w:cs="Times New Roman"/>
                <w:sz w:val="26"/>
                <w:szCs w:val="26"/>
              </w:rPr>
              <w:t xml:space="preserve"> тер.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 КС-6</w:t>
            </w:r>
            <w:r w:rsidR="002F114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2F1149">
              <w:rPr>
                <w:rFonts w:ascii="Times New Roman" w:hAnsi="Times New Roman" w:cs="Times New Roman"/>
                <w:sz w:val="26"/>
                <w:szCs w:val="26"/>
              </w:rPr>
              <w:t>Самсоновская</w:t>
            </w:r>
            <w:proofErr w:type="spellEnd"/>
            <w:r w:rsidR="002F11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ул. Пионерная, </w:t>
            </w:r>
            <w:r w:rsidR="002F1149">
              <w:rPr>
                <w:rFonts w:ascii="Times New Roman" w:hAnsi="Times New Roman" w:cs="Times New Roman"/>
                <w:sz w:val="26"/>
                <w:szCs w:val="26"/>
              </w:rPr>
              <w:t>здание 4</w:t>
            </w:r>
          </w:p>
        </w:tc>
      </w:tr>
      <w:tr w:rsidR="004F4CE8" w:rsidRPr="00FB6073" w14:paraId="61428B79" w14:textId="77777777" w:rsidTr="004F4C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AE4" w14:textId="02A42967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D9F6" w14:textId="77777777" w:rsidR="004F4CE8" w:rsidRPr="00FB6073" w:rsidRDefault="004F4CE8" w:rsidP="00A55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Железнодорожный вокзал ст.  Салым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C5B3D" w14:textId="77777777" w:rsidR="004F4CE8" w:rsidRDefault="004F4CE8" w:rsidP="001E6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628327, Российская Федерация, Ханты - Мансийский автономный округ - </w:t>
            </w: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Югра,  Нефтеюганский</w:t>
            </w:r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ул. Привокзальная,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строение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3195ED65" w14:textId="77777777" w:rsidR="00886CAA" w:rsidRDefault="00886CAA" w:rsidP="001E6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420B3" w14:textId="77777777" w:rsidR="00886CAA" w:rsidRDefault="00886CAA" w:rsidP="001E6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8AA1B" w14:textId="5FC0FBAE" w:rsidR="00886CAA" w:rsidRPr="00FB6073" w:rsidRDefault="00886CAA" w:rsidP="001E6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CE8" w:rsidRPr="00FB6073" w14:paraId="445E3552" w14:textId="77777777" w:rsidTr="00F9587B">
        <w:trPr>
          <w:trHeight w:val="244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D9A" w14:textId="77777777" w:rsidR="004F4CE8" w:rsidRPr="00492E44" w:rsidRDefault="004F4CE8" w:rsidP="005806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2E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Муниципальное образование сельское поселение </w:t>
            </w:r>
            <w:proofErr w:type="spellStart"/>
            <w:r w:rsidRPr="00492E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Куть-Ях</w:t>
            </w:r>
            <w:proofErr w:type="spellEnd"/>
          </w:p>
        </w:tc>
      </w:tr>
      <w:tr w:rsidR="004F4CE8" w:rsidRPr="00FB6073" w14:paraId="6E52ED53" w14:textId="77777777" w:rsidTr="008A3F6C">
        <w:trPr>
          <w:trHeight w:val="1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59A" w14:textId="16BECA2D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6A47A" w14:textId="6252EFB0" w:rsidR="004F4CE8" w:rsidRPr="00FB6073" w:rsidRDefault="004F4CE8" w:rsidP="009B261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МОБУ 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Куть-Яхская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общеобразовательная школа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0CCF1" w14:textId="1D31C447" w:rsidR="004F4CE8" w:rsidRPr="00FB6073" w:rsidRDefault="004F4CE8" w:rsidP="00FB607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628335,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</w:t>
            </w: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Федерация,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Ханты</w:t>
            </w:r>
            <w:proofErr w:type="gram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Мансийский автономный округ - Югра, Нефтеюганский район,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п.Куть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-Ях, дом 7 «В» </w:t>
            </w:r>
          </w:p>
        </w:tc>
      </w:tr>
      <w:tr w:rsidR="004F4CE8" w:rsidRPr="00FB6073" w14:paraId="52D8B38A" w14:textId="77777777" w:rsidTr="008A3F6C">
        <w:trPr>
          <w:trHeight w:val="1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6B2" w14:textId="146B1248" w:rsidR="004F4CE8" w:rsidRPr="00FB6073" w:rsidRDefault="004B44FD" w:rsidP="009B26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17A15" w14:textId="2751D3F6" w:rsidR="004F4CE8" w:rsidRPr="00FB6073" w:rsidRDefault="004F4CE8" w:rsidP="009B261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НР МДОБУ 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Детский сад "Морошка</w:t>
            </w:r>
            <w:r w:rsidR="00DA74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555E" w14:textId="19439277" w:rsidR="004F4CE8" w:rsidRPr="00FB6073" w:rsidRDefault="004F4CE8" w:rsidP="00FB607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628335,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Ханты - Мансийский автономный округ - Югра, Нефтеюганский район,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п.Куть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-Ях, </w:t>
            </w:r>
            <w:proofErr w:type="spellStart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ул.Школьная</w:t>
            </w:r>
            <w:proofErr w:type="spellEnd"/>
            <w:r w:rsidRPr="00FB60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дом 4 «А»</w:t>
            </w:r>
          </w:p>
        </w:tc>
      </w:tr>
      <w:tr w:rsidR="004F4CE8" w:rsidRPr="00FB6073" w14:paraId="5D13E4FD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4FE" w14:textId="00132B7C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30441" w14:textId="51C5A489" w:rsidR="004F4CE8" w:rsidRPr="00FB6073" w:rsidRDefault="00AF0058" w:rsidP="009B2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Нефтеюганского района физкультурно-спортивное объединение «Атлант»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6EE61" w14:textId="6CF28873" w:rsidR="004F4CE8" w:rsidRPr="00FB6073" w:rsidRDefault="004F4CE8" w:rsidP="00FB60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628335,Российская</w:t>
            </w:r>
            <w:proofErr w:type="gram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 Федерация,  Ханты-Мансийский  автономный  окру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 - Югра, Нефтеюганский район,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п.Куть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-Ях,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ул.Молодежная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, дом 17</w:t>
            </w:r>
          </w:p>
        </w:tc>
      </w:tr>
      <w:tr w:rsidR="004F4CE8" w:rsidRPr="00FB6073" w14:paraId="444557B2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160" w14:textId="3105FC01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1BC3" w14:textId="77777777" w:rsidR="00EB704A" w:rsidRPr="00274E46" w:rsidRDefault="00EB704A" w:rsidP="00EB70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hAnsi="Times New Roman" w:cs="Times New Roman"/>
                <w:sz w:val="26"/>
                <w:szCs w:val="26"/>
              </w:rPr>
              <w:t xml:space="preserve">БУ «Нефтеюганская районная больница» </w:t>
            </w:r>
          </w:p>
          <w:p w14:paraId="69558631" w14:textId="1682DA30" w:rsidR="004F4CE8" w:rsidRPr="00FB6073" w:rsidRDefault="00EB704A" w:rsidP="00EB70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46">
              <w:rPr>
                <w:rFonts w:ascii="Times New Roman" w:hAnsi="Times New Roman" w:cs="Times New Roman"/>
                <w:sz w:val="26"/>
                <w:szCs w:val="26"/>
              </w:rPr>
              <w:t xml:space="preserve">врачебная амбулатория в </w:t>
            </w:r>
            <w:proofErr w:type="spellStart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п.Куть</w:t>
            </w:r>
            <w:proofErr w:type="spellEnd"/>
            <w:r w:rsidRPr="00274E46">
              <w:rPr>
                <w:rFonts w:ascii="Times New Roman" w:hAnsi="Times New Roman" w:cs="Times New Roman"/>
                <w:sz w:val="26"/>
                <w:szCs w:val="26"/>
              </w:rPr>
              <w:t>-Ях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9E93C" w14:textId="2F69A6E7" w:rsidR="004F4CE8" w:rsidRPr="00FB6073" w:rsidRDefault="004F4CE8" w:rsidP="00E52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628335, Российская Федерация, </w:t>
            </w:r>
            <w:r w:rsidRPr="00E5208C">
              <w:rPr>
                <w:rFonts w:ascii="Times New Roman" w:hAnsi="Times New Roman" w:cs="Times New Roman"/>
                <w:sz w:val="26"/>
                <w:szCs w:val="26"/>
              </w:rPr>
              <w:t>Ханты - Мансийский автономный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0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08C">
              <w:rPr>
                <w:rFonts w:ascii="Times New Roman" w:hAnsi="Times New Roman" w:cs="Times New Roman"/>
                <w:sz w:val="26"/>
                <w:szCs w:val="26"/>
              </w:rPr>
              <w:t>Югра,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Нефтеюганский район,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п.Куть</w:t>
            </w:r>
            <w:proofErr w:type="spellEnd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Ях,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ул. Железнодорожная, строение 18 </w:t>
            </w:r>
          </w:p>
        </w:tc>
      </w:tr>
      <w:tr w:rsidR="004F4CE8" w:rsidRPr="00FB6073" w14:paraId="2C44C503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32E" w14:textId="0EE4D148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F57C1" w14:textId="77777777" w:rsidR="004F4CE8" w:rsidRPr="00FB6073" w:rsidRDefault="004F4CE8" w:rsidP="009B26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 Железнодорожный вокзал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68478" w14:textId="68EC001D" w:rsidR="004F4CE8" w:rsidRPr="00FB6073" w:rsidRDefault="004F4CE8" w:rsidP="00E52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628335, Российская Федерация, </w:t>
            </w:r>
            <w:r w:rsidRPr="00E5208C">
              <w:rPr>
                <w:rFonts w:ascii="Times New Roman" w:hAnsi="Times New Roman" w:cs="Times New Roman"/>
                <w:sz w:val="26"/>
                <w:szCs w:val="26"/>
              </w:rPr>
              <w:t>Хант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- Мансийский автономный округ - </w:t>
            </w:r>
            <w:r w:rsidRPr="00E5208C">
              <w:rPr>
                <w:rFonts w:ascii="Times New Roman" w:hAnsi="Times New Roman" w:cs="Times New Roman"/>
                <w:sz w:val="26"/>
                <w:szCs w:val="26"/>
              </w:rPr>
              <w:t>Югра,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6073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Нефтеюганский район, </w:t>
            </w:r>
            <w:proofErr w:type="spellStart"/>
            <w:r w:rsidRPr="00FB6073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Ях,</w:t>
            </w:r>
            <w:r w:rsidRPr="00E52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5208C">
              <w:rPr>
                <w:rFonts w:ascii="Times New Roman" w:hAnsi="Times New Roman" w:cs="Times New Roman"/>
                <w:sz w:val="26"/>
                <w:szCs w:val="26"/>
              </w:rPr>
              <w:t xml:space="preserve">ул. Привокзальная </w:t>
            </w:r>
            <w:r w:rsidR="00B511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5208C">
              <w:rPr>
                <w:rFonts w:ascii="Times New Roman" w:hAnsi="Times New Roman" w:cs="Times New Roman"/>
                <w:sz w:val="26"/>
                <w:szCs w:val="26"/>
              </w:rPr>
              <w:t xml:space="preserve"> ж</w:t>
            </w:r>
            <w:r w:rsidR="00B511F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5208C">
              <w:rPr>
                <w:rFonts w:ascii="Times New Roman" w:hAnsi="Times New Roman" w:cs="Times New Roman"/>
                <w:sz w:val="26"/>
                <w:szCs w:val="26"/>
              </w:rPr>
              <w:t>д вокзал</w:t>
            </w:r>
          </w:p>
        </w:tc>
      </w:tr>
      <w:tr w:rsidR="004F4CE8" w:rsidRPr="00FB6073" w14:paraId="6B24407A" w14:textId="77777777" w:rsidTr="00F9587B">
        <w:trPr>
          <w:trHeight w:val="244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0A0" w14:textId="77777777" w:rsidR="004F4CE8" w:rsidRPr="005D74CF" w:rsidRDefault="004F4CE8" w:rsidP="00FC2EB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C7F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Муниципальное образование сельское поселение Сентябрьский</w:t>
            </w:r>
          </w:p>
        </w:tc>
      </w:tr>
      <w:tr w:rsidR="004F4CE8" w:rsidRPr="00FB6073" w14:paraId="0D5E04DE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6CD" w14:textId="1E93AE98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6C8A0" w14:textId="0C721852" w:rsidR="004F4CE8" w:rsidRPr="00681298" w:rsidRDefault="004F4CE8" w:rsidP="006812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1298">
              <w:rPr>
                <w:rFonts w:ascii="Times New Roman" w:hAnsi="Times New Roman"/>
                <w:sz w:val="26"/>
                <w:szCs w:val="26"/>
              </w:rPr>
              <w:t xml:space="preserve">Нефтеюганское районное муниципальное общеобразовательное бюджетное учреждение </w:t>
            </w:r>
            <w:r w:rsidR="00E27B4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Pr="00681298">
              <w:rPr>
                <w:rFonts w:ascii="Times New Roman" w:hAnsi="Times New Roman"/>
                <w:sz w:val="26"/>
                <w:szCs w:val="26"/>
              </w:rPr>
              <w:t>Сентябрьская  средняя</w:t>
            </w:r>
            <w:proofErr w:type="gramEnd"/>
            <w:r w:rsidRPr="00681298">
              <w:rPr>
                <w:rFonts w:ascii="Times New Roman" w:hAnsi="Times New Roman"/>
                <w:sz w:val="26"/>
                <w:szCs w:val="26"/>
              </w:rPr>
              <w:t xml:space="preserve"> общеобразовательная школа</w:t>
            </w:r>
            <w:r w:rsidR="00E27B4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B6928" w14:textId="6B9C9C3E" w:rsidR="004F4CE8" w:rsidRPr="00681298" w:rsidRDefault="004F4CE8" w:rsidP="001E6A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1298">
              <w:rPr>
                <w:rFonts w:ascii="Times New Roman" w:hAnsi="Times New Roman"/>
                <w:sz w:val="26"/>
                <w:szCs w:val="26"/>
              </w:rPr>
              <w:t>628330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Российская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Федерация, 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 Ханты</w:t>
            </w:r>
            <w:proofErr w:type="gramEnd"/>
            <w:r w:rsidRPr="00681298">
              <w:rPr>
                <w:rFonts w:ascii="Times New Roman" w:hAnsi="Times New Roman"/>
                <w:sz w:val="26"/>
                <w:szCs w:val="26"/>
              </w:rPr>
              <w:t>-Мансийский автономный округ - Югра, Нефтеюганский р</w:t>
            </w:r>
            <w:r>
              <w:rPr>
                <w:rFonts w:ascii="Times New Roman" w:hAnsi="Times New Roman"/>
                <w:sz w:val="26"/>
                <w:szCs w:val="26"/>
              </w:rPr>
              <w:t>айон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1298">
              <w:rPr>
                <w:rFonts w:ascii="Times New Roman" w:hAnsi="Times New Roman"/>
                <w:sz w:val="26"/>
                <w:szCs w:val="26"/>
              </w:rPr>
              <w:t>п.Сентябрьский</w:t>
            </w:r>
            <w:proofErr w:type="spellEnd"/>
            <w:r w:rsidRPr="00681298">
              <w:rPr>
                <w:rFonts w:ascii="Times New Roman" w:hAnsi="Times New Roman"/>
                <w:sz w:val="26"/>
                <w:szCs w:val="26"/>
              </w:rPr>
              <w:t>, здание 65</w:t>
            </w:r>
          </w:p>
        </w:tc>
      </w:tr>
      <w:tr w:rsidR="004F4CE8" w:rsidRPr="00FB6073" w14:paraId="4F3BD67D" w14:textId="77777777" w:rsidTr="00E5208C">
        <w:trPr>
          <w:trHeight w:val="1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A40" w14:textId="2E18B193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1BACF" w14:textId="2C8A907C" w:rsidR="004F4CE8" w:rsidRPr="00681298" w:rsidRDefault="004F4CE8" w:rsidP="006812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1298">
              <w:rPr>
                <w:rFonts w:ascii="Times New Roman" w:eastAsia="Calibri" w:hAnsi="Times New Roman"/>
                <w:sz w:val="26"/>
                <w:szCs w:val="26"/>
              </w:rPr>
              <w:t xml:space="preserve">Нефтеюганское районное муниципальное дошкольное общеобразовательное бюджетное учреждение </w:t>
            </w:r>
            <w:r w:rsidR="008E73AF">
              <w:rPr>
                <w:rFonts w:ascii="Times New Roman" w:eastAsia="Calibri" w:hAnsi="Times New Roman"/>
                <w:sz w:val="26"/>
                <w:szCs w:val="26"/>
              </w:rPr>
              <w:t>«</w:t>
            </w:r>
            <w:r w:rsidRPr="00681298">
              <w:rPr>
                <w:rFonts w:ascii="Times New Roman" w:eastAsia="Calibri" w:hAnsi="Times New Roman"/>
                <w:sz w:val="26"/>
                <w:szCs w:val="26"/>
              </w:rPr>
              <w:t xml:space="preserve">Детский сад </w:t>
            </w:r>
            <w:r w:rsidR="008B6C63">
              <w:rPr>
                <w:rFonts w:ascii="Times New Roman" w:eastAsia="Calibri" w:hAnsi="Times New Roman"/>
                <w:sz w:val="26"/>
                <w:szCs w:val="26"/>
              </w:rPr>
              <w:t>«</w:t>
            </w:r>
            <w:r w:rsidRPr="00681298">
              <w:rPr>
                <w:rFonts w:ascii="Times New Roman" w:eastAsia="Calibri" w:hAnsi="Times New Roman"/>
                <w:sz w:val="26"/>
                <w:szCs w:val="26"/>
              </w:rPr>
              <w:t>Солнышко</w:t>
            </w:r>
            <w:r w:rsidR="008B6C63">
              <w:rPr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86307" w14:textId="192B857B" w:rsidR="004F4CE8" w:rsidRPr="00681298" w:rsidRDefault="004F4CE8" w:rsidP="001E6A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1298">
              <w:rPr>
                <w:rFonts w:ascii="Times New Roman" w:hAnsi="Times New Roman"/>
                <w:sz w:val="26"/>
                <w:szCs w:val="26"/>
              </w:rPr>
              <w:t>628330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Российская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Федерация, 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 Ханты</w:t>
            </w:r>
            <w:proofErr w:type="gramEnd"/>
            <w:r w:rsidRPr="00681298">
              <w:rPr>
                <w:rFonts w:ascii="Times New Roman" w:hAnsi="Times New Roman"/>
                <w:sz w:val="26"/>
                <w:szCs w:val="26"/>
              </w:rPr>
              <w:t>-Мансийский автономный округ - Югра, Нефтеюганский р</w:t>
            </w:r>
            <w:r>
              <w:rPr>
                <w:rFonts w:ascii="Times New Roman" w:hAnsi="Times New Roman"/>
                <w:sz w:val="26"/>
                <w:szCs w:val="26"/>
              </w:rPr>
              <w:t>айон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п.Сентябрьский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>здание 66</w:t>
            </w:r>
          </w:p>
        </w:tc>
      </w:tr>
      <w:tr w:rsidR="004F4CE8" w:rsidRPr="00FB6073" w14:paraId="592B19A8" w14:textId="77777777" w:rsidTr="00F9587B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558" w14:textId="0054953B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0389A" w14:textId="1480CF1B" w:rsidR="004F4CE8" w:rsidRPr="00681298" w:rsidRDefault="004F4CE8" w:rsidP="006812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1298">
              <w:rPr>
                <w:rFonts w:ascii="Times New Roman" w:hAnsi="Times New Roman"/>
                <w:sz w:val="26"/>
                <w:szCs w:val="26"/>
              </w:rPr>
              <w:t xml:space="preserve">Бюджетное учреждение Нефтеюганского района физкультурно-оздоровительное объединение </w:t>
            </w:r>
            <w:r w:rsidR="00E27B42">
              <w:rPr>
                <w:rFonts w:ascii="Times New Roman" w:hAnsi="Times New Roman"/>
                <w:sz w:val="26"/>
                <w:szCs w:val="26"/>
              </w:rPr>
              <w:t>«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>Атлант</w:t>
            </w:r>
            <w:r w:rsidR="00E27B42">
              <w:rPr>
                <w:rFonts w:ascii="Times New Roman" w:hAnsi="Times New Roman"/>
                <w:sz w:val="26"/>
                <w:szCs w:val="26"/>
              </w:rPr>
              <w:t>»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, спортивный комплекс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>п.Сентябрьский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86F85" w14:textId="1D704B66" w:rsidR="004F4CE8" w:rsidRPr="00681298" w:rsidRDefault="004F4CE8" w:rsidP="006812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1298">
              <w:rPr>
                <w:rFonts w:ascii="Times New Roman" w:hAnsi="Times New Roman"/>
                <w:sz w:val="26"/>
                <w:szCs w:val="26"/>
              </w:rPr>
              <w:t>628330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Российская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Федерация, 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 Ханты</w:t>
            </w:r>
            <w:proofErr w:type="gramEnd"/>
            <w:r w:rsidRPr="00681298">
              <w:rPr>
                <w:rFonts w:ascii="Times New Roman" w:hAnsi="Times New Roman"/>
                <w:sz w:val="26"/>
                <w:szCs w:val="26"/>
              </w:rPr>
              <w:t>-Мансийский автономный округ - Югра, Нефтеюганский р</w:t>
            </w:r>
            <w:r>
              <w:rPr>
                <w:rFonts w:ascii="Times New Roman" w:hAnsi="Times New Roman"/>
                <w:sz w:val="26"/>
                <w:szCs w:val="26"/>
              </w:rPr>
              <w:t>айон</w:t>
            </w:r>
            <w:r w:rsidR="00792B98">
              <w:rPr>
                <w:rFonts w:ascii="Times New Roman" w:hAnsi="Times New Roman"/>
                <w:sz w:val="26"/>
                <w:szCs w:val="26"/>
              </w:rPr>
              <w:t>,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proofErr w:type="spellEnd"/>
            <w:r w:rsidRPr="00681298">
              <w:rPr>
                <w:rFonts w:ascii="Times New Roman" w:hAnsi="Times New Roman"/>
                <w:sz w:val="26"/>
                <w:szCs w:val="26"/>
              </w:rPr>
              <w:t>, здание 64</w:t>
            </w:r>
          </w:p>
        </w:tc>
      </w:tr>
      <w:tr w:rsidR="004F4CE8" w:rsidRPr="00FB6073" w14:paraId="78E1BEF9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1CA" w14:textId="1D3BBFD1" w:rsidR="004F4CE8" w:rsidRPr="00FB6073" w:rsidRDefault="004B44FD" w:rsidP="0068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B570" w14:textId="77777777" w:rsidR="00DA6804" w:rsidRPr="00274E46" w:rsidRDefault="00DA6804" w:rsidP="00DA680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E46">
              <w:rPr>
                <w:rFonts w:ascii="Times New Roman" w:hAnsi="Times New Roman"/>
                <w:sz w:val="26"/>
                <w:szCs w:val="26"/>
              </w:rPr>
              <w:t xml:space="preserve">БУ «Нефтеюганская районная больница» </w:t>
            </w:r>
          </w:p>
          <w:p w14:paraId="19112178" w14:textId="081F7AFC" w:rsidR="004F4CE8" w:rsidRPr="00681298" w:rsidRDefault="00DA6804" w:rsidP="00DA680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E46">
              <w:rPr>
                <w:rFonts w:ascii="Times New Roman" w:hAnsi="Times New Roman"/>
                <w:sz w:val="26"/>
                <w:szCs w:val="26"/>
              </w:rPr>
              <w:t xml:space="preserve">врачебная амбулатория в </w:t>
            </w:r>
            <w:proofErr w:type="spellStart"/>
            <w:r w:rsidRPr="00274E46">
              <w:rPr>
                <w:rFonts w:ascii="Times New Roman" w:hAnsi="Times New Roman"/>
                <w:sz w:val="26"/>
                <w:szCs w:val="26"/>
              </w:rPr>
              <w:t>сп.Сентябрьский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DBF54" w14:textId="47B1DD46" w:rsidR="004F4CE8" w:rsidRPr="00681298" w:rsidRDefault="004F4CE8" w:rsidP="00E520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1298">
              <w:rPr>
                <w:rFonts w:ascii="Times New Roman" w:hAnsi="Times New Roman"/>
                <w:sz w:val="26"/>
                <w:szCs w:val="26"/>
              </w:rPr>
              <w:t>628330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Российская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Федерация, 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 Ханты</w:t>
            </w:r>
            <w:proofErr w:type="gramEnd"/>
            <w:r w:rsidRPr="00681298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</w:t>
            </w:r>
            <w:r w:rsidRPr="00681298">
              <w:rPr>
                <w:rFonts w:ascii="Times New Roman" w:hAnsi="Times New Roman"/>
                <w:sz w:val="26"/>
                <w:szCs w:val="26"/>
              </w:rPr>
              <w:lastRenderedPageBreak/>
              <w:t>Нефтеюганский р</w:t>
            </w:r>
            <w:r>
              <w:rPr>
                <w:rFonts w:ascii="Times New Roman" w:hAnsi="Times New Roman"/>
                <w:sz w:val="26"/>
                <w:szCs w:val="26"/>
              </w:rPr>
              <w:t>айон,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1298">
              <w:rPr>
                <w:rFonts w:ascii="Times New Roman" w:hAnsi="Times New Roman"/>
                <w:sz w:val="26"/>
                <w:szCs w:val="26"/>
              </w:rPr>
              <w:t>п.Сентябрьский</w:t>
            </w:r>
            <w:proofErr w:type="spellEnd"/>
            <w:r w:rsidRPr="00681298">
              <w:rPr>
                <w:rFonts w:ascii="Times New Roman" w:hAnsi="Times New Roman"/>
                <w:sz w:val="26"/>
                <w:szCs w:val="26"/>
              </w:rPr>
              <w:t>, здание 56</w:t>
            </w:r>
          </w:p>
        </w:tc>
      </w:tr>
      <w:tr w:rsidR="004F4CE8" w:rsidRPr="00FB6073" w14:paraId="45422C36" w14:textId="77777777" w:rsidTr="00F9587B">
        <w:trPr>
          <w:trHeight w:val="244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EE9" w14:textId="77777777" w:rsidR="004F4CE8" w:rsidRPr="00FB6073" w:rsidRDefault="004F4CE8" w:rsidP="00A551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Муниципальное образование сельское поселение Усть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-Юган</w:t>
            </w:r>
          </w:p>
        </w:tc>
      </w:tr>
      <w:tr w:rsidR="004F4CE8" w:rsidRPr="00FB6073" w14:paraId="0F1720DC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CF8" w14:textId="306E1F7C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7868" w14:textId="202FBF51" w:rsidR="004F4CE8" w:rsidRPr="00462341" w:rsidRDefault="004F4CE8" w:rsidP="00FC7BA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НРМОБУ «Обь</w:t>
            </w:r>
            <w:r w:rsidR="004C42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Юганская </w:t>
            </w:r>
            <w:r w:rsidR="00106FDB" w:rsidRPr="004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</w:t>
            </w:r>
            <w:r w:rsidRPr="004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общеобразовательная школа»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EFE1A" w14:textId="1373A789" w:rsidR="004F4CE8" w:rsidRPr="00462341" w:rsidRDefault="004F4CE8" w:rsidP="00932937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62341">
              <w:rPr>
                <w:rFonts w:ascii="Times New Roman" w:hAnsi="Times New Roman"/>
                <w:sz w:val="26"/>
                <w:szCs w:val="26"/>
              </w:rPr>
              <w:t xml:space="preserve">628328, Российская </w:t>
            </w:r>
            <w:proofErr w:type="gramStart"/>
            <w:r w:rsidRPr="00462341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462341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Нефтеюганский район,  </w:t>
            </w:r>
            <w:proofErr w:type="spellStart"/>
            <w:r w:rsidRPr="00462341">
              <w:rPr>
                <w:rFonts w:ascii="Times New Roman" w:hAnsi="Times New Roman"/>
                <w:sz w:val="26"/>
                <w:szCs w:val="26"/>
              </w:rPr>
              <w:t>п.Юганская</w:t>
            </w:r>
            <w:proofErr w:type="spellEnd"/>
            <w:r w:rsidRPr="00462341">
              <w:rPr>
                <w:rFonts w:ascii="Times New Roman" w:hAnsi="Times New Roman"/>
                <w:sz w:val="26"/>
                <w:szCs w:val="26"/>
              </w:rPr>
              <w:t xml:space="preserve"> Обь, ул. </w:t>
            </w:r>
            <w:r w:rsidR="00762E21" w:rsidRPr="00462341">
              <w:rPr>
                <w:rFonts w:ascii="Times New Roman" w:hAnsi="Times New Roman"/>
                <w:sz w:val="26"/>
                <w:szCs w:val="26"/>
              </w:rPr>
              <w:t>Криворожская</w:t>
            </w:r>
            <w:r w:rsidRPr="00462341">
              <w:rPr>
                <w:rFonts w:ascii="Times New Roman" w:hAnsi="Times New Roman"/>
                <w:sz w:val="26"/>
                <w:szCs w:val="26"/>
              </w:rPr>
              <w:t>, дом 2</w:t>
            </w:r>
            <w:r w:rsidR="00762E21" w:rsidRPr="00462341">
              <w:rPr>
                <w:rFonts w:ascii="Times New Roman" w:hAnsi="Times New Roman"/>
                <w:sz w:val="26"/>
                <w:szCs w:val="26"/>
              </w:rPr>
              <w:t>0А</w:t>
            </w:r>
          </w:p>
        </w:tc>
      </w:tr>
      <w:tr w:rsidR="004F4CE8" w:rsidRPr="00FB6073" w14:paraId="6561E649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3AE" w14:textId="51E2B8AF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0AFD4" w14:textId="59B6EFEC" w:rsidR="004F4CE8" w:rsidRPr="007D45A8" w:rsidRDefault="004F4CE8" w:rsidP="00FC7BA9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7D45A8">
              <w:rPr>
                <w:rFonts w:ascii="Times New Roman" w:hAnsi="Times New Roman"/>
                <w:sz w:val="26"/>
                <w:szCs w:val="26"/>
              </w:rPr>
              <w:t>НРМОБУ «</w:t>
            </w:r>
            <w:proofErr w:type="spellStart"/>
            <w:r w:rsidRPr="007D45A8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7D45A8">
              <w:rPr>
                <w:rFonts w:ascii="Times New Roman" w:hAnsi="Times New Roman"/>
                <w:sz w:val="26"/>
                <w:szCs w:val="26"/>
              </w:rPr>
              <w:t xml:space="preserve">-Юганская </w:t>
            </w:r>
            <w:r w:rsidR="00700293">
              <w:rPr>
                <w:rFonts w:ascii="Times New Roman" w:hAnsi="Times New Roman"/>
                <w:sz w:val="26"/>
                <w:szCs w:val="26"/>
              </w:rPr>
              <w:t xml:space="preserve">средняя </w:t>
            </w:r>
            <w:r w:rsidRPr="007D45A8">
              <w:rPr>
                <w:rFonts w:ascii="Times New Roman" w:hAnsi="Times New Roman"/>
                <w:sz w:val="26"/>
                <w:szCs w:val="26"/>
              </w:rPr>
              <w:t>общеобразовательная школа»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6128A" w14:textId="6711CB53" w:rsidR="004F4CE8" w:rsidRPr="007D45A8" w:rsidRDefault="004F4CE8" w:rsidP="00F62C38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681298">
              <w:rPr>
                <w:rFonts w:ascii="Times New Roman" w:hAnsi="Times New Roman"/>
                <w:sz w:val="26"/>
                <w:szCs w:val="26"/>
              </w:rPr>
              <w:t>6283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25, Российская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Федерация, 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 Ханты</w:t>
            </w:r>
            <w:proofErr w:type="gramEnd"/>
            <w:r w:rsidRPr="00681298">
              <w:rPr>
                <w:rFonts w:ascii="Times New Roman" w:hAnsi="Times New Roman"/>
                <w:sz w:val="26"/>
                <w:szCs w:val="26"/>
              </w:rPr>
              <w:t>-Мансийский автономный округ - Югра, Нефтеюганский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айон, </w:t>
            </w:r>
            <w:r w:rsidRPr="007D45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</w:t>
            </w:r>
            <w:r w:rsidRPr="007D45A8">
              <w:rPr>
                <w:rFonts w:ascii="Times New Roman" w:hAnsi="Times New Roman"/>
                <w:sz w:val="26"/>
                <w:szCs w:val="26"/>
              </w:rPr>
              <w:t>Усть-Юган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D45A8">
              <w:rPr>
                <w:rFonts w:ascii="Times New Roman" w:hAnsi="Times New Roman"/>
                <w:sz w:val="26"/>
                <w:szCs w:val="26"/>
              </w:rPr>
              <w:t>ул. Квартал 2-1, д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Pr="007D45A8">
              <w:rPr>
                <w:rFonts w:ascii="Times New Roman" w:hAnsi="Times New Roman"/>
                <w:sz w:val="26"/>
                <w:szCs w:val="26"/>
              </w:rPr>
              <w:t xml:space="preserve"> 40</w:t>
            </w:r>
          </w:p>
        </w:tc>
      </w:tr>
      <w:tr w:rsidR="004F4CE8" w:rsidRPr="00FB6073" w14:paraId="72513311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9B9" w14:textId="402CE905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B89D0" w14:textId="1E1EC110" w:rsidR="004F4CE8" w:rsidRPr="00EB0662" w:rsidRDefault="004F4CE8" w:rsidP="0082631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B0662">
              <w:rPr>
                <w:rFonts w:ascii="Times New Roman" w:hAnsi="Times New Roman"/>
                <w:sz w:val="26"/>
                <w:szCs w:val="26"/>
              </w:rPr>
              <w:t>НРМОБУ «</w:t>
            </w:r>
            <w:proofErr w:type="spellStart"/>
            <w:r w:rsidRPr="00EB0662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EB0662">
              <w:rPr>
                <w:rFonts w:ascii="Times New Roman" w:hAnsi="Times New Roman"/>
                <w:sz w:val="26"/>
                <w:szCs w:val="26"/>
              </w:rPr>
              <w:t xml:space="preserve">-Юганская </w:t>
            </w:r>
            <w:r w:rsidR="00700293">
              <w:rPr>
                <w:rFonts w:ascii="Times New Roman" w:hAnsi="Times New Roman"/>
                <w:sz w:val="26"/>
                <w:szCs w:val="26"/>
              </w:rPr>
              <w:t xml:space="preserve">средняя </w:t>
            </w:r>
            <w:r w:rsidRPr="00EB0662">
              <w:rPr>
                <w:rFonts w:ascii="Times New Roman" w:hAnsi="Times New Roman"/>
                <w:sz w:val="26"/>
                <w:szCs w:val="26"/>
              </w:rPr>
              <w:t xml:space="preserve">общеобразовательная школа»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2AE9A" w14:textId="39D900E5" w:rsidR="004F4CE8" w:rsidRPr="007D45A8" w:rsidRDefault="004F4CE8" w:rsidP="00F62C38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681298">
              <w:rPr>
                <w:rFonts w:ascii="Times New Roman" w:hAnsi="Times New Roman"/>
                <w:sz w:val="26"/>
                <w:szCs w:val="26"/>
              </w:rPr>
              <w:t>6283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25, Российская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Федерация, </w:t>
            </w:r>
            <w:r w:rsidRPr="00681298">
              <w:rPr>
                <w:rFonts w:ascii="Times New Roman" w:hAnsi="Times New Roman"/>
                <w:sz w:val="26"/>
                <w:szCs w:val="26"/>
              </w:rPr>
              <w:t xml:space="preserve"> Ханты</w:t>
            </w:r>
            <w:proofErr w:type="gramEnd"/>
            <w:r w:rsidRPr="00681298">
              <w:rPr>
                <w:rFonts w:ascii="Times New Roman" w:hAnsi="Times New Roman"/>
                <w:sz w:val="26"/>
                <w:szCs w:val="26"/>
              </w:rPr>
              <w:t>-Мансийский автономный округ - Югра, Нефтеюганский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айон, </w:t>
            </w:r>
            <w:r w:rsidRPr="007D45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</w:t>
            </w:r>
            <w:r w:rsidRPr="007D45A8">
              <w:rPr>
                <w:rFonts w:ascii="Times New Roman" w:hAnsi="Times New Roman"/>
                <w:sz w:val="26"/>
                <w:szCs w:val="26"/>
              </w:rPr>
              <w:t>Усть-Юган</w:t>
            </w:r>
            <w:proofErr w:type="spellEnd"/>
            <w:r w:rsidRPr="007D45A8">
              <w:rPr>
                <w:rFonts w:ascii="Times New Roman" w:hAnsi="Times New Roman"/>
                <w:sz w:val="26"/>
                <w:szCs w:val="26"/>
              </w:rPr>
              <w:t>, стр</w:t>
            </w:r>
            <w:r>
              <w:rPr>
                <w:rFonts w:ascii="Times New Roman" w:hAnsi="Times New Roman"/>
                <w:sz w:val="26"/>
                <w:szCs w:val="26"/>
              </w:rPr>
              <w:t>оение</w:t>
            </w:r>
            <w:r w:rsidRPr="007D45A8"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</w:tc>
      </w:tr>
      <w:tr w:rsidR="004F4CE8" w:rsidRPr="00FB6073" w14:paraId="36E2A09E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BC2" w14:textId="0E385476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0F549" w14:textId="05033D5E" w:rsidR="004F4CE8" w:rsidRPr="008D6AC4" w:rsidRDefault="004F4CE8" w:rsidP="00805EF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8D6AC4">
              <w:rPr>
                <w:rFonts w:ascii="Times New Roman" w:hAnsi="Times New Roman"/>
                <w:sz w:val="26"/>
                <w:szCs w:val="26"/>
              </w:rPr>
              <w:t>БУ Нефтеюганского района Физкультурно-спортивное объединение «Атлант»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D6AC4">
              <w:rPr>
                <w:rFonts w:ascii="Times New Roman" w:hAnsi="Times New Roman"/>
                <w:sz w:val="26"/>
                <w:szCs w:val="26"/>
              </w:rPr>
              <w:t>Лыжная база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EDA1F" w14:textId="27E7720E" w:rsidR="004F4CE8" w:rsidRPr="008D6AC4" w:rsidRDefault="004F4CE8" w:rsidP="00F62C38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8D6AC4">
              <w:rPr>
                <w:rFonts w:ascii="Times New Roman" w:hAnsi="Times New Roman"/>
                <w:sz w:val="26"/>
                <w:szCs w:val="26"/>
              </w:rPr>
              <w:t>6283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8D6AC4">
              <w:rPr>
                <w:rFonts w:ascii="Times New Roman" w:hAnsi="Times New Roman"/>
                <w:sz w:val="26"/>
                <w:szCs w:val="26"/>
              </w:rPr>
              <w:t xml:space="preserve">, Российская </w:t>
            </w:r>
            <w:proofErr w:type="gramStart"/>
            <w:r w:rsidRPr="008D6AC4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8D6AC4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Нефтеюганский район,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</w:t>
            </w:r>
            <w:r w:rsidRPr="008D6AC4">
              <w:rPr>
                <w:rFonts w:ascii="Times New Roman" w:hAnsi="Times New Roman"/>
                <w:sz w:val="26"/>
                <w:szCs w:val="26"/>
              </w:rPr>
              <w:t>Усть-Юган</w:t>
            </w:r>
            <w:proofErr w:type="spellEnd"/>
            <w:r w:rsidRPr="008D6AC4">
              <w:rPr>
                <w:rFonts w:ascii="Times New Roman" w:hAnsi="Times New Roman"/>
                <w:sz w:val="26"/>
                <w:szCs w:val="26"/>
              </w:rPr>
              <w:t>, ул. Квартал 2-4, строение 1</w:t>
            </w:r>
          </w:p>
        </w:tc>
      </w:tr>
      <w:tr w:rsidR="004F4CE8" w:rsidRPr="00FB6073" w14:paraId="4C2DF7F8" w14:textId="77777777" w:rsidTr="00F9587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5C7" w14:textId="0259726B" w:rsidR="004F4CE8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91F27" w14:textId="10D2AEDB" w:rsidR="004F4CE8" w:rsidRPr="00274E46" w:rsidRDefault="000D7FDA" w:rsidP="008D6AC4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274E46">
              <w:rPr>
                <w:rFonts w:ascii="Times New Roman" w:hAnsi="Times New Roman"/>
                <w:sz w:val="26"/>
                <w:szCs w:val="26"/>
              </w:rPr>
              <w:t xml:space="preserve">БУ «Нефтеюганская районная больница», врачебная амбулатория в </w:t>
            </w:r>
            <w:proofErr w:type="spellStart"/>
            <w:r w:rsidRPr="00274E46">
              <w:rPr>
                <w:rFonts w:ascii="Times New Roman" w:hAnsi="Times New Roman"/>
                <w:sz w:val="26"/>
                <w:szCs w:val="26"/>
              </w:rPr>
              <w:t>п.Юганская</w:t>
            </w:r>
            <w:proofErr w:type="spellEnd"/>
            <w:r w:rsidRPr="00274E46">
              <w:rPr>
                <w:rFonts w:ascii="Times New Roman" w:hAnsi="Times New Roman"/>
                <w:sz w:val="26"/>
                <w:szCs w:val="26"/>
              </w:rPr>
              <w:t xml:space="preserve"> Обь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CE6C5" w14:textId="4C5F7473" w:rsidR="004F4CE8" w:rsidRPr="008D6AC4" w:rsidRDefault="004F4CE8" w:rsidP="005A3D09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8D6AC4">
              <w:rPr>
                <w:rFonts w:ascii="Times New Roman" w:hAnsi="Times New Roman"/>
                <w:sz w:val="26"/>
                <w:szCs w:val="26"/>
              </w:rPr>
              <w:t>6283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8D6AC4">
              <w:rPr>
                <w:rFonts w:ascii="Times New Roman" w:hAnsi="Times New Roman"/>
                <w:sz w:val="26"/>
                <w:szCs w:val="26"/>
              </w:rPr>
              <w:t xml:space="preserve">, Российская </w:t>
            </w:r>
            <w:proofErr w:type="gramStart"/>
            <w:r w:rsidRPr="008D6AC4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8D6AC4">
              <w:rPr>
                <w:rFonts w:ascii="Times New Roman" w:hAnsi="Times New Roman"/>
                <w:sz w:val="26"/>
                <w:szCs w:val="26"/>
              </w:rPr>
              <w:t>-Мансийский автономный округ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Югра, Нефтеюганский район,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</w:t>
            </w:r>
            <w:r w:rsidRPr="008D6AC4">
              <w:rPr>
                <w:rFonts w:ascii="Times New Roman" w:hAnsi="Times New Roman"/>
                <w:sz w:val="26"/>
                <w:szCs w:val="26"/>
              </w:rPr>
              <w:t>Юганская</w:t>
            </w:r>
            <w:proofErr w:type="spellEnd"/>
            <w:r w:rsidRPr="008D6AC4">
              <w:rPr>
                <w:rFonts w:ascii="Times New Roman" w:hAnsi="Times New Roman"/>
                <w:sz w:val="26"/>
                <w:szCs w:val="26"/>
              </w:rPr>
              <w:t xml:space="preserve"> Обь, ул. Тобольская, дом 30</w:t>
            </w:r>
          </w:p>
        </w:tc>
      </w:tr>
      <w:tr w:rsidR="004F4CE8" w:rsidRPr="00FB6073" w14:paraId="13EE97B6" w14:textId="77777777" w:rsidTr="00F9587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E39" w14:textId="2AAB573B" w:rsidR="004F4CE8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A0E1C" w14:textId="4E1AA521" w:rsidR="004F4CE8" w:rsidRPr="00274E46" w:rsidRDefault="000D7FDA" w:rsidP="008D6A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74E46">
              <w:rPr>
                <w:rFonts w:ascii="Times New Roman" w:hAnsi="Times New Roman"/>
                <w:sz w:val="26"/>
                <w:szCs w:val="26"/>
              </w:rPr>
              <w:t xml:space="preserve">БУ «Нефтеюганская районная больница» Фельдшерско-акушерский пункт в </w:t>
            </w:r>
            <w:proofErr w:type="spellStart"/>
            <w:r w:rsidRPr="00274E46">
              <w:rPr>
                <w:rFonts w:ascii="Times New Roman" w:hAnsi="Times New Roman"/>
                <w:sz w:val="26"/>
                <w:szCs w:val="26"/>
              </w:rPr>
              <w:t>п.Усть-Юган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C4B39" w14:textId="77777777" w:rsidR="004F4CE8" w:rsidRPr="008D6AC4" w:rsidRDefault="004F4CE8" w:rsidP="00F62C38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8D6AC4">
              <w:rPr>
                <w:rFonts w:ascii="Times New Roman" w:hAnsi="Times New Roman"/>
                <w:sz w:val="26"/>
                <w:szCs w:val="26"/>
              </w:rPr>
              <w:t>6283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8D6AC4">
              <w:rPr>
                <w:rFonts w:ascii="Times New Roman" w:hAnsi="Times New Roman"/>
                <w:sz w:val="26"/>
                <w:szCs w:val="26"/>
              </w:rPr>
              <w:t xml:space="preserve">, Российская </w:t>
            </w:r>
            <w:proofErr w:type="gramStart"/>
            <w:r w:rsidRPr="008D6AC4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8D6AC4">
              <w:rPr>
                <w:rFonts w:ascii="Times New Roman" w:hAnsi="Times New Roman"/>
                <w:sz w:val="26"/>
                <w:szCs w:val="26"/>
              </w:rPr>
              <w:t>-Мансийский автономный округ - Югра, Нефтеюганский район,  п. Усть-Юган, дом 8</w:t>
            </w:r>
          </w:p>
        </w:tc>
      </w:tr>
      <w:tr w:rsidR="004F4CE8" w:rsidRPr="00FB6073" w14:paraId="23E6B0A5" w14:textId="77777777" w:rsidTr="00F9587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56EF" w14:textId="50284073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CFE65" w14:textId="77777777" w:rsidR="004F4CE8" w:rsidRPr="008D6AC4" w:rsidRDefault="004F4CE8" w:rsidP="00826319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8D6AC4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Открытое акционерное общество «Российские железные дороги», железнодорожный вокзал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82DEC" w14:textId="59D66DEE" w:rsidR="004F4CE8" w:rsidRPr="00B427FA" w:rsidRDefault="004F4CE8" w:rsidP="00F62C38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/>
                <w:b w:val="0"/>
                <w:sz w:val="26"/>
                <w:szCs w:val="26"/>
                <w:highlight w:val="yellow"/>
                <w:lang w:val="ru-RU"/>
              </w:rPr>
            </w:pPr>
            <w:r w:rsidRPr="00E14C1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628325, Российская </w:t>
            </w:r>
            <w:proofErr w:type="gramStart"/>
            <w:r w:rsidRPr="00E14C1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Федерация,  Ханты</w:t>
            </w:r>
            <w:proofErr w:type="gramEnd"/>
            <w:r w:rsidRPr="00E14C1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-Мансийский автономный округ - Югра, Нефтеюганский район,  </w:t>
            </w:r>
            <w:proofErr w:type="spellStart"/>
            <w:r w:rsidRPr="00E14C1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п.Усть-Юган</w:t>
            </w:r>
            <w:proofErr w:type="spellEnd"/>
            <w:r w:rsidR="00E14C12" w:rsidRPr="00E14C1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, дом 13</w:t>
            </w:r>
          </w:p>
        </w:tc>
      </w:tr>
      <w:tr w:rsidR="004F4CE8" w:rsidRPr="00FB6073" w14:paraId="5901805D" w14:textId="77777777" w:rsidTr="00F9587B">
        <w:trPr>
          <w:trHeight w:val="363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1CC" w14:textId="77777777" w:rsidR="004F4CE8" w:rsidRPr="008D6AC4" w:rsidRDefault="004F4CE8" w:rsidP="008D6AC4">
            <w:pPr>
              <w:pStyle w:val="af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2C3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образование сельское поселение </w:t>
            </w:r>
            <w:proofErr w:type="spellStart"/>
            <w:r w:rsidRPr="00F62C38">
              <w:rPr>
                <w:rFonts w:ascii="Times New Roman" w:hAnsi="Times New Roman"/>
                <w:b/>
                <w:sz w:val="26"/>
                <w:szCs w:val="26"/>
              </w:rPr>
              <w:t>Сингапай</w:t>
            </w:r>
            <w:proofErr w:type="spellEnd"/>
          </w:p>
        </w:tc>
      </w:tr>
      <w:tr w:rsidR="004F4CE8" w:rsidRPr="00FB6073" w14:paraId="52451BB0" w14:textId="77777777" w:rsidTr="00A854A3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726" w14:textId="2A57D111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FDDD7" w14:textId="77777777" w:rsidR="004F4CE8" w:rsidRPr="007D45A8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НРМОБУ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Сингапайская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746C" w14:textId="7651D969" w:rsidR="004F4CE8" w:rsidRPr="00A854A3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A854A3">
              <w:rPr>
                <w:rFonts w:ascii="Times New Roman" w:hAnsi="Times New Roman"/>
                <w:sz w:val="26"/>
                <w:szCs w:val="26"/>
              </w:rPr>
              <w:t xml:space="preserve">628320, Российская </w:t>
            </w:r>
            <w:proofErr w:type="gramStart"/>
            <w:r w:rsidRPr="00A854A3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A854A3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Нефтеюганский район, </w:t>
            </w:r>
            <w:proofErr w:type="spellStart"/>
            <w:r w:rsidRPr="00A854A3">
              <w:rPr>
                <w:rFonts w:ascii="Times New Roman" w:hAnsi="Times New Roman"/>
                <w:sz w:val="26"/>
                <w:szCs w:val="26"/>
              </w:rPr>
              <w:t>п.Сингапай</w:t>
            </w:r>
            <w:proofErr w:type="spellEnd"/>
            <w:r w:rsidRPr="00A854A3">
              <w:rPr>
                <w:rFonts w:ascii="Times New Roman" w:hAnsi="Times New Roman"/>
                <w:sz w:val="26"/>
                <w:szCs w:val="26"/>
              </w:rPr>
              <w:t xml:space="preserve">, ул. Круг Б-4, строение 35а   </w:t>
            </w:r>
          </w:p>
        </w:tc>
      </w:tr>
      <w:tr w:rsidR="004F4CE8" w:rsidRPr="00FB6073" w14:paraId="2DBE014D" w14:textId="77777777" w:rsidTr="0046234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2194" w14:textId="198B915B" w:rsidR="004F4CE8" w:rsidRPr="00462341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0129" w14:textId="77777777" w:rsidR="004F4CE8" w:rsidRPr="00462341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62341">
              <w:rPr>
                <w:rFonts w:ascii="Times New Roman" w:hAnsi="Times New Roman"/>
                <w:sz w:val="26"/>
                <w:szCs w:val="26"/>
              </w:rPr>
              <w:t>НРМДОБУ «Детский сад «Ручеек»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929B" w14:textId="5174009D" w:rsidR="004F4CE8" w:rsidRPr="00462341" w:rsidRDefault="004F4CE8" w:rsidP="00EF6CBA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62341">
              <w:rPr>
                <w:rFonts w:ascii="Times New Roman" w:hAnsi="Times New Roman"/>
                <w:sz w:val="26"/>
                <w:szCs w:val="26"/>
              </w:rPr>
              <w:t xml:space="preserve">628320, Российская </w:t>
            </w:r>
            <w:proofErr w:type="gramStart"/>
            <w:r w:rsidRPr="00462341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462341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Нефтеюганский район, </w:t>
            </w:r>
            <w:proofErr w:type="spellStart"/>
            <w:r w:rsidRPr="00462341">
              <w:rPr>
                <w:rFonts w:ascii="Times New Roman" w:hAnsi="Times New Roman"/>
                <w:sz w:val="26"/>
                <w:szCs w:val="26"/>
              </w:rPr>
              <w:t>п.Сингапай</w:t>
            </w:r>
            <w:proofErr w:type="spellEnd"/>
            <w:r w:rsidRPr="004623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768A2" w:rsidRPr="00462341">
              <w:rPr>
                <w:rFonts w:ascii="Times New Roman" w:hAnsi="Times New Roman"/>
                <w:sz w:val="26"/>
                <w:szCs w:val="26"/>
              </w:rPr>
              <w:t>проспект Мечтателей</w:t>
            </w:r>
            <w:r w:rsidRPr="00462341">
              <w:rPr>
                <w:rFonts w:ascii="Times New Roman" w:hAnsi="Times New Roman"/>
                <w:sz w:val="26"/>
                <w:szCs w:val="26"/>
              </w:rPr>
              <w:t>, строен</w:t>
            </w:r>
            <w:r w:rsidR="002768A2" w:rsidRPr="00462341">
              <w:rPr>
                <w:rFonts w:ascii="Times New Roman" w:hAnsi="Times New Roman"/>
                <w:sz w:val="26"/>
                <w:szCs w:val="26"/>
              </w:rPr>
              <w:t>ие 2</w:t>
            </w:r>
            <w:r w:rsidR="009601F2" w:rsidRPr="004623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F4CE8" w:rsidRPr="00FB6073" w14:paraId="533188E5" w14:textId="77777777" w:rsidTr="00A854A3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A92" w14:textId="5E702645" w:rsidR="004F4CE8" w:rsidRPr="00FB6073" w:rsidRDefault="004B44FD" w:rsidP="003823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F044A" w14:textId="3A2DD77D" w:rsidR="004F4CE8" w:rsidRPr="00A854A3" w:rsidRDefault="00934F0B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274E46">
              <w:rPr>
                <w:rFonts w:ascii="Times New Roman" w:hAnsi="Times New Roman"/>
                <w:sz w:val="26"/>
                <w:szCs w:val="26"/>
              </w:rPr>
              <w:t xml:space="preserve">БУ «Нефтеюганская районная больница», врачебная амбулатория в </w:t>
            </w:r>
            <w:proofErr w:type="spellStart"/>
            <w:r w:rsidRPr="00274E46">
              <w:rPr>
                <w:rFonts w:ascii="Times New Roman" w:hAnsi="Times New Roman"/>
                <w:sz w:val="26"/>
                <w:szCs w:val="26"/>
              </w:rPr>
              <w:t>п.Сингапай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7177" w14:textId="6CACA8B2" w:rsidR="004F4CE8" w:rsidRPr="00A854A3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A854A3">
              <w:rPr>
                <w:rFonts w:ascii="Times New Roman" w:hAnsi="Times New Roman"/>
                <w:sz w:val="26"/>
                <w:szCs w:val="26"/>
              </w:rPr>
              <w:t xml:space="preserve">628320, Российская </w:t>
            </w:r>
            <w:proofErr w:type="gramStart"/>
            <w:r w:rsidRPr="00A854A3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A854A3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Нефтеюганский район, </w:t>
            </w:r>
            <w:proofErr w:type="spellStart"/>
            <w:r w:rsidRPr="00A854A3">
              <w:rPr>
                <w:rFonts w:ascii="Times New Roman" w:hAnsi="Times New Roman"/>
                <w:sz w:val="26"/>
                <w:szCs w:val="26"/>
              </w:rPr>
              <w:t>п.Сингапай</w:t>
            </w:r>
            <w:proofErr w:type="spellEnd"/>
            <w:r w:rsidRPr="00A854A3">
              <w:rPr>
                <w:rFonts w:ascii="Times New Roman" w:hAnsi="Times New Roman"/>
                <w:sz w:val="26"/>
                <w:szCs w:val="26"/>
              </w:rPr>
              <w:t xml:space="preserve">, ул. Круг В-1, строение 54 </w:t>
            </w:r>
          </w:p>
        </w:tc>
      </w:tr>
      <w:tr w:rsidR="004F4CE8" w:rsidRPr="00FB6073" w14:paraId="6B9FA007" w14:textId="77777777" w:rsidTr="00A854A3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BFFC" w14:textId="797C62BD" w:rsidR="004F4CE8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E251B" w14:textId="7DF8B4CB" w:rsidR="004F4CE8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F4CE8">
              <w:rPr>
                <w:rFonts w:ascii="Times New Roman" w:hAnsi="Times New Roman"/>
                <w:sz w:val="26"/>
                <w:szCs w:val="26"/>
              </w:rPr>
              <w:t xml:space="preserve">Спортивный </w:t>
            </w:r>
            <w:r w:rsidR="00BF3C8C">
              <w:rPr>
                <w:rFonts w:ascii="Times New Roman" w:hAnsi="Times New Roman"/>
                <w:sz w:val="26"/>
                <w:szCs w:val="26"/>
              </w:rPr>
              <w:t>зал НРМОБУ «</w:t>
            </w:r>
            <w:proofErr w:type="spellStart"/>
            <w:r w:rsidR="00BF3C8C">
              <w:rPr>
                <w:rFonts w:ascii="Times New Roman" w:hAnsi="Times New Roman"/>
                <w:sz w:val="26"/>
                <w:szCs w:val="26"/>
              </w:rPr>
              <w:t>Сингапайская</w:t>
            </w:r>
            <w:proofErr w:type="spellEnd"/>
            <w:r w:rsidR="00BF3C8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2844" w14:textId="6B9F1F21" w:rsidR="004F4CE8" w:rsidRPr="00A854A3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F4CE8">
              <w:rPr>
                <w:rFonts w:ascii="Times New Roman" w:hAnsi="Times New Roman"/>
                <w:sz w:val="26"/>
                <w:szCs w:val="26"/>
              </w:rPr>
              <w:t>628320, Российская Федерация, Ханты-Мансийский автономный округ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-Югра,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Нефтеюганский  район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</w:t>
            </w:r>
            <w:r w:rsidRPr="004F4CE8">
              <w:rPr>
                <w:rFonts w:ascii="Times New Roman" w:hAnsi="Times New Roman"/>
                <w:sz w:val="26"/>
                <w:szCs w:val="26"/>
              </w:rPr>
              <w:t>Сингапай</w:t>
            </w:r>
            <w:proofErr w:type="spellEnd"/>
            <w:r w:rsidRPr="004F4CE8">
              <w:rPr>
                <w:rFonts w:ascii="Times New Roman" w:hAnsi="Times New Roman"/>
                <w:sz w:val="26"/>
                <w:szCs w:val="26"/>
              </w:rPr>
              <w:t>, ул. Центральная, 30А</w:t>
            </w:r>
          </w:p>
        </w:tc>
      </w:tr>
      <w:tr w:rsidR="003B1767" w:rsidRPr="00FB6073" w14:paraId="79AE88F1" w14:textId="77777777" w:rsidTr="006A110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7D3" w14:textId="0145B391" w:rsidR="003B1767" w:rsidRDefault="004B44FD" w:rsidP="003B1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AB4C5" w14:textId="189E03E8" w:rsidR="003B1767" w:rsidRPr="004F4CE8" w:rsidRDefault="00BF3C8C" w:rsidP="003B1767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НР БУ ФСО «Атлант» </w:t>
            </w:r>
            <w:r w:rsidR="003B1767" w:rsidRPr="00462341">
              <w:rPr>
                <w:rFonts w:ascii="Times New Roman" w:hAnsi="Times New Roman"/>
                <w:sz w:val="26"/>
                <w:szCs w:val="26"/>
              </w:rPr>
              <w:t>Физкультурно-оздоровительный комплекс «</w:t>
            </w:r>
            <w:proofErr w:type="spellStart"/>
            <w:r w:rsidR="003B1767" w:rsidRPr="00462341">
              <w:rPr>
                <w:rFonts w:ascii="Times New Roman" w:hAnsi="Times New Roman"/>
                <w:sz w:val="26"/>
                <w:szCs w:val="26"/>
              </w:rPr>
              <w:t>Сингапай</w:t>
            </w:r>
            <w:proofErr w:type="spellEnd"/>
            <w:r w:rsidR="003B1767" w:rsidRPr="0046234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="003B1767" w:rsidRPr="00462341">
              <w:rPr>
                <w:rFonts w:ascii="Times New Roman" w:hAnsi="Times New Roman"/>
                <w:sz w:val="26"/>
                <w:szCs w:val="26"/>
              </w:rPr>
              <w:t>сп.Сингапай</w:t>
            </w:r>
            <w:proofErr w:type="spellEnd"/>
            <w:r w:rsidR="003B1767" w:rsidRPr="004623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59840" w14:textId="00348EB4" w:rsidR="003B1767" w:rsidRPr="004F4CE8" w:rsidRDefault="003B1767" w:rsidP="003B1767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62341">
              <w:rPr>
                <w:rFonts w:ascii="Times New Roman" w:hAnsi="Times New Roman"/>
                <w:sz w:val="26"/>
                <w:szCs w:val="26"/>
              </w:rPr>
              <w:t xml:space="preserve">628322, Российская </w:t>
            </w:r>
            <w:proofErr w:type="gramStart"/>
            <w:r w:rsidRPr="00462341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462341">
              <w:rPr>
                <w:rFonts w:ascii="Times New Roman" w:hAnsi="Times New Roman"/>
                <w:sz w:val="26"/>
                <w:szCs w:val="26"/>
              </w:rPr>
              <w:t>-Мансийский автономный округ - Югра,</w:t>
            </w:r>
            <w:r w:rsidR="00792B98">
              <w:rPr>
                <w:rFonts w:ascii="Times New Roman" w:hAnsi="Times New Roman"/>
                <w:sz w:val="26"/>
                <w:szCs w:val="26"/>
              </w:rPr>
              <w:t xml:space="preserve"> Нефтеюганский район,</w:t>
            </w:r>
            <w:r w:rsidRPr="004623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2341">
              <w:rPr>
                <w:rFonts w:ascii="Times New Roman" w:hAnsi="Times New Roman"/>
                <w:sz w:val="26"/>
                <w:szCs w:val="26"/>
              </w:rPr>
              <w:t>п.Сингапай</w:t>
            </w:r>
            <w:proofErr w:type="spellEnd"/>
            <w:r w:rsidRPr="00462341">
              <w:rPr>
                <w:rFonts w:ascii="Times New Roman" w:hAnsi="Times New Roman"/>
                <w:sz w:val="26"/>
                <w:szCs w:val="26"/>
              </w:rPr>
              <w:t>, проспект Молодежный, строение 7</w:t>
            </w:r>
          </w:p>
        </w:tc>
      </w:tr>
      <w:tr w:rsidR="004F4CE8" w:rsidRPr="00FB6073" w14:paraId="1ABB7E5F" w14:textId="77777777" w:rsidTr="00A854A3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88B" w14:textId="2CBB7FCA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FDAF" w14:textId="77777777" w:rsidR="004F4CE8" w:rsidRPr="007D45A8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НРМОБУ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Чеускинская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FD76" w14:textId="77777777" w:rsidR="004F4CE8" w:rsidRPr="00A854A3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A854A3">
              <w:rPr>
                <w:rFonts w:ascii="Times New Roman" w:hAnsi="Times New Roman"/>
                <w:sz w:val="26"/>
                <w:szCs w:val="26"/>
              </w:rPr>
              <w:t xml:space="preserve">628322, Российская </w:t>
            </w:r>
            <w:proofErr w:type="gramStart"/>
            <w:r w:rsidRPr="00A854A3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A854A3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Нефтеюганский район, </w:t>
            </w:r>
            <w:proofErr w:type="spellStart"/>
            <w:r w:rsidRPr="00A854A3">
              <w:rPr>
                <w:rFonts w:ascii="Times New Roman" w:hAnsi="Times New Roman"/>
                <w:sz w:val="26"/>
                <w:szCs w:val="26"/>
              </w:rPr>
              <w:t>с.Чеускино</w:t>
            </w:r>
            <w:proofErr w:type="spellEnd"/>
            <w:r w:rsidRPr="00A854A3">
              <w:rPr>
                <w:rFonts w:ascii="Times New Roman" w:hAnsi="Times New Roman"/>
                <w:sz w:val="26"/>
                <w:szCs w:val="26"/>
              </w:rPr>
              <w:t xml:space="preserve">, ул. Центральная, дом 15 </w:t>
            </w:r>
          </w:p>
        </w:tc>
      </w:tr>
      <w:tr w:rsidR="004F4CE8" w:rsidRPr="00FB6073" w14:paraId="476A23D4" w14:textId="77777777" w:rsidTr="00F9587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892" w14:textId="11C94C36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A5C82" w14:textId="77777777" w:rsidR="004F4CE8" w:rsidRPr="00A854A3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A854A3">
              <w:rPr>
                <w:rFonts w:ascii="Times New Roman" w:hAnsi="Times New Roman"/>
                <w:sz w:val="26"/>
                <w:szCs w:val="26"/>
              </w:rPr>
              <w:t>НРМДОБУ «Детский сад «Медвежонок»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BCE67" w14:textId="77777777" w:rsidR="004F4CE8" w:rsidRPr="00A854A3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A854A3">
              <w:rPr>
                <w:rFonts w:ascii="Times New Roman" w:hAnsi="Times New Roman"/>
                <w:sz w:val="26"/>
                <w:szCs w:val="26"/>
              </w:rPr>
              <w:t xml:space="preserve">628322, Российская </w:t>
            </w:r>
            <w:proofErr w:type="gramStart"/>
            <w:r w:rsidRPr="00A854A3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A854A3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Нефтеюганский район, </w:t>
            </w:r>
            <w:proofErr w:type="spellStart"/>
            <w:r w:rsidRPr="00A854A3">
              <w:rPr>
                <w:rFonts w:ascii="Times New Roman" w:hAnsi="Times New Roman"/>
                <w:sz w:val="26"/>
                <w:szCs w:val="26"/>
              </w:rPr>
              <w:t>с.Чеускино</w:t>
            </w:r>
            <w:proofErr w:type="spellEnd"/>
            <w:r w:rsidRPr="00A854A3">
              <w:rPr>
                <w:rFonts w:ascii="Times New Roman" w:hAnsi="Times New Roman"/>
                <w:sz w:val="26"/>
                <w:szCs w:val="26"/>
              </w:rPr>
              <w:t xml:space="preserve">, ул. Центральная, здание 21а </w:t>
            </w:r>
          </w:p>
        </w:tc>
      </w:tr>
      <w:tr w:rsidR="004F4CE8" w:rsidRPr="00FB6073" w14:paraId="7A83487D" w14:textId="77777777" w:rsidTr="00F9587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67" w14:textId="709F640B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17F31" w14:textId="2207D007" w:rsidR="004F4CE8" w:rsidRPr="00A854A3" w:rsidRDefault="00934F0B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274E46">
              <w:rPr>
                <w:rFonts w:ascii="Times New Roman" w:hAnsi="Times New Roman"/>
                <w:sz w:val="26"/>
                <w:szCs w:val="26"/>
              </w:rPr>
              <w:t xml:space="preserve">БУ «Нефтеюганская районная больница», врачебная амбулатория в </w:t>
            </w:r>
            <w:proofErr w:type="spellStart"/>
            <w:r w:rsidRPr="00274E46">
              <w:rPr>
                <w:rFonts w:ascii="Times New Roman" w:hAnsi="Times New Roman"/>
                <w:sz w:val="26"/>
                <w:szCs w:val="26"/>
              </w:rPr>
              <w:t>с.Чеускино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93001" w14:textId="3478D9FD" w:rsidR="004F4CE8" w:rsidRPr="00A854A3" w:rsidRDefault="004F4CE8" w:rsidP="003823EF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A854A3">
              <w:rPr>
                <w:rFonts w:ascii="Times New Roman" w:hAnsi="Times New Roman"/>
                <w:sz w:val="26"/>
                <w:szCs w:val="26"/>
              </w:rPr>
              <w:t xml:space="preserve">628322, Российская </w:t>
            </w:r>
            <w:proofErr w:type="gramStart"/>
            <w:r w:rsidRPr="00A854A3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A854A3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Нефтеюганский район, </w:t>
            </w:r>
            <w:proofErr w:type="spellStart"/>
            <w:r w:rsidRPr="00A854A3">
              <w:rPr>
                <w:rFonts w:ascii="Times New Roman" w:hAnsi="Times New Roman"/>
                <w:sz w:val="26"/>
                <w:szCs w:val="26"/>
              </w:rPr>
              <w:t>с.Чеускино</w:t>
            </w:r>
            <w:proofErr w:type="spellEnd"/>
            <w:r w:rsidRPr="00A854A3">
              <w:rPr>
                <w:rFonts w:ascii="Times New Roman" w:hAnsi="Times New Roman"/>
                <w:sz w:val="26"/>
                <w:szCs w:val="26"/>
              </w:rPr>
              <w:t>, ул. Центральная, строение 9а</w:t>
            </w:r>
            <w:r w:rsidR="008A547C">
              <w:rPr>
                <w:rFonts w:ascii="Times New Roman" w:hAnsi="Times New Roman"/>
                <w:sz w:val="26"/>
                <w:szCs w:val="26"/>
              </w:rPr>
              <w:t>, пом.2</w:t>
            </w:r>
          </w:p>
        </w:tc>
      </w:tr>
      <w:tr w:rsidR="004F4CE8" w:rsidRPr="00FB6073" w14:paraId="7DE2CFA6" w14:textId="77777777" w:rsidTr="00F9587B">
        <w:trPr>
          <w:trHeight w:val="244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11C" w14:textId="77777777" w:rsidR="004F4CE8" w:rsidRPr="00FB6073" w:rsidRDefault="004F4CE8" w:rsidP="008263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DB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Межселенная территория Нефтеюганского района</w:t>
            </w:r>
          </w:p>
        </w:tc>
      </w:tr>
      <w:tr w:rsidR="004F4CE8" w:rsidRPr="00FB6073" w14:paraId="346E4AB5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127" w14:textId="2007D03B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9F3BC" w14:textId="77777777" w:rsidR="004F4CE8" w:rsidRPr="002C4E75" w:rsidRDefault="004F4CE8" w:rsidP="00826319">
            <w:pPr>
              <w:shd w:val="clear" w:color="auto" w:fill="FFFFFF"/>
              <w:spacing w:after="0" w:line="27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E75">
              <w:rPr>
                <w:rFonts w:ascii="Times New Roman" w:eastAsia="Calibri" w:hAnsi="Times New Roman" w:cs="Times New Roman"/>
                <w:sz w:val="26"/>
                <w:szCs w:val="26"/>
              </w:rPr>
              <w:t>КУ ХМАО-Югры «</w:t>
            </w:r>
            <w:proofErr w:type="spellStart"/>
            <w:r w:rsidRPr="002C4E75">
              <w:rPr>
                <w:rFonts w:ascii="Times New Roman" w:eastAsia="Calibri" w:hAnsi="Times New Roman" w:cs="Times New Roman"/>
                <w:sz w:val="26"/>
                <w:szCs w:val="26"/>
              </w:rPr>
              <w:t>Лемпинский</w:t>
            </w:r>
            <w:proofErr w:type="spellEnd"/>
            <w:r w:rsidRPr="002C4E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наркологический </w:t>
            </w:r>
            <w:proofErr w:type="gramStart"/>
            <w:r w:rsidRPr="002C4E75">
              <w:rPr>
                <w:rFonts w:ascii="Times New Roman" w:eastAsia="Calibri" w:hAnsi="Times New Roman" w:cs="Times New Roman"/>
                <w:sz w:val="26"/>
                <w:szCs w:val="26"/>
              </w:rPr>
              <w:t>реабилитационный  центр</w:t>
            </w:r>
            <w:proofErr w:type="gramEnd"/>
            <w:r w:rsidRPr="002C4E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84079" w14:textId="2C40B3A2" w:rsidR="004F4CE8" w:rsidRPr="00FB6073" w:rsidRDefault="004F4CE8" w:rsidP="001E6AAC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84">
              <w:rPr>
                <w:rFonts w:ascii="Times New Roman" w:hAnsi="Times New Roman"/>
                <w:sz w:val="26"/>
                <w:szCs w:val="26"/>
              </w:rPr>
              <w:t xml:space="preserve">628331, Российская </w:t>
            </w:r>
            <w:proofErr w:type="gramStart"/>
            <w:r w:rsidRPr="00723A84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723A84">
              <w:rPr>
                <w:rFonts w:ascii="Times New Roman" w:hAnsi="Times New Roman"/>
                <w:sz w:val="26"/>
                <w:szCs w:val="26"/>
              </w:rPr>
              <w:t xml:space="preserve">-Мансийский автономный округ - Югра, Нефтеюганский район,  </w:t>
            </w:r>
            <w:proofErr w:type="spellStart"/>
            <w:r w:rsidRPr="00723A84">
              <w:rPr>
                <w:rFonts w:ascii="Times New Roman" w:hAnsi="Times New Roman"/>
                <w:sz w:val="26"/>
                <w:szCs w:val="26"/>
              </w:rPr>
              <w:t>с.Лемпино</w:t>
            </w:r>
            <w:proofErr w:type="spellEnd"/>
            <w:r w:rsidR="00723A84" w:rsidRPr="00723A8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723A84" w:rsidRPr="00723A84">
              <w:rPr>
                <w:rFonts w:ascii="Times New Roman" w:hAnsi="Times New Roman"/>
                <w:sz w:val="26"/>
                <w:szCs w:val="26"/>
              </w:rPr>
              <w:t>ул.Береговая</w:t>
            </w:r>
            <w:proofErr w:type="spellEnd"/>
            <w:r w:rsidR="00723A84" w:rsidRPr="00723A84">
              <w:rPr>
                <w:rFonts w:ascii="Times New Roman" w:hAnsi="Times New Roman"/>
                <w:sz w:val="26"/>
                <w:szCs w:val="26"/>
              </w:rPr>
              <w:t>, д.1</w:t>
            </w:r>
          </w:p>
        </w:tc>
      </w:tr>
      <w:tr w:rsidR="004F4CE8" w:rsidRPr="00FB6073" w14:paraId="6EE99EAC" w14:textId="77777777" w:rsidTr="00F9587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D90D" w14:textId="230D6D0C" w:rsidR="004F4CE8" w:rsidRPr="00FB6073" w:rsidRDefault="004B44FD" w:rsidP="004F4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76C4A" w14:textId="77777777" w:rsidR="004F4CE8" w:rsidRPr="002C4E75" w:rsidRDefault="004F4CE8" w:rsidP="00826319">
            <w:pPr>
              <w:shd w:val="clear" w:color="auto" w:fill="FFFFFF"/>
              <w:spacing w:after="0" w:line="27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E75">
              <w:rPr>
                <w:rFonts w:ascii="Times New Roman" w:eastAsia="Calibri" w:hAnsi="Times New Roman" w:cs="Times New Roman"/>
                <w:sz w:val="26"/>
                <w:szCs w:val="26"/>
              </w:rPr>
              <w:t>Автономное учреждение ХМАО-Югры «Санаторий «</w:t>
            </w:r>
            <w:proofErr w:type="spellStart"/>
            <w:r w:rsidRPr="002C4E75">
              <w:rPr>
                <w:rFonts w:ascii="Times New Roman" w:eastAsia="Calibri" w:hAnsi="Times New Roman" w:cs="Times New Roman"/>
                <w:sz w:val="26"/>
                <w:szCs w:val="26"/>
              </w:rPr>
              <w:t>Юган</w:t>
            </w:r>
            <w:proofErr w:type="spellEnd"/>
            <w:r w:rsidRPr="002C4E75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21EEF" w14:textId="1CB49C18" w:rsidR="004F4CE8" w:rsidRPr="00FB6073" w:rsidRDefault="004F4CE8" w:rsidP="00E245BE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D03">
              <w:rPr>
                <w:rFonts w:ascii="Times New Roman" w:hAnsi="Times New Roman"/>
                <w:sz w:val="26"/>
                <w:szCs w:val="26"/>
              </w:rPr>
              <w:t xml:space="preserve">628322, Российская </w:t>
            </w:r>
            <w:proofErr w:type="gramStart"/>
            <w:r w:rsidRPr="003E0D03">
              <w:rPr>
                <w:rFonts w:ascii="Times New Roman" w:hAnsi="Times New Roman"/>
                <w:sz w:val="26"/>
                <w:szCs w:val="26"/>
              </w:rPr>
              <w:t>Федерация,  Ханты</w:t>
            </w:r>
            <w:proofErr w:type="gramEnd"/>
            <w:r w:rsidRPr="003E0D03">
              <w:rPr>
                <w:rFonts w:ascii="Times New Roman" w:hAnsi="Times New Roman"/>
                <w:sz w:val="26"/>
                <w:szCs w:val="26"/>
              </w:rPr>
              <w:t>-Мансийский автономный округ - Югра, Нефтеюганский район, 17 км автодороги Нефтеюганск-</w:t>
            </w:r>
            <w:proofErr w:type="spellStart"/>
            <w:r w:rsidRPr="003E0D03">
              <w:rPr>
                <w:rFonts w:ascii="Times New Roman" w:hAnsi="Times New Roman"/>
                <w:sz w:val="26"/>
                <w:szCs w:val="26"/>
              </w:rPr>
              <w:t>Тундрино</w:t>
            </w:r>
            <w:proofErr w:type="spellEnd"/>
            <w:r w:rsidRPr="003E0D03">
              <w:rPr>
                <w:rFonts w:ascii="Times New Roman" w:hAnsi="Times New Roman"/>
                <w:sz w:val="26"/>
                <w:szCs w:val="26"/>
              </w:rPr>
              <w:t>, территория санатория «</w:t>
            </w:r>
            <w:proofErr w:type="spellStart"/>
            <w:r w:rsidRPr="003E0D03">
              <w:rPr>
                <w:rFonts w:ascii="Times New Roman" w:hAnsi="Times New Roman"/>
                <w:sz w:val="26"/>
                <w:szCs w:val="26"/>
              </w:rPr>
              <w:t>Юган</w:t>
            </w:r>
            <w:proofErr w:type="spellEnd"/>
            <w:r w:rsidRPr="003E0D0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3792340" w14:textId="24228456" w:rsidR="00350101" w:rsidRDefault="00C87393" w:rsidP="001D00F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14:paraId="418E4C52" w14:textId="77777777" w:rsidR="004D3485" w:rsidRDefault="004D3485" w:rsidP="001D00F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D3485" w:rsidSect="00CC38B3">
          <w:pgSz w:w="11906" w:h="16838"/>
          <w:pgMar w:top="1134" w:right="567" w:bottom="851" w:left="1134" w:header="709" w:footer="709" w:gutter="0"/>
          <w:cols w:space="720"/>
        </w:sectPr>
      </w:pPr>
    </w:p>
    <w:p w14:paraId="359158F0" w14:textId="778CF2B4" w:rsidR="001D00F3" w:rsidRPr="00FB6073" w:rsidRDefault="001D00F3" w:rsidP="001D00F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15D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</w:p>
    <w:p w14:paraId="240DC6EE" w14:textId="773857EC" w:rsidR="001D00F3" w:rsidRDefault="001D00F3" w:rsidP="001D00F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от «___»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E07D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proofErr w:type="gramEnd"/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</w:t>
      </w:r>
    </w:p>
    <w:p w14:paraId="3F9566D6" w14:textId="77777777" w:rsidR="001D00F3" w:rsidRDefault="001D00F3" w:rsidP="001D00F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3FB015" w14:textId="3B3D3892" w:rsidR="001D00F3" w:rsidRPr="00A2188E" w:rsidRDefault="001D00F3" w:rsidP="001D00F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«Приложение № </w:t>
      </w:r>
      <w:r w:rsidR="00D15D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E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="001E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5C52E32E" w14:textId="46F18373" w:rsidR="001D00F3" w:rsidRPr="00FB6073" w:rsidRDefault="001D00F3" w:rsidP="001D00F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23.12.2020 № 1987-па-нпа</w:t>
      </w:r>
    </w:p>
    <w:p w14:paraId="6CF49381" w14:textId="77777777" w:rsidR="003A12C3" w:rsidRDefault="003A12C3" w:rsidP="004E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4282D" w14:textId="5D71AC87" w:rsidR="004E32BF" w:rsidRDefault="004E32BF" w:rsidP="004E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</w:t>
      </w:r>
    </w:p>
    <w:p w14:paraId="70762102" w14:textId="635615E8" w:rsidR="004E32BF" w:rsidRPr="00FB6073" w:rsidRDefault="004E32BF" w:rsidP="004E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расчета расстояния от соответствующих организаций и (или) объектов до границ, прилегающих к ним территорий, на которых не допускается </w:t>
      </w:r>
      <w:r w:rsidRPr="001E4DE3">
        <w:rPr>
          <w:rFonts w:ascii="Times New Roman" w:hAnsi="Times New Roman" w:cs="Times New Roman"/>
          <w:sz w:val="26"/>
          <w:szCs w:val="26"/>
        </w:rPr>
        <w:t xml:space="preserve">розничная </w:t>
      </w:r>
      <w:r w:rsidRPr="001E4D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алкогольной продукции</w:t>
      </w:r>
      <w:r w:rsidR="00C80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5" w:name="_Hlk115794125"/>
      <w:r w:rsidR="00C80DC5" w:rsidRPr="00C80DC5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розничн</w:t>
      </w:r>
      <w:r w:rsidR="00020676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C80DC5" w:rsidRPr="00C80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</w:t>
      </w:r>
      <w:r w:rsidR="000206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80DC5" w:rsidRPr="00C80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алкогольной продукции при оказании услуг общественного питания</w:t>
      </w:r>
      <w:bookmarkEnd w:id="5"/>
    </w:p>
    <w:p w14:paraId="7EDD41AF" w14:textId="77777777" w:rsidR="004E32BF" w:rsidRPr="002E0881" w:rsidRDefault="004E32BF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2DCF70" w14:textId="3C983B4D" w:rsidR="004E32BF" w:rsidRPr="002E0881" w:rsidRDefault="004E32BF" w:rsidP="004E32BF">
      <w:pPr>
        <w:pStyle w:val="afc"/>
        <w:numPr>
          <w:ilvl w:val="0"/>
          <w:numId w:val="7"/>
        </w:numPr>
        <w:ind w:left="0" w:firstLine="851"/>
        <w:jc w:val="both"/>
        <w:rPr>
          <w:spacing w:val="-1"/>
          <w:sz w:val="26"/>
          <w:szCs w:val="26"/>
        </w:rPr>
      </w:pPr>
      <w:r w:rsidRPr="002E0881">
        <w:rPr>
          <w:spacing w:val="-1"/>
          <w:sz w:val="26"/>
          <w:szCs w:val="26"/>
        </w:rPr>
        <w:t xml:space="preserve">Настоящий </w:t>
      </w:r>
      <w:r>
        <w:rPr>
          <w:spacing w:val="-1"/>
          <w:sz w:val="26"/>
          <w:szCs w:val="26"/>
        </w:rPr>
        <w:t>с</w:t>
      </w:r>
      <w:r w:rsidRPr="002E0881">
        <w:rPr>
          <w:spacing w:val="-1"/>
          <w:sz w:val="26"/>
          <w:szCs w:val="26"/>
        </w:rPr>
        <w:t xml:space="preserve">пособ </w:t>
      </w:r>
      <w:r w:rsidRPr="002E0881">
        <w:rPr>
          <w:sz w:val="26"/>
          <w:szCs w:val="26"/>
        </w:rPr>
        <w:t xml:space="preserve">расчета расстояния от соответствующих организаций и (или) объектов до границ, прилегающих к ним территорий, на которых не допускается розничная продажа алкогольной продукции </w:t>
      </w:r>
      <w:r w:rsidR="00020676" w:rsidRPr="00020676">
        <w:rPr>
          <w:sz w:val="26"/>
          <w:szCs w:val="26"/>
        </w:rPr>
        <w:t xml:space="preserve">и розничная продажа алкогольной продукции при оказании услуг общественного питания </w:t>
      </w:r>
      <w:r w:rsidRPr="002E0881">
        <w:rPr>
          <w:spacing w:val="-1"/>
          <w:sz w:val="26"/>
          <w:szCs w:val="26"/>
        </w:rPr>
        <w:t xml:space="preserve">устанавливает порядок определения </w:t>
      </w:r>
      <w:r w:rsidRPr="002E0881">
        <w:rPr>
          <w:sz w:val="26"/>
          <w:szCs w:val="26"/>
        </w:rPr>
        <w:t xml:space="preserve">расчета расстояний от некоторых организаций и (или) объектов </w:t>
      </w:r>
      <w:r w:rsidRPr="002E0881">
        <w:rPr>
          <w:spacing w:val="-1"/>
          <w:sz w:val="26"/>
          <w:szCs w:val="26"/>
        </w:rPr>
        <w:t xml:space="preserve">до </w:t>
      </w:r>
      <w:r w:rsidRPr="002E0881">
        <w:rPr>
          <w:sz w:val="26"/>
          <w:szCs w:val="26"/>
        </w:rPr>
        <w:t>границ, прилегающих к ним территорий, на которых не допускается розничная продажа алкогольной продукции</w:t>
      </w:r>
      <w:r w:rsidR="00020676">
        <w:rPr>
          <w:sz w:val="26"/>
          <w:szCs w:val="26"/>
        </w:rPr>
        <w:t xml:space="preserve"> </w:t>
      </w:r>
      <w:r w:rsidR="00020676" w:rsidRPr="00020676">
        <w:rPr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2E0881">
        <w:rPr>
          <w:sz w:val="26"/>
          <w:szCs w:val="26"/>
        </w:rPr>
        <w:t xml:space="preserve"> </w:t>
      </w:r>
      <w:r w:rsidRPr="002E0881">
        <w:rPr>
          <w:spacing w:val="-1"/>
          <w:sz w:val="26"/>
          <w:szCs w:val="26"/>
        </w:rPr>
        <w:t xml:space="preserve">(далее – Способ расчета).  </w:t>
      </w:r>
    </w:p>
    <w:p w14:paraId="3D7BAEB7" w14:textId="75A13BD8" w:rsidR="004E32BF" w:rsidRPr="002E0881" w:rsidRDefault="004E32BF" w:rsidP="004E3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E0881">
        <w:rPr>
          <w:rFonts w:ascii="Times New Roman" w:hAnsi="Times New Roman" w:cs="Times New Roman"/>
          <w:sz w:val="26"/>
          <w:szCs w:val="26"/>
        </w:rPr>
        <w:t>Розничная продажа алкогольной продукции</w:t>
      </w:r>
      <w:r w:rsidR="00020676" w:rsidRPr="00020676">
        <w:t xml:space="preserve"> </w:t>
      </w:r>
      <w:r w:rsidR="00020676" w:rsidRPr="00020676">
        <w:rPr>
          <w:rFonts w:ascii="Times New Roman" w:hAnsi="Times New Roman" w:cs="Times New Roman"/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2E0881">
        <w:rPr>
          <w:rFonts w:ascii="Times New Roman" w:hAnsi="Times New Roman" w:cs="Times New Roman"/>
          <w:sz w:val="26"/>
          <w:szCs w:val="26"/>
        </w:rPr>
        <w:t xml:space="preserve"> не допускается на территориях, прилегающих:</w:t>
      </w:r>
    </w:p>
    <w:p w14:paraId="7769968D" w14:textId="77777777" w:rsidR="00C423AA" w:rsidRDefault="00C423AA" w:rsidP="00C423AA">
      <w:pPr>
        <w:pStyle w:val="afc"/>
        <w:shd w:val="clear" w:color="auto" w:fill="FFFFFF"/>
        <w:ind w:left="0" w:right="62" w:hanging="11"/>
        <w:jc w:val="both"/>
        <w:rPr>
          <w:rFonts w:eastAsiaTheme="minorHAnsi"/>
          <w:spacing w:val="-10"/>
          <w:sz w:val="26"/>
          <w:szCs w:val="26"/>
          <w:lang w:eastAsia="en-US"/>
        </w:rPr>
      </w:pPr>
      <w:r>
        <w:rPr>
          <w:rFonts w:eastAsiaTheme="minorHAnsi"/>
          <w:spacing w:val="-10"/>
          <w:sz w:val="26"/>
          <w:szCs w:val="26"/>
          <w:lang w:eastAsia="en-US"/>
        </w:rPr>
        <w:t xml:space="preserve"> </w:t>
      </w:r>
      <w:r>
        <w:rPr>
          <w:rFonts w:eastAsiaTheme="minorHAnsi"/>
          <w:spacing w:val="-10"/>
          <w:sz w:val="26"/>
          <w:szCs w:val="26"/>
          <w:lang w:eastAsia="en-US"/>
        </w:rPr>
        <w:tab/>
      </w:r>
      <w:r w:rsidR="005F42C2" w:rsidRPr="005F42C2">
        <w:rPr>
          <w:rFonts w:eastAsiaTheme="minorHAnsi"/>
          <w:spacing w:val="-10"/>
          <w:sz w:val="26"/>
          <w:szCs w:val="26"/>
          <w:lang w:eastAsia="en-US"/>
        </w:rPr>
        <w:t>к зданиям, строениям, сооружениям, помещениям, находящимся во владении и (или)</w:t>
      </w:r>
      <w:r w:rsidR="005F42C2">
        <w:rPr>
          <w:rFonts w:eastAsiaTheme="minorHAnsi"/>
          <w:spacing w:val="-10"/>
          <w:sz w:val="26"/>
          <w:szCs w:val="26"/>
          <w:lang w:eastAsia="en-US"/>
        </w:rPr>
        <w:t xml:space="preserve"> </w:t>
      </w:r>
      <w:r w:rsidR="005F42C2" w:rsidRPr="005F42C2">
        <w:rPr>
          <w:rFonts w:eastAsiaTheme="minorHAnsi"/>
          <w:spacing w:val="-10"/>
          <w:sz w:val="26"/>
          <w:szCs w:val="26"/>
          <w:lang w:eastAsia="en-US"/>
        </w:rPr>
        <w:t>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6E1A4ED9" w14:textId="77777777" w:rsidR="00C423AA" w:rsidRDefault="005F42C2" w:rsidP="00C423AA">
      <w:pPr>
        <w:pStyle w:val="afc"/>
        <w:shd w:val="clear" w:color="auto" w:fill="FFFFFF"/>
        <w:ind w:left="0" w:right="62" w:firstLine="708"/>
        <w:jc w:val="both"/>
        <w:rPr>
          <w:rFonts w:eastAsiaTheme="minorHAnsi"/>
          <w:spacing w:val="-10"/>
          <w:sz w:val="26"/>
          <w:szCs w:val="26"/>
          <w:lang w:eastAsia="en-US"/>
        </w:rPr>
      </w:pPr>
      <w:r w:rsidRPr="005F42C2">
        <w:rPr>
          <w:rFonts w:eastAsiaTheme="minorHAnsi"/>
          <w:spacing w:val="-10"/>
          <w:sz w:val="26"/>
          <w:szCs w:val="26"/>
          <w:lang w:eastAsia="en-US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14:paraId="545C20B6" w14:textId="16DA392C" w:rsidR="00A27B2F" w:rsidRDefault="005F42C2" w:rsidP="00A27B2F">
      <w:pPr>
        <w:pStyle w:val="afc"/>
        <w:shd w:val="clear" w:color="auto" w:fill="FFFFFF"/>
        <w:ind w:left="0" w:right="62" w:firstLine="708"/>
        <w:jc w:val="both"/>
        <w:rPr>
          <w:rFonts w:eastAsiaTheme="minorHAnsi"/>
          <w:spacing w:val="-10"/>
          <w:sz w:val="26"/>
          <w:szCs w:val="26"/>
          <w:lang w:eastAsia="en-US"/>
        </w:rPr>
      </w:pPr>
      <w:r w:rsidRPr="005F42C2">
        <w:rPr>
          <w:rFonts w:eastAsiaTheme="minorHAnsi"/>
          <w:spacing w:val="-10"/>
          <w:sz w:val="26"/>
          <w:szCs w:val="26"/>
          <w:lang w:eastAsia="en-US"/>
        </w:rPr>
        <w:t>к зданиям, строениям, сооружениям, помещениям, находящимся во владении и</w:t>
      </w:r>
      <w:r>
        <w:rPr>
          <w:rFonts w:eastAsiaTheme="minorHAnsi"/>
          <w:spacing w:val="-10"/>
          <w:sz w:val="26"/>
          <w:szCs w:val="26"/>
          <w:lang w:eastAsia="en-US"/>
        </w:rPr>
        <w:t xml:space="preserve"> </w:t>
      </w:r>
      <w:r w:rsidRPr="005F42C2">
        <w:rPr>
          <w:rFonts w:eastAsiaTheme="minorHAnsi"/>
          <w:spacing w:val="-10"/>
          <w:sz w:val="26"/>
          <w:szCs w:val="26"/>
          <w:lang w:eastAsia="en-US"/>
        </w:rPr>
        <w:t xml:space="preserve">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</w:t>
      </w:r>
      <w:r w:rsidR="00A27B2F" w:rsidRPr="00A27B2F">
        <w:rPr>
          <w:rFonts w:eastAsiaTheme="minorHAnsi"/>
          <w:spacing w:val="-10"/>
          <w:sz w:val="26"/>
          <w:szCs w:val="26"/>
          <w:lang w:eastAsia="en-US"/>
        </w:rPr>
        <w:t>Постановление</w:t>
      </w:r>
      <w:r w:rsidR="00A27B2F">
        <w:rPr>
          <w:rFonts w:eastAsiaTheme="minorHAnsi"/>
          <w:spacing w:val="-10"/>
          <w:sz w:val="26"/>
          <w:szCs w:val="26"/>
          <w:lang w:eastAsia="en-US"/>
        </w:rPr>
        <w:t>м</w:t>
      </w:r>
      <w:r w:rsidR="00A27B2F" w:rsidRPr="00A27B2F">
        <w:rPr>
          <w:rFonts w:eastAsiaTheme="minorHAnsi"/>
          <w:spacing w:val="-10"/>
          <w:sz w:val="26"/>
          <w:szCs w:val="26"/>
          <w:lang w:eastAsia="en-US"/>
        </w:rPr>
        <w:t xml:space="preserve"> Правительства РФ от 01.06.2021 N 852 </w:t>
      </w:r>
      <w:r w:rsidR="00A27B2F">
        <w:rPr>
          <w:rFonts w:eastAsiaTheme="minorHAnsi"/>
          <w:spacing w:val="-10"/>
          <w:sz w:val="26"/>
          <w:szCs w:val="26"/>
          <w:lang w:eastAsia="en-US"/>
        </w:rPr>
        <w:t>«</w:t>
      </w:r>
      <w:r w:rsidR="001824D5" w:rsidRPr="001824D5">
        <w:rPr>
          <w:rFonts w:eastAsiaTheme="minorHAnsi"/>
          <w:spacing w:val="-10"/>
          <w:sz w:val="26"/>
          <w:szCs w:val="26"/>
          <w:lang w:eastAsia="en-US"/>
        </w:rPr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</w:t>
      </w:r>
      <w:r w:rsidR="00A27B2F">
        <w:rPr>
          <w:rFonts w:eastAsiaTheme="minorHAnsi"/>
          <w:spacing w:val="-10"/>
          <w:sz w:val="26"/>
          <w:szCs w:val="26"/>
          <w:lang w:eastAsia="en-US"/>
        </w:rPr>
        <w:t>»</w:t>
      </w:r>
      <w:r w:rsidRPr="005F42C2">
        <w:rPr>
          <w:rFonts w:eastAsiaTheme="minorHAnsi"/>
          <w:spacing w:val="-10"/>
          <w:sz w:val="26"/>
          <w:szCs w:val="26"/>
          <w:lang w:eastAsia="en-US"/>
        </w:rPr>
        <w:t>;</w:t>
      </w:r>
    </w:p>
    <w:p w14:paraId="7D90A80E" w14:textId="2209284F" w:rsidR="00C423AA" w:rsidRDefault="00A27B2F" w:rsidP="00A27B2F">
      <w:pPr>
        <w:pStyle w:val="afc"/>
        <w:shd w:val="clear" w:color="auto" w:fill="FFFFFF"/>
        <w:ind w:left="0" w:right="62" w:firstLine="708"/>
        <w:jc w:val="both"/>
        <w:rPr>
          <w:rFonts w:eastAsiaTheme="minorHAnsi"/>
          <w:spacing w:val="-10"/>
          <w:sz w:val="26"/>
          <w:szCs w:val="26"/>
          <w:lang w:eastAsia="en-US"/>
        </w:rPr>
      </w:pPr>
      <w:r>
        <w:rPr>
          <w:rFonts w:eastAsiaTheme="minorHAnsi"/>
          <w:spacing w:val="-10"/>
          <w:sz w:val="26"/>
          <w:szCs w:val="26"/>
          <w:lang w:eastAsia="en-US"/>
        </w:rPr>
        <w:t xml:space="preserve"> </w:t>
      </w:r>
      <w:r w:rsidR="005F42C2" w:rsidRPr="005F42C2">
        <w:rPr>
          <w:rFonts w:eastAsiaTheme="minorHAnsi"/>
          <w:spacing w:val="-10"/>
          <w:sz w:val="26"/>
          <w:szCs w:val="26"/>
          <w:lang w:eastAsia="en-US"/>
        </w:rPr>
        <w:t>к спортивным сооружениям, которые являются объектами недвижимости и права на которые зарегистрированы в установленном порядке</w:t>
      </w:r>
      <w:r>
        <w:rPr>
          <w:rFonts w:eastAsiaTheme="minorHAnsi"/>
          <w:spacing w:val="-10"/>
          <w:sz w:val="26"/>
          <w:szCs w:val="26"/>
          <w:lang w:eastAsia="en-US"/>
        </w:rPr>
        <w:t>»</w:t>
      </w:r>
      <w:r w:rsidR="005F42C2" w:rsidRPr="005F42C2">
        <w:rPr>
          <w:rFonts w:eastAsiaTheme="minorHAnsi"/>
          <w:spacing w:val="-10"/>
          <w:sz w:val="26"/>
          <w:szCs w:val="26"/>
          <w:lang w:eastAsia="en-US"/>
        </w:rPr>
        <w:t>;</w:t>
      </w:r>
    </w:p>
    <w:p w14:paraId="3AB619D3" w14:textId="25F49F32" w:rsidR="00C423AA" w:rsidRPr="001F5EEB" w:rsidRDefault="00B427FA" w:rsidP="00C423AA">
      <w:pPr>
        <w:pStyle w:val="afc"/>
        <w:shd w:val="clear" w:color="auto" w:fill="FFFFFF"/>
        <w:ind w:left="0" w:right="62" w:firstLine="708"/>
        <w:jc w:val="both"/>
        <w:rPr>
          <w:rFonts w:eastAsiaTheme="minorHAnsi"/>
          <w:spacing w:val="-10"/>
          <w:sz w:val="26"/>
          <w:szCs w:val="26"/>
          <w:lang w:eastAsia="en-US"/>
        </w:rPr>
      </w:pPr>
      <w:r w:rsidRPr="001F5EEB">
        <w:rPr>
          <w:rFonts w:eastAsiaTheme="minorHAnsi"/>
          <w:spacing w:val="-10"/>
          <w:sz w:val="26"/>
          <w:szCs w:val="26"/>
          <w:lang w:eastAsia="en-US"/>
        </w:rPr>
        <w:t>к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боевы</w:t>
      </w:r>
      <w:r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позиция</w:t>
      </w:r>
      <w:r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войск, полигон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ов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>, узл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ов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связи, 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к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расположени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ю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воинских частей, 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к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     специальны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технологически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комплекса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, 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к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здания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и сооружения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>, предназначенны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для управления войсками, размещения и хранения военной техники, военного имущества и оборудования, испытания вооружения, а также 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к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здания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и сооружения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73627FAD" w14:textId="7DCF68B7" w:rsidR="005F42C2" w:rsidRPr="001F5EEB" w:rsidRDefault="00B427FA" w:rsidP="00C423AA">
      <w:pPr>
        <w:pStyle w:val="afc"/>
        <w:shd w:val="clear" w:color="auto" w:fill="FFFFFF"/>
        <w:ind w:left="0" w:right="62" w:firstLine="708"/>
        <w:jc w:val="both"/>
        <w:rPr>
          <w:rFonts w:eastAsiaTheme="minorHAnsi"/>
          <w:spacing w:val="-10"/>
          <w:sz w:val="26"/>
          <w:szCs w:val="26"/>
          <w:lang w:eastAsia="en-US"/>
        </w:rPr>
      </w:pPr>
      <w:r w:rsidRPr="001F5EEB">
        <w:rPr>
          <w:rFonts w:eastAsiaTheme="minorHAnsi"/>
          <w:spacing w:val="-10"/>
          <w:sz w:val="26"/>
          <w:szCs w:val="26"/>
          <w:lang w:eastAsia="en-US"/>
        </w:rPr>
        <w:lastRenderedPageBreak/>
        <w:t>к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</w:t>
      </w:r>
      <w:proofErr w:type="gramStart"/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>вокзала</w:t>
      </w:r>
      <w:r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, </w:t>
      </w:r>
      <w:r w:rsidRPr="001F5EEB">
        <w:rPr>
          <w:rFonts w:eastAsiaTheme="minorHAnsi"/>
          <w:spacing w:val="-10"/>
          <w:sz w:val="26"/>
          <w:szCs w:val="26"/>
          <w:lang w:eastAsia="en-US"/>
        </w:rPr>
        <w:t xml:space="preserve"> к</w:t>
      </w:r>
      <w:proofErr w:type="gramEnd"/>
      <w:r w:rsidRPr="001F5EEB">
        <w:rPr>
          <w:rFonts w:eastAsiaTheme="minorHAnsi"/>
          <w:spacing w:val="-10"/>
          <w:sz w:val="26"/>
          <w:szCs w:val="26"/>
          <w:lang w:eastAsia="en-US"/>
        </w:rPr>
        <w:t xml:space="preserve"> 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>аэропорта</w:t>
      </w:r>
      <w:r w:rsidR="001F5EEB"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>;</w:t>
      </w:r>
    </w:p>
    <w:p w14:paraId="2E782A92" w14:textId="581A7471" w:rsidR="005F42C2" w:rsidRPr="005F42C2" w:rsidRDefault="00B427FA" w:rsidP="00C423AA">
      <w:pPr>
        <w:pStyle w:val="afc"/>
        <w:shd w:val="clear" w:color="auto" w:fill="FFFFFF"/>
        <w:ind w:left="0" w:right="62" w:firstLine="708"/>
        <w:jc w:val="both"/>
        <w:rPr>
          <w:rFonts w:eastAsiaTheme="minorHAnsi"/>
          <w:spacing w:val="-10"/>
          <w:sz w:val="26"/>
          <w:szCs w:val="26"/>
          <w:lang w:eastAsia="en-US"/>
        </w:rPr>
      </w:pPr>
      <w:r w:rsidRPr="001F5EEB">
        <w:rPr>
          <w:rFonts w:eastAsiaTheme="minorHAnsi"/>
          <w:spacing w:val="-10"/>
          <w:sz w:val="26"/>
          <w:szCs w:val="26"/>
          <w:lang w:eastAsia="en-US"/>
        </w:rPr>
        <w:t>к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места</w:t>
      </w:r>
      <w:r w:rsidRPr="001F5EEB">
        <w:rPr>
          <w:rFonts w:eastAsiaTheme="minorHAnsi"/>
          <w:spacing w:val="-10"/>
          <w:sz w:val="26"/>
          <w:szCs w:val="26"/>
          <w:lang w:eastAsia="en-US"/>
        </w:rPr>
        <w:t>м</w:t>
      </w:r>
      <w:r w:rsidR="005F42C2" w:rsidRPr="001F5EEB">
        <w:rPr>
          <w:rFonts w:eastAsiaTheme="minorHAnsi"/>
          <w:spacing w:val="-10"/>
          <w:sz w:val="26"/>
          <w:szCs w:val="26"/>
          <w:lang w:eastAsia="en-US"/>
        </w:rPr>
        <w:t xml:space="preserve"> нахождения источников повышенной опасности, определяемых органами государственной власти субъектов Российской Федерации в порядке, установленном </w:t>
      </w:r>
      <w:r w:rsidR="00D674A9" w:rsidRPr="001F5EEB">
        <w:rPr>
          <w:rFonts w:eastAsiaTheme="minorHAnsi"/>
          <w:spacing w:val="-10"/>
          <w:sz w:val="26"/>
          <w:szCs w:val="26"/>
          <w:lang w:eastAsia="en-US"/>
        </w:rPr>
        <w:t>постановлением Правительства Российской Федерации от 23.12.2020 № 2219</w:t>
      </w:r>
      <w:r w:rsidR="007B67FA" w:rsidRPr="001F5EEB">
        <w:rPr>
          <w:rFonts w:eastAsiaTheme="minorHAnsi"/>
          <w:spacing w:val="-10"/>
          <w:sz w:val="26"/>
          <w:szCs w:val="26"/>
          <w:lang w:eastAsia="en-US"/>
        </w:rPr>
        <w:t xml:space="preserve">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8B395A" w:rsidRPr="001F5EEB">
        <w:rPr>
          <w:rFonts w:eastAsiaTheme="minorHAnsi"/>
          <w:spacing w:val="-10"/>
          <w:sz w:val="26"/>
          <w:szCs w:val="26"/>
          <w:lang w:eastAsia="en-US"/>
        </w:rPr>
        <w:t>;</w:t>
      </w:r>
    </w:p>
    <w:p w14:paraId="68D75AC4" w14:textId="333A6CF8" w:rsidR="00C423AA" w:rsidRDefault="005F42C2" w:rsidP="00C423AA">
      <w:pPr>
        <w:pStyle w:val="afc"/>
        <w:shd w:val="clear" w:color="auto" w:fill="FFFFFF"/>
        <w:ind w:left="0" w:right="62" w:firstLine="708"/>
        <w:jc w:val="both"/>
        <w:rPr>
          <w:rFonts w:eastAsiaTheme="minorHAnsi"/>
          <w:spacing w:val="-10"/>
          <w:sz w:val="26"/>
          <w:szCs w:val="26"/>
          <w:lang w:eastAsia="en-US"/>
        </w:rPr>
      </w:pPr>
      <w:r w:rsidRPr="005F42C2">
        <w:rPr>
          <w:rFonts w:eastAsiaTheme="minorHAnsi"/>
          <w:spacing w:val="-10"/>
          <w:sz w:val="26"/>
          <w:szCs w:val="26"/>
          <w:lang w:eastAsia="en-US"/>
        </w:rPr>
        <w:t>Запрет на розничную продажу алкогольной продукции и розничную продажу алкогольной продукции при оказании услуг общественного питания, установленный абзацами вторым - четвертым 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</w:t>
      </w:r>
      <w:r w:rsidR="00C423AA">
        <w:rPr>
          <w:rFonts w:eastAsiaTheme="minorHAnsi"/>
          <w:spacing w:val="-10"/>
          <w:sz w:val="26"/>
          <w:szCs w:val="26"/>
          <w:lang w:eastAsia="en-US"/>
        </w:rPr>
        <w:t>.</w:t>
      </w:r>
    </w:p>
    <w:p w14:paraId="584329C6" w14:textId="6F8B01D7" w:rsidR="004E32BF" w:rsidRPr="002E0881" w:rsidRDefault="003543ED" w:rsidP="004E3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4E32BF" w:rsidRPr="002E0881">
        <w:rPr>
          <w:rFonts w:ascii="Times New Roman" w:hAnsi="Times New Roman" w:cs="Times New Roman"/>
          <w:bCs/>
          <w:sz w:val="26"/>
          <w:szCs w:val="26"/>
        </w:rPr>
        <w:t xml:space="preserve">. Способ расчёта расстояний от организаций и (или) объектов до границ, прилегающих к ним территорий, на которых </w:t>
      </w:r>
      <w:r w:rsidR="004E32BF">
        <w:rPr>
          <w:rFonts w:ascii="Times New Roman" w:hAnsi="Times New Roman" w:cs="Times New Roman"/>
          <w:bCs/>
          <w:sz w:val="26"/>
          <w:szCs w:val="26"/>
        </w:rPr>
        <w:t>н</w:t>
      </w:r>
      <w:r w:rsidR="004E32BF" w:rsidRPr="002E0881">
        <w:rPr>
          <w:rFonts w:ascii="Times New Roman" w:hAnsi="Times New Roman" w:cs="Times New Roman"/>
          <w:bCs/>
          <w:sz w:val="26"/>
          <w:szCs w:val="26"/>
        </w:rPr>
        <w:t xml:space="preserve">е допускается розничная продажа алкогольной продукции </w:t>
      </w:r>
      <w:r w:rsidR="0047117E" w:rsidRPr="0047117E">
        <w:rPr>
          <w:rFonts w:ascii="Times New Roman" w:hAnsi="Times New Roman" w:cs="Times New Roman"/>
          <w:bCs/>
          <w:sz w:val="26"/>
          <w:szCs w:val="26"/>
        </w:rPr>
        <w:t xml:space="preserve">и розничная продажа алкогольной продукции при оказании услуг общественного питания </w:t>
      </w:r>
      <w:r w:rsidR="004E32BF" w:rsidRPr="002E0881">
        <w:rPr>
          <w:rFonts w:ascii="Times New Roman" w:hAnsi="Times New Roman" w:cs="Times New Roman"/>
          <w:bCs/>
          <w:sz w:val="26"/>
          <w:szCs w:val="26"/>
        </w:rPr>
        <w:t>определяется:</w:t>
      </w:r>
    </w:p>
    <w:p w14:paraId="23A66587" w14:textId="0487B81A" w:rsidR="004E32BF" w:rsidRPr="002E0881" w:rsidRDefault="004E32BF" w:rsidP="004E32B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881">
        <w:rPr>
          <w:rFonts w:ascii="Times New Roman" w:eastAsia="Calibri" w:hAnsi="Times New Roman" w:cs="Times New Roman"/>
          <w:sz w:val="26"/>
          <w:szCs w:val="26"/>
        </w:rPr>
        <w:t>- при наличии обособленной территории - окружность с радиусом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метрах</w:t>
      </w:r>
      <w:r w:rsidRPr="002E0881">
        <w:rPr>
          <w:rFonts w:ascii="Times New Roman" w:eastAsia="Calibri" w:hAnsi="Times New Roman" w:cs="Times New Roman"/>
          <w:sz w:val="26"/>
          <w:szCs w:val="26"/>
        </w:rPr>
        <w:t xml:space="preserve"> от входа для посетителей на обособленную территорию;</w:t>
      </w:r>
    </w:p>
    <w:p w14:paraId="4191A24B" w14:textId="6E37D609" w:rsidR="004E32BF" w:rsidRPr="002E0881" w:rsidRDefault="004E32BF" w:rsidP="004E32B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881">
        <w:rPr>
          <w:rFonts w:ascii="Times New Roman" w:eastAsia="Calibri" w:hAnsi="Times New Roman" w:cs="Times New Roman"/>
          <w:sz w:val="26"/>
          <w:szCs w:val="26"/>
        </w:rPr>
        <w:t xml:space="preserve">- при отсутствии обособленной территории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2E0881">
        <w:rPr>
          <w:rFonts w:ascii="Times New Roman" w:eastAsia="Calibri" w:hAnsi="Times New Roman" w:cs="Times New Roman"/>
          <w:sz w:val="26"/>
          <w:szCs w:val="26"/>
        </w:rPr>
        <w:t xml:space="preserve"> окружность с радиусом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метрах </w:t>
      </w:r>
      <w:r w:rsidRPr="002E0881">
        <w:rPr>
          <w:rFonts w:ascii="Times New Roman" w:eastAsia="Calibri" w:hAnsi="Times New Roman" w:cs="Times New Roman"/>
          <w:sz w:val="26"/>
          <w:szCs w:val="26"/>
        </w:rPr>
        <w:t xml:space="preserve">от входа для посетителей </w:t>
      </w:r>
      <w:proofErr w:type="gramStart"/>
      <w:r w:rsidRPr="002E0881">
        <w:rPr>
          <w:rFonts w:ascii="Times New Roman" w:eastAsia="Calibri" w:hAnsi="Times New Roman" w:cs="Times New Roman"/>
          <w:sz w:val="26"/>
          <w:szCs w:val="26"/>
        </w:rPr>
        <w:t>в здание</w:t>
      </w:r>
      <w:r w:rsidR="001E07D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2E0881">
        <w:rPr>
          <w:rFonts w:ascii="Times New Roman" w:eastAsia="Calibri" w:hAnsi="Times New Roman" w:cs="Times New Roman"/>
          <w:sz w:val="26"/>
          <w:szCs w:val="26"/>
        </w:rPr>
        <w:t>строение,</w:t>
      </w:r>
      <w:r w:rsidR="001E07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0881">
        <w:rPr>
          <w:rFonts w:ascii="Times New Roman" w:eastAsia="Calibri" w:hAnsi="Times New Roman" w:cs="Times New Roman"/>
          <w:sz w:val="26"/>
          <w:szCs w:val="26"/>
        </w:rPr>
        <w:t>сооружение)</w:t>
      </w:r>
      <w:proofErr w:type="gramEnd"/>
      <w:r w:rsidRPr="002E0881">
        <w:rPr>
          <w:rFonts w:ascii="Times New Roman" w:eastAsia="Calibri" w:hAnsi="Times New Roman" w:cs="Times New Roman"/>
          <w:sz w:val="26"/>
          <w:szCs w:val="26"/>
        </w:rPr>
        <w:t xml:space="preserve"> в котором расположены организации или объекты.</w:t>
      </w:r>
    </w:p>
    <w:p w14:paraId="0B0BDE35" w14:textId="0DDB36D0" w:rsidR="004E32BF" w:rsidRPr="002E0881" w:rsidRDefault="003543ED" w:rsidP="004E32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4E32BF" w:rsidRPr="002E0881">
        <w:rPr>
          <w:rFonts w:ascii="Times New Roman" w:eastAsia="Calibri" w:hAnsi="Times New Roman" w:cs="Times New Roman"/>
          <w:sz w:val="26"/>
          <w:szCs w:val="26"/>
        </w:rPr>
        <w:t xml:space="preserve">. Границы прилегающих территорий к организациям и (или) объектам, </w:t>
      </w:r>
      <w:r w:rsidR="004E32BF" w:rsidRPr="002E088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4E32BF" w:rsidRPr="002E0881">
        <w:rPr>
          <w:rFonts w:ascii="Times New Roman" w:eastAsia="Calibri" w:hAnsi="Times New Roman" w:cs="Times New Roman"/>
          <w:sz w:val="26"/>
          <w:szCs w:val="26"/>
        </w:rPr>
        <w:t>определяются с учётом всех входов для посетителей на обособленную территорию, а при отсутствии обособленной территории – с учётом всех входов для посетителей в здание (строение, сооружение), в котором расположены указанные организации и (или) объекты, за исключением входов, которые не используются для входа постоянно (пожарный, запасной).</w:t>
      </w:r>
    </w:p>
    <w:p w14:paraId="61584B41" w14:textId="3B4E44B6" w:rsidR="004E32BF" w:rsidRDefault="003543ED" w:rsidP="004E32B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4E32BF" w:rsidRPr="0027174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E32BF" w:rsidRPr="001E4DE3">
        <w:rPr>
          <w:rFonts w:ascii="Times New Roman" w:eastAsia="Calibri" w:hAnsi="Times New Roman" w:cs="Times New Roman"/>
          <w:sz w:val="26"/>
          <w:szCs w:val="26"/>
        </w:rPr>
        <w:t>П</w:t>
      </w:r>
      <w:r w:rsidR="004E32BF" w:rsidRPr="0027174C">
        <w:rPr>
          <w:rFonts w:ascii="Times New Roman" w:eastAsia="Calibri" w:hAnsi="Times New Roman" w:cs="Times New Roman"/>
          <w:sz w:val="26"/>
          <w:szCs w:val="26"/>
        </w:rPr>
        <w:t>оказатели минимальных значений расстояний от организаций и (или) объектов до границ прилегающих территорий, на которых не допускается розничная продажа алкогольной</w:t>
      </w:r>
      <w:r w:rsidR="004E32BF" w:rsidRPr="001E4DE3">
        <w:rPr>
          <w:rFonts w:ascii="Times New Roman" w:hAnsi="Times New Roman" w:cs="Times New Roman"/>
          <w:sz w:val="26"/>
          <w:szCs w:val="26"/>
        </w:rPr>
        <w:t xml:space="preserve"> продукции </w:t>
      </w:r>
      <w:r w:rsidR="0047117E" w:rsidRPr="0047117E">
        <w:rPr>
          <w:rFonts w:ascii="Times New Roman" w:hAnsi="Times New Roman" w:cs="Times New Roman"/>
          <w:sz w:val="26"/>
          <w:szCs w:val="26"/>
        </w:rPr>
        <w:t xml:space="preserve">и розничная продажа алкогольной продукции при оказании услуг общественного питания </w:t>
      </w:r>
      <w:r w:rsidR="004E32BF" w:rsidRPr="001E4DE3">
        <w:rPr>
          <w:rFonts w:ascii="Times New Roman" w:hAnsi="Times New Roman" w:cs="Times New Roman"/>
          <w:sz w:val="26"/>
          <w:szCs w:val="26"/>
        </w:rPr>
        <w:t>устанавливаются</w:t>
      </w:r>
      <w:r w:rsidR="004E32BF">
        <w:rPr>
          <w:rFonts w:ascii="Times New Roman" w:hAnsi="Times New Roman" w:cs="Times New Roman"/>
          <w:sz w:val="26"/>
          <w:szCs w:val="26"/>
        </w:rPr>
        <w:t>:</w:t>
      </w:r>
    </w:p>
    <w:p w14:paraId="134BD8B4" w14:textId="3833563A" w:rsidR="004E32BF" w:rsidRPr="00737470" w:rsidRDefault="003543ED" w:rsidP="004E32B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E32BF">
        <w:rPr>
          <w:rFonts w:ascii="Times New Roman" w:hAnsi="Times New Roman" w:cs="Times New Roman"/>
          <w:sz w:val="26"/>
          <w:szCs w:val="26"/>
        </w:rPr>
        <w:t>.</w:t>
      </w:r>
      <w:r w:rsidR="004E32BF" w:rsidRPr="00737470">
        <w:rPr>
          <w:rFonts w:ascii="Times New Roman" w:hAnsi="Times New Roman" w:cs="Times New Roman"/>
          <w:sz w:val="26"/>
          <w:szCs w:val="26"/>
        </w:rPr>
        <w:t xml:space="preserve">1. На территории муниципального образования городское поселение </w:t>
      </w:r>
      <w:proofErr w:type="spellStart"/>
      <w:r w:rsidR="004E32BF" w:rsidRPr="00737470">
        <w:rPr>
          <w:rFonts w:ascii="Times New Roman" w:hAnsi="Times New Roman" w:cs="Times New Roman"/>
          <w:b/>
          <w:sz w:val="26"/>
          <w:szCs w:val="26"/>
        </w:rPr>
        <w:t>Пойковский</w:t>
      </w:r>
      <w:proofErr w:type="spellEnd"/>
      <w:r w:rsidR="004E32BF" w:rsidRPr="00737470">
        <w:rPr>
          <w:rFonts w:ascii="Times New Roman" w:hAnsi="Times New Roman" w:cs="Times New Roman"/>
          <w:sz w:val="26"/>
          <w:szCs w:val="26"/>
        </w:rPr>
        <w:t xml:space="preserve">   минимальное значение расстояния от организаций и объектов, указанных в приложени</w:t>
      </w:r>
      <w:r w:rsidR="008B7162">
        <w:rPr>
          <w:rFonts w:ascii="Times New Roman" w:hAnsi="Times New Roman" w:cs="Times New Roman"/>
          <w:sz w:val="26"/>
          <w:szCs w:val="26"/>
        </w:rPr>
        <w:t>ях</w:t>
      </w:r>
      <w:r w:rsidR="004E32BF" w:rsidRPr="00737470">
        <w:rPr>
          <w:rFonts w:ascii="Times New Roman" w:hAnsi="Times New Roman" w:cs="Times New Roman"/>
          <w:sz w:val="26"/>
          <w:szCs w:val="26"/>
        </w:rPr>
        <w:t xml:space="preserve"> №1</w:t>
      </w:r>
      <w:r w:rsidR="008B7162">
        <w:rPr>
          <w:rFonts w:ascii="Times New Roman" w:hAnsi="Times New Roman" w:cs="Times New Roman"/>
          <w:sz w:val="26"/>
          <w:szCs w:val="26"/>
        </w:rPr>
        <w:t>, №2</w:t>
      </w:r>
      <w:r w:rsidR="004E32BF" w:rsidRPr="00737470">
        <w:rPr>
          <w:rFonts w:ascii="Times New Roman" w:hAnsi="Times New Roman" w:cs="Times New Roman"/>
          <w:sz w:val="26"/>
          <w:szCs w:val="26"/>
        </w:rPr>
        <w:t xml:space="preserve"> к настоящему постановлению до границ прилегающих территорий, на которых не допускается розничная продажа алкогольной продукции</w:t>
      </w:r>
      <w:r w:rsidR="0047117E">
        <w:rPr>
          <w:rFonts w:ascii="Times New Roman" w:hAnsi="Times New Roman" w:cs="Times New Roman"/>
          <w:sz w:val="26"/>
          <w:szCs w:val="26"/>
        </w:rPr>
        <w:t xml:space="preserve"> </w:t>
      </w:r>
      <w:r w:rsidR="0047117E" w:rsidRPr="0047117E">
        <w:rPr>
          <w:rFonts w:ascii="Times New Roman" w:hAnsi="Times New Roman" w:cs="Times New Roman"/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="004E32BF" w:rsidRPr="00737470">
        <w:rPr>
          <w:rFonts w:ascii="Times New Roman" w:hAnsi="Times New Roman" w:cs="Times New Roman"/>
          <w:sz w:val="26"/>
          <w:szCs w:val="26"/>
        </w:rPr>
        <w:t xml:space="preserve"> устанавливаются:</w:t>
      </w:r>
    </w:p>
    <w:p w14:paraId="5FC52DEE" w14:textId="03473663" w:rsidR="004E32BF" w:rsidRPr="00737470" w:rsidRDefault="004E32BF" w:rsidP="004E32B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470">
        <w:rPr>
          <w:rFonts w:ascii="Times New Roman" w:hAnsi="Times New Roman" w:cs="Times New Roman"/>
          <w:bCs/>
          <w:sz w:val="26"/>
          <w:szCs w:val="26"/>
        </w:rPr>
        <w:t>- м</w:t>
      </w:r>
      <w:r w:rsidRPr="00737470">
        <w:rPr>
          <w:rFonts w:ascii="Times New Roman" w:hAnsi="Times New Roman" w:cs="Times New Roman"/>
          <w:sz w:val="26"/>
          <w:szCs w:val="26"/>
        </w:rPr>
        <w:t>инимальное значение расстояния от организаций и (или) объектов</w:t>
      </w:r>
      <w:r w:rsidR="0047117E">
        <w:rPr>
          <w:rFonts w:ascii="Times New Roman" w:hAnsi="Times New Roman" w:cs="Times New Roman"/>
          <w:sz w:val="26"/>
          <w:szCs w:val="26"/>
        </w:rPr>
        <w:t>,</w:t>
      </w:r>
      <w:r w:rsidR="001E07DD">
        <w:rPr>
          <w:rFonts w:ascii="Times New Roman" w:hAnsi="Times New Roman" w:cs="Times New Roman"/>
          <w:sz w:val="26"/>
          <w:szCs w:val="26"/>
        </w:rPr>
        <w:t xml:space="preserve"> н</w:t>
      </w:r>
      <w:r w:rsidRPr="00737470">
        <w:rPr>
          <w:rFonts w:ascii="Times New Roman" w:hAnsi="Times New Roman" w:cs="Times New Roman"/>
          <w:sz w:val="26"/>
          <w:szCs w:val="26"/>
        </w:rPr>
        <w:t>е имеющих обособленную территорию,</w:t>
      </w:r>
      <w:r w:rsidRPr="00737470">
        <w:rPr>
          <w:rFonts w:ascii="Times New Roman" w:hAnsi="Times New Roman" w:cs="Times New Roman"/>
          <w:bCs/>
          <w:sz w:val="26"/>
          <w:szCs w:val="26"/>
        </w:rPr>
        <w:t xml:space="preserve"> до границ, прилегающих к ним территорий,</w:t>
      </w:r>
      <w:r w:rsidRPr="00737470">
        <w:rPr>
          <w:rFonts w:ascii="Times New Roman" w:hAnsi="Times New Roman" w:cs="Times New Roman"/>
          <w:sz w:val="26"/>
          <w:szCs w:val="26"/>
        </w:rPr>
        <w:t xml:space="preserve"> на которых не допускается розничная продажа алкогольной продукции</w:t>
      </w:r>
      <w:r w:rsidR="0047117E">
        <w:rPr>
          <w:rFonts w:ascii="Times New Roman" w:hAnsi="Times New Roman" w:cs="Times New Roman"/>
          <w:sz w:val="26"/>
          <w:szCs w:val="26"/>
        </w:rPr>
        <w:t xml:space="preserve"> </w:t>
      </w:r>
      <w:r w:rsidR="0047117E" w:rsidRPr="0047117E">
        <w:rPr>
          <w:rFonts w:ascii="Times New Roman" w:hAnsi="Times New Roman" w:cs="Times New Roman"/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737470">
        <w:rPr>
          <w:rFonts w:ascii="Times New Roman" w:hAnsi="Times New Roman" w:cs="Times New Roman"/>
          <w:sz w:val="26"/>
          <w:szCs w:val="26"/>
        </w:rPr>
        <w:t>, 40 метров;</w:t>
      </w:r>
    </w:p>
    <w:p w14:paraId="2A7FFAAC" w14:textId="5194977E" w:rsidR="004E32BF" w:rsidRPr="00737470" w:rsidRDefault="004E32BF" w:rsidP="004E32B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470">
        <w:rPr>
          <w:rFonts w:ascii="Times New Roman" w:hAnsi="Times New Roman" w:cs="Times New Roman"/>
          <w:sz w:val="26"/>
          <w:szCs w:val="26"/>
        </w:rPr>
        <w:t>- минимальное значение расстояния от организаций и (или) объектов имеющих обособленную территорию,</w:t>
      </w:r>
      <w:r w:rsidRPr="00737470">
        <w:rPr>
          <w:rFonts w:ascii="Times New Roman" w:hAnsi="Times New Roman" w:cs="Times New Roman"/>
          <w:bCs/>
          <w:sz w:val="26"/>
          <w:szCs w:val="26"/>
        </w:rPr>
        <w:t xml:space="preserve"> до границ, прилегающих к ним территорий, </w:t>
      </w:r>
      <w:r w:rsidRPr="00737470">
        <w:rPr>
          <w:rFonts w:ascii="Times New Roman" w:hAnsi="Times New Roman" w:cs="Times New Roman"/>
          <w:sz w:val="26"/>
          <w:szCs w:val="26"/>
        </w:rPr>
        <w:t>на которых не допускается розничная продажа алкогольной продукции</w:t>
      </w:r>
      <w:r w:rsidR="0047117E">
        <w:rPr>
          <w:rFonts w:ascii="Times New Roman" w:hAnsi="Times New Roman" w:cs="Times New Roman"/>
          <w:sz w:val="26"/>
          <w:szCs w:val="26"/>
        </w:rPr>
        <w:t xml:space="preserve"> </w:t>
      </w:r>
      <w:r w:rsidR="0047117E" w:rsidRPr="0047117E">
        <w:rPr>
          <w:rFonts w:ascii="Times New Roman" w:hAnsi="Times New Roman" w:cs="Times New Roman"/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737470">
        <w:rPr>
          <w:rFonts w:ascii="Times New Roman" w:hAnsi="Times New Roman" w:cs="Times New Roman"/>
          <w:sz w:val="26"/>
          <w:szCs w:val="26"/>
        </w:rPr>
        <w:t>, 25 метров</w:t>
      </w:r>
      <w:r w:rsidRPr="00737470">
        <w:rPr>
          <w:rFonts w:ascii="Times New Roman" w:hAnsi="Times New Roman" w:cs="Times New Roman"/>
          <w:bCs/>
          <w:sz w:val="26"/>
          <w:szCs w:val="26"/>
        </w:rPr>
        <w:t xml:space="preserve">, согласно схемам,  </w:t>
      </w:r>
      <w:r w:rsidRPr="00737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в приложении №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37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37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1. - 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37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8B7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B71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Pr="00737470">
        <w:rPr>
          <w:rFonts w:ascii="Times New Roman" w:eastAsia="Times New Roman" w:hAnsi="Times New Roman" w:cs="Times New Roman"/>
          <w:sz w:val="26"/>
          <w:szCs w:val="26"/>
          <w:lang w:eastAsia="ru-RU"/>
        </w:rPr>
        <w:t>)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C071F4" w14:textId="2A181CAF" w:rsidR="004E32BF" w:rsidRPr="00FB6073" w:rsidRDefault="004E32BF" w:rsidP="004E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43ED">
        <w:rPr>
          <w:rFonts w:ascii="Times New Roman" w:hAnsi="Times New Roman" w:cs="Times New Roman"/>
          <w:sz w:val="26"/>
          <w:szCs w:val="26"/>
        </w:rPr>
        <w:t>5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На территории муниципального образования сельское поселение </w:t>
      </w:r>
      <w:proofErr w:type="spellStart"/>
      <w:r w:rsidRPr="001E4D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Лемпино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инимальное значение расстояния от организаций и объектов, указанных в приложении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№ 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к настоящему постановлению до границ, прилегающих к ним территорий, на которых 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питания, равное 30 метрам, согласно схемам,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в приложении №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13E04C79" w14:textId="0E91F9FD" w:rsidR="004E32BF" w:rsidRDefault="003543ED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На территории муниципального образования сельское поселение </w:t>
      </w:r>
      <w:proofErr w:type="spellStart"/>
      <w:r w:rsidR="004E32BF" w:rsidRPr="00D860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Каркатеевы</w:t>
      </w:r>
      <w:proofErr w:type="spellEnd"/>
      <w:r w:rsidR="004E32BF" w:rsidRPr="00D860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минимальное значение расстояния от организаций и объектов, указанных в приложении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настоящему постановлению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- 50 метров, согласно сх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емам, утвержденным в приложении №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 w:rsidRPr="003F73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32BF" w:rsidRPr="003F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 w:rsidRPr="003F73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1EE28597" w14:textId="5C0FCB94" w:rsidR="004E32BF" w:rsidRPr="00FB6073" w:rsidRDefault="003543ED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На территории муниципального образования сельское поселение </w:t>
      </w:r>
      <w:r w:rsidR="004E32BF" w:rsidRPr="004E3D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Салым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минимальное значение расстояния от организаций и объектов, указанных в приложении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к настоящему постановлению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 наличии обособленной территории - 30 метров от входов для посетителей на обособленную территорию, при отсутствии обособленной территории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окружность радиусом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30 метров от входов для посетителей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здание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схемам,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в приложении №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 w:rsidRPr="00E12E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4E32BF" w:rsidRPr="00E1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E32BF" w:rsidRPr="00E1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 w:rsidRPr="00E12E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732BBE34" w14:textId="18E84D19" w:rsidR="004E32BF" w:rsidRPr="00FB6073" w:rsidRDefault="003543ED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На территории муниципального образования сельское поселение </w:t>
      </w:r>
      <w:proofErr w:type="spellStart"/>
      <w:r w:rsidR="004E32BF" w:rsidRPr="004E3D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Куть-Ях</w:t>
      </w:r>
      <w:proofErr w:type="spellEnd"/>
      <w:r w:rsidR="004E32BF" w:rsidRPr="00FB607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минимальное значение расстояния от организаций и объектов, указанных в приложении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№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к настоящему постановлению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равное 30 метрам, согласно схемам, установленным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702CD49D" w14:textId="5D61962E" w:rsidR="004E32BF" w:rsidRPr="00FB6073" w:rsidRDefault="003543ED" w:rsidP="004E3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E32BF" w:rsidRPr="00FB6073">
        <w:rPr>
          <w:rFonts w:ascii="Times New Roman" w:eastAsia="Calibri" w:hAnsi="Times New Roman" w:cs="Times New Roman"/>
          <w:sz w:val="26"/>
          <w:szCs w:val="26"/>
        </w:rPr>
        <w:t xml:space="preserve">На территории сельского поселения </w:t>
      </w:r>
      <w:r w:rsidR="004E32BF" w:rsidRPr="00E12E30">
        <w:rPr>
          <w:rFonts w:ascii="Times New Roman" w:eastAsia="Calibri" w:hAnsi="Times New Roman" w:cs="Times New Roman"/>
          <w:b/>
          <w:sz w:val="26"/>
          <w:szCs w:val="26"/>
        </w:rPr>
        <w:t xml:space="preserve">Сентябрьский </w:t>
      </w:r>
      <w:r w:rsidR="004E32BF" w:rsidRPr="00FB6073">
        <w:rPr>
          <w:rFonts w:ascii="Times New Roman" w:eastAsia="Calibri" w:hAnsi="Times New Roman" w:cs="Times New Roman"/>
          <w:sz w:val="26"/>
          <w:szCs w:val="26"/>
        </w:rPr>
        <w:t>минимальное значение расстояния от организаций и объектов,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2BF" w:rsidRPr="00FB6073">
        <w:rPr>
          <w:rFonts w:ascii="Times New Roman" w:eastAsia="Calibri" w:hAnsi="Times New Roman" w:cs="Times New Roman"/>
          <w:sz w:val="26"/>
          <w:szCs w:val="26"/>
        </w:rPr>
        <w:t xml:space="preserve">указанных в приложении </w:t>
      </w:r>
      <w:r w:rsidR="004E32BF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4E32BF" w:rsidRPr="00FB6073">
        <w:rPr>
          <w:rFonts w:ascii="Times New Roman" w:eastAsia="Calibri" w:hAnsi="Times New Roman" w:cs="Times New Roman"/>
          <w:sz w:val="26"/>
          <w:szCs w:val="26"/>
        </w:rPr>
        <w:t>1 к настоящему постановлению до границ, прилегающих к ним территорий, на которых не допускается розничная продажа алкогольной продукции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розничная продажа алкогольной продукции при оказании услуг общественного питания</w:t>
      </w:r>
      <w:r w:rsidR="004E32BF" w:rsidRPr="00FB6073">
        <w:rPr>
          <w:rFonts w:ascii="Times New Roman" w:eastAsia="Calibri" w:hAnsi="Times New Roman" w:cs="Times New Roman"/>
          <w:sz w:val="26"/>
          <w:szCs w:val="26"/>
        </w:rPr>
        <w:t xml:space="preserve">, равное 30 метрам, </w:t>
      </w:r>
      <w:r w:rsidR="004E32BF" w:rsidRPr="00FB6073">
        <w:rPr>
          <w:rFonts w:ascii="Times New Roman" w:eastAsia="Calibri" w:hAnsi="Times New Roman" w:cs="Times New Roman"/>
          <w:sz w:val="26"/>
          <w:szCs w:val="26"/>
        </w:rPr>
        <w:br/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схемам, установленным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02E57177" w14:textId="30624BA0" w:rsidR="004E32BF" w:rsidRPr="00FB6073" w:rsidRDefault="003543ED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сельское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2BF" w:rsidRPr="00FD6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Усть-Юган</w:t>
      </w:r>
      <w:r w:rsidR="004E32BF" w:rsidRPr="00FD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минимальное значение расстояния от организаций и объектов, указанных в приложении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настоящему постановлению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питания, равное 3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метрам, согласно схемам, установленным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373EA165" w14:textId="668763D3" w:rsidR="004E32BF" w:rsidRDefault="003543ED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территории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4E32BF" w:rsidRPr="00FD6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Сингапай</w:t>
      </w:r>
      <w:proofErr w:type="spellEnd"/>
      <w:r w:rsidR="004E32BF" w:rsidRPr="00FD6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минимальное значение расстояния от организаций и объектов, указанных в приложени</w:t>
      </w:r>
      <w:r w:rsidR="008B7162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7162">
        <w:rPr>
          <w:rFonts w:ascii="Times New Roman" w:eastAsia="Times New Roman" w:hAnsi="Times New Roman" w:cs="Times New Roman"/>
          <w:sz w:val="26"/>
          <w:szCs w:val="26"/>
          <w:lang w:eastAsia="ru-RU"/>
        </w:rPr>
        <w:t>, № 2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равное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8C27E40" w14:textId="47E2BA36" w:rsidR="004E32BF" w:rsidRDefault="004E32BF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50 метрам, согласно схемам, установленным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№ 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8B7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B71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к настоящему постановлению;</w:t>
      </w:r>
    </w:p>
    <w:p w14:paraId="587256EF" w14:textId="6B66C297" w:rsidR="004E32BF" w:rsidRDefault="004E32BF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метрам 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схемам, установленным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№ 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766E7C64" w14:textId="1BF2D446" w:rsidR="00474C58" w:rsidRDefault="003543ED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.9.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межселенной территории Нефтеюганского района минимальное значение расстояния от организаций и объектов, указанных в приложении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к настоящему постановлению 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 наличии обособленной территории -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метров, при отсутствии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метров, 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схемам,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в приложении    № 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="004E32BF" w:rsidRPr="00E1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E32BF" w:rsidRPr="00E1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2BF" w:rsidRPr="00E12E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4E32B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E32BF"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7D41D275" w14:textId="4F292A31" w:rsidR="00474C58" w:rsidRDefault="00474C58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3623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раницы прилегающих территорий к многоквартирным домам, на которых не допускается розничная продажа алкогольной продукции в объектах общественного питания, имеющих зал обслуживания посетителей общей площадью менее 50 квадратных метров:</w:t>
      </w:r>
    </w:p>
    <w:p w14:paraId="088D08F2" w14:textId="5A8363DA" w:rsidR="00DD1203" w:rsidRDefault="00474C58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proofErr w:type="spellStart"/>
      <w:r w:rsidRPr="00DD1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гп.Пойковский</w:t>
      </w:r>
      <w:proofErr w:type="spellEnd"/>
      <w:r w:rsidR="004163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203" w:rsidRP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расстояние, равное 40 метрам от стены многоквартирного дома по прямой линии во все стороны без учета естественных и искусственных преград</w:t>
      </w:r>
      <w:r w:rsid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0D3E5279" w14:textId="492E55DD" w:rsidR="00DD1203" w:rsidRDefault="00DD1203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proofErr w:type="spellStart"/>
      <w:r w:rsidRPr="00DD1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сп.Каркатеевы</w:t>
      </w:r>
      <w:proofErr w:type="spellEnd"/>
      <w:r w:rsidR="004163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16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расстояние, равное </w:t>
      </w:r>
      <w:r w:rsidR="00056D23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метрам от стены многоквартирного дома по прямой линии во все стороны без учета естественных и искусственных преград;</w:t>
      </w:r>
    </w:p>
    <w:p w14:paraId="78571055" w14:textId="27CA972E" w:rsidR="00474C58" w:rsidRDefault="00C87393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4C58" w:rsidRPr="00DD1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proofErr w:type="spellStart"/>
      <w:r w:rsidR="00474C58" w:rsidRPr="00DD1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сп.Салым</w:t>
      </w:r>
      <w:proofErr w:type="spellEnd"/>
      <w:r w:rsidR="004163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DD1203" w:rsidRPr="00DD1203">
        <w:t xml:space="preserve"> </w:t>
      </w:r>
      <w:r w:rsidR="00DD1203" w:rsidRP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расстояние, равное </w:t>
      </w:r>
      <w:r w:rsidR="00056D2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DD1203" w:rsidRP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метрам от стены многоквартирного дома по прямой линии во все стороны без учета естественных и искусственных преград</w:t>
      </w:r>
      <w:r w:rsid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A4C9B9" w14:textId="22379862" w:rsidR="00DD1203" w:rsidRDefault="00DD1203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6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proofErr w:type="spellStart"/>
      <w:r w:rsidRPr="003C46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сп.Куть</w:t>
      </w:r>
      <w:proofErr w:type="spellEnd"/>
      <w:r w:rsidRPr="003C46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-Ях</w:t>
      </w:r>
      <w:r w:rsidR="004163EF" w:rsidRPr="003C46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C4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расстояние, равное </w:t>
      </w:r>
      <w:r w:rsidR="003C4620" w:rsidRPr="003C46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C4620">
        <w:rPr>
          <w:rFonts w:ascii="Times New Roman" w:eastAsia="Times New Roman" w:hAnsi="Times New Roman" w:cs="Times New Roman"/>
          <w:sz w:val="26"/>
          <w:szCs w:val="26"/>
          <w:lang w:eastAsia="ru-RU"/>
        </w:rPr>
        <w:t>0 метрам от стены многоквартирного дома по прямой линии во все стороны</w:t>
      </w:r>
      <w:r w:rsidRP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учета естественных и искусственных преград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7DE811" w14:textId="4AB7CB34" w:rsidR="004E32BF" w:rsidRPr="00FB6073" w:rsidRDefault="00DD1203" w:rsidP="004E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proofErr w:type="spellStart"/>
      <w:r w:rsidRPr="00DD1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сп.Усть-Юган</w:t>
      </w:r>
      <w:proofErr w:type="spellEnd"/>
      <w:r w:rsidR="004163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P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расстояние, равное </w:t>
      </w:r>
      <w:r w:rsidR="0009550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D1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метрам от стены многоквартирного дома по прямой линии во все стороны без учета естественных и искусственных преград</w:t>
      </w:r>
      <w:r w:rsidR="00F53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A004DD2" w14:textId="6B3135D5" w:rsidR="00D15D05" w:rsidRDefault="00D15D05" w:rsidP="004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8A282F" w14:textId="77777777" w:rsidR="00D15D05" w:rsidRDefault="00D15D05" w:rsidP="00D15D0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15D05" w:rsidSect="00CC38B3">
          <w:pgSz w:w="11906" w:h="16838"/>
          <w:pgMar w:top="1134" w:right="567" w:bottom="851" w:left="1134" w:header="709" w:footer="709" w:gutter="0"/>
          <w:cols w:space="720"/>
        </w:sectPr>
      </w:pPr>
    </w:p>
    <w:p w14:paraId="02F47D1B" w14:textId="63C64D23" w:rsidR="00D15D05" w:rsidRPr="00FB6073" w:rsidRDefault="00D15D05" w:rsidP="00D15D0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4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</w:p>
    <w:p w14:paraId="7870145A" w14:textId="77777777" w:rsidR="00D15D05" w:rsidRDefault="00D15D05" w:rsidP="00D15D0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</w:p>
    <w:p w14:paraId="7EC9AC97" w14:textId="77777777" w:rsidR="00D15D05" w:rsidRDefault="00D15D05" w:rsidP="00D15D0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«___»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</w:t>
      </w:r>
      <w:proofErr w:type="gramEnd"/>
      <w:r w:rsidRPr="00FB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</w:t>
      </w:r>
    </w:p>
    <w:p w14:paraId="19EF235B" w14:textId="77777777" w:rsidR="00D15D05" w:rsidRDefault="00D15D05" w:rsidP="00D15D0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14:paraId="062C0F56" w14:textId="28D409B1" w:rsidR="00D15D05" w:rsidRDefault="00D15D05" w:rsidP="00D15D0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14:paraId="63550F56" w14:textId="77777777" w:rsidR="00D15D05" w:rsidRPr="00A2188E" w:rsidRDefault="00D15D05" w:rsidP="00D15D0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513A3FD1" w14:textId="09391EB7" w:rsidR="00D15D05" w:rsidRPr="00FB6073" w:rsidRDefault="00D15D05" w:rsidP="00D15D0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23.12.2020 № 1987-па-нпа</w:t>
      </w:r>
    </w:p>
    <w:p w14:paraId="5071AB67" w14:textId="77777777" w:rsidR="00D15D05" w:rsidRDefault="00D15D05" w:rsidP="00D15D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165B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C165B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 Нефтеюганского района</w:t>
      </w:r>
    </w:p>
    <w:p w14:paraId="33C95E98" w14:textId="77777777" w:rsidR="00D15D05" w:rsidRPr="004C165B" w:rsidRDefault="00D15D05" w:rsidP="00D15D0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24"/>
        <w:tblW w:w="15021" w:type="dxa"/>
        <w:tblLayout w:type="fixed"/>
        <w:tblLook w:val="04A0" w:firstRow="1" w:lastRow="0" w:firstColumn="1" w:lastColumn="0" w:noHBand="0" w:noVBand="1"/>
      </w:tblPr>
      <w:tblGrid>
        <w:gridCol w:w="709"/>
        <w:gridCol w:w="3114"/>
        <w:gridCol w:w="1701"/>
        <w:gridCol w:w="3084"/>
        <w:gridCol w:w="30"/>
        <w:gridCol w:w="1875"/>
        <w:gridCol w:w="15"/>
        <w:gridCol w:w="4493"/>
      </w:tblGrid>
      <w:tr w:rsidR="00D15D05" w:rsidRPr="00FB6073" w14:paraId="20BED59D" w14:textId="77777777" w:rsidTr="00413B82">
        <w:trPr>
          <w:trHeight w:val="55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AE55" w14:textId="77777777" w:rsidR="00D15D05" w:rsidRPr="00FB6073" w:rsidRDefault="00D15D05" w:rsidP="00413B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№ п\п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C6CD" w14:textId="77777777" w:rsidR="00D15D05" w:rsidRPr="00FB6073" w:rsidRDefault="00D15D05" w:rsidP="00413B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60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6ABC" w14:textId="77777777" w:rsidR="00D15D05" w:rsidRPr="00FB6073" w:rsidRDefault="00D15D05" w:rsidP="00413B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ИНН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73FA" w14:textId="77777777" w:rsidR="00D15D05" w:rsidRPr="00FB6073" w:rsidRDefault="00D15D05" w:rsidP="00413B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3B2D" w14:textId="77777777" w:rsidR="00D15D05" w:rsidRPr="00FB6073" w:rsidRDefault="00D15D05" w:rsidP="00413B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02D8" w14:textId="77777777" w:rsidR="00D15D05" w:rsidRPr="00FB6073" w:rsidRDefault="00D15D05" w:rsidP="00413B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Местонахождение объекта</w:t>
            </w:r>
          </w:p>
        </w:tc>
      </w:tr>
      <w:tr w:rsidR="00D15D05" w:rsidRPr="00FB6073" w14:paraId="786CB956" w14:textId="77777777" w:rsidTr="00413B82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A3E7" w14:textId="77777777" w:rsidR="00D15D05" w:rsidRPr="00FB6073" w:rsidRDefault="00D15D05" w:rsidP="00413B8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DB3C7" w14:textId="77777777" w:rsidR="00D15D05" w:rsidRPr="00FB6073" w:rsidRDefault="00D15D05" w:rsidP="00413B8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6B17C" w14:textId="77777777" w:rsidR="00D15D05" w:rsidRPr="00FB6073" w:rsidRDefault="00D15D05" w:rsidP="00413B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607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B3DF" w14:textId="77777777" w:rsidR="00D15D05" w:rsidRPr="00FB6073" w:rsidRDefault="00D15D05" w:rsidP="00413B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832F9" w14:textId="77777777" w:rsidR="00D15D05" w:rsidRPr="00FB6073" w:rsidRDefault="00D15D05" w:rsidP="00413B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66CE" w14:textId="77777777" w:rsidR="00D15D05" w:rsidRPr="00FB6073" w:rsidRDefault="00D15D05" w:rsidP="00413B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15D05" w:rsidRPr="00CD0F7E" w14:paraId="2107A32C" w14:textId="77777777" w:rsidTr="00413B82">
        <w:trPr>
          <w:trHeight w:val="244"/>
        </w:trPr>
        <w:tc>
          <w:tcPr>
            <w:tcW w:w="150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389" w14:textId="77777777" w:rsidR="00D15D05" w:rsidRPr="00CD0F7E" w:rsidRDefault="00D15D05" w:rsidP="00413B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5D05" w:rsidRPr="00462341" w14:paraId="562324C4" w14:textId="77777777" w:rsidTr="00413B82">
        <w:trPr>
          <w:trHeight w:val="26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80F6" w14:textId="77777777" w:rsidR="00D15D05" w:rsidRPr="00FB6073" w:rsidRDefault="00D15D05" w:rsidP="00413B8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F3D1F" w14:textId="77777777" w:rsidR="00D15D05" w:rsidRPr="00462341" w:rsidRDefault="00D15D05" w:rsidP="00413B82">
            <w:pPr>
              <w:shd w:val="clear" w:color="auto" w:fill="FFFFFF"/>
              <w:spacing w:after="0" w:line="27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341">
              <w:rPr>
                <w:rFonts w:ascii="Times New Roman" w:eastAsia="Calibri" w:hAnsi="Times New Roman" w:cs="Times New Roman"/>
                <w:sz w:val="26"/>
                <w:szCs w:val="26"/>
              </w:rPr>
              <w:t>Пойковское</w:t>
            </w:r>
            <w:proofErr w:type="spellEnd"/>
            <w:r w:rsidRPr="00462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муниципальное унитарное</w:t>
            </w:r>
          </w:p>
          <w:p w14:paraId="49B8D3B5" w14:textId="77777777" w:rsidR="00D15D05" w:rsidRPr="00462341" w:rsidRDefault="00D15D05" w:rsidP="00413B82">
            <w:pPr>
              <w:shd w:val="clear" w:color="auto" w:fill="FFFFFF"/>
              <w:spacing w:after="0" w:line="27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предприятие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462341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</w:t>
            </w:r>
          </w:p>
          <w:p w14:paraId="529EB3EC" w14:textId="77777777" w:rsidR="00D15D05" w:rsidRDefault="00D15D05" w:rsidP="00413B82">
            <w:pPr>
              <w:shd w:val="clear" w:color="auto" w:fill="FFFFFF"/>
              <w:spacing w:after="0" w:line="270" w:lineRule="atLeast"/>
              <w:ind w:left="4" w:hanging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341">
              <w:rPr>
                <w:rFonts w:ascii="Times New Roman" w:eastAsia="Calibri" w:hAnsi="Times New Roman" w:cs="Times New Roman"/>
                <w:sz w:val="26"/>
                <w:szCs w:val="26"/>
              </w:rPr>
              <w:t>тепловодоснабжения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2D695787" w14:textId="77777777" w:rsidR="00D15D05" w:rsidRPr="00462341" w:rsidRDefault="00D15D05" w:rsidP="00413B82">
            <w:pPr>
              <w:shd w:val="clear" w:color="auto" w:fill="FFFFFF"/>
              <w:spacing w:after="0" w:line="270" w:lineRule="atLeast"/>
              <w:ind w:left="4" w:hanging="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t xml:space="preserve"> </w:t>
            </w:r>
            <w:r w:rsidRPr="0069794B">
              <w:rPr>
                <w:rFonts w:ascii="Times New Roman" w:eastAsia="Calibri" w:hAnsi="Times New Roman" w:cs="Times New Roman"/>
                <w:sz w:val="26"/>
                <w:szCs w:val="26"/>
              </w:rPr>
              <w:t>Система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F9402" w14:textId="77777777" w:rsidR="00D15D05" w:rsidRPr="00462341" w:rsidRDefault="00D15D05" w:rsidP="00413B82">
            <w:pPr>
              <w:shd w:val="clear" w:color="auto" w:fill="FFFFFF"/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8A5">
              <w:rPr>
                <w:rFonts w:ascii="Times New Roman" w:hAnsi="Times New Roman" w:cs="Times New Roman"/>
                <w:sz w:val="26"/>
                <w:szCs w:val="26"/>
              </w:rPr>
              <w:t>8619005930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DF2E2" w14:textId="77777777" w:rsidR="00D15D05" w:rsidRPr="000F18A5" w:rsidRDefault="00D15D05" w:rsidP="00413B8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8A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Тюменская область, ХМАО-Югра,</w:t>
            </w:r>
          </w:p>
          <w:p w14:paraId="338B9FFE" w14:textId="77777777" w:rsidR="00D15D05" w:rsidRPr="000F18A5" w:rsidRDefault="00D15D05" w:rsidP="00413B8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8A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Нефтеюганский район, </w:t>
            </w:r>
            <w:proofErr w:type="spellStart"/>
            <w:r w:rsidRPr="000F18A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0F18A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E85AF97" w14:textId="77777777" w:rsidR="00D15D05" w:rsidRPr="000F18A5" w:rsidRDefault="00D15D05" w:rsidP="00413B8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F18A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Пойковский,Территория</w:t>
            </w:r>
            <w:proofErr w:type="spellEnd"/>
            <w:proofErr w:type="gramEnd"/>
            <w:r w:rsidRPr="000F18A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Промышленная</w:t>
            </w:r>
          </w:p>
          <w:p w14:paraId="39ADDEF1" w14:textId="77777777" w:rsidR="00D15D05" w:rsidRPr="00462341" w:rsidRDefault="00D15D05" w:rsidP="00413B8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8A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зона, 7а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E8809" w14:textId="77777777" w:rsidR="00D15D05" w:rsidRPr="00462341" w:rsidRDefault="00D15D05" w:rsidP="00413B8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8A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Система теплоснабжения</w:t>
            </w:r>
            <w:r>
              <w:t xml:space="preserve"> </w:t>
            </w:r>
            <w:proofErr w:type="spellStart"/>
            <w:r w:rsidRPr="009B4FC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9B4FC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B4FC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36D7" w14:textId="77777777" w:rsidR="00D6161F" w:rsidRPr="00D6161F" w:rsidRDefault="00D6161F" w:rsidP="00D6161F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616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Тюменская область, ХМАО-Югра,</w:t>
            </w:r>
          </w:p>
          <w:p w14:paraId="563FC1AF" w14:textId="77777777" w:rsidR="00D6161F" w:rsidRPr="00D6161F" w:rsidRDefault="00D6161F" w:rsidP="00D6161F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616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Нефтеюганский район, </w:t>
            </w:r>
            <w:proofErr w:type="spellStart"/>
            <w:r w:rsidRPr="00D616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пгт</w:t>
            </w:r>
            <w:proofErr w:type="spellEnd"/>
            <w:r w:rsidRPr="00D616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6F6320F" w14:textId="77777777" w:rsidR="00D6161F" w:rsidRPr="00D6161F" w:rsidRDefault="00D6161F" w:rsidP="00D6161F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616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Пойковский,Территория</w:t>
            </w:r>
            <w:proofErr w:type="spellEnd"/>
            <w:proofErr w:type="gramEnd"/>
            <w:r w:rsidRPr="00D616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 Промышленная</w:t>
            </w:r>
          </w:p>
          <w:p w14:paraId="08F9118E" w14:textId="0DEB6156" w:rsidR="00D15D05" w:rsidRPr="00462341" w:rsidRDefault="00D6161F" w:rsidP="00D6161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6161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зона, 7а</w:t>
            </w:r>
          </w:p>
        </w:tc>
      </w:tr>
      <w:tr w:rsidR="00D15D05" w:rsidRPr="004F4CE8" w14:paraId="1A072BBD" w14:textId="77777777" w:rsidTr="00413B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52D" w14:textId="77777777" w:rsidR="00D15D05" w:rsidRDefault="00D15D05" w:rsidP="00413B8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89E40" w14:textId="77777777" w:rsidR="00D15D05" w:rsidRPr="00462341" w:rsidRDefault="00D15D05" w:rsidP="00413B82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62341">
              <w:rPr>
                <w:rFonts w:ascii="Times New Roman" w:hAnsi="Times New Roman"/>
                <w:sz w:val="26"/>
                <w:szCs w:val="26"/>
              </w:rPr>
              <w:t>Общество с ограниченной</w:t>
            </w:r>
          </w:p>
          <w:p w14:paraId="303BBAFE" w14:textId="77777777" w:rsidR="00D15D05" w:rsidRPr="004F4CE8" w:rsidRDefault="00D15D05" w:rsidP="00413B82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462341">
              <w:rPr>
                <w:rFonts w:ascii="Times New Roman" w:hAnsi="Times New Roman"/>
                <w:sz w:val="26"/>
                <w:szCs w:val="26"/>
              </w:rPr>
              <w:t xml:space="preserve">ответственностью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62341">
              <w:rPr>
                <w:rFonts w:ascii="Times New Roman" w:hAnsi="Times New Roman"/>
                <w:sz w:val="26"/>
                <w:szCs w:val="26"/>
              </w:rPr>
              <w:t>Лэпэнергострой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t xml:space="preserve"> </w:t>
            </w:r>
            <w:r w:rsidRPr="0069794B">
              <w:rPr>
                <w:rFonts w:ascii="Times New Roman" w:hAnsi="Times New Roman"/>
                <w:sz w:val="26"/>
                <w:szCs w:val="26"/>
              </w:rPr>
              <w:t>Участок транспортный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16F85" w14:textId="77777777" w:rsidR="00D15D05" w:rsidRPr="004F4CE8" w:rsidRDefault="00D15D05" w:rsidP="00413B82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0F18A5">
              <w:rPr>
                <w:rFonts w:ascii="Times New Roman" w:hAnsi="Times New Roman"/>
                <w:sz w:val="26"/>
                <w:szCs w:val="26"/>
              </w:rPr>
              <w:t>8602064091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4BEF" w14:textId="77777777" w:rsidR="00D15D05" w:rsidRPr="000F18A5" w:rsidRDefault="00D15D05" w:rsidP="00413B82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0F18A5">
              <w:rPr>
                <w:rFonts w:ascii="Times New Roman" w:hAnsi="Times New Roman"/>
                <w:sz w:val="26"/>
                <w:szCs w:val="26"/>
              </w:rPr>
              <w:t xml:space="preserve">Тюменская обл., ХМАО, </w:t>
            </w:r>
            <w:proofErr w:type="spellStart"/>
            <w:r w:rsidRPr="000F18A5">
              <w:rPr>
                <w:rFonts w:ascii="Times New Roman" w:hAnsi="Times New Roman"/>
                <w:sz w:val="26"/>
                <w:szCs w:val="26"/>
              </w:rPr>
              <w:t>г.Сургут</w:t>
            </w:r>
            <w:proofErr w:type="spellEnd"/>
            <w:r w:rsidRPr="000F18A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E8DEB2A" w14:textId="77777777" w:rsidR="00D15D05" w:rsidRPr="000F18A5" w:rsidRDefault="00D15D05" w:rsidP="00413B82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18A5">
              <w:rPr>
                <w:rFonts w:ascii="Times New Roman" w:hAnsi="Times New Roman"/>
                <w:sz w:val="26"/>
                <w:szCs w:val="26"/>
              </w:rPr>
              <w:t>ул.Каролинского</w:t>
            </w:r>
            <w:proofErr w:type="spellEnd"/>
            <w:r w:rsidRPr="000F18A5">
              <w:rPr>
                <w:rFonts w:ascii="Times New Roman" w:hAnsi="Times New Roman"/>
                <w:sz w:val="26"/>
                <w:szCs w:val="26"/>
              </w:rPr>
              <w:t>, д.15</w:t>
            </w:r>
          </w:p>
          <w:p w14:paraId="75836DD7" w14:textId="77777777" w:rsidR="00D15D05" w:rsidRPr="004F4CE8" w:rsidRDefault="00D15D05" w:rsidP="00413B82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9CB2A" w14:textId="77777777" w:rsidR="00D15D05" w:rsidRPr="004F4CE8" w:rsidRDefault="00D15D05" w:rsidP="00413B82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0F18A5">
              <w:rPr>
                <w:rFonts w:ascii="Times New Roman" w:hAnsi="Times New Roman"/>
                <w:sz w:val="26"/>
                <w:szCs w:val="26"/>
              </w:rPr>
              <w:t>Участок транспортный База РММ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3E00D" w14:textId="77777777" w:rsidR="00D15D05" w:rsidRPr="004F4CE8" w:rsidRDefault="00D15D05" w:rsidP="00413B82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Тюменская область </w:t>
            </w:r>
            <w:r w:rsidRPr="000F18A5">
              <w:rPr>
                <w:rFonts w:ascii="Times New Roman" w:hAnsi="Times New Roman"/>
                <w:sz w:val="26"/>
                <w:szCs w:val="26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0F18A5">
              <w:rPr>
                <w:rFonts w:ascii="Times New Roman" w:hAnsi="Times New Roman"/>
                <w:sz w:val="26"/>
                <w:szCs w:val="26"/>
              </w:rPr>
              <w:t>п.Сингапай</w:t>
            </w:r>
            <w:proofErr w:type="spellEnd"/>
            <w:r w:rsidRPr="000F18A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F18A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0F18A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F18A5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0F18A5">
              <w:rPr>
                <w:rFonts w:ascii="Times New Roman" w:hAnsi="Times New Roman"/>
                <w:sz w:val="26"/>
                <w:szCs w:val="26"/>
              </w:rPr>
              <w:t>-Балык, 16</w:t>
            </w:r>
          </w:p>
        </w:tc>
      </w:tr>
    </w:tbl>
    <w:p w14:paraId="59EB1BCC" w14:textId="62969CF3" w:rsidR="00D15D05" w:rsidRPr="00FB6073" w:rsidRDefault="00D15D05" w:rsidP="0038340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="00383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C8739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sectPr w:rsidR="00D15D05" w:rsidRPr="00FB6073" w:rsidSect="00D15D05">
      <w:pgSz w:w="16838" w:h="11906" w:orient="landscape"/>
      <w:pgMar w:top="1134" w:right="1134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4AC6" w14:textId="77777777" w:rsidR="00CB7F46" w:rsidRDefault="00CB7F46">
      <w:pPr>
        <w:spacing w:after="0" w:line="240" w:lineRule="auto"/>
      </w:pPr>
      <w:r>
        <w:separator/>
      </w:r>
    </w:p>
  </w:endnote>
  <w:endnote w:type="continuationSeparator" w:id="0">
    <w:p w14:paraId="70EE72A5" w14:textId="77777777" w:rsidR="00CB7F46" w:rsidRDefault="00CB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74C2" w14:textId="77777777" w:rsidR="00CB7F46" w:rsidRDefault="00CB7F46">
      <w:pPr>
        <w:spacing w:after="0" w:line="240" w:lineRule="auto"/>
      </w:pPr>
      <w:r>
        <w:separator/>
      </w:r>
    </w:p>
  </w:footnote>
  <w:footnote w:type="continuationSeparator" w:id="0">
    <w:p w14:paraId="1028D4CF" w14:textId="77777777" w:rsidR="00CB7F46" w:rsidRDefault="00CB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83A"/>
    <w:multiLevelType w:val="hybridMultilevel"/>
    <w:tmpl w:val="27C40C36"/>
    <w:lvl w:ilvl="0" w:tplc="426CB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471BE"/>
    <w:multiLevelType w:val="hybridMultilevel"/>
    <w:tmpl w:val="CD909BA0"/>
    <w:lvl w:ilvl="0" w:tplc="C868B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5A43CA"/>
    <w:multiLevelType w:val="hybridMultilevel"/>
    <w:tmpl w:val="1FE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03EA8"/>
    <w:multiLevelType w:val="multilevel"/>
    <w:tmpl w:val="4CCC88A4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3A761D"/>
    <w:multiLevelType w:val="hybridMultilevel"/>
    <w:tmpl w:val="0C74150E"/>
    <w:lvl w:ilvl="0" w:tplc="8EDE5A8C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C1D45"/>
    <w:multiLevelType w:val="multilevel"/>
    <w:tmpl w:val="084EE25E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73A30E67"/>
    <w:multiLevelType w:val="hybridMultilevel"/>
    <w:tmpl w:val="ED0A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C3"/>
    <w:rsid w:val="00002A9F"/>
    <w:rsid w:val="00007BCD"/>
    <w:rsid w:val="00020676"/>
    <w:rsid w:val="000265A6"/>
    <w:rsid w:val="0002711E"/>
    <w:rsid w:val="0003252A"/>
    <w:rsid w:val="000347CC"/>
    <w:rsid w:val="00034EFF"/>
    <w:rsid w:val="000459E7"/>
    <w:rsid w:val="00045C12"/>
    <w:rsid w:val="00056D23"/>
    <w:rsid w:val="0006151E"/>
    <w:rsid w:val="00061782"/>
    <w:rsid w:val="00063814"/>
    <w:rsid w:val="00095502"/>
    <w:rsid w:val="000A2F70"/>
    <w:rsid w:val="000A42F9"/>
    <w:rsid w:val="000B52A6"/>
    <w:rsid w:val="000B637F"/>
    <w:rsid w:val="000D7FDA"/>
    <w:rsid w:val="000E4D7A"/>
    <w:rsid w:val="000E4EDF"/>
    <w:rsid w:val="000F18A5"/>
    <w:rsid w:val="000F20C8"/>
    <w:rsid w:val="000F5038"/>
    <w:rsid w:val="00106FDB"/>
    <w:rsid w:val="001119C7"/>
    <w:rsid w:val="001265AA"/>
    <w:rsid w:val="00136FD1"/>
    <w:rsid w:val="0014600A"/>
    <w:rsid w:val="0016600B"/>
    <w:rsid w:val="001824D5"/>
    <w:rsid w:val="001851FA"/>
    <w:rsid w:val="001922F7"/>
    <w:rsid w:val="001B1C01"/>
    <w:rsid w:val="001C626E"/>
    <w:rsid w:val="001C789F"/>
    <w:rsid w:val="001D00F3"/>
    <w:rsid w:val="001D7AAD"/>
    <w:rsid w:val="001E0560"/>
    <w:rsid w:val="001E07DD"/>
    <w:rsid w:val="001E4DE3"/>
    <w:rsid w:val="001E6526"/>
    <w:rsid w:val="001E6AAC"/>
    <w:rsid w:val="001F5EEB"/>
    <w:rsid w:val="0020004E"/>
    <w:rsid w:val="00201586"/>
    <w:rsid w:val="00205A5F"/>
    <w:rsid w:val="00207CBC"/>
    <w:rsid w:val="002116AF"/>
    <w:rsid w:val="002275DD"/>
    <w:rsid w:val="00242784"/>
    <w:rsid w:val="002665D8"/>
    <w:rsid w:val="0027174C"/>
    <w:rsid w:val="00274E46"/>
    <w:rsid w:val="002768A2"/>
    <w:rsid w:val="0028524F"/>
    <w:rsid w:val="00287DF7"/>
    <w:rsid w:val="002B4699"/>
    <w:rsid w:val="002C4E75"/>
    <w:rsid w:val="002D63B4"/>
    <w:rsid w:val="002E0881"/>
    <w:rsid w:val="002F1149"/>
    <w:rsid w:val="00302AC0"/>
    <w:rsid w:val="00302BA6"/>
    <w:rsid w:val="003303A4"/>
    <w:rsid w:val="00350101"/>
    <w:rsid w:val="00352C78"/>
    <w:rsid w:val="003543ED"/>
    <w:rsid w:val="00360DC3"/>
    <w:rsid w:val="003620E1"/>
    <w:rsid w:val="0036232A"/>
    <w:rsid w:val="003708A0"/>
    <w:rsid w:val="003737F9"/>
    <w:rsid w:val="00374D0C"/>
    <w:rsid w:val="003823EF"/>
    <w:rsid w:val="00383409"/>
    <w:rsid w:val="003926BA"/>
    <w:rsid w:val="003A12C3"/>
    <w:rsid w:val="003B1767"/>
    <w:rsid w:val="003C4620"/>
    <w:rsid w:val="003C7EE2"/>
    <w:rsid w:val="003E04BF"/>
    <w:rsid w:val="003E0D03"/>
    <w:rsid w:val="003E3503"/>
    <w:rsid w:val="003F5607"/>
    <w:rsid w:val="003F7310"/>
    <w:rsid w:val="0040200A"/>
    <w:rsid w:val="004163EF"/>
    <w:rsid w:val="00421F50"/>
    <w:rsid w:val="00462341"/>
    <w:rsid w:val="0046427E"/>
    <w:rsid w:val="0047117E"/>
    <w:rsid w:val="0047290B"/>
    <w:rsid w:val="00474C58"/>
    <w:rsid w:val="00492E44"/>
    <w:rsid w:val="00495971"/>
    <w:rsid w:val="004B44FD"/>
    <w:rsid w:val="004B72F4"/>
    <w:rsid w:val="004C165B"/>
    <w:rsid w:val="004C425F"/>
    <w:rsid w:val="004D3485"/>
    <w:rsid w:val="004E32BF"/>
    <w:rsid w:val="004E3DB0"/>
    <w:rsid w:val="004F4BE8"/>
    <w:rsid w:val="004F4CE8"/>
    <w:rsid w:val="004F5409"/>
    <w:rsid w:val="004F62FB"/>
    <w:rsid w:val="00503209"/>
    <w:rsid w:val="00517E3E"/>
    <w:rsid w:val="00526A4F"/>
    <w:rsid w:val="00542525"/>
    <w:rsid w:val="00551171"/>
    <w:rsid w:val="005513A5"/>
    <w:rsid w:val="005622E9"/>
    <w:rsid w:val="00566094"/>
    <w:rsid w:val="0057029B"/>
    <w:rsid w:val="00573F57"/>
    <w:rsid w:val="005806D8"/>
    <w:rsid w:val="005A3D09"/>
    <w:rsid w:val="005A622C"/>
    <w:rsid w:val="005A76A2"/>
    <w:rsid w:val="005B475C"/>
    <w:rsid w:val="005C4FAF"/>
    <w:rsid w:val="005C6F0E"/>
    <w:rsid w:val="005D74CF"/>
    <w:rsid w:val="005F25F4"/>
    <w:rsid w:val="005F42C2"/>
    <w:rsid w:val="00617122"/>
    <w:rsid w:val="00625C25"/>
    <w:rsid w:val="006426FA"/>
    <w:rsid w:val="00644E99"/>
    <w:rsid w:val="00651590"/>
    <w:rsid w:val="006516FA"/>
    <w:rsid w:val="00657112"/>
    <w:rsid w:val="00680836"/>
    <w:rsid w:val="00681298"/>
    <w:rsid w:val="0069794B"/>
    <w:rsid w:val="006A01E3"/>
    <w:rsid w:val="006C445F"/>
    <w:rsid w:val="006C5A48"/>
    <w:rsid w:val="006C611A"/>
    <w:rsid w:val="006D18C2"/>
    <w:rsid w:val="006D760E"/>
    <w:rsid w:val="006E70A1"/>
    <w:rsid w:val="006F3285"/>
    <w:rsid w:val="00700293"/>
    <w:rsid w:val="00723A84"/>
    <w:rsid w:val="00727D0C"/>
    <w:rsid w:val="007328C4"/>
    <w:rsid w:val="00737470"/>
    <w:rsid w:val="00740E3E"/>
    <w:rsid w:val="00742B06"/>
    <w:rsid w:val="007503A1"/>
    <w:rsid w:val="00752F0B"/>
    <w:rsid w:val="00757077"/>
    <w:rsid w:val="0076083D"/>
    <w:rsid w:val="00762E21"/>
    <w:rsid w:val="007630AC"/>
    <w:rsid w:val="00780773"/>
    <w:rsid w:val="007836DE"/>
    <w:rsid w:val="0078484D"/>
    <w:rsid w:val="00792B98"/>
    <w:rsid w:val="007A7F44"/>
    <w:rsid w:val="007B67FA"/>
    <w:rsid w:val="007E0373"/>
    <w:rsid w:val="00805EFF"/>
    <w:rsid w:val="0082452A"/>
    <w:rsid w:val="00826319"/>
    <w:rsid w:val="008356D9"/>
    <w:rsid w:val="0083583E"/>
    <w:rsid w:val="00847794"/>
    <w:rsid w:val="008510CE"/>
    <w:rsid w:val="00857E0D"/>
    <w:rsid w:val="0087384D"/>
    <w:rsid w:val="008749B0"/>
    <w:rsid w:val="008762BD"/>
    <w:rsid w:val="00886CAA"/>
    <w:rsid w:val="008951AE"/>
    <w:rsid w:val="00896FDA"/>
    <w:rsid w:val="008A3F6C"/>
    <w:rsid w:val="008A547C"/>
    <w:rsid w:val="008A5729"/>
    <w:rsid w:val="008B11F2"/>
    <w:rsid w:val="008B395A"/>
    <w:rsid w:val="008B6C63"/>
    <w:rsid w:val="008B7162"/>
    <w:rsid w:val="008D08FB"/>
    <w:rsid w:val="008D4B41"/>
    <w:rsid w:val="008D6AC4"/>
    <w:rsid w:val="008E73AF"/>
    <w:rsid w:val="00905BDF"/>
    <w:rsid w:val="00907272"/>
    <w:rsid w:val="00915101"/>
    <w:rsid w:val="00916E21"/>
    <w:rsid w:val="0092238C"/>
    <w:rsid w:val="00932937"/>
    <w:rsid w:val="00934F0B"/>
    <w:rsid w:val="00935A12"/>
    <w:rsid w:val="009364F2"/>
    <w:rsid w:val="009601F2"/>
    <w:rsid w:val="009671EA"/>
    <w:rsid w:val="00972470"/>
    <w:rsid w:val="00972B26"/>
    <w:rsid w:val="009742BF"/>
    <w:rsid w:val="009838DA"/>
    <w:rsid w:val="00985911"/>
    <w:rsid w:val="009B261B"/>
    <w:rsid w:val="009B2AAC"/>
    <w:rsid w:val="009B4FCD"/>
    <w:rsid w:val="009C5D8F"/>
    <w:rsid w:val="009D3BC6"/>
    <w:rsid w:val="009E35FF"/>
    <w:rsid w:val="009E70F9"/>
    <w:rsid w:val="00A04328"/>
    <w:rsid w:val="00A15997"/>
    <w:rsid w:val="00A2188E"/>
    <w:rsid w:val="00A2240F"/>
    <w:rsid w:val="00A225E5"/>
    <w:rsid w:val="00A27B2F"/>
    <w:rsid w:val="00A51C7F"/>
    <w:rsid w:val="00A52C8C"/>
    <w:rsid w:val="00A551AD"/>
    <w:rsid w:val="00A5521D"/>
    <w:rsid w:val="00A55DBF"/>
    <w:rsid w:val="00A55E2F"/>
    <w:rsid w:val="00A62BF8"/>
    <w:rsid w:val="00A66730"/>
    <w:rsid w:val="00A6792D"/>
    <w:rsid w:val="00A854A3"/>
    <w:rsid w:val="00A86742"/>
    <w:rsid w:val="00A8694C"/>
    <w:rsid w:val="00A90A09"/>
    <w:rsid w:val="00AA7FCF"/>
    <w:rsid w:val="00AB57C0"/>
    <w:rsid w:val="00AB5AD1"/>
    <w:rsid w:val="00AD79CC"/>
    <w:rsid w:val="00AE3578"/>
    <w:rsid w:val="00AE5A84"/>
    <w:rsid w:val="00AE7A0F"/>
    <w:rsid w:val="00AF0058"/>
    <w:rsid w:val="00B40305"/>
    <w:rsid w:val="00B40F46"/>
    <w:rsid w:val="00B427FA"/>
    <w:rsid w:val="00B507F4"/>
    <w:rsid w:val="00B511F6"/>
    <w:rsid w:val="00B54CA2"/>
    <w:rsid w:val="00B5756E"/>
    <w:rsid w:val="00B57F2F"/>
    <w:rsid w:val="00B60C76"/>
    <w:rsid w:val="00B758E4"/>
    <w:rsid w:val="00B8079C"/>
    <w:rsid w:val="00B81872"/>
    <w:rsid w:val="00B941F1"/>
    <w:rsid w:val="00B943FA"/>
    <w:rsid w:val="00B9681C"/>
    <w:rsid w:val="00BA1429"/>
    <w:rsid w:val="00BA1ED6"/>
    <w:rsid w:val="00BB1EEC"/>
    <w:rsid w:val="00BD04C8"/>
    <w:rsid w:val="00BE0693"/>
    <w:rsid w:val="00BE29C2"/>
    <w:rsid w:val="00BF2215"/>
    <w:rsid w:val="00BF3C8C"/>
    <w:rsid w:val="00C10232"/>
    <w:rsid w:val="00C119D9"/>
    <w:rsid w:val="00C1303F"/>
    <w:rsid w:val="00C20D5B"/>
    <w:rsid w:val="00C2692B"/>
    <w:rsid w:val="00C34AB2"/>
    <w:rsid w:val="00C423AA"/>
    <w:rsid w:val="00C46700"/>
    <w:rsid w:val="00C5229D"/>
    <w:rsid w:val="00C56CA1"/>
    <w:rsid w:val="00C64A60"/>
    <w:rsid w:val="00C80DC5"/>
    <w:rsid w:val="00C87393"/>
    <w:rsid w:val="00C87A08"/>
    <w:rsid w:val="00C937C3"/>
    <w:rsid w:val="00CB5AC8"/>
    <w:rsid w:val="00CB7F46"/>
    <w:rsid w:val="00CC38B3"/>
    <w:rsid w:val="00CD0F7E"/>
    <w:rsid w:val="00CD0F8C"/>
    <w:rsid w:val="00CD1F1F"/>
    <w:rsid w:val="00CD37D5"/>
    <w:rsid w:val="00CD3F20"/>
    <w:rsid w:val="00CF74EB"/>
    <w:rsid w:val="00D001DC"/>
    <w:rsid w:val="00D0111D"/>
    <w:rsid w:val="00D03BFB"/>
    <w:rsid w:val="00D07EE6"/>
    <w:rsid w:val="00D15D05"/>
    <w:rsid w:val="00D252EE"/>
    <w:rsid w:val="00D3063C"/>
    <w:rsid w:val="00D44D7C"/>
    <w:rsid w:val="00D6161F"/>
    <w:rsid w:val="00D674A9"/>
    <w:rsid w:val="00D860F8"/>
    <w:rsid w:val="00D92444"/>
    <w:rsid w:val="00D94436"/>
    <w:rsid w:val="00DA6804"/>
    <w:rsid w:val="00DA74AD"/>
    <w:rsid w:val="00DB5086"/>
    <w:rsid w:val="00DB7B44"/>
    <w:rsid w:val="00DC7FC8"/>
    <w:rsid w:val="00DD1203"/>
    <w:rsid w:val="00DD4881"/>
    <w:rsid w:val="00DE64CC"/>
    <w:rsid w:val="00DE6839"/>
    <w:rsid w:val="00DF0BA7"/>
    <w:rsid w:val="00DF6A14"/>
    <w:rsid w:val="00E03DB6"/>
    <w:rsid w:val="00E12E30"/>
    <w:rsid w:val="00E14C12"/>
    <w:rsid w:val="00E245BE"/>
    <w:rsid w:val="00E27B42"/>
    <w:rsid w:val="00E338BB"/>
    <w:rsid w:val="00E3530E"/>
    <w:rsid w:val="00E365D9"/>
    <w:rsid w:val="00E416B4"/>
    <w:rsid w:val="00E42461"/>
    <w:rsid w:val="00E5208C"/>
    <w:rsid w:val="00E654CF"/>
    <w:rsid w:val="00E65B36"/>
    <w:rsid w:val="00E74562"/>
    <w:rsid w:val="00E81C51"/>
    <w:rsid w:val="00E9609C"/>
    <w:rsid w:val="00E9716C"/>
    <w:rsid w:val="00EA4219"/>
    <w:rsid w:val="00EA4C17"/>
    <w:rsid w:val="00EB0662"/>
    <w:rsid w:val="00EB704A"/>
    <w:rsid w:val="00EB789A"/>
    <w:rsid w:val="00ED0A46"/>
    <w:rsid w:val="00EF325E"/>
    <w:rsid w:val="00EF6CBA"/>
    <w:rsid w:val="00F16183"/>
    <w:rsid w:val="00F22532"/>
    <w:rsid w:val="00F259E2"/>
    <w:rsid w:val="00F36A72"/>
    <w:rsid w:val="00F535CE"/>
    <w:rsid w:val="00F62C38"/>
    <w:rsid w:val="00F67AB5"/>
    <w:rsid w:val="00F83113"/>
    <w:rsid w:val="00F8603D"/>
    <w:rsid w:val="00F8748F"/>
    <w:rsid w:val="00F9587B"/>
    <w:rsid w:val="00F97803"/>
    <w:rsid w:val="00FA2BBB"/>
    <w:rsid w:val="00FA4E7B"/>
    <w:rsid w:val="00FA4F02"/>
    <w:rsid w:val="00FA579A"/>
    <w:rsid w:val="00FB6073"/>
    <w:rsid w:val="00FC2EBD"/>
    <w:rsid w:val="00FC7BA9"/>
    <w:rsid w:val="00FD6F4E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5BE7"/>
  <w15:docId w15:val="{1A1CC52B-B639-4AB2-9B88-79EB1682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05"/>
  </w:style>
  <w:style w:type="paragraph" w:styleId="1">
    <w:name w:val="heading 1"/>
    <w:basedOn w:val="a"/>
    <w:next w:val="a"/>
    <w:link w:val="10"/>
    <w:uiPriority w:val="9"/>
    <w:qFormat/>
    <w:rsid w:val="0035010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350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010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10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5010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101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numbering" w:customStyle="1" w:styleId="11">
    <w:name w:val="Нет списка1"/>
    <w:next w:val="a2"/>
    <w:uiPriority w:val="99"/>
    <w:semiHidden/>
    <w:rsid w:val="00350101"/>
  </w:style>
  <w:style w:type="paragraph" w:styleId="a3">
    <w:name w:val="header"/>
    <w:basedOn w:val="a"/>
    <w:link w:val="a4"/>
    <w:rsid w:val="003501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3501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50101"/>
  </w:style>
  <w:style w:type="paragraph" w:styleId="a6">
    <w:name w:val="Balloon Text"/>
    <w:basedOn w:val="a"/>
    <w:link w:val="a7"/>
    <w:uiPriority w:val="99"/>
    <w:semiHidden/>
    <w:rsid w:val="0035010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5010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footer"/>
    <w:basedOn w:val="a"/>
    <w:link w:val="a9"/>
    <w:uiPriority w:val="99"/>
    <w:rsid w:val="003501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01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ody Text"/>
    <w:basedOn w:val="a"/>
    <w:link w:val="ab"/>
    <w:rsid w:val="003501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501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3501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501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3501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3501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3501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e">
    <w:name w:val="Table Grid"/>
    <w:basedOn w:val="a1"/>
    <w:rsid w:val="00350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3501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50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350101"/>
    <w:rPr>
      <w:color w:val="0563C1"/>
      <w:u w:val="single"/>
    </w:rPr>
  </w:style>
  <w:style w:type="paragraph" w:styleId="af1">
    <w:name w:val="Plain Text"/>
    <w:basedOn w:val="a"/>
    <w:link w:val="af2"/>
    <w:rsid w:val="003501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af2">
    <w:name w:val="Текст Знак"/>
    <w:basedOn w:val="a0"/>
    <w:link w:val="af1"/>
    <w:rsid w:val="00350101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af3">
    <w:name w:val="Знак Знак Знак Знак"/>
    <w:basedOn w:val="a"/>
    <w:rsid w:val="0035010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4">
    <w:name w:val="Знак"/>
    <w:basedOn w:val="a"/>
    <w:rsid w:val="003501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3501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350101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0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аголовок статьи"/>
    <w:basedOn w:val="a"/>
    <w:next w:val="a"/>
    <w:rsid w:val="0035010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rsid w:val="00350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8">
    <w:name w:val="Текст сноски Знак"/>
    <w:basedOn w:val="a0"/>
    <w:link w:val="af7"/>
    <w:uiPriority w:val="99"/>
    <w:rsid w:val="0035010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9">
    <w:name w:val="footnote reference"/>
    <w:uiPriority w:val="99"/>
    <w:rsid w:val="00350101"/>
    <w:rPr>
      <w:vertAlign w:val="superscript"/>
    </w:rPr>
  </w:style>
  <w:style w:type="character" w:customStyle="1" w:styleId="street-address">
    <w:name w:val="street-address"/>
    <w:rsid w:val="00350101"/>
  </w:style>
  <w:style w:type="character" w:customStyle="1" w:styleId="hmaodepartmenttel">
    <w:name w:val="hmao_department_tel"/>
    <w:rsid w:val="00350101"/>
  </w:style>
  <w:style w:type="character" w:customStyle="1" w:styleId="hmaodepartmentemail">
    <w:name w:val="hmao_department_email"/>
    <w:rsid w:val="00350101"/>
  </w:style>
  <w:style w:type="paragraph" w:customStyle="1" w:styleId="msonormalcxspmiddle">
    <w:name w:val="msonormalcxspmiddle"/>
    <w:basedOn w:val="a"/>
    <w:rsid w:val="0035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3501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Комментарий"/>
    <w:basedOn w:val="a"/>
    <w:next w:val="a"/>
    <w:rsid w:val="003501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2">
    <w:name w:val="Основной текст1"/>
    <w:basedOn w:val="a"/>
    <w:rsid w:val="00350101"/>
    <w:pPr>
      <w:shd w:val="clear" w:color="auto" w:fill="FFFFFF"/>
      <w:spacing w:after="0" w:line="240" w:lineRule="exact"/>
      <w:jc w:val="both"/>
    </w:pPr>
    <w:rPr>
      <w:rFonts w:ascii="Segoe UI" w:eastAsia="Segoe UI" w:hAnsi="Segoe UI" w:cs="Segoe UI"/>
      <w:color w:val="000000"/>
      <w:spacing w:val="2"/>
      <w:sz w:val="16"/>
      <w:szCs w:val="16"/>
      <w:lang w:eastAsia="ru-RU"/>
    </w:rPr>
  </w:style>
  <w:style w:type="paragraph" w:styleId="afc">
    <w:name w:val="List Paragraph"/>
    <w:basedOn w:val="a"/>
    <w:uiPriority w:val="99"/>
    <w:qFormat/>
    <w:rsid w:val="00350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3501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0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0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50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01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350101"/>
  </w:style>
  <w:style w:type="character" w:customStyle="1" w:styleId="afe">
    <w:name w:val="Гипертекстовая ссылка"/>
    <w:uiPriority w:val="99"/>
    <w:rsid w:val="00350101"/>
    <w:rPr>
      <w:rFonts w:cs="Times New Roman"/>
      <w:b w:val="0"/>
      <w:color w:val="106BBE"/>
    </w:rPr>
  </w:style>
  <w:style w:type="character" w:customStyle="1" w:styleId="st">
    <w:name w:val="st"/>
    <w:rsid w:val="00350101"/>
  </w:style>
  <w:style w:type="character" w:styleId="aff">
    <w:name w:val="Emphasis"/>
    <w:uiPriority w:val="20"/>
    <w:qFormat/>
    <w:rsid w:val="00350101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350101"/>
  </w:style>
  <w:style w:type="character" w:customStyle="1" w:styleId="13">
    <w:name w:val="Просмотренная гиперссылка1"/>
    <w:uiPriority w:val="99"/>
    <w:semiHidden/>
    <w:unhideWhenUsed/>
    <w:rsid w:val="00350101"/>
    <w:rPr>
      <w:color w:val="800080"/>
      <w:u w:val="single"/>
    </w:rPr>
  </w:style>
  <w:style w:type="table" w:customStyle="1" w:styleId="14">
    <w:name w:val="Сетка таблицы1"/>
    <w:basedOn w:val="a1"/>
    <w:next w:val="ae"/>
    <w:uiPriority w:val="59"/>
    <w:locked/>
    <w:rsid w:val="0035010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sid w:val="00350101"/>
    <w:rPr>
      <w:b/>
      <w:bCs/>
    </w:rPr>
  </w:style>
  <w:style w:type="paragraph" w:styleId="aff1">
    <w:name w:val="Normal (Web)"/>
    <w:basedOn w:val="a"/>
    <w:rsid w:val="0035010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0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501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Subtitle"/>
    <w:basedOn w:val="a"/>
    <w:link w:val="aff3"/>
    <w:uiPriority w:val="99"/>
    <w:qFormat/>
    <w:rsid w:val="0035010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uiPriority w:val="99"/>
    <w:rsid w:val="0035010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50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FollowedHyperlink"/>
    <w:rsid w:val="00350101"/>
    <w:rPr>
      <w:color w:val="954F72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A4219"/>
  </w:style>
  <w:style w:type="character" w:customStyle="1" w:styleId="210">
    <w:name w:val="Заголовок 2 Знак1"/>
    <w:aliases w:val="!Разделы документа Знак1"/>
    <w:basedOn w:val="a0"/>
    <w:semiHidden/>
    <w:rsid w:val="00EA42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msonormal0">
    <w:name w:val="msonormal"/>
    <w:basedOn w:val="a"/>
    <w:rsid w:val="00EA42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82631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26319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826319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2631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826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15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Анна Николаевна</dc:creator>
  <cp:lastModifiedBy>Бабкина Наталья Викторовна</cp:lastModifiedBy>
  <cp:revision>150</cp:revision>
  <cp:lastPrinted>2022-10-17T07:29:00Z</cp:lastPrinted>
  <dcterms:created xsi:type="dcterms:W3CDTF">2022-07-07T06:23:00Z</dcterms:created>
  <dcterms:modified xsi:type="dcterms:W3CDTF">2022-10-17T11:18:00Z</dcterms:modified>
</cp:coreProperties>
</file>