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42AC" w14:textId="5D7EBC05" w:rsidR="00660D20" w:rsidRPr="0024203C" w:rsidRDefault="00660D20" w:rsidP="00660D2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57F2542" wp14:editId="56B449C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9753" w14:textId="77777777" w:rsidR="00660D20" w:rsidRPr="0024203C" w:rsidRDefault="00660D20" w:rsidP="00660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F093900" w14:textId="77777777" w:rsidR="00660D20" w:rsidRPr="0024203C" w:rsidRDefault="00660D20" w:rsidP="00660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FDC7390" w14:textId="77777777" w:rsidR="00660D20" w:rsidRPr="0024203C" w:rsidRDefault="00660D20" w:rsidP="00660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74A4ED9" w14:textId="77777777" w:rsidR="00660D20" w:rsidRPr="0024203C" w:rsidRDefault="00660D20" w:rsidP="00660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8BFDEA1" w14:textId="77777777" w:rsidR="00660D20" w:rsidRPr="0024203C" w:rsidRDefault="00660D20" w:rsidP="00660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3CCB3CE" w14:textId="77777777" w:rsidR="00660D20" w:rsidRPr="0024203C" w:rsidRDefault="00660D20" w:rsidP="00660D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0D20" w:rsidRPr="00A25972" w14:paraId="5374BBB8" w14:textId="77777777" w:rsidTr="00F4406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1AE6A4" w14:textId="0FF4A6E1" w:rsidR="00660D20" w:rsidRPr="00A25972" w:rsidRDefault="00660D20" w:rsidP="00660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A25972">
              <w:rPr>
                <w:rFonts w:ascii="Times New Roman" w:hAnsi="Times New Roman"/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160EDE59" w14:textId="15214B30" w:rsidR="00660D20" w:rsidRPr="00A25972" w:rsidRDefault="00660D20" w:rsidP="00660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5972">
              <w:rPr>
                <w:rFonts w:ascii="Times New Roman" w:hAnsi="Times New Roman"/>
                <w:sz w:val="26"/>
                <w:szCs w:val="26"/>
              </w:rPr>
              <w:t>№</w:t>
            </w:r>
            <w:r w:rsidRPr="00A2597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965</w:t>
            </w:r>
            <w:r w:rsidRPr="00A2597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4052754F" w14:textId="77777777" w:rsidR="00660D20" w:rsidRPr="00FC1CAA" w:rsidRDefault="00660D20" w:rsidP="00660D20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1CAA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0237A49" w14:textId="43CE8989" w:rsidR="002604A2" w:rsidRDefault="002604A2" w:rsidP="00660D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64029F" w14:textId="7C8FDE6C" w:rsidR="00E67750" w:rsidRPr="002604A2" w:rsidRDefault="00E67750" w:rsidP="0026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4A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2604A2">
        <w:rPr>
          <w:rFonts w:ascii="Times New Roman" w:eastAsia="Calibri" w:hAnsi="Times New Roman" w:cs="Times New Roman"/>
          <w:sz w:val="26"/>
          <w:szCs w:val="26"/>
        </w:rPr>
        <w:br/>
      </w:r>
      <w:r w:rsidRPr="002604A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2604A2">
        <w:rPr>
          <w:rFonts w:ascii="Times New Roman" w:eastAsia="Times New Roman" w:hAnsi="Times New Roman" w:cs="Times New Roman"/>
          <w:sz w:val="26"/>
          <w:szCs w:val="26"/>
        </w:rPr>
        <w:t>17.03.2021 № 381-па-нпа</w:t>
      </w:r>
      <w:r w:rsidRPr="002604A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604A2">
        <w:rPr>
          <w:rFonts w:ascii="Times New Roman" w:eastAsia="Calibri" w:hAnsi="Times New Roman" w:cs="Times New Roman"/>
          <w:sz w:val="26"/>
          <w:szCs w:val="26"/>
        </w:rPr>
        <w:t>«О кадровом резерве для замещения вакантных должностей муниципальной службы в органах местного самоуправления</w:t>
      </w:r>
      <w:r w:rsidRPr="002604A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Нефтеюганского района»</w:t>
      </w:r>
    </w:p>
    <w:p w14:paraId="1EC5559F" w14:textId="77777777" w:rsidR="00E67750" w:rsidRPr="002604A2" w:rsidRDefault="00E67750" w:rsidP="0026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726FA9" w14:textId="77777777" w:rsidR="00E67750" w:rsidRPr="002604A2" w:rsidRDefault="00E67750" w:rsidP="002604A2">
      <w:pPr>
        <w:tabs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8325108" w14:textId="434D9ACA" w:rsidR="00E67750" w:rsidRPr="002604A2" w:rsidRDefault="00E67750" w:rsidP="00260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2604A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560F4" w:rsidRPr="002604A2">
        <w:rPr>
          <w:rFonts w:ascii="Times New Roman" w:eastAsia="Calibri" w:hAnsi="Times New Roman" w:cs="Times New Roman"/>
          <w:sz w:val="26"/>
          <w:szCs w:val="26"/>
        </w:rPr>
        <w:t xml:space="preserve">соответствии со статьей 33 Федерального закона от 02.03.2007 № 25-ФЗ </w:t>
      </w:r>
      <w:r w:rsidR="002604A2">
        <w:rPr>
          <w:rFonts w:ascii="Times New Roman" w:eastAsia="Calibri" w:hAnsi="Times New Roman" w:cs="Times New Roman"/>
          <w:sz w:val="26"/>
          <w:szCs w:val="26"/>
        </w:rPr>
        <w:br/>
      </w:r>
      <w:r w:rsidR="009560F4" w:rsidRPr="002604A2">
        <w:rPr>
          <w:rFonts w:ascii="Times New Roman" w:eastAsia="Calibri" w:hAnsi="Times New Roman" w:cs="Times New Roman"/>
          <w:sz w:val="26"/>
          <w:szCs w:val="26"/>
        </w:rPr>
        <w:t xml:space="preserve">«О муниципальной службе в Российской Федерации», Уставом Нефтеюганского муниципального района Ханты-Мансийского автономного округа – Югры, </w:t>
      </w:r>
      <w:r w:rsidR="00A166D9" w:rsidRPr="002604A2">
        <w:rPr>
          <w:rFonts w:ascii="Times New Roman" w:eastAsia="Calibri" w:hAnsi="Times New Roman" w:cs="Times New Roman"/>
          <w:sz w:val="26"/>
          <w:szCs w:val="26"/>
        </w:rPr>
        <w:t>решением Думы Нефтеюганского района</w:t>
      </w:r>
      <w:r w:rsidR="00B31590" w:rsidRPr="002604A2">
        <w:rPr>
          <w:rFonts w:ascii="Times New Roman" w:eastAsia="Calibri" w:hAnsi="Times New Roman" w:cs="Times New Roman"/>
          <w:sz w:val="26"/>
          <w:szCs w:val="26"/>
        </w:rPr>
        <w:t xml:space="preserve"> от 29.02.2012 № 171 «Об утверждении наименований должностей муниципальной службы»</w:t>
      </w:r>
      <w:r w:rsidR="00A166D9" w:rsidRPr="002604A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31801" w:rsidRPr="002604A2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с действующим </w:t>
      </w:r>
      <w:proofErr w:type="gramStart"/>
      <w:r w:rsidR="00031801" w:rsidRPr="002604A2">
        <w:rPr>
          <w:rFonts w:ascii="Times New Roman" w:eastAsia="Calibri" w:hAnsi="Times New Roman" w:cs="Times New Roman"/>
          <w:sz w:val="26"/>
          <w:szCs w:val="26"/>
        </w:rPr>
        <w:t>законодательством</w:t>
      </w:r>
      <w:r w:rsidR="002604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801" w:rsidRPr="002604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04A2">
        <w:rPr>
          <w:rFonts w:ascii="Times New Roman" w:eastAsia="Calibri" w:hAnsi="Times New Roman" w:cs="Times New Roman"/>
          <w:sz w:val="26"/>
          <w:szCs w:val="26"/>
          <w:lang w:bidi="en-US"/>
        </w:rPr>
        <w:t>п</w:t>
      </w:r>
      <w:proofErr w:type="gramEnd"/>
      <w:r w:rsidRPr="002604A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о с т а н о в л я ю:</w:t>
      </w:r>
    </w:p>
    <w:p w14:paraId="2D5B60F2" w14:textId="77777777" w:rsidR="00E67750" w:rsidRPr="002604A2" w:rsidRDefault="00E67750" w:rsidP="00260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2F0DE" w14:textId="065E2D60" w:rsidR="00D13F27" w:rsidRPr="002604A2" w:rsidRDefault="00E67750" w:rsidP="002604A2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4A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14E64" w:rsidRPr="002604A2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</w:t>
      </w:r>
      <w:r w:rsidR="002604A2">
        <w:rPr>
          <w:rFonts w:ascii="Times New Roman" w:hAnsi="Times New Roman" w:cs="Times New Roman"/>
          <w:sz w:val="26"/>
          <w:szCs w:val="26"/>
        </w:rPr>
        <w:br/>
      </w:r>
      <w:r w:rsidR="00D14E64" w:rsidRPr="002604A2">
        <w:rPr>
          <w:rFonts w:ascii="Times New Roman" w:hAnsi="Times New Roman" w:cs="Times New Roman"/>
          <w:sz w:val="26"/>
          <w:szCs w:val="26"/>
        </w:rPr>
        <w:t>от 17.03.2021 № 381-па-нпа «О кадровом резерве для замещения вакантных должностей муниципальной службы в органах местного самоуправления</w:t>
      </w:r>
      <w:r w:rsidR="00D14E64" w:rsidRPr="002604A2">
        <w:rPr>
          <w:rFonts w:ascii="Times New Roman" w:hAnsi="Times New Roman" w:cs="Times New Roman"/>
          <w:color w:val="000000"/>
          <w:sz w:val="26"/>
          <w:szCs w:val="26"/>
        </w:rPr>
        <w:t xml:space="preserve"> Нефтеюганского района</w:t>
      </w:r>
      <w:r w:rsidR="00D14E64" w:rsidRPr="002604A2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76FF3D07" w14:textId="163120E9" w:rsidR="00D13F27" w:rsidRPr="002604A2" w:rsidRDefault="002604A2" w:rsidP="002604A2">
      <w:pPr>
        <w:pStyle w:val="a6"/>
        <w:numPr>
          <w:ilvl w:val="1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13F27" w:rsidRPr="002604A2">
        <w:rPr>
          <w:rFonts w:ascii="Times New Roman" w:hAnsi="Times New Roman" w:cs="Times New Roman"/>
          <w:sz w:val="26"/>
          <w:szCs w:val="26"/>
        </w:rPr>
        <w:t>одпункт 6 пункта 2.11 раздела 2 приложения №1 к постановлению изложить в следующей редакции:</w:t>
      </w:r>
    </w:p>
    <w:p w14:paraId="38D52137" w14:textId="77777777" w:rsidR="00D13F27" w:rsidRPr="002604A2" w:rsidRDefault="00D13F27" w:rsidP="002604A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4A2">
        <w:rPr>
          <w:rFonts w:ascii="Times New Roman" w:hAnsi="Times New Roman" w:cs="Times New Roman"/>
          <w:sz w:val="26"/>
          <w:szCs w:val="26"/>
        </w:rPr>
        <w:t>«6) документ об образовании и о квалификации;».</w:t>
      </w:r>
    </w:p>
    <w:p w14:paraId="63681591" w14:textId="752AD655" w:rsidR="001D6528" w:rsidRPr="002604A2" w:rsidRDefault="002604A2" w:rsidP="002604A2">
      <w:pPr>
        <w:pStyle w:val="a6"/>
        <w:numPr>
          <w:ilvl w:val="1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16F6D" w:rsidRPr="002604A2">
        <w:rPr>
          <w:rFonts w:ascii="Times New Roman" w:hAnsi="Times New Roman" w:cs="Times New Roman"/>
          <w:sz w:val="26"/>
          <w:szCs w:val="26"/>
        </w:rPr>
        <w:t xml:space="preserve"> </w:t>
      </w:r>
      <w:r w:rsidR="00B31590" w:rsidRPr="002604A2">
        <w:rPr>
          <w:rFonts w:ascii="Times New Roman" w:hAnsi="Times New Roman" w:cs="Times New Roman"/>
          <w:sz w:val="26"/>
          <w:szCs w:val="26"/>
        </w:rPr>
        <w:t>раздел</w:t>
      </w:r>
      <w:r w:rsidR="0062612E" w:rsidRPr="002604A2">
        <w:rPr>
          <w:rFonts w:ascii="Times New Roman" w:hAnsi="Times New Roman" w:cs="Times New Roman"/>
          <w:sz w:val="26"/>
          <w:szCs w:val="26"/>
        </w:rPr>
        <w:t>е</w:t>
      </w:r>
      <w:r w:rsidR="00B31590" w:rsidRPr="002604A2">
        <w:rPr>
          <w:rFonts w:ascii="Times New Roman" w:hAnsi="Times New Roman" w:cs="Times New Roman"/>
          <w:sz w:val="26"/>
          <w:szCs w:val="26"/>
        </w:rPr>
        <w:t xml:space="preserve"> 4 </w:t>
      </w:r>
      <w:r w:rsidR="002C6549" w:rsidRPr="002604A2">
        <w:rPr>
          <w:rFonts w:ascii="Times New Roman" w:hAnsi="Times New Roman" w:cs="Times New Roman"/>
          <w:sz w:val="26"/>
          <w:szCs w:val="26"/>
        </w:rPr>
        <w:t>приложени</w:t>
      </w:r>
      <w:r w:rsidR="00B31590" w:rsidRPr="002604A2">
        <w:rPr>
          <w:rFonts w:ascii="Times New Roman" w:hAnsi="Times New Roman" w:cs="Times New Roman"/>
          <w:sz w:val="26"/>
          <w:szCs w:val="26"/>
        </w:rPr>
        <w:t>я</w:t>
      </w:r>
      <w:r w:rsidR="002C6549" w:rsidRPr="002604A2">
        <w:rPr>
          <w:rFonts w:ascii="Times New Roman" w:hAnsi="Times New Roman" w:cs="Times New Roman"/>
          <w:sz w:val="26"/>
          <w:szCs w:val="26"/>
        </w:rPr>
        <w:t xml:space="preserve"> №</w:t>
      </w:r>
      <w:r w:rsidR="009560F4" w:rsidRPr="002604A2">
        <w:rPr>
          <w:rFonts w:ascii="Times New Roman" w:hAnsi="Times New Roman" w:cs="Times New Roman"/>
          <w:sz w:val="26"/>
          <w:szCs w:val="26"/>
        </w:rPr>
        <w:t xml:space="preserve"> </w:t>
      </w:r>
      <w:r w:rsidR="002C6549" w:rsidRPr="002604A2">
        <w:rPr>
          <w:rFonts w:ascii="Times New Roman" w:hAnsi="Times New Roman" w:cs="Times New Roman"/>
          <w:sz w:val="26"/>
          <w:szCs w:val="26"/>
        </w:rPr>
        <w:t xml:space="preserve">2 к </w:t>
      </w:r>
      <w:r w:rsidR="00B31590" w:rsidRPr="002604A2">
        <w:rPr>
          <w:rFonts w:ascii="Times New Roman" w:hAnsi="Times New Roman" w:cs="Times New Roman"/>
          <w:sz w:val="26"/>
          <w:szCs w:val="26"/>
        </w:rPr>
        <w:t>п</w:t>
      </w:r>
      <w:r w:rsidR="002C6549" w:rsidRPr="002604A2">
        <w:rPr>
          <w:rFonts w:ascii="Times New Roman" w:hAnsi="Times New Roman" w:cs="Times New Roman"/>
          <w:sz w:val="26"/>
          <w:szCs w:val="26"/>
        </w:rPr>
        <w:t>остановлению</w:t>
      </w:r>
      <w:r w:rsidR="00CA0B07" w:rsidRPr="002604A2">
        <w:rPr>
          <w:rFonts w:ascii="Times New Roman" w:hAnsi="Times New Roman" w:cs="Times New Roman"/>
          <w:sz w:val="26"/>
          <w:szCs w:val="26"/>
        </w:rPr>
        <w:t>:</w:t>
      </w:r>
      <w:r w:rsidR="002C6549" w:rsidRPr="002604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104CAB" w14:textId="55A16D0F" w:rsidR="00CA0B07" w:rsidRPr="002604A2" w:rsidRDefault="002604A2" w:rsidP="002604A2">
      <w:pPr>
        <w:pStyle w:val="a6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13F27" w:rsidRPr="002604A2">
        <w:rPr>
          <w:rFonts w:ascii="Times New Roman" w:hAnsi="Times New Roman" w:cs="Times New Roman"/>
          <w:sz w:val="26"/>
          <w:szCs w:val="26"/>
        </w:rPr>
        <w:t xml:space="preserve"> </w:t>
      </w:r>
      <w:r w:rsidR="00716F6D" w:rsidRPr="002604A2">
        <w:rPr>
          <w:rFonts w:ascii="Times New Roman" w:hAnsi="Times New Roman" w:cs="Times New Roman"/>
          <w:sz w:val="26"/>
          <w:szCs w:val="26"/>
        </w:rPr>
        <w:t>подпункте «в» пункта 4.</w:t>
      </w:r>
      <w:r w:rsidR="00FB5CB4">
        <w:rPr>
          <w:rFonts w:ascii="Times New Roman" w:hAnsi="Times New Roman" w:cs="Times New Roman"/>
          <w:sz w:val="26"/>
          <w:szCs w:val="26"/>
        </w:rPr>
        <w:t>3</w:t>
      </w:r>
      <w:r w:rsidR="00716F6D" w:rsidRPr="002604A2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2C6549" w:rsidRPr="002604A2">
        <w:rPr>
          <w:rFonts w:ascii="Times New Roman" w:hAnsi="Times New Roman" w:cs="Times New Roman"/>
          <w:sz w:val="26"/>
          <w:szCs w:val="26"/>
        </w:rPr>
        <w:t xml:space="preserve"> «либо профсоюзной организации»</w:t>
      </w:r>
      <w:r w:rsidR="001D6528" w:rsidRPr="002604A2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5A12AA" w14:textId="531FCFF8" w:rsidR="00031801" w:rsidRPr="002604A2" w:rsidRDefault="002604A2" w:rsidP="002604A2">
      <w:pPr>
        <w:pStyle w:val="a6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C6549" w:rsidRPr="002604A2">
        <w:rPr>
          <w:rFonts w:ascii="Times New Roman" w:hAnsi="Times New Roman" w:cs="Times New Roman"/>
          <w:sz w:val="26"/>
          <w:szCs w:val="26"/>
        </w:rPr>
        <w:t xml:space="preserve"> пункте 4.5 слова </w:t>
      </w:r>
      <w:r w:rsidR="004E49AD" w:rsidRPr="002604A2">
        <w:rPr>
          <w:rFonts w:ascii="Times New Roman" w:hAnsi="Times New Roman" w:cs="Times New Roman"/>
          <w:sz w:val="26"/>
          <w:szCs w:val="26"/>
        </w:rPr>
        <w:t>«за исключением секретаря комиссии»</w:t>
      </w:r>
      <w:r w:rsidR="00464368" w:rsidRPr="002604A2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4E49AD" w:rsidRPr="002604A2">
        <w:rPr>
          <w:rFonts w:ascii="Times New Roman" w:hAnsi="Times New Roman" w:cs="Times New Roman"/>
          <w:sz w:val="26"/>
          <w:szCs w:val="26"/>
        </w:rPr>
        <w:t>.</w:t>
      </w:r>
    </w:p>
    <w:p w14:paraId="398AD5BB" w14:textId="5E03A4A8" w:rsidR="00031801" w:rsidRPr="002604A2" w:rsidRDefault="002604A2" w:rsidP="002604A2">
      <w:pPr>
        <w:pStyle w:val="a6"/>
        <w:numPr>
          <w:ilvl w:val="1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31801" w:rsidRPr="002604A2">
        <w:rPr>
          <w:rFonts w:ascii="Times New Roman" w:hAnsi="Times New Roman" w:cs="Times New Roman"/>
          <w:sz w:val="26"/>
          <w:szCs w:val="26"/>
        </w:rPr>
        <w:t>риложение № 1 к Порядку формирования кадрового резерва для замещения вакантных должностей муниципальной службы в органах местного самоуправления Нефтеюганского района изложить в редакции согласно приложению к настоящему постановлению.</w:t>
      </w:r>
    </w:p>
    <w:p w14:paraId="1E3635D6" w14:textId="4339D156" w:rsidR="001E2513" w:rsidRPr="002604A2" w:rsidRDefault="001E2513" w:rsidP="002604A2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4A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BC107C" w14:textId="1A90EE76" w:rsidR="001E2513" w:rsidRPr="002604A2" w:rsidRDefault="001E2513" w:rsidP="002604A2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4A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1D6528" w:rsidRPr="002604A2">
        <w:rPr>
          <w:rFonts w:ascii="Times New Roman" w:hAnsi="Times New Roman" w:cs="Times New Roman"/>
          <w:sz w:val="26"/>
          <w:szCs w:val="26"/>
        </w:rPr>
        <w:t>обнародования</w:t>
      </w:r>
      <w:r w:rsidRPr="002604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D1324C" w14:textId="667B0AC4" w:rsidR="001E2513" w:rsidRPr="002604A2" w:rsidRDefault="001E2513" w:rsidP="002604A2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4A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</w:t>
      </w:r>
      <w:r w:rsidRPr="00260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Кудашкина С.А.</w:t>
      </w:r>
    </w:p>
    <w:p w14:paraId="198371DE" w14:textId="77777777" w:rsidR="00E67750" w:rsidRPr="002604A2" w:rsidRDefault="00E67750" w:rsidP="0026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2B40679" w14:textId="77777777" w:rsidR="00AA2CC9" w:rsidRPr="002604A2" w:rsidRDefault="00AA2CC9" w:rsidP="002604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92BF8" w14:textId="77777777" w:rsidR="001E2513" w:rsidRPr="002604A2" w:rsidRDefault="001E2513" w:rsidP="0026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C8A507" w14:textId="77777777" w:rsidR="001E2513" w:rsidRPr="002604A2" w:rsidRDefault="001E2513" w:rsidP="002604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04A2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r w:rsidRPr="002604A2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2604A2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5C6FF8E0" w14:textId="77777777" w:rsidR="00691F1A" w:rsidRPr="002604A2" w:rsidRDefault="00691F1A" w:rsidP="002604A2">
      <w:pPr>
        <w:spacing w:after="0" w:line="240" w:lineRule="auto"/>
        <w:rPr>
          <w:sz w:val="26"/>
          <w:szCs w:val="26"/>
        </w:rPr>
      </w:pPr>
    </w:p>
    <w:p w14:paraId="4EAB829D" w14:textId="77777777" w:rsidR="00691F1A" w:rsidRPr="002604A2" w:rsidRDefault="00691F1A" w:rsidP="002604A2">
      <w:pPr>
        <w:spacing w:after="0" w:line="240" w:lineRule="auto"/>
        <w:rPr>
          <w:sz w:val="26"/>
          <w:szCs w:val="26"/>
        </w:rPr>
      </w:pPr>
    </w:p>
    <w:p w14:paraId="24BEA7B0" w14:textId="77777777" w:rsidR="00691F1A" w:rsidRPr="002604A2" w:rsidRDefault="00691F1A" w:rsidP="002604A2">
      <w:pPr>
        <w:spacing w:after="0" w:line="240" w:lineRule="auto"/>
        <w:rPr>
          <w:sz w:val="26"/>
          <w:szCs w:val="26"/>
        </w:rPr>
      </w:pPr>
    </w:p>
    <w:p w14:paraId="4133DEEF" w14:textId="77777777" w:rsidR="00D13F27" w:rsidRPr="002604A2" w:rsidRDefault="00D13F27" w:rsidP="002604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FC420C" w14:textId="6B11FAAD" w:rsidR="00031801" w:rsidRDefault="00031801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BCAA2BB" w14:textId="17D1985B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CEAC48" w14:textId="39B41C1A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DA6D208" w14:textId="13D46CC7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75DC909" w14:textId="43F647B2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A2940F1" w14:textId="7BAD501D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2E75E53" w14:textId="411A5E4F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BA0D378" w14:textId="53DD631B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F2FEBB5" w14:textId="1C7263FC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727D4E" w14:textId="223E1379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27DBF6E" w14:textId="6D25BAD2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B7CFEA7" w14:textId="654229F4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65054F3" w14:textId="42D7C9EA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69F577" w14:textId="5AFABFCE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09D1920" w14:textId="05D9D1EC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56F06D" w14:textId="72524715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7DE764" w14:textId="4E22BD6C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5C9A6C3" w14:textId="440F481A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4DEF4E" w14:textId="5DE23F5A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A54C7E" w14:textId="1F744DB9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D684C7" w14:textId="7FB0A692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6F33EE7" w14:textId="2CC0F42B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163DDB5" w14:textId="6F3D1230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4EFA670" w14:textId="77777777" w:rsidR="002604A2" w:rsidRDefault="002604A2" w:rsidP="001E251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6ADBDF" w14:textId="77777777" w:rsidR="002604A2" w:rsidRDefault="001E2513" w:rsidP="002604A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E251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17ED4A6" w14:textId="5BEF3902" w:rsidR="00691F1A" w:rsidRDefault="001E2513" w:rsidP="002604A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E251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9B0BBC0" w14:textId="66F0744B" w:rsidR="001E2513" w:rsidRPr="001E2513" w:rsidRDefault="001E2513" w:rsidP="002604A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604A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83DC1">
        <w:rPr>
          <w:rFonts w:ascii="Times New Roman" w:hAnsi="Times New Roman" w:cs="Times New Roman"/>
          <w:sz w:val="26"/>
          <w:szCs w:val="26"/>
        </w:rPr>
        <w:t xml:space="preserve">11.11.2024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83DC1">
        <w:rPr>
          <w:rFonts w:ascii="Times New Roman" w:hAnsi="Times New Roman" w:cs="Times New Roman"/>
          <w:sz w:val="26"/>
          <w:szCs w:val="26"/>
        </w:rPr>
        <w:t xml:space="preserve"> 1965-па-нпа</w:t>
      </w:r>
    </w:p>
    <w:p w14:paraId="5C1F6740" w14:textId="77777777" w:rsidR="00691F1A" w:rsidRDefault="00691F1A"/>
    <w:p w14:paraId="3BC8EC6D" w14:textId="77777777" w:rsidR="00691F1A" w:rsidRPr="009560F4" w:rsidRDefault="001E2513" w:rsidP="00691F1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691F1A"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№ 1</w:t>
      </w:r>
    </w:p>
    <w:p w14:paraId="2622D3D6" w14:textId="77777777" w:rsidR="009560F4" w:rsidRPr="009560F4" w:rsidRDefault="00691F1A" w:rsidP="00691F1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Порядку формирования кадрового резерва </w:t>
      </w:r>
    </w:p>
    <w:p w14:paraId="21258219" w14:textId="77777777" w:rsidR="009560F4" w:rsidRPr="009560F4" w:rsidRDefault="009560F4" w:rsidP="009560F4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для замещения </w:t>
      </w:r>
      <w:r w:rsidR="00691F1A"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вакантных должностей</w:t>
      </w:r>
    </w:p>
    <w:p w14:paraId="36FCCC41" w14:textId="77777777" w:rsidR="009560F4" w:rsidRPr="009560F4" w:rsidRDefault="00691F1A" w:rsidP="009560F4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муниципальной службы в органах местного </w:t>
      </w:r>
    </w:p>
    <w:p w14:paraId="1B34A4EB" w14:textId="77777777" w:rsidR="00691F1A" w:rsidRPr="009560F4" w:rsidRDefault="00691F1A" w:rsidP="009560F4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самоуправления</w:t>
      </w:r>
      <w:r w:rsidR="009560F4"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Нефтеюганского района</w:t>
      </w:r>
    </w:p>
    <w:p w14:paraId="4DA793E7" w14:textId="77777777" w:rsidR="00691F1A" w:rsidRPr="009560F4" w:rsidRDefault="00691F1A" w:rsidP="00691F1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0E1D82A" w14:textId="77777777" w:rsidR="00691F1A" w:rsidRPr="009560F4" w:rsidRDefault="00691F1A" w:rsidP="00691F1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Перечень</w:t>
      </w:r>
    </w:p>
    <w:p w14:paraId="0D2B46D2" w14:textId="127EC384" w:rsidR="00691F1A" w:rsidRPr="009560F4" w:rsidRDefault="00691F1A" w:rsidP="002604A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должностей муниципальной службы высшей и главной групп, </w:t>
      </w:r>
      <w:r w:rsidR="002604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которые формируется кадровый резерв</w:t>
      </w:r>
      <w:r w:rsidR="002604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органах </w:t>
      </w:r>
      <w:r w:rsidR="002604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9560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местного самоуправления Нефтеюганского района</w:t>
      </w:r>
    </w:p>
    <w:p w14:paraId="5048938C" w14:textId="77777777" w:rsidR="00691F1A" w:rsidRPr="00691F1A" w:rsidRDefault="00691F1A" w:rsidP="00691F1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"/>
        <w:gridCol w:w="9098"/>
      </w:tblGrid>
      <w:tr w:rsidR="00691F1A" w:rsidRPr="00691F1A" w14:paraId="7A875B98" w14:textId="77777777" w:rsidTr="002604A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09D" w14:textId="241F5D5F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6D7" w14:textId="77777777" w:rsidR="00691F1A" w:rsidRPr="009560F4" w:rsidRDefault="00691F1A" w:rsidP="002604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должностей</w:t>
            </w:r>
          </w:p>
        </w:tc>
      </w:tr>
      <w:tr w:rsidR="00691F1A" w:rsidRPr="00691F1A" w14:paraId="2AF2FF91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016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E39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группы</w:t>
            </w:r>
          </w:p>
        </w:tc>
      </w:tr>
      <w:tr w:rsidR="00691F1A" w:rsidRPr="00691F1A" w14:paraId="6F067DEB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5DE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778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Управляющий делами</w:t>
            </w:r>
          </w:p>
        </w:tc>
      </w:tr>
      <w:tr w:rsidR="00691F1A" w:rsidRPr="00691F1A" w14:paraId="2892D407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8CCA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1B4A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 департамента </w:t>
            </w:r>
          </w:p>
        </w:tc>
      </w:tr>
      <w:tr w:rsidR="00691F1A" w:rsidRPr="00691F1A" w14:paraId="76176929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EAD5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C27F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комитета</w:t>
            </w:r>
          </w:p>
        </w:tc>
      </w:tr>
      <w:tr w:rsidR="00691F1A" w:rsidRPr="00691F1A" w14:paraId="1E4BC502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0CD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02DE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</w:t>
            </w:r>
          </w:p>
        </w:tc>
      </w:tr>
      <w:tr w:rsidR="00691F1A" w:rsidRPr="00691F1A" w14:paraId="204FA953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6B5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473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Главной группы</w:t>
            </w:r>
          </w:p>
        </w:tc>
      </w:tr>
      <w:tr w:rsidR="00691F1A" w:rsidRPr="00691F1A" w14:paraId="54FE944B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BD0" w14:textId="77777777" w:rsidR="00691F1A" w:rsidRPr="009560F4" w:rsidRDefault="001E2513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90D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департамента</w:t>
            </w:r>
          </w:p>
        </w:tc>
      </w:tr>
      <w:tr w:rsidR="00691F1A" w:rsidRPr="00691F1A" w14:paraId="04DB0000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2BA" w14:textId="77777777" w:rsidR="00691F1A" w:rsidRPr="009560F4" w:rsidRDefault="001E2513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91F1A"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F7A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комитета</w:t>
            </w:r>
          </w:p>
        </w:tc>
      </w:tr>
      <w:tr w:rsidR="00691F1A" w:rsidRPr="00691F1A" w14:paraId="4C6C98D4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7B6" w14:textId="77777777" w:rsidR="00691F1A" w:rsidRPr="009560F4" w:rsidRDefault="000C29B6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91F1A"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D54C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691F1A" w:rsidRPr="00691F1A" w14:paraId="3583ACCA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D25" w14:textId="77777777" w:rsidR="00691F1A" w:rsidRPr="009560F4" w:rsidRDefault="000C29B6" w:rsidP="00691F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91F1A"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65E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в составе департамента</w:t>
            </w:r>
          </w:p>
        </w:tc>
      </w:tr>
      <w:tr w:rsidR="00691F1A" w:rsidRPr="00691F1A" w14:paraId="506F464C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6A7" w14:textId="77777777" w:rsidR="00691F1A" w:rsidRPr="009560F4" w:rsidRDefault="000C29B6" w:rsidP="001E25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91F1A"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344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в составе департамента, комитета</w:t>
            </w:r>
          </w:p>
        </w:tc>
      </w:tr>
      <w:tr w:rsidR="00691F1A" w:rsidRPr="00691F1A" w14:paraId="3231937C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F58" w14:textId="77777777" w:rsidR="00691F1A" w:rsidRPr="009560F4" w:rsidRDefault="001E2513" w:rsidP="000C29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C2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91F1A"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5BA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(заведующий) отдела, службы</w:t>
            </w:r>
          </w:p>
        </w:tc>
      </w:tr>
      <w:tr w:rsidR="00691F1A" w:rsidRPr="00691F1A" w14:paraId="0D9AB99C" w14:textId="77777777" w:rsidTr="008B15F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764" w14:textId="77777777" w:rsidR="00691F1A" w:rsidRPr="009560F4" w:rsidRDefault="001E2513" w:rsidP="000C29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C2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91F1A"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BC6" w14:textId="77777777" w:rsidR="00691F1A" w:rsidRPr="009560F4" w:rsidRDefault="00691F1A" w:rsidP="00691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отдела-главный бухгалтер</w:t>
            </w:r>
          </w:p>
        </w:tc>
      </w:tr>
    </w:tbl>
    <w:p w14:paraId="03CF3E83" w14:textId="77777777" w:rsidR="00691F1A" w:rsidRPr="001E2513" w:rsidRDefault="001E2513" w:rsidP="001E2513">
      <w:pPr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6129D2">
        <w:rPr>
          <w:rFonts w:ascii="Times New Roman" w:hAnsi="Times New Roman" w:cs="Times New Roman"/>
          <w:sz w:val="26"/>
          <w:szCs w:val="26"/>
        </w:rPr>
        <w:t xml:space="preserve"> </w:t>
      </w:r>
      <w:r w:rsidRPr="001E2513">
        <w:rPr>
          <w:rFonts w:ascii="Times New Roman" w:hAnsi="Times New Roman" w:cs="Times New Roman"/>
          <w:sz w:val="26"/>
          <w:szCs w:val="26"/>
        </w:rPr>
        <w:t>»</w:t>
      </w:r>
      <w:r w:rsidR="006129D2">
        <w:rPr>
          <w:rFonts w:ascii="Times New Roman" w:hAnsi="Times New Roman" w:cs="Times New Roman"/>
          <w:sz w:val="26"/>
          <w:szCs w:val="26"/>
        </w:rPr>
        <w:t>.</w:t>
      </w:r>
    </w:p>
    <w:sectPr w:rsidR="00691F1A" w:rsidRPr="001E2513" w:rsidSect="002604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BCE2" w14:textId="77777777" w:rsidR="00876106" w:rsidRDefault="00876106" w:rsidP="002604A2">
      <w:pPr>
        <w:spacing w:after="0" w:line="240" w:lineRule="auto"/>
      </w:pPr>
      <w:r>
        <w:separator/>
      </w:r>
    </w:p>
  </w:endnote>
  <w:endnote w:type="continuationSeparator" w:id="0">
    <w:p w14:paraId="791CB145" w14:textId="77777777" w:rsidR="00876106" w:rsidRDefault="00876106" w:rsidP="0026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B585" w14:textId="77777777" w:rsidR="00876106" w:rsidRDefault="00876106" w:rsidP="002604A2">
      <w:pPr>
        <w:spacing w:after="0" w:line="240" w:lineRule="auto"/>
      </w:pPr>
      <w:r>
        <w:separator/>
      </w:r>
    </w:p>
  </w:footnote>
  <w:footnote w:type="continuationSeparator" w:id="0">
    <w:p w14:paraId="2EB6B45B" w14:textId="77777777" w:rsidR="00876106" w:rsidRDefault="00876106" w:rsidP="0026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327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3973C9" w14:textId="1BE55FAA" w:rsidR="002604A2" w:rsidRPr="002604A2" w:rsidRDefault="002604A2" w:rsidP="002604A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04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04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04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04A2">
          <w:rPr>
            <w:rFonts w:ascii="Times New Roman" w:hAnsi="Times New Roman" w:cs="Times New Roman"/>
            <w:sz w:val="24"/>
            <w:szCs w:val="24"/>
          </w:rPr>
          <w:t>2</w:t>
        </w:r>
        <w:r w:rsidRPr="002604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31C"/>
    <w:multiLevelType w:val="hybridMultilevel"/>
    <w:tmpl w:val="F4726B46"/>
    <w:lvl w:ilvl="0" w:tplc="E6DC2E6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27BE0"/>
    <w:multiLevelType w:val="hybridMultilevel"/>
    <w:tmpl w:val="47EA6546"/>
    <w:lvl w:ilvl="0" w:tplc="A72266C8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F1210B"/>
    <w:multiLevelType w:val="hybridMultilevel"/>
    <w:tmpl w:val="53BCC130"/>
    <w:lvl w:ilvl="0" w:tplc="FF841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8946E2"/>
    <w:multiLevelType w:val="hybridMultilevel"/>
    <w:tmpl w:val="112E7FB2"/>
    <w:lvl w:ilvl="0" w:tplc="A72266C8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F7FAD770">
      <w:start w:val="1"/>
      <w:numFmt w:val="decimal"/>
      <w:lvlText w:val="1.2.%3."/>
      <w:lvlJc w:val="lef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4E66BC"/>
    <w:multiLevelType w:val="multilevel"/>
    <w:tmpl w:val="0ADCF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826349C"/>
    <w:multiLevelType w:val="multilevel"/>
    <w:tmpl w:val="EADC8B3C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DB75FB9"/>
    <w:multiLevelType w:val="multilevel"/>
    <w:tmpl w:val="1688A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7F5B1086"/>
    <w:multiLevelType w:val="hybridMultilevel"/>
    <w:tmpl w:val="402A1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3E"/>
    <w:rsid w:val="00031801"/>
    <w:rsid w:val="000C29B6"/>
    <w:rsid w:val="00143E9B"/>
    <w:rsid w:val="001A3494"/>
    <w:rsid w:val="001D6528"/>
    <w:rsid w:val="001E2513"/>
    <w:rsid w:val="0022210A"/>
    <w:rsid w:val="002604A2"/>
    <w:rsid w:val="002C6549"/>
    <w:rsid w:val="002E78E9"/>
    <w:rsid w:val="003C7007"/>
    <w:rsid w:val="00404AFA"/>
    <w:rsid w:val="00436CC4"/>
    <w:rsid w:val="00464368"/>
    <w:rsid w:val="00483DC1"/>
    <w:rsid w:val="004E49AD"/>
    <w:rsid w:val="00530F76"/>
    <w:rsid w:val="006129D2"/>
    <w:rsid w:val="00613260"/>
    <w:rsid w:val="0062612E"/>
    <w:rsid w:val="00660D20"/>
    <w:rsid w:val="00691F1A"/>
    <w:rsid w:val="00716F6D"/>
    <w:rsid w:val="0072181D"/>
    <w:rsid w:val="007724E0"/>
    <w:rsid w:val="00876106"/>
    <w:rsid w:val="009560F4"/>
    <w:rsid w:val="0097253E"/>
    <w:rsid w:val="00A166D9"/>
    <w:rsid w:val="00AA2CC9"/>
    <w:rsid w:val="00B31590"/>
    <w:rsid w:val="00B53E69"/>
    <w:rsid w:val="00B71E26"/>
    <w:rsid w:val="00B91DC3"/>
    <w:rsid w:val="00C908C1"/>
    <w:rsid w:val="00CA0B07"/>
    <w:rsid w:val="00D13F27"/>
    <w:rsid w:val="00D14E64"/>
    <w:rsid w:val="00D7537B"/>
    <w:rsid w:val="00E16F07"/>
    <w:rsid w:val="00E67750"/>
    <w:rsid w:val="00F36151"/>
    <w:rsid w:val="00F43D05"/>
    <w:rsid w:val="00F70E61"/>
    <w:rsid w:val="00FB5CB4"/>
    <w:rsid w:val="00FC1CAA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4D3D"/>
  <w15:chartTrackingRefBased/>
  <w15:docId w15:val="{621425EF-DB56-438F-B287-47F8FAF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5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E25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E2513"/>
    <w:pPr>
      <w:ind w:left="720"/>
      <w:contextualSpacing/>
    </w:pPr>
  </w:style>
  <w:style w:type="paragraph" w:styleId="a6">
    <w:name w:val="No Spacing"/>
    <w:uiPriority w:val="1"/>
    <w:qFormat/>
    <w:rsid w:val="00D13F2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6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4A2"/>
  </w:style>
  <w:style w:type="paragraph" w:styleId="a9">
    <w:name w:val="footer"/>
    <w:basedOn w:val="a"/>
    <w:link w:val="aa"/>
    <w:uiPriority w:val="99"/>
    <w:unhideWhenUsed/>
    <w:rsid w:val="0026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Смелко Наталия Александровна</dc:creator>
  <cp:keywords/>
  <dc:description/>
  <cp:lastModifiedBy>Аманалиева Акмоор Айбековна</cp:lastModifiedBy>
  <cp:revision>13</cp:revision>
  <dcterms:created xsi:type="dcterms:W3CDTF">2024-10-29T06:24:00Z</dcterms:created>
  <dcterms:modified xsi:type="dcterms:W3CDTF">2024-11-12T09:18:00Z</dcterms:modified>
</cp:coreProperties>
</file>