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51EDE" w14:textId="77777777" w:rsidR="00006DAD" w:rsidRPr="0024203C" w:rsidRDefault="00006DAD" w:rsidP="00BE60DC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 w:rsidRPr="0005343E">
        <w:rPr>
          <w:b/>
          <w:noProof/>
          <w:sz w:val="16"/>
        </w:rPr>
        <w:drawing>
          <wp:inline distT="0" distB="0" distL="0" distR="0" wp14:anchorId="01A39147" wp14:editId="7B0906BD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DDE80" w14:textId="77777777" w:rsidR="00006DAD" w:rsidRPr="0024203C" w:rsidRDefault="00006DAD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1F5DA2A7" w14:textId="77777777" w:rsidR="00006DAD" w:rsidRPr="0024203C" w:rsidRDefault="00006DAD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6635A573" w14:textId="77777777" w:rsidR="00006DAD" w:rsidRPr="0024203C" w:rsidRDefault="00006DAD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3319233D" w14:textId="77777777" w:rsidR="00006DAD" w:rsidRPr="0024203C" w:rsidRDefault="00006DAD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6669BBAA" w14:textId="77777777" w:rsidR="00006DAD" w:rsidRPr="0024203C" w:rsidRDefault="00006DAD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0151672A" w14:textId="77777777" w:rsidR="00006DAD" w:rsidRPr="0024203C" w:rsidRDefault="00006DAD" w:rsidP="00BE60D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06DAD" w:rsidRPr="00CA7503" w14:paraId="325EFF0B" w14:textId="77777777" w:rsidTr="0004470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AEF7A25" w14:textId="77777777" w:rsidR="00006DAD" w:rsidRPr="007B7AF9" w:rsidRDefault="00006DAD" w:rsidP="00BE60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02.11</w:t>
            </w:r>
            <w:r w:rsidRPr="007B7AF9">
              <w:rPr>
                <w:sz w:val="26"/>
                <w:szCs w:val="26"/>
              </w:rPr>
              <w:t>.2024</w:t>
            </w:r>
          </w:p>
        </w:tc>
        <w:tc>
          <w:tcPr>
            <w:tcW w:w="6595" w:type="dxa"/>
          </w:tcPr>
          <w:p w14:paraId="402DA6A6" w14:textId="122D057F" w:rsidR="00006DAD" w:rsidRPr="007B7AF9" w:rsidRDefault="00006DAD" w:rsidP="00BE60D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7B7AF9">
              <w:rPr>
                <w:sz w:val="26"/>
                <w:szCs w:val="26"/>
              </w:rPr>
              <w:t>№</w:t>
            </w:r>
            <w:r w:rsidRPr="007B7AF9">
              <w:rPr>
                <w:sz w:val="26"/>
                <w:szCs w:val="26"/>
                <w:u w:val="single"/>
              </w:rPr>
              <w:t xml:space="preserve"> 18</w:t>
            </w:r>
            <w:r>
              <w:rPr>
                <w:sz w:val="26"/>
                <w:szCs w:val="26"/>
                <w:u w:val="single"/>
              </w:rPr>
              <w:t>81</w:t>
            </w:r>
            <w:r w:rsidRPr="007B7AF9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016B04CB" w14:textId="77777777" w:rsidR="00006DAD" w:rsidRPr="00A35F88" w:rsidRDefault="00006DAD" w:rsidP="00BE60DC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r w:rsidRPr="00A35F88">
        <w:t>г.Нефтеюганск</w:t>
      </w:r>
      <w:bookmarkEnd w:id="0"/>
    </w:p>
    <w:p w14:paraId="48568E4D" w14:textId="4173872A" w:rsidR="009B7EF2" w:rsidRDefault="009B7EF2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36A3886" w14:textId="77777777" w:rsidR="009B7EF2" w:rsidRDefault="009B7EF2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FFC54DB" w14:textId="37820E45" w:rsidR="00D848BD" w:rsidRDefault="006B3C15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 муниципальной программе</w:t>
      </w:r>
      <w:r w:rsidR="002631E1">
        <w:rPr>
          <w:sz w:val="26"/>
          <w:szCs w:val="26"/>
        </w:rPr>
        <w:t xml:space="preserve"> </w:t>
      </w:r>
      <w:r w:rsidR="00032786">
        <w:rPr>
          <w:sz w:val="26"/>
          <w:szCs w:val="26"/>
        </w:rPr>
        <w:t>Нефтеюганского района</w:t>
      </w:r>
    </w:p>
    <w:p w14:paraId="169FBD81" w14:textId="7867C433" w:rsidR="002631E1" w:rsidRDefault="002631E1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F4013C">
        <w:rPr>
          <w:sz w:val="26"/>
          <w:szCs w:val="26"/>
        </w:rPr>
        <w:t>Управление муниципальным имуществом</w:t>
      </w:r>
      <w:r>
        <w:rPr>
          <w:sz w:val="26"/>
          <w:szCs w:val="26"/>
        </w:rPr>
        <w:t xml:space="preserve">» </w:t>
      </w:r>
      <w:r>
        <w:rPr>
          <w:rFonts w:eastAsia="Calibri"/>
          <w:sz w:val="26"/>
          <w:szCs w:val="26"/>
          <w:lang w:eastAsia="en-US"/>
        </w:rPr>
        <w:t xml:space="preserve">  </w:t>
      </w:r>
    </w:p>
    <w:p w14:paraId="0935ADE5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0D603F9A" w14:textId="77777777" w:rsidR="005B7E16" w:rsidRDefault="005B7E16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1468BC93" w:rsidR="002631E1" w:rsidRPr="005E292C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5E292C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5E292C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5E292C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5E292C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9B7EF2">
        <w:rPr>
          <w:rFonts w:eastAsia="Calibri"/>
          <w:sz w:val="26"/>
          <w:szCs w:val="26"/>
          <w:lang w:eastAsia="en-US"/>
        </w:rPr>
        <w:br/>
      </w:r>
      <w:r w:rsidR="00FA19F9" w:rsidRPr="005E292C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</w:t>
      </w:r>
      <w:r w:rsidR="009B7EF2">
        <w:rPr>
          <w:rFonts w:eastAsia="Calibri"/>
          <w:sz w:val="26"/>
          <w:szCs w:val="26"/>
          <w:lang w:eastAsia="en-US"/>
        </w:rPr>
        <w:t>ого</w:t>
      </w:r>
      <w:r w:rsidR="00FA19F9" w:rsidRPr="005E292C">
        <w:rPr>
          <w:rFonts w:eastAsia="Calibri"/>
          <w:sz w:val="26"/>
          <w:szCs w:val="26"/>
          <w:lang w:eastAsia="en-US"/>
        </w:rPr>
        <w:t xml:space="preserve"> район</w:t>
      </w:r>
      <w:r w:rsidR="0048206F" w:rsidRPr="005E292C">
        <w:rPr>
          <w:rFonts w:eastAsia="Calibri"/>
          <w:sz w:val="26"/>
          <w:szCs w:val="26"/>
          <w:lang w:eastAsia="en-US"/>
        </w:rPr>
        <w:t>а</w:t>
      </w:r>
      <w:r w:rsidR="00FA19F9" w:rsidRPr="005E292C">
        <w:rPr>
          <w:rFonts w:eastAsia="Calibri"/>
          <w:sz w:val="26"/>
          <w:szCs w:val="26"/>
          <w:lang w:eastAsia="en-US"/>
        </w:rPr>
        <w:t>»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от </w:t>
      </w:r>
      <w:r w:rsidR="00F82641">
        <w:rPr>
          <w:rFonts w:eastAsia="Calibri"/>
          <w:sz w:val="26"/>
          <w:szCs w:val="26"/>
          <w:lang w:eastAsia="en-US"/>
        </w:rPr>
        <w:t>2</w:t>
      </w:r>
      <w:r w:rsidR="0048206F" w:rsidRPr="005E292C">
        <w:rPr>
          <w:rFonts w:eastAsia="Calibri"/>
          <w:sz w:val="26"/>
          <w:szCs w:val="26"/>
          <w:lang w:eastAsia="en-US"/>
        </w:rPr>
        <w:t>7.</w:t>
      </w:r>
      <w:r w:rsidR="00F82641">
        <w:rPr>
          <w:rFonts w:eastAsia="Calibri"/>
          <w:sz w:val="26"/>
          <w:szCs w:val="26"/>
          <w:lang w:eastAsia="en-US"/>
        </w:rPr>
        <w:t>06</w:t>
      </w:r>
      <w:r w:rsidR="0048206F" w:rsidRPr="005E292C">
        <w:rPr>
          <w:rFonts w:eastAsia="Calibri"/>
          <w:sz w:val="26"/>
          <w:szCs w:val="26"/>
          <w:lang w:eastAsia="en-US"/>
        </w:rPr>
        <w:t>.202</w:t>
      </w:r>
      <w:r w:rsidR="00F82641">
        <w:rPr>
          <w:rFonts w:eastAsia="Calibri"/>
          <w:sz w:val="26"/>
          <w:szCs w:val="26"/>
          <w:lang w:eastAsia="en-US"/>
        </w:rPr>
        <w:t>4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 </w:t>
      </w:r>
      <w:r w:rsidR="009B7EF2">
        <w:rPr>
          <w:rFonts w:eastAsia="Calibri"/>
          <w:sz w:val="26"/>
          <w:szCs w:val="26"/>
          <w:lang w:eastAsia="en-US"/>
        </w:rPr>
        <w:br/>
      </w:r>
      <w:r w:rsidR="0048206F" w:rsidRPr="005E292C">
        <w:rPr>
          <w:rFonts w:eastAsia="Calibri"/>
          <w:sz w:val="26"/>
          <w:szCs w:val="26"/>
          <w:lang w:eastAsia="en-US"/>
        </w:rPr>
        <w:t>№ 1</w:t>
      </w:r>
      <w:r w:rsidR="00F82641">
        <w:rPr>
          <w:rFonts w:eastAsia="Calibri"/>
          <w:sz w:val="26"/>
          <w:szCs w:val="26"/>
          <w:lang w:eastAsia="en-US"/>
        </w:rPr>
        <w:t>087</w:t>
      </w:r>
      <w:r w:rsidR="0048206F" w:rsidRPr="005E292C">
        <w:rPr>
          <w:rFonts w:eastAsia="Calibri"/>
          <w:sz w:val="26"/>
          <w:szCs w:val="26"/>
          <w:lang w:eastAsia="en-US"/>
        </w:rPr>
        <w:t>-па «Об утверждении перечня муниципальных программ Нефтеюганского района» и учитывая протокол общественного обсуждения от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 </w:t>
      </w:r>
      <w:r w:rsidR="006E1DE4" w:rsidRPr="006E1DE4">
        <w:rPr>
          <w:rFonts w:eastAsia="Calibri"/>
          <w:sz w:val="26"/>
          <w:szCs w:val="26"/>
          <w:lang w:eastAsia="en-US"/>
        </w:rPr>
        <w:t>24.10</w:t>
      </w:r>
      <w:r w:rsidR="00694947" w:rsidRPr="006E1DE4">
        <w:rPr>
          <w:rFonts w:eastAsia="Calibri"/>
          <w:sz w:val="26"/>
          <w:szCs w:val="26"/>
          <w:lang w:eastAsia="en-US"/>
        </w:rPr>
        <w:t>.</w:t>
      </w:r>
      <w:r w:rsidR="00694947" w:rsidRPr="005E292C">
        <w:rPr>
          <w:rFonts w:eastAsia="Calibri"/>
          <w:sz w:val="26"/>
          <w:szCs w:val="26"/>
          <w:lang w:eastAsia="en-US"/>
        </w:rPr>
        <w:t>202</w:t>
      </w:r>
      <w:r w:rsidR="0048139C" w:rsidRPr="005E292C">
        <w:rPr>
          <w:rFonts w:eastAsia="Calibri"/>
          <w:sz w:val="26"/>
          <w:szCs w:val="26"/>
          <w:lang w:eastAsia="en-US"/>
        </w:rPr>
        <w:t>4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="009B7EF2">
        <w:rPr>
          <w:rFonts w:eastAsia="Calibri"/>
          <w:sz w:val="26"/>
          <w:szCs w:val="26"/>
          <w:lang w:eastAsia="en-US"/>
        </w:rPr>
        <w:br/>
      </w:r>
      <w:r w:rsidRPr="005E292C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76790C97" w14:textId="77777777" w:rsidR="00964975" w:rsidRDefault="00C71782" w:rsidP="009B7EF2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</w:t>
      </w:r>
      <w:r w:rsidR="00964975">
        <w:rPr>
          <w:sz w:val="26"/>
          <w:szCs w:val="26"/>
        </w:rPr>
        <w:t>:</w:t>
      </w:r>
    </w:p>
    <w:p w14:paraId="0D0044A0" w14:textId="656D7C5C" w:rsidR="002631E1" w:rsidRPr="00590664" w:rsidRDefault="00700164" w:rsidP="009B7EF2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Муниципальную программу Нефтеюганского района «</w:t>
      </w:r>
      <w:r w:rsidR="00F4013C">
        <w:rPr>
          <w:sz w:val="26"/>
          <w:szCs w:val="26"/>
        </w:rPr>
        <w:t>Управление муниципальным имуществом</w:t>
      </w:r>
      <w:r>
        <w:rPr>
          <w:sz w:val="26"/>
          <w:szCs w:val="26"/>
        </w:rPr>
        <w:t>»</w:t>
      </w:r>
      <w:r w:rsidR="0039253F" w:rsidRPr="00590664">
        <w:rPr>
          <w:sz w:val="26"/>
          <w:szCs w:val="26"/>
        </w:rPr>
        <w:t xml:space="preserve"> </w:t>
      </w:r>
      <w:r w:rsidR="00590664" w:rsidRPr="00590664">
        <w:rPr>
          <w:sz w:val="26"/>
          <w:szCs w:val="26"/>
        </w:rPr>
        <w:t>(приложение 1)</w:t>
      </w:r>
      <w:r w:rsidR="009B7EF2">
        <w:rPr>
          <w:sz w:val="26"/>
          <w:szCs w:val="26"/>
        </w:rPr>
        <w:t>.</w:t>
      </w:r>
    </w:p>
    <w:p w14:paraId="62F8BD25" w14:textId="64614489" w:rsidR="00590664" w:rsidRPr="0039253F" w:rsidRDefault="00432117" w:rsidP="009B7EF2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Методику расчета значений показателей муниципальной программы Нефтеюганского района «</w:t>
      </w:r>
      <w:r w:rsidR="00F4013C">
        <w:rPr>
          <w:sz w:val="26"/>
          <w:szCs w:val="26"/>
        </w:rPr>
        <w:t>Управление муниципальным имуществом</w:t>
      </w:r>
      <w:r>
        <w:rPr>
          <w:sz w:val="26"/>
          <w:szCs w:val="26"/>
        </w:rPr>
        <w:t>» (приложение 2)</w:t>
      </w:r>
      <w:r w:rsidR="009B7EF2">
        <w:rPr>
          <w:sz w:val="26"/>
          <w:szCs w:val="26"/>
        </w:rPr>
        <w:t>.</w:t>
      </w:r>
    </w:p>
    <w:p w14:paraId="0E251DC3" w14:textId="179C6C7F" w:rsidR="00124CAB" w:rsidRPr="00124CAB" w:rsidRDefault="00124CAB" w:rsidP="009B7EF2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Признать утратившими с</w:t>
      </w:r>
      <w:r w:rsidR="006B38C5">
        <w:rPr>
          <w:sz w:val="26"/>
          <w:szCs w:val="26"/>
        </w:rPr>
        <w:t xml:space="preserve">илу постановления администрации </w:t>
      </w:r>
      <w:r w:rsidRPr="00124CAB">
        <w:rPr>
          <w:sz w:val="26"/>
          <w:szCs w:val="26"/>
        </w:rPr>
        <w:t>Нефтеюганского района:</w:t>
      </w:r>
    </w:p>
    <w:p w14:paraId="0CAB182B" w14:textId="1BB81266" w:rsidR="00124CAB" w:rsidRDefault="00124CAB" w:rsidP="009B7EF2">
      <w:pPr>
        <w:pStyle w:val="a9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bookmarkStart w:id="1" w:name="_Hlk176955776"/>
      <w:r w:rsidRPr="00124CAB">
        <w:rPr>
          <w:sz w:val="26"/>
          <w:szCs w:val="26"/>
        </w:rPr>
        <w:t xml:space="preserve">от </w:t>
      </w:r>
      <w:r w:rsidR="0036782B">
        <w:rPr>
          <w:sz w:val="26"/>
          <w:szCs w:val="26"/>
        </w:rPr>
        <w:t>31.10.202</w:t>
      </w:r>
      <w:r w:rsidR="000A2026">
        <w:rPr>
          <w:sz w:val="26"/>
          <w:szCs w:val="26"/>
        </w:rPr>
        <w:t>2</w:t>
      </w:r>
      <w:r w:rsidRPr="00124CAB">
        <w:rPr>
          <w:sz w:val="26"/>
          <w:szCs w:val="26"/>
        </w:rPr>
        <w:t xml:space="preserve"> № </w:t>
      </w:r>
      <w:r w:rsidR="0036782B">
        <w:rPr>
          <w:sz w:val="26"/>
          <w:szCs w:val="26"/>
        </w:rPr>
        <w:t>2065</w:t>
      </w:r>
      <w:r w:rsidRPr="00124CAB">
        <w:rPr>
          <w:sz w:val="26"/>
          <w:szCs w:val="26"/>
        </w:rPr>
        <w:t>-па-нпа «</w:t>
      </w:r>
      <w:r w:rsidR="00C65EE6">
        <w:rPr>
          <w:sz w:val="26"/>
          <w:szCs w:val="26"/>
        </w:rPr>
        <w:t>О</w:t>
      </w:r>
      <w:r w:rsidRPr="00124CAB">
        <w:rPr>
          <w:sz w:val="26"/>
          <w:szCs w:val="26"/>
        </w:rPr>
        <w:t xml:space="preserve"> муниципальной программ</w:t>
      </w:r>
      <w:r w:rsidR="00C65EE6">
        <w:rPr>
          <w:sz w:val="26"/>
          <w:szCs w:val="26"/>
        </w:rPr>
        <w:t>е</w:t>
      </w:r>
      <w:r w:rsidRPr="00124CAB">
        <w:rPr>
          <w:sz w:val="26"/>
          <w:szCs w:val="26"/>
        </w:rPr>
        <w:t xml:space="preserve"> Нефтеюганского рай</w:t>
      </w:r>
      <w:r w:rsidR="000E509B">
        <w:rPr>
          <w:sz w:val="26"/>
          <w:szCs w:val="26"/>
        </w:rPr>
        <w:t>она «</w:t>
      </w:r>
      <w:r w:rsidR="0036782B" w:rsidRPr="001F507E">
        <w:rPr>
          <w:sz w:val="26"/>
          <w:szCs w:val="26"/>
        </w:rPr>
        <w:t>Управление муниципальным имуществом</w:t>
      </w:r>
      <w:r w:rsidR="000E509B">
        <w:rPr>
          <w:sz w:val="26"/>
          <w:szCs w:val="26"/>
        </w:rPr>
        <w:t>»</w:t>
      </w:r>
      <w:r w:rsidR="00987FB3">
        <w:rPr>
          <w:sz w:val="26"/>
          <w:szCs w:val="26"/>
        </w:rPr>
        <w:t>;</w:t>
      </w:r>
      <w:bookmarkEnd w:id="1"/>
    </w:p>
    <w:p w14:paraId="005D7069" w14:textId="4103382E" w:rsidR="00124CAB" w:rsidRDefault="00124CAB" w:rsidP="009B7EF2">
      <w:pPr>
        <w:pStyle w:val="a9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от </w:t>
      </w:r>
      <w:r w:rsidR="00704B57">
        <w:rPr>
          <w:sz w:val="26"/>
          <w:szCs w:val="26"/>
        </w:rPr>
        <w:t>15.05.2023</w:t>
      </w:r>
      <w:r w:rsidRPr="00124CAB">
        <w:rPr>
          <w:sz w:val="26"/>
          <w:szCs w:val="26"/>
        </w:rPr>
        <w:t xml:space="preserve"> № </w:t>
      </w:r>
      <w:r w:rsidR="00704B57">
        <w:rPr>
          <w:sz w:val="26"/>
          <w:szCs w:val="26"/>
        </w:rPr>
        <w:t>66</w:t>
      </w:r>
      <w:r w:rsidR="00247700">
        <w:rPr>
          <w:sz w:val="26"/>
          <w:szCs w:val="26"/>
        </w:rPr>
        <w:t>0</w:t>
      </w:r>
      <w:r w:rsidRPr="00124CAB">
        <w:rPr>
          <w:sz w:val="26"/>
          <w:szCs w:val="26"/>
        </w:rPr>
        <w:t>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="00102828" w:rsidRPr="00102828">
        <w:rPr>
          <w:sz w:val="26"/>
          <w:szCs w:val="26"/>
        </w:rPr>
        <w:t xml:space="preserve">от </w:t>
      </w:r>
      <w:r w:rsidR="00EE12F4">
        <w:rPr>
          <w:sz w:val="26"/>
          <w:szCs w:val="26"/>
        </w:rPr>
        <w:t>31.10.202</w:t>
      </w:r>
      <w:r w:rsidR="000A2026">
        <w:rPr>
          <w:sz w:val="26"/>
          <w:szCs w:val="26"/>
        </w:rPr>
        <w:t>2</w:t>
      </w:r>
      <w:r w:rsidR="00EE12F4" w:rsidRPr="00124CAB">
        <w:rPr>
          <w:sz w:val="26"/>
          <w:szCs w:val="26"/>
        </w:rPr>
        <w:t xml:space="preserve"> № </w:t>
      </w:r>
      <w:r w:rsidR="00EE12F4">
        <w:rPr>
          <w:sz w:val="26"/>
          <w:szCs w:val="26"/>
        </w:rPr>
        <w:t>2065</w:t>
      </w:r>
      <w:r w:rsidR="00EE12F4" w:rsidRPr="00124CAB">
        <w:rPr>
          <w:sz w:val="26"/>
          <w:szCs w:val="26"/>
        </w:rPr>
        <w:t xml:space="preserve">-па-нпа </w:t>
      </w:r>
      <w:r w:rsidR="009B7EF2">
        <w:rPr>
          <w:sz w:val="26"/>
          <w:szCs w:val="26"/>
        </w:rPr>
        <w:br/>
      </w:r>
      <w:r w:rsidR="00EE12F4" w:rsidRPr="00124CAB">
        <w:rPr>
          <w:sz w:val="26"/>
          <w:szCs w:val="26"/>
        </w:rPr>
        <w:t>«</w:t>
      </w:r>
      <w:r w:rsidR="00EE12F4">
        <w:rPr>
          <w:sz w:val="26"/>
          <w:szCs w:val="26"/>
        </w:rPr>
        <w:t>О</w:t>
      </w:r>
      <w:r w:rsidR="00EE12F4" w:rsidRPr="00124CAB">
        <w:rPr>
          <w:sz w:val="26"/>
          <w:szCs w:val="26"/>
        </w:rPr>
        <w:t xml:space="preserve"> муниципальной программ</w:t>
      </w:r>
      <w:r w:rsidR="00EE12F4">
        <w:rPr>
          <w:sz w:val="26"/>
          <w:szCs w:val="26"/>
        </w:rPr>
        <w:t>е</w:t>
      </w:r>
      <w:r w:rsidR="00EE12F4" w:rsidRPr="00124CAB">
        <w:rPr>
          <w:sz w:val="26"/>
          <w:szCs w:val="26"/>
        </w:rPr>
        <w:t xml:space="preserve"> Нефтеюганского рай</w:t>
      </w:r>
      <w:r w:rsidR="00EE12F4">
        <w:rPr>
          <w:sz w:val="26"/>
          <w:szCs w:val="26"/>
        </w:rPr>
        <w:t>она «</w:t>
      </w:r>
      <w:r w:rsidR="00EE12F4" w:rsidRPr="001F507E">
        <w:rPr>
          <w:sz w:val="26"/>
          <w:szCs w:val="26"/>
        </w:rPr>
        <w:t>Управление муниципальным имуществом</w:t>
      </w:r>
      <w:r w:rsidR="00102828" w:rsidRPr="00102828">
        <w:rPr>
          <w:sz w:val="26"/>
          <w:szCs w:val="26"/>
        </w:rPr>
        <w:t>»</w:t>
      </w:r>
      <w:r w:rsidR="00EE12F4">
        <w:rPr>
          <w:sz w:val="26"/>
          <w:szCs w:val="26"/>
        </w:rPr>
        <w:t>;</w:t>
      </w:r>
    </w:p>
    <w:p w14:paraId="0F72EC3B" w14:textId="0EFC09E2" w:rsidR="000A2026" w:rsidRPr="00247700" w:rsidRDefault="000A2026" w:rsidP="009B7EF2">
      <w:pPr>
        <w:pStyle w:val="a9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от </w:t>
      </w:r>
      <w:r w:rsidR="00704B57">
        <w:rPr>
          <w:sz w:val="26"/>
          <w:szCs w:val="26"/>
        </w:rPr>
        <w:t>16.10.2023</w:t>
      </w:r>
      <w:r w:rsidRPr="00124CAB">
        <w:rPr>
          <w:sz w:val="26"/>
          <w:szCs w:val="26"/>
        </w:rPr>
        <w:t xml:space="preserve"> № </w:t>
      </w:r>
      <w:r w:rsidR="00704B57">
        <w:rPr>
          <w:sz w:val="26"/>
          <w:szCs w:val="26"/>
        </w:rPr>
        <w:t>1505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31.10.2022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2065</w:t>
      </w:r>
      <w:r w:rsidRPr="00124CAB">
        <w:rPr>
          <w:sz w:val="26"/>
          <w:szCs w:val="26"/>
        </w:rPr>
        <w:t xml:space="preserve">-па-нпа </w:t>
      </w:r>
      <w:r w:rsidR="009B7EF2">
        <w:rPr>
          <w:sz w:val="26"/>
          <w:szCs w:val="26"/>
        </w:rPr>
        <w:br/>
      </w:r>
      <w:r w:rsidRPr="00124CAB">
        <w:rPr>
          <w:sz w:val="26"/>
          <w:szCs w:val="26"/>
        </w:rPr>
        <w:t>«</w:t>
      </w:r>
      <w:r>
        <w:rPr>
          <w:sz w:val="26"/>
          <w:szCs w:val="26"/>
        </w:rPr>
        <w:t>О</w:t>
      </w:r>
      <w:r w:rsidRPr="00124CAB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>е</w:t>
      </w:r>
      <w:r w:rsidRPr="00124CAB">
        <w:rPr>
          <w:sz w:val="26"/>
          <w:szCs w:val="26"/>
        </w:rPr>
        <w:t xml:space="preserve"> Нефтеюганского рай</w:t>
      </w:r>
      <w:r>
        <w:rPr>
          <w:sz w:val="26"/>
          <w:szCs w:val="26"/>
        </w:rPr>
        <w:t>она «</w:t>
      </w:r>
      <w:r w:rsidRPr="001F507E">
        <w:rPr>
          <w:sz w:val="26"/>
          <w:szCs w:val="26"/>
        </w:rPr>
        <w:t>Управление муниципальным имуществом</w:t>
      </w:r>
      <w:r w:rsidRPr="00102828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46DD3A9F" w14:textId="239DB9BA" w:rsidR="000A2026" w:rsidRPr="00247700" w:rsidRDefault="000A2026" w:rsidP="009B7EF2">
      <w:pPr>
        <w:pStyle w:val="a9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от </w:t>
      </w:r>
      <w:r w:rsidR="00704B57">
        <w:rPr>
          <w:sz w:val="26"/>
          <w:szCs w:val="26"/>
        </w:rPr>
        <w:t>18.12.2023</w:t>
      </w:r>
      <w:r w:rsidRPr="00124CAB">
        <w:rPr>
          <w:sz w:val="26"/>
          <w:szCs w:val="26"/>
        </w:rPr>
        <w:t xml:space="preserve"> № </w:t>
      </w:r>
      <w:r w:rsidR="00704B57">
        <w:rPr>
          <w:sz w:val="26"/>
          <w:szCs w:val="26"/>
        </w:rPr>
        <w:t>1875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31.10.2022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2065</w:t>
      </w:r>
      <w:r w:rsidRPr="00124CAB">
        <w:rPr>
          <w:sz w:val="26"/>
          <w:szCs w:val="26"/>
        </w:rPr>
        <w:t xml:space="preserve">-па-нпа </w:t>
      </w:r>
      <w:r w:rsidR="009B7EF2">
        <w:rPr>
          <w:sz w:val="26"/>
          <w:szCs w:val="26"/>
        </w:rPr>
        <w:br/>
      </w:r>
      <w:r w:rsidRPr="00124CAB">
        <w:rPr>
          <w:sz w:val="26"/>
          <w:szCs w:val="26"/>
        </w:rPr>
        <w:lastRenderedPageBreak/>
        <w:t>«</w:t>
      </w:r>
      <w:r>
        <w:rPr>
          <w:sz w:val="26"/>
          <w:szCs w:val="26"/>
        </w:rPr>
        <w:t>О</w:t>
      </w:r>
      <w:r w:rsidRPr="00124CAB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>е</w:t>
      </w:r>
      <w:r w:rsidRPr="00124CAB">
        <w:rPr>
          <w:sz w:val="26"/>
          <w:szCs w:val="26"/>
        </w:rPr>
        <w:t xml:space="preserve"> Нефтеюганского рай</w:t>
      </w:r>
      <w:r>
        <w:rPr>
          <w:sz w:val="26"/>
          <w:szCs w:val="26"/>
        </w:rPr>
        <w:t>она «</w:t>
      </w:r>
      <w:r w:rsidRPr="001F507E">
        <w:rPr>
          <w:sz w:val="26"/>
          <w:szCs w:val="26"/>
        </w:rPr>
        <w:t>Управление муниципальным имуществом</w:t>
      </w:r>
      <w:r w:rsidRPr="00102828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301EBF87" w14:textId="1788F807" w:rsidR="000A2026" w:rsidRPr="00247700" w:rsidRDefault="000A2026" w:rsidP="009B7EF2">
      <w:pPr>
        <w:pStyle w:val="a9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от </w:t>
      </w:r>
      <w:r w:rsidR="00704B57">
        <w:rPr>
          <w:sz w:val="26"/>
          <w:szCs w:val="26"/>
        </w:rPr>
        <w:t>26.12.2023</w:t>
      </w:r>
      <w:r w:rsidRPr="00124CAB">
        <w:rPr>
          <w:sz w:val="26"/>
          <w:szCs w:val="26"/>
        </w:rPr>
        <w:t xml:space="preserve"> № </w:t>
      </w:r>
      <w:r w:rsidR="00704B57">
        <w:rPr>
          <w:sz w:val="26"/>
          <w:szCs w:val="26"/>
        </w:rPr>
        <w:t>1969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31.10.2022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2065</w:t>
      </w:r>
      <w:r w:rsidRPr="00124CAB">
        <w:rPr>
          <w:sz w:val="26"/>
          <w:szCs w:val="26"/>
        </w:rPr>
        <w:t xml:space="preserve">-па-нпа </w:t>
      </w:r>
      <w:r w:rsidR="009B7EF2">
        <w:rPr>
          <w:sz w:val="26"/>
          <w:szCs w:val="26"/>
        </w:rPr>
        <w:br/>
      </w:r>
      <w:r w:rsidRPr="00124CAB">
        <w:rPr>
          <w:sz w:val="26"/>
          <w:szCs w:val="26"/>
        </w:rPr>
        <w:t>«</w:t>
      </w:r>
      <w:r>
        <w:rPr>
          <w:sz w:val="26"/>
          <w:szCs w:val="26"/>
        </w:rPr>
        <w:t>О</w:t>
      </w:r>
      <w:r w:rsidRPr="00124CAB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>е</w:t>
      </w:r>
      <w:r w:rsidRPr="00124CAB">
        <w:rPr>
          <w:sz w:val="26"/>
          <w:szCs w:val="26"/>
        </w:rPr>
        <w:t xml:space="preserve"> Нефтеюганского рай</w:t>
      </w:r>
      <w:r>
        <w:rPr>
          <w:sz w:val="26"/>
          <w:szCs w:val="26"/>
        </w:rPr>
        <w:t>она «</w:t>
      </w:r>
      <w:r w:rsidRPr="001F507E">
        <w:rPr>
          <w:sz w:val="26"/>
          <w:szCs w:val="26"/>
        </w:rPr>
        <w:t>Управление муниципальным имуществом</w:t>
      </w:r>
      <w:r w:rsidRPr="00102828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26A668C0" w14:textId="39A46A43" w:rsidR="000A2026" w:rsidRPr="00247700" w:rsidRDefault="000A2026" w:rsidP="009B7EF2">
      <w:pPr>
        <w:pStyle w:val="a9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от </w:t>
      </w:r>
      <w:r w:rsidR="00704B57">
        <w:rPr>
          <w:sz w:val="26"/>
          <w:szCs w:val="26"/>
        </w:rPr>
        <w:t>27.05.2024</w:t>
      </w:r>
      <w:r w:rsidRPr="00124CAB">
        <w:rPr>
          <w:sz w:val="26"/>
          <w:szCs w:val="26"/>
        </w:rPr>
        <w:t xml:space="preserve"> № </w:t>
      </w:r>
      <w:r w:rsidR="00704B57">
        <w:rPr>
          <w:sz w:val="26"/>
          <w:szCs w:val="26"/>
        </w:rPr>
        <w:t>808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31.10.2022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2065</w:t>
      </w:r>
      <w:r w:rsidRPr="00124CAB">
        <w:rPr>
          <w:sz w:val="26"/>
          <w:szCs w:val="26"/>
        </w:rPr>
        <w:t xml:space="preserve">-па-нпа </w:t>
      </w:r>
      <w:r w:rsidR="009B7EF2">
        <w:rPr>
          <w:sz w:val="26"/>
          <w:szCs w:val="26"/>
        </w:rPr>
        <w:br/>
      </w:r>
      <w:r w:rsidRPr="00124CAB">
        <w:rPr>
          <w:sz w:val="26"/>
          <w:szCs w:val="26"/>
        </w:rPr>
        <w:t>«</w:t>
      </w:r>
      <w:r>
        <w:rPr>
          <w:sz w:val="26"/>
          <w:szCs w:val="26"/>
        </w:rPr>
        <w:t>О</w:t>
      </w:r>
      <w:r w:rsidRPr="00124CAB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>е</w:t>
      </w:r>
      <w:r w:rsidRPr="00124CAB">
        <w:rPr>
          <w:sz w:val="26"/>
          <w:szCs w:val="26"/>
        </w:rPr>
        <w:t xml:space="preserve"> Нефтеюганского рай</w:t>
      </w:r>
      <w:r>
        <w:rPr>
          <w:sz w:val="26"/>
          <w:szCs w:val="26"/>
        </w:rPr>
        <w:t>она «</w:t>
      </w:r>
      <w:r w:rsidRPr="001F507E">
        <w:rPr>
          <w:sz w:val="26"/>
          <w:szCs w:val="26"/>
        </w:rPr>
        <w:t>Управление муниципальным имуществом</w:t>
      </w:r>
      <w:r w:rsidRPr="00102828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590D44E5" w14:textId="409D613A" w:rsidR="000A2026" w:rsidRPr="00247700" w:rsidRDefault="000A2026" w:rsidP="009B7EF2">
      <w:pPr>
        <w:pStyle w:val="a9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от </w:t>
      </w:r>
      <w:r w:rsidR="00536407">
        <w:rPr>
          <w:sz w:val="26"/>
          <w:szCs w:val="26"/>
        </w:rPr>
        <w:t>29.07.2024</w:t>
      </w:r>
      <w:r w:rsidRPr="00124CAB">
        <w:rPr>
          <w:sz w:val="26"/>
          <w:szCs w:val="26"/>
        </w:rPr>
        <w:t xml:space="preserve"> № </w:t>
      </w:r>
      <w:r w:rsidR="00536407">
        <w:rPr>
          <w:sz w:val="26"/>
          <w:szCs w:val="26"/>
        </w:rPr>
        <w:t>1281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31.10.2022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2065</w:t>
      </w:r>
      <w:r w:rsidRPr="00124CAB">
        <w:rPr>
          <w:sz w:val="26"/>
          <w:szCs w:val="26"/>
        </w:rPr>
        <w:t xml:space="preserve">-па-нпа </w:t>
      </w:r>
      <w:r w:rsidR="009B7EF2">
        <w:rPr>
          <w:sz w:val="26"/>
          <w:szCs w:val="26"/>
        </w:rPr>
        <w:br/>
      </w:r>
      <w:r w:rsidRPr="00124CAB">
        <w:rPr>
          <w:sz w:val="26"/>
          <w:szCs w:val="26"/>
        </w:rPr>
        <w:t>«</w:t>
      </w:r>
      <w:r>
        <w:rPr>
          <w:sz w:val="26"/>
          <w:szCs w:val="26"/>
        </w:rPr>
        <w:t>О</w:t>
      </w:r>
      <w:r w:rsidRPr="00124CAB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>е</w:t>
      </w:r>
      <w:r w:rsidRPr="00124CAB">
        <w:rPr>
          <w:sz w:val="26"/>
          <w:szCs w:val="26"/>
        </w:rPr>
        <w:t xml:space="preserve"> Нефтеюганского рай</w:t>
      </w:r>
      <w:r>
        <w:rPr>
          <w:sz w:val="26"/>
          <w:szCs w:val="26"/>
        </w:rPr>
        <w:t>она «</w:t>
      </w:r>
      <w:r w:rsidRPr="001F507E">
        <w:rPr>
          <w:sz w:val="26"/>
          <w:szCs w:val="26"/>
        </w:rPr>
        <w:t>Управление муниципальным имуществом</w:t>
      </w:r>
      <w:r w:rsidRPr="00102828">
        <w:rPr>
          <w:sz w:val="26"/>
          <w:szCs w:val="26"/>
        </w:rPr>
        <w:t>»</w:t>
      </w:r>
      <w:r w:rsidR="00704B57">
        <w:rPr>
          <w:sz w:val="26"/>
          <w:szCs w:val="26"/>
        </w:rPr>
        <w:t>.</w:t>
      </w:r>
    </w:p>
    <w:p w14:paraId="0A9AB5F8" w14:textId="4E628FAF" w:rsidR="00124CAB" w:rsidRDefault="002631E1" w:rsidP="009B7EF2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постановление подлежит официальному опубликованию </w:t>
      </w:r>
      <w:r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>
        <w:rPr>
          <w:sz w:val="26"/>
          <w:szCs w:val="26"/>
        </w:rPr>
        <w:t>.</w:t>
      </w:r>
    </w:p>
    <w:p w14:paraId="0CD19A4C" w14:textId="7D5386A1" w:rsidR="00124CAB" w:rsidRDefault="002000F2" w:rsidP="009B7EF2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000F2">
        <w:rPr>
          <w:sz w:val="26"/>
          <w:szCs w:val="26"/>
        </w:rPr>
        <w:tab/>
        <w:t xml:space="preserve">Настоящее постановление </w:t>
      </w:r>
      <w:r w:rsidR="00526CD5" w:rsidRPr="00526CD5">
        <w:rPr>
          <w:sz w:val="26"/>
          <w:szCs w:val="26"/>
        </w:rPr>
        <w:t>вступает в силу после официального обнародования</w:t>
      </w:r>
      <w:r w:rsidR="00473706">
        <w:rPr>
          <w:sz w:val="26"/>
          <w:szCs w:val="26"/>
        </w:rPr>
        <w:t xml:space="preserve"> </w:t>
      </w:r>
      <w:r w:rsidR="00473706" w:rsidRPr="00473706">
        <w:rPr>
          <w:sz w:val="26"/>
          <w:szCs w:val="26"/>
        </w:rPr>
        <w:t>и применяется c 01.01.202</w:t>
      </w:r>
      <w:r w:rsidR="00473706">
        <w:rPr>
          <w:sz w:val="26"/>
          <w:szCs w:val="26"/>
        </w:rPr>
        <w:t>5</w:t>
      </w:r>
      <w:r w:rsidR="00473706" w:rsidRPr="00473706">
        <w:rPr>
          <w:sz w:val="26"/>
          <w:szCs w:val="26"/>
        </w:rPr>
        <w:t>.</w:t>
      </w:r>
    </w:p>
    <w:p w14:paraId="3604C02C" w14:textId="79A58E33" w:rsidR="00C005D2" w:rsidRPr="001F507E" w:rsidRDefault="002631E1" w:rsidP="009B7EF2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Контроль за выполнением постановления возложить на </w:t>
      </w:r>
      <w:r w:rsidR="00C005D2" w:rsidRPr="007E73AC">
        <w:rPr>
          <w:sz w:val="26"/>
          <w:szCs w:val="26"/>
        </w:rPr>
        <w:t>заместител</w:t>
      </w:r>
      <w:r w:rsidR="00C005D2">
        <w:rPr>
          <w:sz w:val="26"/>
          <w:szCs w:val="26"/>
        </w:rPr>
        <w:t>я</w:t>
      </w:r>
      <w:r w:rsidR="00C005D2" w:rsidRPr="007E73AC">
        <w:rPr>
          <w:sz w:val="26"/>
          <w:szCs w:val="26"/>
        </w:rPr>
        <w:t xml:space="preserve"> главы Нефтеюганского района Ченцов</w:t>
      </w:r>
      <w:r w:rsidR="00C005D2">
        <w:rPr>
          <w:sz w:val="26"/>
          <w:szCs w:val="26"/>
        </w:rPr>
        <w:t>у М.А.</w:t>
      </w:r>
    </w:p>
    <w:p w14:paraId="1E64AC59" w14:textId="6F4D2C93" w:rsidR="002631E1" w:rsidRDefault="002631E1" w:rsidP="00C005D2">
      <w:pPr>
        <w:tabs>
          <w:tab w:val="left" w:pos="993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17349672" w14:textId="78647CAB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420FB0AB" w14:textId="6EF97665" w:rsidR="00C005D2" w:rsidRDefault="00C005D2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2DAE4382" w14:textId="77777777" w:rsidR="009B7EF2" w:rsidRPr="00D101D2" w:rsidRDefault="009B7EF2" w:rsidP="00866012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  <w:t>А.А.Бочко</w:t>
      </w:r>
    </w:p>
    <w:p w14:paraId="2691F3DD" w14:textId="77777777" w:rsidR="00496F34" w:rsidRDefault="00496F34">
      <w:pPr>
        <w:sectPr w:rsidR="00496F34" w:rsidSect="009B7EF2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4A29FFA" w14:textId="1AE01AB1" w:rsidR="009B7EF2" w:rsidRPr="00307C38" w:rsidRDefault="009B7EF2" w:rsidP="00307C38">
      <w:pPr>
        <w:tabs>
          <w:tab w:val="left" w:pos="993"/>
        </w:tabs>
        <w:autoSpaceDE w:val="0"/>
        <w:autoSpaceDN w:val="0"/>
        <w:adjustRightInd w:val="0"/>
        <w:rPr>
          <w:sz w:val="2"/>
          <w:szCs w:val="2"/>
        </w:rPr>
      </w:pPr>
    </w:p>
    <w:p w14:paraId="56DE0357" w14:textId="008A4C6D" w:rsidR="003A737F" w:rsidRPr="009205E2" w:rsidRDefault="003A737F" w:rsidP="00FB6440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  <w:r w:rsidRPr="009205E2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1</w:t>
      </w:r>
      <w:r w:rsidRPr="009205E2">
        <w:rPr>
          <w:sz w:val="26"/>
          <w:szCs w:val="26"/>
        </w:rPr>
        <w:t xml:space="preserve"> </w:t>
      </w:r>
    </w:p>
    <w:p w14:paraId="1E330D2E" w14:textId="423149B2" w:rsidR="003A737F" w:rsidRPr="009205E2" w:rsidRDefault="003A737F" w:rsidP="00FB6440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  <w:r w:rsidRPr="009205E2">
        <w:rPr>
          <w:sz w:val="26"/>
          <w:szCs w:val="26"/>
        </w:rPr>
        <w:t xml:space="preserve">к постановлению администрации                           </w:t>
      </w:r>
      <w:r>
        <w:rPr>
          <w:sz w:val="26"/>
          <w:szCs w:val="26"/>
        </w:rPr>
        <w:t xml:space="preserve">                             </w:t>
      </w:r>
    </w:p>
    <w:p w14:paraId="278D58C2" w14:textId="7553D6CF" w:rsidR="003A737F" w:rsidRPr="009205E2" w:rsidRDefault="003A737F" w:rsidP="00FB6440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  <w:r w:rsidRPr="009205E2">
        <w:rPr>
          <w:sz w:val="26"/>
          <w:szCs w:val="26"/>
        </w:rPr>
        <w:t xml:space="preserve">Нефтеюганского района                                                                                                                                                                  </w:t>
      </w:r>
    </w:p>
    <w:p w14:paraId="6FAE0726" w14:textId="6A981EC9" w:rsidR="007D04BC" w:rsidRDefault="003A737F" w:rsidP="00FB6440">
      <w:pPr>
        <w:ind w:right="-711" w:firstLine="10773"/>
        <w:rPr>
          <w:rFonts w:eastAsia="Calibri"/>
          <w:sz w:val="26"/>
          <w:szCs w:val="26"/>
          <w:lang w:eastAsia="en-US"/>
        </w:rPr>
      </w:pPr>
      <w:r w:rsidRPr="009205E2">
        <w:rPr>
          <w:sz w:val="26"/>
          <w:szCs w:val="26"/>
        </w:rPr>
        <w:t xml:space="preserve">от </w:t>
      </w:r>
      <w:r w:rsidR="00006DAD">
        <w:rPr>
          <w:sz w:val="26"/>
          <w:szCs w:val="26"/>
        </w:rPr>
        <w:t>02.11.2024 № 1881-па-нпа</w:t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B6966">
        <w:rPr>
          <w:rFonts w:eastAsia="Calibri"/>
          <w:sz w:val="26"/>
          <w:szCs w:val="26"/>
          <w:lang w:eastAsia="en-US"/>
        </w:rPr>
        <w:t xml:space="preserve">                                   </w:t>
      </w:r>
    </w:p>
    <w:p w14:paraId="586A48D1" w14:textId="77777777" w:rsidR="00FB6440" w:rsidRDefault="00FB6440" w:rsidP="00FB6440">
      <w:pPr>
        <w:ind w:right="-711" w:firstLine="10773"/>
        <w:rPr>
          <w:rFonts w:eastAsia="Calibri"/>
          <w:sz w:val="26"/>
          <w:szCs w:val="26"/>
          <w:lang w:eastAsia="en-US"/>
        </w:rPr>
      </w:pPr>
    </w:p>
    <w:p w14:paraId="4B8722D9" w14:textId="387B5D10" w:rsidR="00FB6966" w:rsidRDefault="00FB6966" w:rsidP="007D04BC">
      <w:pPr>
        <w:jc w:val="center"/>
        <w:rPr>
          <w:sz w:val="26"/>
          <w:szCs w:val="26"/>
        </w:rPr>
      </w:pPr>
      <w:r>
        <w:rPr>
          <w:sz w:val="26"/>
          <w:szCs w:val="26"/>
        </w:rPr>
        <w:t>ПАСПОРТ</w:t>
      </w:r>
    </w:p>
    <w:p w14:paraId="1A50BC45" w14:textId="00E65C98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Муниципальной программы</w:t>
      </w:r>
      <w:r w:rsidR="00F3078A">
        <w:rPr>
          <w:sz w:val="26"/>
          <w:szCs w:val="26"/>
        </w:rPr>
        <w:t xml:space="preserve"> Нефтеюганского района</w:t>
      </w:r>
    </w:p>
    <w:p w14:paraId="265369F3" w14:textId="06DA2A0B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</w:rPr>
        <w:t>«</w:t>
      </w:r>
      <w:r w:rsidR="0098693B">
        <w:rPr>
          <w:sz w:val="26"/>
          <w:szCs w:val="26"/>
        </w:rPr>
        <w:t>Управление муниципальным имуществом</w:t>
      </w:r>
      <w:r>
        <w:rPr>
          <w:sz w:val="26"/>
          <w:szCs w:val="26"/>
        </w:rPr>
        <w:t>»</w:t>
      </w:r>
    </w:p>
    <w:p w14:paraId="691462AC" w14:textId="77777777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E1A40B1" w14:textId="77777777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14:paraId="6030A8D4" w14:textId="77777777" w:rsidR="00FB6966" w:rsidRDefault="00FB6966" w:rsidP="00FB6966">
      <w:pPr>
        <w:widowControl w:val="0"/>
        <w:autoSpaceDE w:val="0"/>
        <w:autoSpaceDN w:val="0"/>
        <w:rPr>
          <w:sz w:val="22"/>
          <w:szCs w:val="22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938"/>
      </w:tblGrid>
      <w:tr w:rsidR="00FB6966" w14:paraId="607CD3D3" w14:textId="77777777" w:rsidTr="00307C3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C7C0" w14:textId="77777777" w:rsidR="00FB6966" w:rsidRDefault="00FB6966" w:rsidP="000D3E2D">
            <w:r>
              <w:t>Куратор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D874" w14:textId="7C0A6611" w:rsidR="00FB6966" w:rsidRPr="001150F3" w:rsidRDefault="004D79FE" w:rsidP="00B26E53">
            <w:r w:rsidRPr="001150F3">
              <w:t>Ченцова М</w:t>
            </w:r>
            <w:r w:rsidR="001150F3" w:rsidRPr="001150F3">
              <w:t>ария Андреевна</w:t>
            </w:r>
            <w:r w:rsidR="00FB6966" w:rsidRPr="001150F3">
              <w:t xml:space="preserve"> </w:t>
            </w:r>
            <w:r w:rsidRPr="001150F3">
              <w:t>–</w:t>
            </w:r>
            <w:r w:rsidR="00FB6966" w:rsidRPr="001150F3">
              <w:t xml:space="preserve"> </w:t>
            </w:r>
            <w:r w:rsidRPr="001150F3">
              <w:t>заместитель главы Нефтеюганского района</w:t>
            </w:r>
          </w:p>
        </w:tc>
      </w:tr>
      <w:tr w:rsidR="00FB6966" w14:paraId="3ACAFDAE" w14:textId="77777777" w:rsidTr="00307C38">
        <w:trPr>
          <w:trHeight w:val="50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1EE5" w14:textId="77777777" w:rsidR="00FB6966" w:rsidRDefault="00FB6966" w:rsidP="00B26E53">
            <w:r>
              <w:t>Ответственный исполнитель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F77A" w14:textId="61A9F92F" w:rsidR="00FB6966" w:rsidRDefault="0098693B" w:rsidP="00B26E53">
            <w:r>
              <w:t>Департамент имущественных отношений</w:t>
            </w:r>
            <w:r w:rsidR="00FB6966">
              <w:t xml:space="preserve"> Нефтеюганского района</w:t>
            </w:r>
          </w:p>
        </w:tc>
      </w:tr>
      <w:tr w:rsidR="00FB6966" w14:paraId="335CF74B" w14:textId="77777777" w:rsidTr="00307C38">
        <w:trPr>
          <w:trHeight w:val="499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784" w14:textId="77777777" w:rsidR="00FB6966" w:rsidRDefault="00FB6966" w:rsidP="00B26E53">
            <w:r>
              <w:t>Период реализации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DB7D" w14:textId="77777777" w:rsidR="00FB6966" w:rsidRDefault="00FB6966" w:rsidP="00B26E53">
            <w:r>
              <w:t>2025 - 2030</w:t>
            </w:r>
          </w:p>
        </w:tc>
      </w:tr>
      <w:tr w:rsidR="00275F1A" w14:paraId="4134F731" w14:textId="77777777" w:rsidTr="00307C38">
        <w:trPr>
          <w:trHeight w:val="69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CA85" w14:textId="77777777" w:rsidR="00275F1A" w:rsidRDefault="00275F1A" w:rsidP="00B26E53">
            <w:r>
              <w:t>Цели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7114BA" w14:textId="5C1BC5D0" w:rsidR="00275F1A" w:rsidRDefault="0080420F" w:rsidP="0080420F">
            <w:r>
              <w:t xml:space="preserve">1. </w:t>
            </w:r>
            <w:r w:rsidR="00275F1A" w:rsidRPr="00275F1A">
              <w:t>Повышение эффективности управления муниципальным имуществом муниципального образования Нефтеюганский район.</w:t>
            </w:r>
          </w:p>
        </w:tc>
      </w:tr>
      <w:tr w:rsidR="00FB6966" w14:paraId="3CE74D67" w14:textId="77777777" w:rsidTr="00307C3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9CCB" w14:textId="77777777" w:rsidR="00FB6966" w:rsidRDefault="00FB6966" w:rsidP="00B26E53">
            <w:r>
              <w:t>Направления (подпрограммы)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CAAF" w14:textId="0B9BA639" w:rsidR="00FB6966" w:rsidRDefault="00FC60E6" w:rsidP="00B26E53">
            <w:r>
              <w:t>-</w:t>
            </w:r>
          </w:p>
        </w:tc>
      </w:tr>
      <w:tr w:rsidR="00FB6966" w14:paraId="379C0A65" w14:textId="77777777" w:rsidTr="00307C3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3A3E" w14:textId="77777777" w:rsidR="00FB6966" w:rsidRDefault="00FB6966" w:rsidP="00B26E53">
            <w:r>
              <w:t>Объемы финансового обеспечения за весь период реализации</w:t>
            </w:r>
            <w:r>
              <w:rPr>
                <w:vertAlign w:val="superscript"/>
              </w:rPr>
              <w:footnoteReference w:id="1"/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1D7D" w14:textId="1D55632E" w:rsidR="00FB6966" w:rsidRDefault="00E20C60" w:rsidP="00B26E53">
            <w:r>
              <w:t>247 539,19796</w:t>
            </w:r>
            <w:r w:rsidR="00FB6966" w:rsidRPr="00A020F5">
              <w:t xml:space="preserve"> </w:t>
            </w:r>
            <w:r w:rsidR="00FB6966">
              <w:t>тысяч рублей</w:t>
            </w:r>
          </w:p>
        </w:tc>
      </w:tr>
      <w:tr w:rsidR="00FB6966" w14:paraId="7950109C" w14:textId="77777777" w:rsidTr="00307C3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9131" w14:textId="39375775" w:rsidR="00FB6966" w:rsidRDefault="00FB6966" w:rsidP="00B26E53">
            <w:bookmarkStart w:id="2" w:name="_Hlk163558725"/>
            <w: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B46BCA">
              <w:t>–</w:t>
            </w:r>
            <w:r>
              <w:t xml:space="preserve"> Югры</w:t>
            </w:r>
            <w:bookmarkEnd w:id="2"/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B2D9" w14:textId="67093555" w:rsidR="00FB6966" w:rsidRDefault="0080420F" w:rsidP="00B46BCA">
            <w:pPr>
              <w:pStyle w:val="a9"/>
              <w:numPr>
                <w:ilvl w:val="0"/>
                <w:numId w:val="19"/>
              </w:numPr>
              <w:tabs>
                <w:tab w:val="left" w:pos="271"/>
              </w:tabs>
              <w:ind w:left="0" w:firstLine="31"/>
              <w:jc w:val="both"/>
            </w:pPr>
            <w:r>
              <w:t>Г</w:t>
            </w:r>
            <w:r w:rsidR="00FB6966">
              <w:t xml:space="preserve">осударственная программа Ханты-Мансийского автономного </w:t>
            </w:r>
            <w:r w:rsidR="000B428A">
              <w:br/>
            </w:r>
            <w:r w:rsidR="00FB6966">
              <w:t>округа – Югры «</w:t>
            </w:r>
            <w:r w:rsidR="009B30A9">
              <w:t>Управление государственным имуществом</w:t>
            </w:r>
            <w:r w:rsidR="00FB6966">
              <w:t>»</w:t>
            </w:r>
            <w:r w:rsidR="000B6F1F">
              <w:t>.</w:t>
            </w:r>
          </w:p>
        </w:tc>
      </w:tr>
    </w:tbl>
    <w:p w14:paraId="0DEA8FD5" w14:textId="234676F9" w:rsidR="00247700" w:rsidRDefault="00247700" w:rsidP="00FB6440">
      <w:pPr>
        <w:widowControl w:val="0"/>
        <w:autoSpaceDE w:val="0"/>
        <w:autoSpaceDN w:val="0"/>
        <w:rPr>
          <w:rFonts w:eastAsia="Calibri"/>
          <w:sz w:val="26"/>
          <w:szCs w:val="26"/>
          <w:lang w:eastAsia="en-US"/>
        </w:rPr>
      </w:pPr>
    </w:p>
    <w:sectPr w:rsidR="00247700" w:rsidSect="00307C38">
      <w:pgSz w:w="16838" w:h="11906" w:orient="landscape"/>
      <w:pgMar w:top="1134" w:right="1389" w:bottom="1135" w:left="1134" w:header="709" w:footer="709" w:gutter="0"/>
      <w:pgNumType w:start="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2EEE1" w14:textId="77777777" w:rsidR="00265E6A" w:rsidRDefault="00265E6A">
      <w:r>
        <w:separator/>
      </w:r>
    </w:p>
  </w:endnote>
  <w:endnote w:type="continuationSeparator" w:id="0">
    <w:p w14:paraId="0A06C05B" w14:textId="77777777" w:rsidR="00265E6A" w:rsidRDefault="00265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A6B02" w14:textId="77777777" w:rsidR="00265E6A" w:rsidRDefault="00265E6A">
      <w:r>
        <w:separator/>
      </w:r>
    </w:p>
  </w:footnote>
  <w:footnote w:type="continuationSeparator" w:id="0">
    <w:p w14:paraId="518AFF16" w14:textId="77777777" w:rsidR="00265E6A" w:rsidRDefault="00265E6A">
      <w:r>
        <w:continuationSeparator/>
      </w:r>
    </w:p>
  </w:footnote>
  <w:footnote w:id="1">
    <w:p w14:paraId="0F9A3287" w14:textId="2CA73A05" w:rsidR="00FB6966" w:rsidRDefault="00FB6966" w:rsidP="00FB6966">
      <w:pPr>
        <w:pStyle w:val="af"/>
        <w:rPr>
          <w:sz w:val="20"/>
          <w:szCs w:val="20"/>
        </w:rPr>
      </w:pPr>
      <w:r>
        <w:rPr>
          <w:rStyle w:val="ad"/>
          <w:rFonts w:ascii="Calibri" w:hAnsi="Calibri"/>
        </w:rPr>
        <w:footnoteRef/>
      </w:r>
      <w:r>
        <w:t xml:space="preserve"> </w:t>
      </w:r>
      <w:r w:rsidR="00865021" w:rsidRPr="00865021">
        <w:t>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528620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77CA6D0" w14:textId="4E067478" w:rsidR="009B7EF2" w:rsidRPr="009B7EF2" w:rsidRDefault="009B7EF2" w:rsidP="009B7EF2">
        <w:pPr>
          <w:pStyle w:val="a3"/>
          <w:jc w:val="center"/>
          <w:rPr>
            <w:rFonts w:ascii="Times New Roman" w:hAnsi="Times New Roman"/>
          </w:rPr>
        </w:pPr>
        <w:r w:rsidRPr="009B7EF2">
          <w:rPr>
            <w:rFonts w:ascii="Times New Roman" w:hAnsi="Times New Roman"/>
          </w:rPr>
          <w:fldChar w:fldCharType="begin"/>
        </w:r>
        <w:r w:rsidRPr="009B7EF2">
          <w:rPr>
            <w:rFonts w:ascii="Times New Roman" w:hAnsi="Times New Roman"/>
          </w:rPr>
          <w:instrText>PAGE   \* MERGEFORMAT</w:instrText>
        </w:r>
        <w:r w:rsidRPr="009B7EF2">
          <w:rPr>
            <w:rFonts w:ascii="Times New Roman" w:hAnsi="Times New Roman"/>
          </w:rPr>
          <w:fldChar w:fldCharType="separate"/>
        </w:r>
        <w:r w:rsidRPr="009B7EF2">
          <w:rPr>
            <w:rFonts w:ascii="Times New Roman" w:hAnsi="Times New Roman"/>
          </w:rPr>
          <w:t>2</w:t>
        </w:r>
        <w:r w:rsidRPr="009B7EF2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658875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E3811D4" w14:textId="02B9D2C5" w:rsidR="00307C38" w:rsidRPr="00307C38" w:rsidRDefault="00307C38" w:rsidP="00307C38">
        <w:pPr>
          <w:pStyle w:val="a3"/>
          <w:jc w:val="center"/>
          <w:rPr>
            <w:rFonts w:ascii="Times New Roman" w:hAnsi="Times New Roman"/>
          </w:rPr>
        </w:pPr>
        <w:r w:rsidRPr="00307C38">
          <w:rPr>
            <w:rFonts w:ascii="Times New Roman" w:hAnsi="Times New Roman"/>
          </w:rPr>
          <w:fldChar w:fldCharType="begin"/>
        </w:r>
        <w:r w:rsidRPr="00307C38">
          <w:rPr>
            <w:rFonts w:ascii="Times New Roman" w:hAnsi="Times New Roman"/>
          </w:rPr>
          <w:instrText>PAGE   \* MERGEFORMAT</w:instrText>
        </w:r>
        <w:r w:rsidRPr="00307C38">
          <w:rPr>
            <w:rFonts w:ascii="Times New Roman" w:hAnsi="Times New Roman"/>
          </w:rPr>
          <w:fldChar w:fldCharType="separate"/>
        </w:r>
        <w:r w:rsidRPr="00307C38">
          <w:rPr>
            <w:rFonts w:ascii="Times New Roman" w:hAnsi="Times New Roman"/>
          </w:rPr>
          <w:t>2</w:t>
        </w:r>
        <w:r w:rsidRPr="00307C38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D71AF"/>
    <w:multiLevelType w:val="hybridMultilevel"/>
    <w:tmpl w:val="2668C286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8ED6929"/>
    <w:multiLevelType w:val="multilevel"/>
    <w:tmpl w:val="91445C92"/>
    <w:lvl w:ilvl="0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1B4973BA"/>
    <w:multiLevelType w:val="hybridMultilevel"/>
    <w:tmpl w:val="9F1ED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7" w15:restartNumberingAfterBreak="0">
    <w:nsid w:val="48635167"/>
    <w:multiLevelType w:val="multilevel"/>
    <w:tmpl w:val="4C48B468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59A2270"/>
    <w:multiLevelType w:val="hybridMultilevel"/>
    <w:tmpl w:val="C0561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4F01EA"/>
    <w:multiLevelType w:val="hybridMultilevel"/>
    <w:tmpl w:val="A830C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4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B1DD8"/>
    <w:multiLevelType w:val="hybridMultilevel"/>
    <w:tmpl w:val="4E5EE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"/>
  </w:num>
  <w:num w:numId="4">
    <w:abstractNumId w:val="14"/>
  </w:num>
  <w:num w:numId="5">
    <w:abstractNumId w:val="9"/>
  </w:num>
  <w:num w:numId="6">
    <w:abstractNumId w:val="4"/>
  </w:num>
  <w:num w:numId="7">
    <w:abstractNumId w:val="5"/>
  </w:num>
  <w:num w:numId="8">
    <w:abstractNumId w:val="8"/>
  </w:num>
  <w:num w:numId="9">
    <w:abstractNumId w:val="6"/>
  </w:num>
  <w:num w:numId="10">
    <w:abstractNumId w:val="16"/>
  </w:num>
  <w:num w:numId="11">
    <w:abstractNumId w:val="15"/>
  </w:num>
  <w:num w:numId="12">
    <w:abstractNumId w:val="18"/>
  </w:num>
  <w:num w:numId="13">
    <w:abstractNumId w:val="7"/>
  </w:num>
  <w:num w:numId="14">
    <w:abstractNumId w:val="2"/>
  </w:num>
  <w:num w:numId="15">
    <w:abstractNumId w:val="10"/>
  </w:num>
  <w:num w:numId="16">
    <w:abstractNumId w:val="3"/>
  </w:num>
  <w:num w:numId="17">
    <w:abstractNumId w:val="17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6DAD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75762"/>
    <w:rsid w:val="000866B7"/>
    <w:rsid w:val="00092504"/>
    <w:rsid w:val="00093B72"/>
    <w:rsid w:val="000A2026"/>
    <w:rsid w:val="000A636F"/>
    <w:rsid w:val="000B428A"/>
    <w:rsid w:val="000B5E33"/>
    <w:rsid w:val="000B6F1F"/>
    <w:rsid w:val="000C3E7A"/>
    <w:rsid w:val="000D3E2D"/>
    <w:rsid w:val="000D41B9"/>
    <w:rsid w:val="000D4C4E"/>
    <w:rsid w:val="000D5462"/>
    <w:rsid w:val="000E509B"/>
    <w:rsid w:val="000E731F"/>
    <w:rsid w:val="000F5AC5"/>
    <w:rsid w:val="000F6441"/>
    <w:rsid w:val="00100296"/>
    <w:rsid w:val="00102828"/>
    <w:rsid w:val="00103D01"/>
    <w:rsid w:val="00105994"/>
    <w:rsid w:val="00105F7F"/>
    <w:rsid w:val="001068ED"/>
    <w:rsid w:val="001150F3"/>
    <w:rsid w:val="00120478"/>
    <w:rsid w:val="00124CAB"/>
    <w:rsid w:val="0015136F"/>
    <w:rsid w:val="00155F5D"/>
    <w:rsid w:val="001623B3"/>
    <w:rsid w:val="00165EC7"/>
    <w:rsid w:val="00184045"/>
    <w:rsid w:val="00196780"/>
    <w:rsid w:val="001B39D4"/>
    <w:rsid w:val="001B6A07"/>
    <w:rsid w:val="001C1AE4"/>
    <w:rsid w:val="001C1E9B"/>
    <w:rsid w:val="001C5C5B"/>
    <w:rsid w:val="001D4B09"/>
    <w:rsid w:val="001E4A89"/>
    <w:rsid w:val="001E51F8"/>
    <w:rsid w:val="002000F2"/>
    <w:rsid w:val="002004BB"/>
    <w:rsid w:val="0020686B"/>
    <w:rsid w:val="00210856"/>
    <w:rsid w:val="00210ECC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5E6A"/>
    <w:rsid w:val="00267410"/>
    <w:rsid w:val="00275F1A"/>
    <w:rsid w:val="0029151B"/>
    <w:rsid w:val="002945AF"/>
    <w:rsid w:val="002E5229"/>
    <w:rsid w:val="002F1C54"/>
    <w:rsid w:val="00303186"/>
    <w:rsid w:val="00307C38"/>
    <w:rsid w:val="00313327"/>
    <w:rsid w:val="00316451"/>
    <w:rsid w:val="00337294"/>
    <w:rsid w:val="00342340"/>
    <w:rsid w:val="00347012"/>
    <w:rsid w:val="003533D6"/>
    <w:rsid w:val="003549DD"/>
    <w:rsid w:val="00356E58"/>
    <w:rsid w:val="00362B2C"/>
    <w:rsid w:val="0036782B"/>
    <w:rsid w:val="00370F6B"/>
    <w:rsid w:val="0039253F"/>
    <w:rsid w:val="0039448B"/>
    <w:rsid w:val="003A2A56"/>
    <w:rsid w:val="003A3DBB"/>
    <w:rsid w:val="003A6848"/>
    <w:rsid w:val="003A737F"/>
    <w:rsid w:val="003B1D6B"/>
    <w:rsid w:val="003B4B63"/>
    <w:rsid w:val="003C28E6"/>
    <w:rsid w:val="003C5EF6"/>
    <w:rsid w:val="003E2820"/>
    <w:rsid w:val="003F2EFA"/>
    <w:rsid w:val="003F4A8E"/>
    <w:rsid w:val="003F4FC3"/>
    <w:rsid w:val="0041379A"/>
    <w:rsid w:val="00416DFB"/>
    <w:rsid w:val="00420037"/>
    <w:rsid w:val="00432117"/>
    <w:rsid w:val="0046394F"/>
    <w:rsid w:val="00473706"/>
    <w:rsid w:val="004803BD"/>
    <w:rsid w:val="0048139C"/>
    <w:rsid w:val="00481DD8"/>
    <w:rsid w:val="0048206F"/>
    <w:rsid w:val="00496F34"/>
    <w:rsid w:val="004A6AB3"/>
    <w:rsid w:val="004A778D"/>
    <w:rsid w:val="004B2533"/>
    <w:rsid w:val="004B377C"/>
    <w:rsid w:val="004D6D07"/>
    <w:rsid w:val="004D79FE"/>
    <w:rsid w:val="004E3E29"/>
    <w:rsid w:val="004F501F"/>
    <w:rsid w:val="005137C3"/>
    <w:rsid w:val="00525223"/>
    <w:rsid w:val="005257B9"/>
    <w:rsid w:val="00526CD5"/>
    <w:rsid w:val="00536407"/>
    <w:rsid w:val="005536D5"/>
    <w:rsid w:val="005568E5"/>
    <w:rsid w:val="00560863"/>
    <w:rsid w:val="0056398A"/>
    <w:rsid w:val="00565658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B7E16"/>
    <w:rsid w:val="005E0BF2"/>
    <w:rsid w:val="005E292C"/>
    <w:rsid w:val="005E45C9"/>
    <w:rsid w:val="005E66B8"/>
    <w:rsid w:val="005F07C9"/>
    <w:rsid w:val="0061750C"/>
    <w:rsid w:val="00620A63"/>
    <w:rsid w:val="00621CEC"/>
    <w:rsid w:val="006253D3"/>
    <w:rsid w:val="00627FDA"/>
    <w:rsid w:val="00633900"/>
    <w:rsid w:val="0063532E"/>
    <w:rsid w:val="006366C9"/>
    <w:rsid w:val="00644E01"/>
    <w:rsid w:val="00645225"/>
    <w:rsid w:val="00656747"/>
    <w:rsid w:val="006654D7"/>
    <w:rsid w:val="00681407"/>
    <w:rsid w:val="006852B8"/>
    <w:rsid w:val="00687CEA"/>
    <w:rsid w:val="00694947"/>
    <w:rsid w:val="00697CCE"/>
    <w:rsid w:val="006A3D33"/>
    <w:rsid w:val="006A66D1"/>
    <w:rsid w:val="006B38C5"/>
    <w:rsid w:val="006B3C15"/>
    <w:rsid w:val="006C144A"/>
    <w:rsid w:val="006C7150"/>
    <w:rsid w:val="006D2A2C"/>
    <w:rsid w:val="006D3EC0"/>
    <w:rsid w:val="006D54E2"/>
    <w:rsid w:val="006E0D30"/>
    <w:rsid w:val="006E0EBB"/>
    <w:rsid w:val="006E1DE4"/>
    <w:rsid w:val="006E665E"/>
    <w:rsid w:val="00700164"/>
    <w:rsid w:val="00700F1E"/>
    <w:rsid w:val="00704B57"/>
    <w:rsid w:val="00710E71"/>
    <w:rsid w:val="007127D6"/>
    <w:rsid w:val="00724D4E"/>
    <w:rsid w:val="00732C99"/>
    <w:rsid w:val="0074116B"/>
    <w:rsid w:val="0074407D"/>
    <w:rsid w:val="0074721C"/>
    <w:rsid w:val="00751DA1"/>
    <w:rsid w:val="00755407"/>
    <w:rsid w:val="007675FE"/>
    <w:rsid w:val="007719B3"/>
    <w:rsid w:val="00773F5C"/>
    <w:rsid w:val="00785E02"/>
    <w:rsid w:val="007951F5"/>
    <w:rsid w:val="0079552C"/>
    <w:rsid w:val="007A177B"/>
    <w:rsid w:val="007B2874"/>
    <w:rsid w:val="007B3233"/>
    <w:rsid w:val="007B4185"/>
    <w:rsid w:val="007C3398"/>
    <w:rsid w:val="007D04BC"/>
    <w:rsid w:val="007D6999"/>
    <w:rsid w:val="007E2AE7"/>
    <w:rsid w:val="00800D7A"/>
    <w:rsid w:val="00801080"/>
    <w:rsid w:val="0080420F"/>
    <w:rsid w:val="00815A6C"/>
    <w:rsid w:val="00820EED"/>
    <w:rsid w:val="008277BC"/>
    <w:rsid w:val="008438DE"/>
    <w:rsid w:val="00845014"/>
    <w:rsid w:val="00856791"/>
    <w:rsid w:val="008638D1"/>
    <w:rsid w:val="00865021"/>
    <w:rsid w:val="00865AA7"/>
    <w:rsid w:val="00873A1E"/>
    <w:rsid w:val="00876E36"/>
    <w:rsid w:val="008B658A"/>
    <w:rsid w:val="008C2185"/>
    <w:rsid w:val="008F2C20"/>
    <w:rsid w:val="008F2E22"/>
    <w:rsid w:val="008F4D99"/>
    <w:rsid w:val="009205E2"/>
    <w:rsid w:val="009206F6"/>
    <w:rsid w:val="009401B4"/>
    <w:rsid w:val="009466A2"/>
    <w:rsid w:val="009578C4"/>
    <w:rsid w:val="00964975"/>
    <w:rsid w:val="0096642C"/>
    <w:rsid w:val="00972CC9"/>
    <w:rsid w:val="00983620"/>
    <w:rsid w:val="0098693B"/>
    <w:rsid w:val="00987FB3"/>
    <w:rsid w:val="00996FFD"/>
    <w:rsid w:val="0099784C"/>
    <w:rsid w:val="009A6312"/>
    <w:rsid w:val="009B30A9"/>
    <w:rsid w:val="009B5741"/>
    <w:rsid w:val="009B7EF2"/>
    <w:rsid w:val="009C3A2C"/>
    <w:rsid w:val="009C667E"/>
    <w:rsid w:val="009F7B8C"/>
    <w:rsid w:val="00A020F5"/>
    <w:rsid w:val="00A228ED"/>
    <w:rsid w:val="00A42AC2"/>
    <w:rsid w:val="00A47B00"/>
    <w:rsid w:val="00A611E0"/>
    <w:rsid w:val="00A61E6F"/>
    <w:rsid w:val="00A62CCC"/>
    <w:rsid w:val="00A6772A"/>
    <w:rsid w:val="00A87BDE"/>
    <w:rsid w:val="00A94805"/>
    <w:rsid w:val="00A96D9C"/>
    <w:rsid w:val="00AA515D"/>
    <w:rsid w:val="00AA6605"/>
    <w:rsid w:val="00AC2447"/>
    <w:rsid w:val="00AC37E9"/>
    <w:rsid w:val="00AD549D"/>
    <w:rsid w:val="00AD686A"/>
    <w:rsid w:val="00AF4B95"/>
    <w:rsid w:val="00B108CD"/>
    <w:rsid w:val="00B13300"/>
    <w:rsid w:val="00B139A4"/>
    <w:rsid w:val="00B1529F"/>
    <w:rsid w:val="00B229AA"/>
    <w:rsid w:val="00B37628"/>
    <w:rsid w:val="00B4375F"/>
    <w:rsid w:val="00B46BCA"/>
    <w:rsid w:val="00B57BBA"/>
    <w:rsid w:val="00B57F69"/>
    <w:rsid w:val="00B71975"/>
    <w:rsid w:val="00B74FE1"/>
    <w:rsid w:val="00B80149"/>
    <w:rsid w:val="00B83049"/>
    <w:rsid w:val="00B87B5C"/>
    <w:rsid w:val="00B918C4"/>
    <w:rsid w:val="00B92D6A"/>
    <w:rsid w:val="00BC0A95"/>
    <w:rsid w:val="00BD5DC6"/>
    <w:rsid w:val="00BE67FB"/>
    <w:rsid w:val="00C005D2"/>
    <w:rsid w:val="00C06DFE"/>
    <w:rsid w:val="00C344ED"/>
    <w:rsid w:val="00C37C67"/>
    <w:rsid w:val="00C45AC8"/>
    <w:rsid w:val="00C47F7B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A4117"/>
    <w:rsid w:val="00CA4A88"/>
    <w:rsid w:val="00CA5F66"/>
    <w:rsid w:val="00CC5E41"/>
    <w:rsid w:val="00CD2F44"/>
    <w:rsid w:val="00CF7E82"/>
    <w:rsid w:val="00D13611"/>
    <w:rsid w:val="00D153F2"/>
    <w:rsid w:val="00D25547"/>
    <w:rsid w:val="00D35EFE"/>
    <w:rsid w:val="00D3603A"/>
    <w:rsid w:val="00D43CC4"/>
    <w:rsid w:val="00D6290F"/>
    <w:rsid w:val="00D848BD"/>
    <w:rsid w:val="00D8556E"/>
    <w:rsid w:val="00D96030"/>
    <w:rsid w:val="00DA12EE"/>
    <w:rsid w:val="00DD31ED"/>
    <w:rsid w:val="00DD3868"/>
    <w:rsid w:val="00DD7D32"/>
    <w:rsid w:val="00DE6105"/>
    <w:rsid w:val="00DE61A7"/>
    <w:rsid w:val="00DF6356"/>
    <w:rsid w:val="00E01734"/>
    <w:rsid w:val="00E05B7C"/>
    <w:rsid w:val="00E20C60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75345"/>
    <w:rsid w:val="00E819D7"/>
    <w:rsid w:val="00E82D72"/>
    <w:rsid w:val="00E86B6B"/>
    <w:rsid w:val="00E92BA9"/>
    <w:rsid w:val="00EB349F"/>
    <w:rsid w:val="00EB7370"/>
    <w:rsid w:val="00ED5B4A"/>
    <w:rsid w:val="00ED7F53"/>
    <w:rsid w:val="00EE0672"/>
    <w:rsid w:val="00EE12F4"/>
    <w:rsid w:val="00EF70A6"/>
    <w:rsid w:val="00EF74B7"/>
    <w:rsid w:val="00F00C2C"/>
    <w:rsid w:val="00F0404B"/>
    <w:rsid w:val="00F15039"/>
    <w:rsid w:val="00F271E6"/>
    <w:rsid w:val="00F3078A"/>
    <w:rsid w:val="00F4013C"/>
    <w:rsid w:val="00F40B9E"/>
    <w:rsid w:val="00F41866"/>
    <w:rsid w:val="00F4461B"/>
    <w:rsid w:val="00F75204"/>
    <w:rsid w:val="00F8206F"/>
    <w:rsid w:val="00F82641"/>
    <w:rsid w:val="00F861D8"/>
    <w:rsid w:val="00F928F5"/>
    <w:rsid w:val="00FA0E32"/>
    <w:rsid w:val="00FA19F9"/>
    <w:rsid w:val="00FA6383"/>
    <w:rsid w:val="00FB6440"/>
    <w:rsid w:val="00FB6966"/>
    <w:rsid w:val="00FC60E6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Лукашева Лариса Александровна</cp:lastModifiedBy>
  <cp:revision>4</cp:revision>
  <cp:lastPrinted>2022-09-06T11:21:00Z</cp:lastPrinted>
  <dcterms:created xsi:type="dcterms:W3CDTF">2024-10-29T12:24:00Z</dcterms:created>
  <dcterms:modified xsi:type="dcterms:W3CDTF">2024-11-02T06:42:00Z</dcterms:modified>
</cp:coreProperties>
</file>