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B17FE" w14:textId="28217941" w:rsidR="00122089" w:rsidRPr="006949FE" w:rsidRDefault="00122089" w:rsidP="00A70B45">
      <w:pPr>
        <w:ind w:firstLine="5670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="003B1220">
        <w:rPr>
          <w:rFonts w:ascii="Times New Roman" w:hAnsi="Times New Roman"/>
          <w:sz w:val="26"/>
          <w:szCs w:val="26"/>
        </w:rPr>
        <w:t>2</w:t>
      </w:r>
    </w:p>
    <w:p w14:paraId="72D428DD" w14:textId="77777777" w:rsidR="00122089" w:rsidRPr="006949FE" w:rsidRDefault="00122089" w:rsidP="00A70B45">
      <w:pPr>
        <w:ind w:firstLine="5670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50308BF6" w14:textId="77777777" w:rsidR="00122089" w:rsidRPr="006949FE" w:rsidRDefault="00122089" w:rsidP="00A70B45">
      <w:pPr>
        <w:ind w:firstLine="5670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>Нефтеюганского района</w:t>
      </w:r>
    </w:p>
    <w:p w14:paraId="11FE72F1" w14:textId="3DC57263" w:rsidR="0014320A" w:rsidRDefault="00122089" w:rsidP="00A70B45">
      <w:pPr>
        <w:ind w:firstLine="5670"/>
        <w:jc w:val="left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 xml:space="preserve">от </w:t>
      </w:r>
      <w:r w:rsidR="00551F40">
        <w:rPr>
          <w:rFonts w:ascii="Times New Roman" w:hAnsi="Times New Roman"/>
          <w:sz w:val="26"/>
          <w:szCs w:val="26"/>
        </w:rPr>
        <w:t>02.11.2024 № 1879-па-нпа</w:t>
      </w:r>
    </w:p>
    <w:p w14:paraId="698C4883" w14:textId="77777777" w:rsidR="0014320A" w:rsidRDefault="0014320A" w:rsidP="0014320A">
      <w:pPr>
        <w:jc w:val="left"/>
        <w:rPr>
          <w:rFonts w:ascii="Times New Roman" w:hAnsi="Times New Roman"/>
          <w:sz w:val="26"/>
          <w:szCs w:val="26"/>
        </w:rPr>
      </w:pPr>
    </w:p>
    <w:p w14:paraId="45C6B5F0" w14:textId="77777777" w:rsidR="0014320A" w:rsidRDefault="0014320A" w:rsidP="0014320A">
      <w:pPr>
        <w:jc w:val="left"/>
        <w:rPr>
          <w:rFonts w:ascii="Times New Roman" w:hAnsi="Times New Roman"/>
          <w:sz w:val="26"/>
          <w:szCs w:val="26"/>
        </w:rPr>
      </w:pPr>
    </w:p>
    <w:p w14:paraId="011E67E8" w14:textId="347D3C9F" w:rsidR="00A32851" w:rsidRPr="00A70B45" w:rsidRDefault="00DD01E3" w:rsidP="00A70B4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6"/>
          <w:szCs w:val="26"/>
        </w:rPr>
      </w:pPr>
      <w:r w:rsidRPr="00A70B45">
        <w:rPr>
          <w:rFonts w:ascii="Times New Roman" w:hAnsi="Times New Roman"/>
          <w:sz w:val="26"/>
          <w:szCs w:val="26"/>
        </w:rPr>
        <w:t xml:space="preserve">Методика расчета </w:t>
      </w:r>
      <w:r w:rsidR="007B697A" w:rsidRPr="00A70B45">
        <w:rPr>
          <w:rFonts w:ascii="Times New Roman" w:hAnsi="Times New Roman"/>
          <w:sz w:val="26"/>
          <w:szCs w:val="26"/>
        </w:rPr>
        <w:t xml:space="preserve">значений </w:t>
      </w:r>
      <w:r w:rsidRPr="00A70B45">
        <w:rPr>
          <w:rFonts w:ascii="Times New Roman" w:hAnsi="Times New Roman"/>
          <w:sz w:val="26"/>
          <w:szCs w:val="26"/>
        </w:rPr>
        <w:t xml:space="preserve">показателей муниципальной программы </w:t>
      </w:r>
      <w:r w:rsidR="00A70B45">
        <w:rPr>
          <w:rFonts w:ascii="Times New Roman" w:hAnsi="Times New Roman"/>
          <w:sz w:val="26"/>
          <w:szCs w:val="26"/>
        </w:rPr>
        <w:br/>
      </w:r>
      <w:r w:rsidR="00DA2C21" w:rsidRPr="00A70B45">
        <w:rPr>
          <w:rFonts w:ascii="Times New Roman" w:hAnsi="Times New Roman"/>
          <w:sz w:val="26"/>
          <w:szCs w:val="26"/>
        </w:rPr>
        <w:t xml:space="preserve">Нефтеюганского района </w:t>
      </w:r>
      <w:r w:rsidR="00A32851" w:rsidRPr="00A70B45">
        <w:rPr>
          <w:rFonts w:ascii="Times New Roman" w:hAnsi="Times New Roman"/>
          <w:sz w:val="26"/>
          <w:szCs w:val="26"/>
        </w:rPr>
        <w:t>«Развитие экономического потенциала»</w:t>
      </w:r>
    </w:p>
    <w:p w14:paraId="40753F3C" w14:textId="77777777" w:rsidR="00DD01E3" w:rsidRPr="00A70B45" w:rsidRDefault="00DD01E3" w:rsidP="00A70B45">
      <w:pPr>
        <w:ind w:firstLine="0"/>
        <w:rPr>
          <w:rFonts w:ascii="Times New Roman" w:hAnsi="Times New Roman"/>
          <w:sz w:val="26"/>
          <w:szCs w:val="26"/>
        </w:rPr>
      </w:pPr>
    </w:p>
    <w:p w14:paraId="6D07BED4" w14:textId="77777777" w:rsidR="00DD01E3" w:rsidRPr="00A70B45" w:rsidRDefault="00DD01E3" w:rsidP="00A70B45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center"/>
        <w:rPr>
          <w:rFonts w:ascii="Times New Roman" w:hAnsi="Times New Roman"/>
          <w:sz w:val="26"/>
          <w:szCs w:val="26"/>
        </w:rPr>
      </w:pPr>
      <w:r w:rsidRPr="00A70B45">
        <w:rPr>
          <w:rFonts w:ascii="Times New Roman" w:hAnsi="Times New Roman"/>
          <w:sz w:val="26"/>
          <w:szCs w:val="26"/>
        </w:rPr>
        <w:t>Общие положения</w:t>
      </w:r>
    </w:p>
    <w:p w14:paraId="5D30C9A5" w14:textId="77777777" w:rsidR="00DD01E3" w:rsidRPr="00A70B45" w:rsidRDefault="00DD01E3" w:rsidP="00DD01E3">
      <w:pPr>
        <w:pStyle w:val="a7"/>
        <w:ind w:left="927" w:firstLine="0"/>
        <w:rPr>
          <w:rFonts w:ascii="Times New Roman" w:hAnsi="Times New Roman"/>
          <w:sz w:val="26"/>
          <w:szCs w:val="26"/>
        </w:rPr>
      </w:pPr>
    </w:p>
    <w:p w14:paraId="33B497E2" w14:textId="6C5FA6F8" w:rsidR="003F5633" w:rsidRPr="00A70B45" w:rsidRDefault="00DD01E3" w:rsidP="00A70B45">
      <w:pPr>
        <w:pStyle w:val="a7"/>
        <w:numPr>
          <w:ilvl w:val="1"/>
          <w:numId w:val="15"/>
        </w:numPr>
        <w:tabs>
          <w:tab w:val="left" w:pos="1134"/>
        </w:tabs>
        <w:ind w:left="0" w:firstLine="709"/>
        <w:rPr>
          <w:rFonts w:ascii="Times New Roman" w:hAnsi="Times New Roman"/>
          <w:sz w:val="26"/>
          <w:szCs w:val="26"/>
        </w:rPr>
      </w:pPr>
      <w:r w:rsidRPr="00A70B45">
        <w:rPr>
          <w:rFonts w:ascii="Times New Roman" w:hAnsi="Times New Roman"/>
          <w:sz w:val="26"/>
          <w:szCs w:val="26"/>
        </w:rPr>
        <w:t xml:space="preserve">Настоящая Методика расчета </w:t>
      </w:r>
      <w:r w:rsidR="007B697A" w:rsidRPr="00A70B45">
        <w:rPr>
          <w:rFonts w:ascii="Times New Roman" w:hAnsi="Times New Roman"/>
          <w:sz w:val="26"/>
          <w:szCs w:val="26"/>
        </w:rPr>
        <w:t xml:space="preserve">значений </w:t>
      </w:r>
      <w:r w:rsidRPr="00A70B45">
        <w:rPr>
          <w:rFonts w:ascii="Times New Roman" w:hAnsi="Times New Roman"/>
          <w:sz w:val="26"/>
          <w:szCs w:val="26"/>
        </w:rPr>
        <w:t xml:space="preserve">муниципальной программы Нефтеюганского района </w:t>
      </w:r>
      <w:r w:rsidR="00A32851" w:rsidRPr="00A70B45">
        <w:rPr>
          <w:rFonts w:ascii="Times New Roman" w:hAnsi="Times New Roman"/>
          <w:sz w:val="26"/>
          <w:szCs w:val="26"/>
        </w:rPr>
        <w:t>«Развитие экономического потенциала»</w:t>
      </w:r>
      <w:r w:rsidRPr="00A70B45">
        <w:rPr>
          <w:rFonts w:ascii="Times New Roman" w:hAnsi="Times New Roman"/>
          <w:sz w:val="26"/>
          <w:szCs w:val="26"/>
        </w:rPr>
        <w:t xml:space="preserve"> (далее –показатели) устанавливает порядок расчета значений показателей, достижение которых обеспечивается в результате реализации мероприятий муниципальной программы Нефтеюганского района </w:t>
      </w:r>
      <w:r w:rsidR="001B72EB" w:rsidRPr="00A70B45">
        <w:rPr>
          <w:rFonts w:ascii="Times New Roman" w:hAnsi="Times New Roman"/>
          <w:sz w:val="26"/>
          <w:szCs w:val="26"/>
        </w:rPr>
        <w:t>«</w:t>
      </w:r>
      <w:r w:rsidR="00E56FE4" w:rsidRPr="00A70B45">
        <w:rPr>
          <w:rFonts w:ascii="Times New Roman" w:hAnsi="Times New Roman"/>
          <w:sz w:val="26"/>
          <w:szCs w:val="26"/>
        </w:rPr>
        <w:t>Развитие экономического потенциала</w:t>
      </w:r>
      <w:r w:rsidR="00EF4147" w:rsidRPr="00A70B45">
        <w:rPr>
          <w:rFonts w:ascii="Times New Roman" w:hAnsi="Times New Roman"/>
          <w:sz w:val="26"/>
          <w:szCs w:val="26"/>
        </w:rPr>
        <w:t>»</w:t>
      </w:r>
      <w:r w:rsidR="00FB2D0D" w:rsidRPr="00A70B45">
        <w:rPr>
          <w:rFonts w:ascii="Times New Roman" w:hAnsi="Times New Roman"/>
          <w:sz w:val="26"/>
          <w:szCs w:val="26"/>
        </w:rPr>
        <w:t>.</w:t>
      </w:r>
    </w:p>
    <w:p w14:paraId="323383E2" w14:textId="77777777" w:rsidR="00FB2D0D" w:rsidRPr="00A70B45" w:rsidRDefault="00FB2D0D" w:rsidP="00FB2D0D">
      <w:pPr>
        <w:ind w:firstLine="851"/>
        <w:rPr>
          <w:rFonts w:ascii="Times New Roman" w:hAnsi="Times New Roman"/>
          <w:sz w:val="26"/>
          <w:szCs w:val="26"/>
        </w:rPr>
      </w:pPr>
    </w:p>
    <w:p w14:paraId="7D573337" w14:textId="70727549" w:rsidR="003F5633" w:rsidRPr="00A70B45" w:rsidRDefault="00436C91" w:rsidP="00A70B45">
      <w:pPr>
        <w:pStyle w:val="a7"/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center"/>
        <w:rPr>
          <w:rFonts w:ascii="Times New Roman" w:hAnsi="Times New Roman"/>
          <w:sz w:val="26"/>
          <w:szCs w:val="26"/>
        </w:rPr>
      </w:pPr>
      <w:r w:rsidRPr="00A70B45">
        <w:rPr>
          <w:rFonts w:ascii="Times New Roman" w:hAnsi="Times New Roman"/>
          <w:sz w:val="26"/>
          <w:szCs w:val="26"/>
        </w:rPr>
        <w:t>Порядок расчета значений показателей</w:t>
      </w:r>
      <w:r w:rsidR="00305CF7" w:rsidRPr="00A70B45">
        <w:rPr>
          <w:rFonts w:ascii="Times New Roman" w:hAnsi="Times New Roman"/>
          <w:sz w:val="26"/>
          <w:szCs w:val="26"/>
        </w:rPr>
        <w:t xml:space="preserve"> и прокси-показателя</w:t>
      </w:r>
    </w:p>
    <w:p w14:paraId="1554B513" w14:textId="77777777" w:rsidR="00471E0C" w:rsidRPr="00A70B45" w:rsidRDefault="00471E0C" w:rsidP="00436C91">
      <w:pPr>
        <w:tabs>
          <w:tab w:val="left" w:pos="426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p w14:paraId="48017290" w14:textId="34E79F8F" w:rsidR="005962BE" w:rsidRPr="00A70B45" w:rsidRDefault="00185228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 w:rsidRPr="00A70B45">
        <w:rPr>
          <w:rFonts w:ascii="Times New Roman" w:hAnsi="Times New Roman"/>
          <w:sz w:val="26"/>
          <w:szCs w:val="26"/>
        </w:rPr>
        <w:t>2.</w:t>
      </w:r>
      <w:r w:rsidR="00720A97" w:rsidRPr="00A70B45">
        <w:rPr>
          <w:rFonts w:ascii="Times New Roman" w:hAnsi="Times New Roman"/>
          <w:sz w:val="26"/>
          <w:szCs w:val="26"/>
        </w:rPr>
        <w:t>1</w:t>
      </w:r>
      <w:r w:rsidRPr="00A70B45">
        <w:rPr>
          <w:rFonts w:ascii="Times New Roman" w:hAnsi="Times New Roman"/>
          <w:sz w:val="26"/>
          <w:szCs w:val="26"/>
        </w:rPr>
        <w:t xml:space="preserve">. </w:t>
      </w:r>
      <w:r w:rsidR="00536D9B" w:rsidRPr="00A70B45">
        <w:rPr>
          <w:rFonts w:ascii="Times New Roman" w:hAnsi="Times New Roman"/>
          <w:sz w:val="26"/>
          <w:szCs w:val="26"/>
        </w:rPr>
        <w:t xml:space="preserve">Значение показателя </w:t>
      </w:r>
      <w:r w:rsidR="006F1951" w:rsidRPr="00A70B45">
        <w:rPr>
          <w:rFonts w:ascii="Times New Roman" w:hAnsi="Times New Roman"/>
          <w:sz w:val="26"/>
          <w:szCs w:val="26"/>
        </w:rPr>
        <w:t>«</w:t>
      </w:r>
      <w:r w:rsidR="00A55122" w:rsidRPr="00A70B45">
        <w:rPr>
          <w:rFonts w:ascii="Times New Roman" w:hAnsi="Times New Roman"/>
          <w:sz w:val="26"/>
          <w:szCs w:val="26"/>
        </w:rPr>
        <w:t>Численность занятых в сфере малого и среднего предпринимательства, включая индивидуальных предпринимателей и самозанятых</w:t>
      </w:r>
      <w:r w:rsidRPr="00A70B45">
        <w:rPr>
          <w:rFonts w:ascii="Times New Roman" w:hAnsi="Times New Roman"/>
          <w:sz w:val="26"/>
          <w:szCs w:val="26"/>
        </w:rPr>
        <w:t>, тыс. человек</w:t>
      </w:r>
      <w:r w:rsidR="006F1951" w:rsidRPr="00A70B45">
        <w:rPr>
          <w:rFonts w:ascii="Times New Roman" w:hAnsi="Times New Roman"/>
          <w:sz w:val="26"/>
          <w:szCs w:val="26"/>
        </w:rPr>
        <w:t>»</w:t>
      </w:r>
      <w:r w:rsidR="00014072" w:rsidRPr="00A70B45">
        <w:rPr>
          <w:rFonts w:ascii="Times New Roman" w:hAnsi="Times New Roman"/>
          <w:sz w:val="26"/>
          <w:szCs w:val="26"/>
        </w:rPr>
        <w:t xml:space="preserve"> </w:t>
      </w:r>
      <w:r w:rsidR="0090674B" w:rsidRPr="00A70B45">
        <w:rPr>
          <w:rFonts w:ascii="Times New Roman" w:hAnsi="Times New Roman"/>
          <w:sz w:val="26"/>
          <w:szCs w:val="26"/>
        </w:rPr>
        <w:t xml:space="preserve">определяется </w:t>
      </w:r>
      <w:r w:rsidR="00014072" w:rsidRPr="00A70B45">
        <w:rPr>
          <w:rFonts w:ascii="Times New Roman" w:hAnsi="Times New Roman"/>
          <w:sz w:val="26"/>
          <w:szCs w:val="26"/>
        </w:rPr>
        <w:t>исходя</w:t>
      </w:r>
      <w:r w:rsidR="0068122D" w:rsidRPr="00A70B45">
        <w:rPr>
          <w:rFonts w:ascii="Times New Roman" w:hAnsi="Times New Roman"/>
          <w:sz w:val="26"/>
          <w:szCs w:val="26"/>
        </w:rPr>
        <w:t xml:space="preserve"> </w:t>
      </w:r>
      <w:r w:rsidR="00014072" w:rsidRPr="00A70B45">
        <w:rPr>
          <w:rFonts w:ascii="Times New Roman" w:hAnsi="Times New Roman"/>
          <w:sz w:val="26"/>
          <w:szCs w:val="26"/>
        </w:rPr>
        <w:t>из</w:t>
      </w:r>
      <w:r w:rsidR="0090674B" w:rsidRPr="00A70B45">
        <w:rPr>
          <w:rFonts w:ascii="Times New Roman" w:hAnsi="Times New Roman"/>
          <w:sz w:val="26"/>
          <w:szCs w:val="26"/>
        </w:rPr>
        <w:t xml:space="preserve"> статистических данных Федеральной службы государственной статистики</w:t>
      </w:r>
      <w:r w:rsidR="0068122D" w:rsidRPr="00A70B45">
        <w:rPr>
          <w:rFonts w:ascii="Times New Roman" w:hAnsi="Times New Roman"/>
          <w:sz w:val="26"/>
          <w:szCs w:val="26"/>
        </w:rPr>
        <w:t xml:space="preserve"> </w:t>
      </w:r>
      <w:r w:rsidR="0090674B" w:rsidRPr="00A70B45">
        <w:rPr>
          <w:rFonts w:ascii="Times New Roman" w:hAnsi="Times New Roman"/>
          <w:sz w:val="26"/>
          <w:szCs w:val="26"/>
        </w:rPr>
        <w:t xml:space="preserve">и </w:t>
      </w:r>
      <w:r w:rsidR="00AB3C85" w:rsidRPr="00A70B45">
        <w:rPr>
          <w:rFonts w:ascii="Times New Roman" w:hAnsi="Times New Roman"/>
          <w:sz w:val="26"/>
          <w:szCs w:val="26"/>
        </w:rPr>
        <w:t xml:space="preserve">данных </w:t>
      </w:r>
      <w:r w:rsidR="0090674B" w:rsidRPr="00A70B45">
        <w:rPr>
          <w:rFonts w:ascii="Times New Roman" w:hAnsi="Times New Roman"/>
          <w:sz w:val="26"/>
          <w:szCs w:val="26"/>
        </w:rPr>
        <w:t>Федеральной налоговой службы.</w:t>
      </w:r>
    </w:p>
    <w:p w14:paraId="34E10C70" w14:textId="166BCFF0" w:rsidR="00720A97" w:rsidRPr="00A70B45" w:rsidRDefault="00720A97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 w:rsidRPr="00A70B45">
        <w:rPr>
          <w:rFonts w:ascii="Times New Roman" w:hAnsi="Times New Roman"/>
          <w:sz w:val="26"/>
          <w:szCs w:val="26"/>
        </w:rPr>
        <w:t>2.2. Значение показателя</w:t>
      </w:r>
      <w:r w:rsidR="000F4909" w:rsidRPr="00A70B45">
        <w:rPr>
          <w:rFonts w:ascii="Times New Roman" w:hAnsi="Times New Roman"/>
          <w:sz w:val="26"/>
          <w:szCs w:val="26"/>
        </w:rPr>
        <w:t xml:space="preserve"> «Темп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бюджета» определяется</w:t>
      </w:r>
      <w:r w:rsidR="000E148D" w:rsidRPr="00A70B45">
        <w:rPr>
          <w:rFonts w:ascii="Times New Roman" w:hAnsi="Times New Roman"/>
          <w:sz w:val="26"/>
          <w:szCs w:val="26"/>
        </w:rPr>
        <w:t xml:space="preserve"> </w:t>
      </w:r>
      <w:r w:rsidR="008A4A1A" w:rsidRPr="00A70B45">
        <w:rPr>
          <w:rFonts w:ascii="Times New Roman" w:hAnsi="Times New Roman"/>
          <w:sz w:val="26"/>
          <w:szCs w:val="26"/>
        </w:rPr>
        <w:t xml:space="preserve">в соответствии с прогнозными данными прогноза Нефтеюганского района на долгосрочный период до 2030 года, утвержденного постановлением администрации Нефтеюганского района от 13.11.2023 № 1669-па </w:t>
      </w:r>
      <w:r w:rsidR="00A70B45">
        <w:rPr>
          <w:rFonts w:ascii="Times New Roman" w:hAnsi="Times New Roman"/>
          <w:sz w:val="26"/>
          <w:szCs w:val="26"/>
        </w:rPr>
        <w:br/>
      </w:r>
      <w:r w:rsidR="008A4A1A" w:rsidRPr="00A70B45">
        <w:rPr>
          <w:rFonts w:ascii="Times New Roman" w:hAnsi="Times New Roman"/>
          <w:sz w:val="26"/>
          <w:szCs w:val="26"/>
        </w:rPr>
        <w:t xml:space="preserve">«О прогнозе социально-экономического развития Нефтеюганского района </w:t>
      </w:r>
      <w:r w:rsidR="00A70B45">
        <w:rPr>
          <w:rFonts w:ascii="Times New Roman" w:hAnsi="Times New Roman"/>
          <w:sz w:val="26"/>
          <w:szCs w:val="26"/>
        </w:rPr>
        <w:br/>
      </w:r>
      <w:r w:rsidR="008A4A1A" w:rsidRPr="00A70B45">
        <w:rPr>
          <w:rFonts w:ascii="Times New Roman" w:hAnsi="Times New Roman"/>
          <w:sz w:val="26"/>
          <w:szCs w:val="26"/>
        </w:rPr>
        <w:t>на долгосрочный период».  </w:t>
      </w:r>
    </w:p>
    <w:p w14:paraId="7A94C86A" w14:textId="4114F14B" w:rsidR="00FE2A37" w:rsidRPr="00A70B45" w:rsidRDefault="00FE2A37" w:rsidP="00122089">
      <w:pPr>
        <w:tabs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 w:rsidRPr="00A70B45">
        <w:rPr>
          <w:rFonts w:ascii="Times New Roman" w:hAnsi="Times New Roman"/>
          <w:sz w:val="26"/>
          <w:szCs w:val="26"/>
        </w:rPr>
        <w:t>2.</w:t>
      </w:r>
      <w:r w:rsidR="00720A97" w:rsidRPr="00A70B45">
        <w:rPr>
          <w:rFonts w:ascii="Times New Roman" w:hAnsi="Times New Roman"/>
          <w:sz w:val="26"/>
          <w:szCs w:val="26"/>
        </w:rPr>
        <w:t>3</w:t>
      </w:r>
      <w:r w:rsidRPr="00A70B45">
        <w:rPr>
          <w:rFonts w:ascii="Times New Roman" w:hAnsi="Times New Roman"/>
          <w:sz w:val="26"/>
          <w:szCs w:val="26"/>
        </w:rPr>
        <w:t xml:space="preserve">. </w:t>
      </w:r>
      <w:r w:rsidR="00014072" w:rsidRPr="00A70B45">
        <w:rPr>
          <w:rFonts w:ascii="Times New Roman" w:hAnsi="Times New Roman"/>
          <w:sz w:val="26"/>
          <w:szCs w:val="26"/>
        </w:rPr>
        <w:t xml:space="preserve">Значение </w:t>
      </w:r>
      <w:r w:rsidR="00305CF7" w:rsidRPr="00A70B45">
        <w:rPr>
          <w:rFonts w:ascii="Times New Roman" w:hAnsi="Times New Roman"/>
          <w:sz w:val="26"/>
          <w:szCs w:val="26"/>
        </w:rPr>
        <w:t>прокси-</w:t>
      </w:r>
      <w:r w:rsidR="00014072" w:rsidRPr="00A70B45">
        <w:rPr>
          <w:rFonts w:ascii="Times New Roman" w:hAnsi="Times New Roman"/>
          <w:sz w:val="26"/>
          <w:szCs w:val="26"/>
        </w:rPr>
        <w:t>показателя «</w:t>
      </w:r>
      <w:r w:rsidRPr="00A70B45">
        <w:rPr>
          <w:rFonts w:ascii="Times New Roman" w:hAnsi="Times New Roman"/>
          <w:sz w:val="26"/>
          <w:szCs w:val="26"/>
        </w:rPr>
        <w:t>Количество субъектов малого и среднего предпринимательства, получивших финансовую поддержку, единиц</w:t>
      </w:r>
      <w:r w:rsidR="00014072" w:rsidRPr="00A70B45">
        <w:rPr>
          <w:rFonts w:ascii="Times New Roman" w:hAnsi="Times New Roman"/>
          <w:sz w:val="26"/>
          <w:szCs w:val="26"/>
        </w:rPr>
        <w:t>»</w:t>
      </w:r>
      <w:r w:rsidR="00C02866" w:rsidRPr="00A70B45">
        <w:rPr>
          <w:rFonts w:ascii="Times New Roman" w:hAnsi="Times New Roman"/>
          <w:sz w:val="26"/>
          <w:szCs w:val="26"/>
        </w:rPr>
        <w:t xml:space="preserve"> </w:t>
      </w:r>
      <w:r w:rsidRPr="00A70B45">
        <w:rPr>
          <w:rFonts w:ascii="Times New Roman" w:hAnsi="Times New Roman"/>
          <w:sz w:val="26"/>
          <w:szCs w:val="26"/>
        </w:rPr>
        <w:t xml:space="preserve">определяется исходя из количества заключенных в </w:t>
      </w:r>
      <w:r w:rsidR="00400F26" w:rsidRPr="00A70B45">
        <w:rPr>
          <w:rFonts w:ascii="Times New Roman" w:hAnsi="Times New Roman"/>
          <w:sz w:val="26"/>
          <w:szCs w:val="26"/>
        </w:rPr>
        <w:t xml:space="preserve">отчетном </w:t>
      </w:r>
      <w:r w:rsidRPr="00A70B45">
        <w:rPr>
          <w:rFonts w:ascii="Times New Roman" w:hAnsi="Times New Roman"/>
          <w:sz w:val="26"/>
          <w:szCs w:val="26"/>
        </w:rPr>
        <w:t xml:space="preserve">году договоров (соглашений) </w:t>
      </w:r>
      <w:r w:rsidR="00A70B45">
        <w:rPr>
          <w:rFonts w:ascii="Times New Roman" w:hAnsi="Times New Roman"/>
          <w:sz w:val="26"/>
          <w:szCs w:val="26"/>
        </w:rPr>
        <w:br/>
      </w:r>
      <w:r w:rsidRPr="00A70B45">
        <w:rPr>
          <w:rFonts w:ascii="Times New Roman" w:hAnsi="Times New Roman"/>
          <w:sz w:val="26"/>
          <w:szCs w:val="26"/>
        </w:rPr>
        <w:t>с получателями субсидий и грантов в форме субсидий.</w:t>
      </w:r>
    </w:p>
    <w:p w14:paraId="38D97D00" w14:textId="77777777" w:rsidR="003F5633" w:rsidRPr="00A70B45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0A9D3176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4B7F21C8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673FCC0C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1583D2C3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167E17C2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7E621B8E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14C80BA0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5972C879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2381B183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4183A31D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72157609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sectPr w:rsidR="003F5633" w:rsidSect="00122089">
      <w:headerReference w:type="default" r:id="rId8"/>
      <w:headerReference w:type="first" r:id="rId9"/>
      <w:pgSz w:w="11906" w:h="16838" w:code="9"/>
      <w:pgMar w:top="680" w:right="567" w:bottom="1134" w:left="1701" w:header="709" w:footer="709" w:gutter="0"/>
      <w:pgNumType w:start="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41A6C" w14:textId="77777777" w:rsidR="00EF3068" w:rsidRDefault="00EF3068" w:rsidP="009A3EE9">
      <w:r>
        <w:separator/>
      </w:r>
    </w:p>
  </w:endnote>
  <w:endnote w:type="continuationSeparator" w:id="0">
    <w:p w14:paraId="214410FC" w14:textId="77777777" w:rsidR="00EF3068" w:rsidRDefault="00EF3068" w:rsidP="009A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8E0B" w14:textId="77777777" w:rsidR="00EF3068" w:rsidRDefault="00EF3068" w:rsidP="009A3EE9">
      <w:r>
        <w:separator/>
      </w:r>
    </w:p>
  </w:footnote>
  <w:footnote w:type="continuationSeparator" w:id="0">
    <w:p w14:paraId="2D02992A" w14:textId="77777777" w:rsidR="00EF3068" w:rsidRDefault="00EF3068" w:rsidP="009A3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23078" w14:textId="77777777" w:rsidR="00DD6DCC" w:rsidRPr="002954F7" w:rsidRDefault="00DD6DCC" w:rsidP="002954F7">
    <w:pPr>
      <w:pStyle w:val="a3"/>
      <w:tabs>
        <w:tab w:val="clear" w:pos="4677"/>
        <w:tab w:val="center" w:pos="4253"/>
      </w:tabs>
      <w:ind w:firstLine="0"/>
      <w:jc w:val="center"/>
      <w:rPr>
        <w:rFonts w:ascii="Times New Roman" w:hAnsi="Times New Roman"/>
      </w:rPr>
    </w:pPr>
    <w:r w:rsidRPr="002954F7">
      <w:rPr>
        <w:rFonts w:ascii="Times New Roman" w:hAnsi="Times New Roman"/>
      </w:rPr>
      <w:fldChar w:fldCharType="begin"/>
    </w:r>
    <w:r w:rsidRPr="002954F7">
      <w:rPr>
        <w:rFonts w:ascii="Times New Roman" w:hAnsi="Times New Roman"/>
      </w:rPr>
      <w:instrText>PAGE   \* MERGEFORMAT</w:instrText>
    </w:r>
    <w:r w:rsidRPr="002954F7">
      <w:rPr>
        <w:rFonts w:ascii="Times New Roman" w:hAnsi="Times New Roman"/>
      </w:rPr>
      <w:fldChar w:fldCharType="separate"/>
    </w:r>
    <w:r w:rsidR="001C75DE">
      <w:rPr>
        <w:rFonts w:ascii="Times New Roman" w:hAnsi="Times New Roman"/>
        <w:noProof/>
      </w:rPr>
      <w:t>2</w:t>
    </w:r>
    <w:r w:rsidRPr="002954F7">
      <w:rPr>
        <w:rFonts w:ascii="Times New Roman" w:hAnsi="Times New Roman"/>
      </w:rPr>
      <w:fldChar w:fldCharType="end"/>
    </w:r>
  </w:p>
  <w:p w14:paraId="35CA63A1" w14:textId="77777777" w:rsidR="00DD6DCC" w:rsidRPr="00C174FF" w:rsidRDefault="00DD6DCC" w:rsidP="00C174FF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B6443" w14:textId="77777777" w:rsidR="00DD6DCC" w:rsidRDefault="00DD6DCC" w:rsidP="00122089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80CC0"/>
    <w:multiLevelType w:val="multilevel"/>
    <w:tmpl w:val="9C5861FC"/>
    <w:lvl w:ilvl="0">
      <w:start w:val="1"/>
      <w:numFmt w:val="decimal"/>
      <w:lvlText w:val="%1."/>
      <w:lvlJc w:val="left"/>
      <w:pPr>
        <w:ind w:left="630" w:hanging="63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 w15:restartNumberingAfterBreak="0">
    <w:nsid w:val="0A69085F"/>
    <w:multiLevelType w:val="multilevel"/>
    <w:tmpl w:val="592AF51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" w15:restartNumberingAfterBreak="0">
    <w:nsid w:val="0D4B3923"/>
    <w:multiLevelType w:val="hybridMultilevel"/>
    <w:tmpl w:val="74B23AAC"/>
    <w:lvl w:ilvl="0" w:tplc="73CCFCEC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321E99"/>
    <w:multiLevelType w:val="multilevel"/>
    <w:tmpl w:val="2BC8F9E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E445712"/>
    <w:multiLevelType w:val="hybridMultilevel"/>
    <w:tmpl w:val="00B20406"/>
    <w:lvl w:ilvl="0" w:tplc="FB50EE2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DA3611"/>
    <w:multiLevelType w:val="hybridMultilevel"/>
    <w:tmpl w:val="D878ECCA"/>
    <w:lvl w:ilvl="0" w:tplc="16E243C2">
      <w:start w:val="1"/>
      <w:numFmt w:val="decimal"/>
      <w:lvlText w:val="3.6.%1."/>
      <w:lvlJc w:val="left"/>
      <w:pPr>
        <w:ind w:left="1440" w:hanging="360"/>
      </w:pPr>
      <w:rPr>
        <w:rFonts w:hint="default"/>
      </w:rPr>
    </w:lvl>
    <w:lvl w:ilvl="1" w:tplc="16E243C2">
      <w:start w:val="1"/>
      <w:numFmt w:val="decimal"/>
      <w:lvlText w:val="3.6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63F92"/>
    <w:multiLevelType w:val="hybridMultilevel"/>
    <w:tmpl w:val="2F981EA2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400588"/>
    <w:multiLevelType w:val="hybridMultilevel"/>
    <w:tmpl w:val="263C0E2C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6017953"/>
    <w:multiLevelType w:val="hybridMultilevel"/>
    <w:tmpl w:val="A462D902"/>
    <w:lvl w:ilvl="0" w:tplc="B6CC4D3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9A10A3"/>
    <w:multiLevelType w:val="hybridMultilevel"/>
    <w:tmpl w:val="5DD88170"/>
    <w:lvl w:ilvl="0" w:tplc="737CF26C">
      <w:start w:val="1"/>
      <w:numFmt w:val="decimal"/>
      <w:lvlText w:val="2.%1."/>
      <w:lvlJc w:val="left"/>
      <w:pPr>
        <w:ind w:left="858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C2B3695"/>
    <w:multiLevelType w:val="multilevel"/>
    <w:tmpl w:val="ABA2DAA2"/>
    <w:lvl w:ilvl="0">
      <w:start w:val="1"/>
      <w:numFmt w:val="decimal"/>
      <w:lvlText w:val="%1."/>
      <w:lvlJc w:val="left"/>
      <w:pPr>
        <w:ind w:left="93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290" w:hanging="720"/>
      </w:p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</w:lvl>
    <w:lvl w:ilvl="5">
      <w:start w:val="1"/>
      <w:numFmt w:val="decimal"/>
      <w:isLgl/>
      <w:lvlText w:val="%1.%2.%3.%4.%5.%6."/>
      <w:lvlJc w:val="left"/>
      <w:pPr>
        <w:ind w:left="2010" w:hanging="1440"/>
      </w:pPr>
    </w:lvl>
    <w:lvl w:ilvl="6">
      <w:start w:val="1"/>
      <w:numFmt w:val="decimal"/>
      <w:isLgl/>
      <w:lvlText w:val="%1.%2.%3.%4.%5.%6.%7."/>
      <w:lvlJc w:val="left"/>
      <w:pPr>
        <w:ind w:left="2010" w:hanging="1440"/>
      </w:p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</w:lvl>
    <w:lvl w:ilvl="8">
      <w:start w:val="1"/>
      <w:numFmt w:val="decimal"/>
      <w:isLgl/>
      <w:lvlText w:val="%1.%2.%3.%4.%5.%6.%7.%8.%9."/>
      <w:lvlJc w:val="left"/>
      <w:pPr>
        <w:ind w:left="2370" w:hanging="1800"/>
      </w:pPr>
    </w:lvl>
  </w:abstractNum>
  <w:abstractNum w:abstractNumId="11" w15:restartNumberingAfterBreak="0">
    <w:nsid w:val="5F6B5B23"/>
    <w:multiLevelType w:val="hybridMultilevel"/>
    <w:tmpl w:val="40521F1C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1E139D2"/>
    <w:multiLevelType w:val="hybridMultilevel"/>
    <w:tmpl w:val="CF28BC58"/>
    <w:lvl w:ilvl="0" w:tplc="B83E91E0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782C41"/>
    <w:multiLevelType w:val="hybridMultilevel"/>
    <w:tmpl w:val="E188E072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8"/>
  </w:num>
  <w:num w:numId="10">
    <w:abstractNumId w:val="4"/>
  </w:num>
  <w:num w:numId="11">
    <w:abstractNumId w:val="12"/>
  </w:num>
  <w:num w:numId="12">
    <w:abstractNumId w:val="13"/>
  </w:num>
  <w:num w:numId="13">
    <w:abstractNumId w:val="5"/>
  </w:num>
  <w:num w:numId="14">
    <w:abstractNumId w:val="3"/>
  </w:num>
  <w:num w:numId="1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A3"/>
    <w:rsid w:val="000000E4"/>
    <w:rsid w:val="00000BBE"/>
    <w:rsid w:val="000013E7"/>
    <w:rsid w:val="00001DE2"/>
    <w:rsid w:val="00002AA8"/>
    <w:rsid w:val="00005A23"/>
    <w:rsid w:val="00005AAD"/>
    <w:rsid w:val="0000733C"/>
    <w:rsid w:val="00007942"/>
    <w:rsid w:val="00007AE2"/>
    <w:rsid w:val="00010F05"/>
    <w:rsid w:val="00011FF5"/>
    <w:rsid w:val="00013C83"/>
    <w:rsid w:val="00014072"/>
    <w:rsid w:val="00014759"/>
    <w:rsid w:val="0001485C"/>
    <w:rsid w:val="000159AF"/>
    <w:rsid w:val="00015D2A"/>
    <w:rsid w:val="0001696C"/>
    <w:rsid w:val="00016DE5"/>
    <w:rsid w:val="00017A9D"/>
    <w:rsid w:val="00017B57"/>
    <w:rsid w:val="000220AA"/>
    <w:rsid w:val="00022649"/>
    <w:rsid w:val="00023A87"/>
    <w:rsid w:val="000243E9"/>
    <w:rsid w:val="00025CA9"/>
    <w:rsid w:val="000260B3"/>
    <w:rsid w:val="000261B8"/>
    <w:rsid w:val="00026347"/>
    <w:rsid w:val="000265E0"/>
    <w:rsid w:val="00030496"/>
    <w:rsid w:val="00030E4D"/>
    <w:rsid w:val="00030FB9"/>
    <w:rsid w:val="00031E22"/>
    <w:rsid w:val="00032234"/>
    <w:rsid w:val="00032A22"/>
    <w:rsid w:val="0003318A"/>
    <w:rsid w:val="00033DE4"/>
    <w:rsid w:val="00034981"/>
    <w:rsid w:val="00034E59"/>
    <w:rsid w:val="00035D67"/>
    <w:rsid w:val="00036EFE"/>
    <w:rsid w:val="000400DE"/>
    <w:rsid w:val="000401A5"/>
    <w:rsid w:val="000401D0"/>
    <w:rsid w:val="00040391"/>
    <w:rsid w:val="00042529"/>
    <w:rsid w:val="000432C1"/>
    <w:rsid w:val="00043A55"/>
    <w:rsid w:val="00044642"/>
    <w:rsid w:val="000450C9"/>
    <w:rsid w:val="0004695C"/>
    <w:rsid w:val="000479ED"/>
    <w:rsid w:val="00047C80"/>
    <w:rsid w:val="00050EDB"/>
    <w:rsid w:val="0005187F"/>
    <w:rsid w:val="00052E46"/>
    <w:rsid w:val="00053801"/>
    <w:rsid w:val="00054A5B"/>
    <w:rsid w:val="00055BF3"/>
    <w:rsid w:val="000568B2"/>
    <w:rsid w:val="00056D5F"/>
    <w:rsid w:val="00057E29"/>
    <w:rsid w:val="00057E3D"/>
    <w:rsid w:val="00060B2B"/>
    <w:rsid w:val="00062157"/>
    <w:rsid w:val="000625AF"/>
    <w:rsid w:val="000636B5"/>
    <w:rsid w:val="00064CF5"/>
    <w:rsid w:val="00065E33"/>
    <w:rsid w:val="00066658"/>
    <w:rsid w:val="00066C50"/>
    <w:rsid w:val="00070DD3"/>
    <w:rsid w:val="00072CC1"/>
    <w:rsid w:val="00072F93"/>
    <w:rsid w:val="0007436A"/>
    <w:rsid w:val="00074859"/>
    <w:rsid w:val="00074B2F"/>
    <w:rsid w:val="000750DF"/>
    <w:rsid w:val="000764A4"/>
    <w:rsid w:val="0007680A"/>
    <w:rsid w:val="00077004"/>
    <w:rsid w:val="00080B7E"/>
    <w:rsid w:val="000829DF"/>
    <w:rsid w:val="00083774"/>
    <w:rsid w:val="0008484D"/>
    <w:rsid w:val="0008489B"/>
    <w:rsid w:val="00085417"/>
    <w:rsid w:val="00086621"/>
    <w:rsid w:val="000869A9"/>
    <w:rsid w:val="00086C5F"/>
    <w:rsid w:val="00086C9E"/>
    <w:rsid w:val="00087743"/>
    <w:rsid w:val="000900A7"/>
    <w:rsid w:val="00090272"/>
    <w:rsid w:val="00091362"/>
    <w:rsid w:val="00091B96"/>
    <w:rsid w:val="00091F87"/>
    <w:rsid w:val="000930F1"/>
    <w:rsid w:val="00093475"/>
    <w:rsid w:val="0009350F"/>
    <w:rsid w:val="000953A0"/>
    <w:rsid w:val="00096886"/>
    <w:rsid w:val="00096AF0"/>
    <w:rsid w:val="0009761B"/>
    <w:rsid w:val="00097FA9"/>
    <w:rsid w:val="000A0422"/>
    <w:rsid w:val="000A12C9"/>
    <w:rsid w:val="000A14C8"/>
    <w:rsid w:val="000A2334"/>
    <w:rsid w:val="000A2FD3"/>
    <w:rsid w:val="000A3B79"/>
    <w:rsid w:val="000A3FCD"/>
    <w:rsid w:val="000A46DC"/>
    <w:rsid w:val="000A5A69"/>
    <w:rsid w:val="000A5D25"/>
    <w:rsid w:val="000A7085"/>
    <w:rsid w:val="000A70BB"/>
    <w:rsid w:val="000B029C"/>
    <w:rsid w:val="000B0FF3"/>
    <w:rsid w:val="000B27BC"/>
    <w:rsid w:val="000B34B3"/>
    <w:rsid w:val="000B3E9B"/>
    <w:rsid w:val="000B478E"/>
    <w:rsid w:val="000B52B2"/>
    <w:rsid w:val="000B6113"/>
    <w:rsid w:val="000B6859"/>
    <w:rsid w:val="000B6BD0"/>
    <w:rsid w:val="000B7E77"/>
    <w:rsid w:val="000C0ABB"/>
    <w:rsid w:val="000C1610"/>
    <w:rsid w:val="000C1E8D"/>
    <w:rsid w:val="000C2460"/>
    <w:rsid w:val="000C40CA"/>
    <w:rsid w:val="000C4EA1"/>
    <w:rsid w:val="000C5BDA"/>
    <w:rsid w:val="000C6112"/>
    <w:rsid w:val="000D3AA8"/>
    <w:rsid w:val="000D40C1"/>
    <w:rsid w:val="000D41CF"/>
    <w:rsid w:val="000D45CE"/>
    <w:rsid w:val="000D4640"/>
    <w:rsid w:val="000D5069"/>
    <w:rsid w:val="000D570D"/>
    <w:rsid w:val="000D5EDD"/>
    <w:rsid w:val="000D6F95"/>
    <w:rsid w:val="000D743D"/>
    <w:rsid w:val="000E11C6"/>
    <w:rsid w:val="000E148D"/>
    <w:rsid w:val="000E1508"/>
    <w:rsid w:val="000E171B"/>
    <w:rsid w:val="000E267A"/>
    <w:rsid w:val="000E29C2"/>
    <w:rsid w:val="000E2D0C"/>
    <w:rsid w:val="000E2FD2"/>
    <w:rsid w:val="000E34C2"/>
    <w:rsid w:val="000E4BED"/>
    <w:rsid w:val="000E5545"/>
    <w:rsid w:val="000E569B"/>
    <w:rsid w:val="000E6859"/>
    <w:rsid w:val="000E68C2"/>
    <w:rsid w:val="000F05A0"/>
    <w:rsid w:val="000F07C3"/>
    <w:rsid w:val="000F111F"/>
    <w:rsid w:val="000F14E7"/>
    <w:rsid w:val="000F1C84"/>
    <w:rsid w:val="000F1DF3"/>
    <w:rsid w:val="000F1F84"/>
    <w:rsid w:val="000F241E"/>
    <w:rsid w:val="000F38B3"/>
    <w:rsid w:val="000F43EA"/>
    <w:rsid w:val="000F4446"/>
    <w:rsid w:val="000F4909"/>
    <w:rsid w:val="000F4C5E"/>
    <w:rsid w:val="000F4CE6"/>
    <w:rsid w:val="000F4E85"/>
    <w:rsid w:val="000F60DD"/>
    <w:rsid w:val="000F6D61"/>
    <w:rsid w:val="000F6EF4"/>
    <w:rsid w:val="000F7410"/>
    <w:rsid w:val="00100D3C"/>
    <w:rsid w:val="00101430"/>
    <w:rsid w:val="00103242"/>
    <w:rsid w:val="00104AF0"/>
    <w:rsid w:val="00106233"/>
    <w:rsid w:val="00107DDF"/>
    <w:rsid w:val="00110B78"/>
    <w:rsid w:val="001127C1"/>
    <w:rsid w:val="001131F3"/>
    <w:rsid w:val="001134F0"/>
    <w:rsid w:val="001145A6"/>
    <w:rsid w:val="00115971"/>
    <w:rsid w:val="001164C2"/>
    <w:rsid w:val="001167D9"/>
    <w:rsid w:val="00116EBC"/>
    <w:rsid w:val="00116FAD"/>
    <w:rsid w:val="0011746E"/>
    <w:rsid w:val="0011786D"/>
    <w:rsid w:val="00117BD8"/>
    <w:rsid w:val="00117CAB"/>
    <w:rsid w:val="00117F30"/>
    <w:rsid w:val="001216BB"/>
    <w:rsid w:val="00122089"/>
    <w:rsid w:val="001221AB"/>
    <w:rsid w:val="00122A99"/>
    <w:rsid w:val="0012340C"/>
    <w:rsid w:val="00124FD9"/>
    <w:rsid w:val="001255FC"/>
    <w:rsid w:val="001263AA"/>
    <w:rsid w:val="00126957"/>
    <w:rsid w:val="00126BA7"/>
    <w:rsid w:val="00130008"/>
    <w:rsid w:val="001312E5"/>
    <w:rsid w:val="00131A27"/>
    <w:rsid w:val="00131CC9"/>
    <w:rsid w:val="0013248A"/>
    <w:rsid w:val="0013249C"/>
    <w:rsid w:val="00134694"/>
    <w:rsid w:val="00134C77"/>
    <w:rsid w:val="00134CD5"/>
    <w:rsid w:val="00134D8D"/>
    <w:rsid w:val="00135822"/>
    <w:rsid w:val="001379E6"/>
    <w:rsid w:val="00140C68"/>
    <w:rsid w:val="00140D83"/>
    <w:rsid w:val="00140E90"/>
    <w:rsid w:val="00140FC7"/>
    <w:rsid w:val="00141760"/>
    <w:rsid w:val="00141FFC"/>
    <w:rsid w:val="0014320A"/>
    <w:rsid w:val="00143921"/>
    <w:rsid w:val="00143B85"/>
    <w:rsid w:val="00143E00"/>
    <w:rsid w:val="00144735"/>
    <w:rsid w:val="00144FE7"/>
    <w:rsid w:val="0014503A"/>
    <w:rsid w:val="00145DE5"/>
    <w:rsid w:val="00146F12"/>
    <w:rsid w:val="001471C4"/>
    <w:rsid w:val="001473C1"/>
    <w:rsid w:val="00150F21"/>
    <w:rsid w:val="00152255"/>
    <w:rsid w:val="00152420"/>
    <w:rsid w:val="00152912"/>
    <w:rsid w:val="001529AA"/>
    <w:rsid w:val="00153CE5"/>
    <w:rsid w:val="00154C87"/>
    <w:rsid w:val="00155266"/>
    <w:rsid w:val="0015669A"/>
    <w:rsid w:val="001566F3"/>
    <w:rsid w:val="00157648"/>
    <w:rsid w:val="00157A59"/>
    <w:rsid w:val="00160570"/>
    <w:rsid w:val="001608C6"/>
    <w:rsid w:val="00161491"/>
    <w:rsid w:val="00162285"/>
    <w:rsid w:val="00162720"/>
    <w:rsid w:val="00162749"/>
    <w:rsid w:val="00162E73"/>
    <w:rsid w:val="00164C6C"/>
    <w:rsid w:val="00165231"/>
    <w:rsid w:val="001654A6"/>
    <w:rsid w:val="001704CC"/>
    <w:rsid w:val="001709DF"/>
    <w:rsid w:val="0017107C"/>
    <w:rsid w:val="001710E0"/>
    <w:rsid w:val="00171733"/>
    <w:rsid w:val="00171D0A"/>
    <w:rsid w:val="00171DC7"/>
    <w:rsid w:val="00173233"/>
    <w:rsid w:val="001740AC"/>
    <w:rsid w:val="00174438"/>
    <w:rsid w:val="00174B6F"/>
    <w:rsid w:val="0017515A"/>
    <w:rsid w:val="00175ACD"/>
    <w:rsid w:val="00175F26"/>
    <w:rsid w:val="001763D6"/>
    <w:rsid w:val="00176817"/>
    <w:rsid w:val="00176948"/>
    <w:rsid w:val="0017729B"/>
    <w:rsid w:val="00177A54"/>
    <w:rsid w:val="00177E7F"/>
    <w:rsid w:val="00180562"/>
    <w:rsid w:val="00180F73"/>
    <w:rsid w:val="00181656"/>
    <w:rsid w:val="00181781"/>
    <w:rsid w:val="00181864"/>
    <w:rsid w:val="00181AA9"/>
    <w:rsid w:val="00181BCE"/>
    <w:rsid w:val="0018216E"/>
    <w:rsid w:val="00182F7E"/>
    <w:rsid w:val="0018352A"/>
    <w:rsid w:val="00184176"/>
    <w:rsid w:val="00184B46"/>
    <w:rsid w:val="00185228"/>
    <w:rsid w:val="001855FE"/>
    <w:rsid w:val="00185BEB"/>
    <w:rsid w:val="00185CE4"/>
    <w:rsid w:val="00186F1F"/>
    <w:rsid w:val="00186FAB"/>
    <w:rsid w:val="00187E0A"/>
    <w:rsid w:val="00187FEE"/>
    <w:rsid w:val="001901B0"/>
    <w:rsid w:val="001908B9"/>
    <w:rsid w:val="001936FC"/>
    <w:rsid w:val="001939E3"/>
    <w:rsid w:val="001939FE"/>
    <w:rsid w:val="00194287"/>
    <w:rsid w:val="001948FB"/>
    <w:rsid w:val="00195297"/>
    <w:rsid w:val="001958D5"/>
    <w:rsid w:val="001964A0"/>
    <w:rsid w:val="0019704C"/>
    <w:rsid w:val="00197161"/>
    <w:rsid w:val="00197465"/>
    <w:rsid w:val="00197508"/>
    <w:rsid w:val="001979BF"/>
    <w:rsid w:val="001A001C"/>
    <w:rsid w:val="001A0087"/>
    <w:rsid w:val="001A108F"/>
    <w:rsid w:val="001A314E"/>
    <w:rsid w:val="001A354D"/>
    <w:rsid w:val="001A3EFB"/>
    <w:rsid w:val="001A49C6"/>
    <w:rsid w:val="001A671D"/>
    <w:rsid w:val="001B1232"/>
    <w:rsid w:val="001B1AE4"/>
    <w:rsid w:val="001B2FF5"/>
    <w:rsid w:val="001B3A54"/>
    <w:rsid w:val="001B72EB"/>
    <w:rsid w:val="001B7326"/>
    <w:rsid w:val="001B770D"/>
    <w:rsid w:val="001C040A"/>
    <w:rsid w:val="001C06C5"/>
    <w:rsid w:val="001C0DD9"/>
    <w:rsid w:val="001C0F28"/>
    <w:rsid w:val="001C12CC"/>
    <w:rsid w:val="001C2282"/>
    <w:rsid w:val="001C2E4A"/>
    <w:rsid w:val="001C3B35"/>
    <w:rsid w:val="001C44F6"/>
    <w:rsid w:val="001C47BE"/>
    <w:rsid w:val="001C59C3"/>
    <w:rsid w:val="001C5EDC"/>
    <w:rsid w:val="001C6316"/>
    <w:rsid w:val="001C6715"/>
    <w:rsid w:val="001C6B80"/>
    <w:rsid w:val="001C6C84"/>
    <w:rsid w:val="001C75DE"/>
    <w:rsid w:val="001C7B4E"/>
    <w:rsid w:val="001D0D68"/>
    <w:rsid w:val="001D173F"/>
    <w:rsid w:val="001D32BE"/>
    <w:rsid w:val="001D3D0B"/>
    <w:rsid w:val="001D3E84"/>
    <w:rsid w:val="001D5ABA"/>
    <w:rsid w:val="001D5C15"/>
    <w:rsid w:val="001D5DA3"/>
    <w:rsid w:val="001D66FA"/>
    <w:rsid w:val="001D73E4"/>
    <w:rsid w:val="001E0698"/>
    <w:rsid w:val="001E2106"/>
    <w:rsid w:val="001E3D39"/>
    <w:rsid w:val="001E4D0F"/>
    <w:rsid w:val="001E675C"/>
    <w:rsid w:val="001E678E"/>
    <w:rsid w:val="001F009E"/>
    <w:rsid w:val="001F054D"/>
    <w:rsid w:val="001F13E2"/>
    <w:rsid w:val="001F24BC"/>
    <w:rsid w:val="001F2CF7"/>
    <w:rsid w:val="001F2D07"/>
    <w:rsid w:val="001F3205"/>
    <w:rsid w:val="001F36D1"/>
    <w:rsid w:val="001F3867"/>
    <w:rsid w:val="001F38A8"/>
    <w:rsid w:val="001F3BF4"/>
    <w:rsid w:val="001F3FD6"/>
    <w:rsid w:val="001F48D4"/>
    <w:rsid w:val="001F5AAA"/>
    <w:rsid w:val="001F65BF"/>
    <w:rsid w:val="001F6F7E"/>
    <w:rsid w:val="001F767F"/>
    <w:rsid w:val="001F7A24"/>
    <w:rsid w:val="001F7B4C"/>
    <w:rsid w:val="001F7DBF"/>
    <w:rsid w:val="002035CC"/>
    <w:rsid w:val="00203C8B"/>
    <w:rsid w:val="0020403F"/>
    <w:rsid w:val="0020426E"/>
    <w:rsid w:val="00206841"/>
    <w:rsid w:val="00206C8D"/>
    <w:rsid w:val="00206D22"/>
    <w:rsid w:val="00211AFB"/>
    <w:rsid w:val="0021416D"/>
    <w:rsid w:val="00214527"/>
    <w:rsid w:val="002166D8"/>
    <w:rsid w:val="00216D61"/>
    <w:rsid w:val="00220C33"/>
    <w:rsid w:val="00221A53"/>
    <w:rsid w:val="00221CC8"/>
    <w:rsid w:val="00222486"/>
    <w:rsid w:val="00223027"/>
    <w:rsid w:val="002236CB"/>
    <w:rsid w:val="00223DE0"/>
    <w:rsid w:val="0023163D"/>
    <w:rsid w:val="00231BE0"/>
    <w:rsid w:val="002328C3"/>
    <w:rsid w:val="00232B15"/>
    <w:rsid w:val="00232D21"/>
    <w:rsid w:val="002331FF"/>
    <w:rsid w:val="00233578"/>
    <w:rsid w:val="00233DD3"/>
    <w:rsid w:val="00234820"/>
    <w:rsid w:val="0023526B"/>
    <w:rsid w:val="002354E7"/>
    <w:rsid w:val="00235B43"/>
    <w:rsid w:val="002362AA"/>
    <w:rsid w:val="0023636C"/>
    <w:rsid w:val="002367B9"/>
    <w:rsid w:val="002375FD"/>
    <w:rsid w:val="0024018A"/>
    <w:rsid w:val="002415CA"/>
    <w:rsid w:val="002426EA"/>
    <w:rsid w:val="0024328C"/>
    <w:rsid w:val="00243572"/>
    <w:rsid w:val="00243911"/>
    <w:rsid w:val="00244409"/>
    <w:rsid w:val="00244D09"/>
    <w:rsid w:val="00244D7C"/>
    <w:rsid w:val="002459B1"/>
    <w:rsid w:val="00245BE6"/>
    <w:rsid w:val="00246546"/>
    <w:rsid w:val="00246B11"/>
    <w:rsid w:val="00247155"/>
    <w:rsid w:val="002474AD"/>
    <w:rsid w:val="00247F50"/>
    <w:rsid w:val="00247F57"/>
    <w:rsid w:val="00250F3C"/>
    <w:rsid w:val="00250F73"/>
    <w:rsid w:val="002523CA"/>
    <w:rsid w:val="00255CE9"/>
    <w:rsid w:val="00257326"/>
    <w:rsid w:val="00257412"/>
    <w:rsid w:val="00257471"/>
    <w:rsid w:val="00257652"/>
    <w:rsid w:val="00257B03"/>
    <w:rsid w:val="00257E66"/>
    <w:rsid w:val="002605D7"/>
    <w:rsid w:val="00263F3D"/>
    <w:rsid w:val="00264ACD"/>
    <w:rsid w:val="00264F71"/>
    <w:rsid w:val="00266168"/>
    <w:rsid w:val="00266AB2"/>
    <w:rsid w:val="002670BD"/>
    <w:rsid w:val="00267775"/>
    <w:rsid w:val="00267993"/>
    <w:rsid w:val="00270844"/>
    <w:rsid w:val="00270A72"/>
    <w:rsid w:val="00271389"/>
    <w:rsid w:val="00271854"/>
    <w:rsid w:val="002718AB"/>
    <w:rsid w:val="00271EBA"/>
    <w:rsid w:val="00273657"/>
    <w:rsid w:val="00275164"/>
    <w:rsid w:val="002753B0"/>
    <w:rsid w:val="00275EB2"/>
    <w:rsid w:val="00276858"/>
    <w:rsid w:val="002770AF"/>
    <w:rsid w:val="002802E5"/>
    <w:rsid w:val="002814CF"/>
    <w:rsid w:val="00281546"/>
    <w:rsid w:val="00282492"/>
    <w:rsid w:val="00283448"/>
    <w:rsid w:val="0028379B"/>
    <w:rsid w:val="00283AFB"/>
    <w:rsid w:val="00283FC6"/>
    <w:rsid w:val="00284091"/>
    <w:rsid w:val="00285016"/>
    <w:rsid w:val="002860A5"/>
    <w:rsid w:val="0028708B"/>
    <w:rsid w:val="002873EB"/>
    <w:rsid w:val="00287D8A"/>
    <w:rsid w:val="00290A42"/>
    <w:rsid w:val="0029124C"/>
    <w:rsid w:val="00291793"/>
    <w:rsid w:val="00291995"/>
    <w:rsid w:val="002919CE"/>
    <w:rsid w:val="0029210F"/>
    <w:rsid w:val="0029214E"/>
    <w:rsid w:val="00293D53"/>
    <w:rsid w:val="00294C4D"/>
    <w:rsid w:val="0029508A"/>
    <w:rsid w:val="002954F7"/>
    <w:rsid w:val="002959D3"/>
    <w:rsid w:val="002960F6"/>
    <w:rsid w:val="00296569"/>
    <w:rsid w:val="00297238"/>
    <w:rsid w:val="00297C8D"/>
    <w:rsid w:val="002A0196"/>
    <w:rsid w:val="002A0729"/>
    <w:rsid w:val="002A092C"/>
    <w:rsid w:val="002A1224"/>
    <w:rsid w:val="002A1EFF"/>
    <w:rsid w:val="002A2468"/>
    <w:rsid w:val="002A3FE6"/>
    <w:rsid w:val="002A53B0"/>
    <w:rsid w:val="002A5CAB"/>
    <w:rsid w:val="002A5D15"/>
    <w:rsid w:val="002A6364"/>
    <w:rsid w:val="002A7304"/>
    <w:rsid w:val="002B04A4"/>
    <w:rsid w:val="002B06F9"/>
    <w:rsid w:val="002B07EB"/>
    <w:rsid w:val="002B0C84"/>
    <w:rsid w:val="002B1150"/>
    <w:rsid w:val="002B2927"/>
    <w:rsid w:val="002B375A"/>
    <w:rsid w:val="002B3EC1"/>
    <w:rsid w:val="002B4C39"/>
    <w:rsid w:val="002B4E0C"/>
    <w:rsid w:val="002B62DB"/>
    <w:rsid w:val="002B6ADD"/>
    <w:rsid w:val="002B6BE7"/>
    <w:rsid w:val="002B7A17"/>
    <w:rsid w:val="002C02D2"/>
    <w:rsid w:val="002C12DD"/>
    <w:rsid w:val="002C1A92"/>
    <w:rsid w:val="002C21F1"/>
    <w:rsid w:val="002C3929"/>
    <w:rsid w:val="002C3C5C"/>
    <w:rsid w:val="002C42F2"/>
    <w:rsid w:val="002C4310"/>
    <w:rsid w:val="002C43FA"/>
    <w:rsid w:val="002C465C"/>
    <w:rsid w:val="002C6D4F"/>
    <w:rsid w:val="002D1ACA"/>
    <w:rsid w:val="002D1DED"/>
    <w:rsid w:val="002D2D8B"/>
    <w:rsid w:val="002D2EBF"/>
    <w:rsid w:val="002D43F6"/>
    <w:rsid w:val="002D4993"/>
    <w:rsid w:val="002D56F9"/>
    <w:rsid w:val="002D6144"/>
    <w:rsid w:val="002D6203"/>
    <w:rsid w:val="002D6AE5"/>
    <w:rsid w:val="002D6BE8"/>
    <w:rsid w:val="002D704F"/>
    <w:rsid w:val="002E04C3"/>
    <w:rsid w:val="002E07A5"/>
    <w:rsid w:val="002E0BE4"/>
    <w:rsid w:val="002E1EA6"/>
    <w:rsid w:val="002E249C"/>
    <w:rsid w:val="002E2972"/>
    <w:rsid w:val="002E2A33"/>
    <w:rsid w:val="002E37AF"/>
    <w:rsid w:val="002E411D"/>
    <w:rsid w:val="002E4AEE"/>
    <w:rsid w:val="002E53C6"/>
    <w:rsid w:val="002E55BA"/>
    <w:rsid w:val="002E61E5"/>
    <w:rsid w:val="002E6BE5"/>
    <w:rsid w:val="002E6FBC"/>
    <w:rsid w:val="002F0686"/>
    <w:rsid w:val="002F0771"/>
    <w:rsid w:val="002F078B"/>
    <w:rsid w:val="002F1640"/>
    <w:rsid w:val="002F3F24"/>
    <w:rsid w:val="002F48C7"/>
    <w:rsid w:val="002F4996"/>
    <w:rsid w:val="002F4D3F"/>
    <w:rsid w:val="002F5280"/>
    <w:rsid w:val="002F5384"/>
    <w:rsid w:val="002F555F"/>
    <w:rsid w:val="003004E0"/>
    <w:rsid w:val="0030095B"/>
    <w:rsid w:val="00300A2C"/>
    <w:rsid w:val="00300F68"/>
    <w:rsid w:val="00301705"/>
    <w:rsid w:val="00301771"/>
    <w:rsid w:val="00302499"/>
    <w:rsid w:val="003034DD"/>
    <w:rsid w:val="003037BC"/>
    <w:rsid w:val="00303C7F"/>
    <w:rsid w:val="00303DFA"/>
    <w:rsid w:val="00304937"/>
    <w:rsid w:val="003049A8"/>
    <w:rsid w:val="00305419"/>
    <w:rsid w:val="003059B0"/>
    <w:rsid w:val="00305C76"/>
    <w:rsid w:val="00305CF7"/>
    <w:rsid w:val="00306978"/>
    <w:rsid w:val="00307535"/>
    <w:rsid w:val="00307703"/>
    <w:rsid w:val="0031114D"/>
    <w:rsid w:val="003112CB"/>
    <w:rsid w:val="00311BC5"/>
    <w:rsid w:val="0031288C"/>
    <w:rsid w:val="00313B3F"/>
    <w:rsid w:val="00314C39"/>
    <w:rsid w:val="003160A3"/>
    <w:rsid w:val="00317AB2"/>
    <w:rsid w:val="00317C0C"/>
    <w:rsid w:val="003207A6"/>
    <w:rsid w:val="00320842"/>
    <w:rsid w:val="003212BA"/>
    <w:rsid w:val="0032143F"/>
    <w:rsid w:val="0032179F"/>
    <w:rsid w:val="00321FBA"/>
    <w:rsid w:val="00322A10"/>
    <w:rsid w:val="00322CF7"/>
    <w:rsid w:val="00323092"/>
    <w:rsid w:val="00323266"/>
    <w:rsid w:val="00323B56"/>
    <w:rsid w:val="0032443D"/>
    <w:rsid w:val="00325B7A"/>
    <w:rsid w:val="0032695D"/>
    <w:rsid w:val="0032732C"/>
    <w:rsid w:val="00330D55"/>
    <w:rsid w:val="00330FD8"/>
    <w:rsid w:val="0033134D"/>
    <w:rsid w:val="00334415"/>
    <w:rsid w:val="00334924"/>
    <w:rsid w:val="00335084"/>
    <w:rsid w:val="003354C6"/>
    <w:rsid w:val="00335E09"/>
    <w:rsid w:val="00336198"/>
    <w:rsid w:val="00336E9C"/>
    <w:rsid w:val="00337760"/>
    <w:rsid w:val="00337FE8"/>
    <w:rsid w:val="00340104"/>
    <w:rsid w:val="0034045E"/>
    <w:rsid w:val="00340C00"/>
    <w:rsid w:val="0034150C"/>
    <w:rsid w:val="00342969"/>
    <w:rsid w:val="00343169"/>
    <w:rsid w:val="00343C73"/>
    <w:rsid w:val="00343F8C"/>
    <w:rsid w:val="0034504E"/>
    <w:rsid w:val="003452AE"/>
    <w:rsid w:val="003456DF"/>
    <w:rsid w:val="0034572F"/>
    <w:rsid w:val="003475DD"/>
    <w:rsid w:val="0035008D"/>
    <w:rsid w:val="00350FBA"/>
    <w:rsid w:val="00351877"/>
    <w:rsid w:val="003530F4"/>
    <w:rsid w:val="003538FC"/>
    <w:rsid w:val="0035426C"/>
    <w:rsid w:val="00354989"/>
    <w:rsid w:val="00354FF1"/>
    <w:rsid w:val="00357093"/>
    <w:rsid w:val="003576E6"/>
    <w:rsid w:val="00360622"/>
    <w:rsid w:val="003614CB"/>
    <w:rsid w:val="003616B0"/>
    <w:rsid w:val="00361DF3"/>
    <w:rsid w:val="00361E7E"/>
    <w:rsid w:val="00362177"/>
    <w:rsid w:val="0036285C"/>
    <w:rsid w:val="00362EF9"/>
    <w:rsid w:val="00362FAD"/>
    <w:rsid w:val="00364056"/>
    <w:rsid w:val="00364157"/>
    <w:rsid w:val="00364BBF"/>
    <w:rsid w:val="00364CFC"/>
    <w:rsid w:val="00365E0B"/>
    <w:rsid w:val="003672D7"/>
    <w:rsid w:val="00367DF4"/>
    <w:rsid w:val="0037179D"/>
    <w:rsid w:val="00371AD2"/>
    <w:rsid w:val="0037298F"/>
    <w:rsid w:val="0037328C"/>
    <w:rsid w:val="0037432F"/>
    <w:rsid w:val="0037441C"/>
    <w:rsid w:val="00374947"/>
    <w:rsid w:val="00375321"/>
    <w:rsid w:val="00376B9F"/>
    <w:rsid w:val="00376DFE"/>
    <w:rsid w:val="003777E2"/>
    <w:rsid w:val="00380BDF"/>
    <w:rsid w:val="00380CE0"/>
    <w:rsid w:val="00381688"/>
    <w:rsid w:val="00381977"/>
    <w:rsid w:val="003822C8"/>
    <w:rsid w:val="00382E81"/>
    <w:rsid w:val="00383424"/>
    <w:rsid w:val="00383B8F"/>
    <w:rsid w:val="00384850"/>
    <w:rsid w:val="00384A55"/>
    <w:rsid w:val="003850ED"/>
    <w:rsid w:val="0038585F"/>
    <w:rsid w:val="00385B68"/>
    <w:rsid w:val="003911EB"/>
    <w:rsid w:val="00391B3C"/>
    <w:rsid w:val="0039232E"/>
    <w:rsid w:val="003929E0"/>
    <w:rsid w:val="003940A0"/>
    <w:rsid w:val="003944A4"/>
    <w:rsid w:val="003949AC"/>
    <w:rsid w:val="003950CA"/>
    <w:rsid w:val="0039556D"/>
    <w:rsid w:val="00396832"/>
    <w:rsid w:val="00397304"/>
    <w:rsid w:val="003979CE"/>
    <w:rsid w:val="00397FE7"/>
    <w:rsid w:val="003A092A"/>
    <w:rsid w:val="003A0978"/>
    <w:rsid w:val="003A11E5"/>
    <w:rsid w:val="003A12A6"/>
    <w:rsid w:val="003A1BCB"/>
    <w:rsid w:val="003A2915"/>
    <w:rsid w:val="003A3C7A"/>
    <w:rsid w:val="003A54A8"/>
    <w:rsid w:val="003A5AB9"/>
    <w:rsid w:val="003A6196"/>
    <w:rsid w:val="003B031B"/>
    <w:rsid w:val="003B0DD5"/>
    <w:rsid w:val="003B1220"/>
    <w:rsid w:val="003B21CF"/>
    <w:rsid w:val="003B2229"/>
    <w:rsid w:val="003B3159"/>
    <w:rsid w:val="003B37CA"/>
    <w:rsid w:val="003B4427"/>
    <w:rsid w:val="003B4F8F"/>
    <w:rsid w:val="003B516B"/>
    <w:rsid w:val="003B682E"/>
    <w:rsid w:val="003B72B1"/>
    <w:rsid w:val="003B7D68"/>
    <w:rsid w:val="003C02CB"/>
    <w:rsid w:val="003C1265"/>
    <w:rsid w:val="003C184E"/>
    <w:rsid w:val="003C4AB7"/>
    <w:rsid w:val="003C5758"/>
    <w:rsid w:val="003C69EF"/>
    <w:rsid w:val="003D22E1"/>
    <w:rsid w:val="003D3E59"/>
    <w:rsid w:val="003D4A13"/>
    <w:rsid w:val="003D5E2C"/>
    <w:rsid w:val="003D7092"/>
    <w:rsid w:val="003E1F70"/>
    <w:rsid w:val="003E21C0"/>
    <w:rsid w:val="003E67FE"/>
    <w:rsid w:val="003E6BD3"/>
    <w:rsid w:val="003E7621"/>
    <w:rsid w:val="003E7F29"/>
    <w:rsid w:val="003F0664"/>
    <w:rsid w:val="003F3085"/>
    <w:rsid w:val="003F3DDB"/>
    <w:rsid w:val="003F40F9"/>
    <w:rsid w:val="003F4D09"/>
    <w:rsid w:val="003F527E"/>
    <w:rsid w:val="003F5633"/>
    <w:rsid w:val="003F6BAE"/>
    <w:rsid w:val="003F6CA9"/>
    <w:rsid w:val="00400F26"/>
    <w:rsid w:val="00401A90"/>
    <w:rsid w:val="00402979"/>
    <w:rsid w:val="00402EDC"/>
    <w:rsid w:val="004038F6"/>
    <w:rsid w:val="00404074"/>
    <w:rsid w:val="0040497B"/>
    <w:rsid w:val="00404C5B"/>
    <w:rsid w:val="0040502B"/>
    <w:rsid w:val="004050AE"/>
    <w:rsid w:val="00405BD2"/>
    <w:rsid w:val="00405F76"/>
    <w:rsid w:val="0040751D"/>
    <w:rsid w:val="00410872"/>
    <w:rsid w:val="00410F2D"/>
    <w:rsid w:val="004111E8"/>
    <w:rsid w:val="0041285B"/>
    <w:rsid w:val="00412BDE"/>
    <w:rsid w:val="00413DB4"/>
    <w:rsid w:val="00413F10"/>
    <w:rsid w:val="00413F48"/>
    <w:rsid w:val="00414035"/>
    <w:rsid w:val="0041474D"/>
    <w:rsid w:val="00414ABE"/>
    <w:rsid w:val="00414DA1"/>
    <w:rsid w:val="00416404"/>
    <w:rsid w:val="0041777F"/>
    <w:rsid w:val="00417C51"/>
    <w:rsid w:val="0042152A"/>
    <w:rsid w:val="00421C16"/>
    <w:rsid w:val="00422C3D"/>
    <w:rsid w:val="00422E68"/>
    <w:rsid w:val="00423534"/>
    <w:rsid w:val="004240F4"/>
    <w:rsid w:val="004248CC"/>
    <w:rsid w:val="004254AC"/>
    <w:rsid w:val="00425AD2"/>
    <w:rsid w:val="00425AD6"/>
    <w:rsid w:val="00427B6D"/>
    <w:rsid w:val="00427CD0"/>
    <w:rsid w:val="00427FAD"/>
    <w:rsid w:val="0043058B"/>
    <w:rsid w:val="00430853"/>
    <w:rsid w:val="0043109C"/>
    <w:rsid w:val="00431866"/>
    <w:rsid w:val="00433B33"/>
    <w:rsid w:val="00433D62"/>
    <w:rsid w:val="004342B7"/>
    <w:rsid w:val="00434E36"/>
    <w:rsid w:val="00434E62"/>
    <w:rsid w:val="00435F22"/>
    <w:rsid w:val="00436793"/>
    <w:rsid w:val="004368BA"/>
    <w:rsid w:val="00436B8E"/>
    <w:rsid w:val="00436C91"/>
    <w:rsid w:val="00436FBB"/>
    <w:rsid w:val="00437CA1"/>
    <w:rsid w:val="00440D65"/>
    <w:rsid w:val="00441BB6"/>
    <w:rsid w:val="00441C7A"/>
    <w:rsid w:val="0044218A"/>
    <w:rsid w:val="004431B5"/>
    <w:rsid w:val="00443AE7"/>
    <w:rsid w:val="00443C07"/>
    <w:rsid w:val="00443C49"/>
    <w:rsid w:val="004452F1"/>
    <w:rsid w:val="00445C69"/>
    <w:rsid w:val="00445DC5"/>
    <w:rsid w:val="0044608C"/>
    <w:rsid w:val="0044695B"/>
    <w:rsid w:val="004509D0"/>
    <w:rsid w:val="00450DB7"/>
    <w:rsid w:val="004512AC"/>
    <w:rsid w:val="004516D0"/>
    <w:rsid w:val="00451809"/>
    <w:rsid w:val="0045286D"/>
    <w:rsid w:val="00453295"/>
    <w:rsid w:val="00453C7A"/>
    <w:rsid w:val="00453FE0"/>
    <w:rsid w:val="0045444A"/>
    <w:rsid w:val="004555F0"/>
    <w:rsid w:val="00455653"/>
    <w:rsid w:val="00455F2B"/>
    <w:rsid w:val="00456324"/>
    <w:rsid w:val="00456F2C"/>
    <w:rsid w:val="00457600"/>
    <w:rsid w:val="004602FE"/>
    <w:rsid w:val="0046081B"/>
    <w:rsid w:val="00460CBA"/>
    <w:rsid w:val="0046130D"/>
    <w:rsid w:val="00461AF0"/>
    <w:rsid w:val="00461EB0"/>
    <w:rsid w:val="00462E0E"/>
    <w:rsid w:val="0046340B"/>
    <w:rsid w:val="00465933"/>
    <w:rsid w:val="0046653B"/>
    <w:rsid w:val="004671E5"/>
    <w:rsid w:val="00471E0C"/>
    <w:rsid w:val="00471F12"/>
    <w:rsid w:val="00472728"/>
    <w:rsid w:val="00472963"/>
    <w:rsid w:val="00472B41"/>
    <w:rsid w:val="00473198"/>
    <w:rsid w:val="00473518"/>
    <w:rsid w:val="00473862"/>
    <w:rsid w:val="00473AD1"/>
    <w:rsid w:val="00474376"/>
    <w:rsid w:val="00475498"/>
    <w:rsid w:val="00475995"/>
    <w:rsid w:val="0047623F"/>
    <w:rsid w:val="00476668"/>
    <w:rsid w:val="004768A0"/>
    <w:rsid w:val="00476B8B"/>
    <w:rsid w:val="00477B80"/>
    <w:rsid w:val="004804FE"/>
    <w:rsid w:val="00483040"/>
    <w:rsid w:val="0048353D"/>
    <w:rsid w:val="00484E27"/>
    <w:rsid w:val="0048530B"/>
    <w:rsid w:val="00485B5E"/>
    <w:rsid w:val="00485D50"/>
    <w:rsid w:val="00486061"/>
    <w:rsid w:val="00486EEA"/>
    <w:rsid w:val="0048760B"/>
    <w:rsid w:val="0049016E"/>
    <w:rsid w:val="00491B0D"/>
    <w:rsid w:val="00496978"/>
    <w:rsid w:val="00497512"/>
    <w:rsid w:val="00497C60"/>
    <w:rsid w:val="00497F59"/>
    <w:rsid w:val="004A2370"/>
    <w:rsid w:val="004A2A23"/>
    <w:rsid w:val="004A2F7F"/>
    <w:rsid w:val="004A5033"/>
    <w:rsid w:val="004A6BE5"/>
    <w:rsid w:val="004A6F06"/>
    <w:rsid w:val="004A70DC"/>
    <w:rsid w:val="004A7769"/>
    <w:rsid w:val="004B0887"/>
    <w:rsid w:val="004B106A"/>
    <w:rsid w:val="004B152B"/>
    <w:rsid w:val="004B1749"/>
    <w:rsid w:val="004B2A8E"/>
    <w:rsid w:val="004B2CC4"/>
    <w:rsid w:val="004B3B84"/>
    <w:rsid w:val="004B3FAC"/>
    <w:rsid w:val="004B50CD"/>
    <w:rsid w:val="004B52C3"/>
    <w:rsid w:val="004B65D2"/>
    <w:rsid w:val="004B6CC1"/>
    <w:rsid w:val="004B7030"/>
    <w:rsid w:val="004B7839"/>
    <w:rsid w:val="004B7F5E"/>
    <w:rsid w:val="004C057C"/>
    <w:rsid w:val="004C102E"/>
    <w:rsid w:val="004C1160"/>
    <w:rsid w:val="004C21B5"/>
    <w:rsid w:val="004C2BEB"/>
    <w:rsid w:val="004C534B"/>
    <w:rsid w:val="004C55F6"/>
    <w:rsid w:val="004C5C20"/>
    <w:rsid w:val="004C602B"/>
    <w:rsid w:val="004C6BDA"/>
    <w:rsid w:val="004C75F3"/>
    <w:rsid w:val="004C7D28"/>
    <w:rsid w:val="004D0D77"/>
    <w:rsid w:val="004D1A1F"/>
    <w:rsid w:val="004D2111"/>
    <w:rsid w:val="004D331C"/>
    <w:rsid w:val="004D3BBB"/>
    <w:rsid w:val="004D4746"/>
    <w:rsid w:val="004D53E9"/>
    <w:rsid w:val="004D6747"/>
    <w:rsid w:val="004D6FF2"/>
    <w:rsid w:val="004D746A"/>
    <w:rsid w:val="004D78CD"/>
    <w:rsid w:val="004D7933"/>
    <w:rsid w:val="004D7B0D"/>
    <w:rsid w:val="004E0ECD"/>
    <w:rsid w:val="004E0F9E"/>
    <w:rsid w:val="004E1E8D"/>
    <w:rsid w:val="004E23E8"/>
    <w:rsid w:val="004E30E3"/>
    <w:rsid w:val="004E331E"/>
    <w:rsid w:val="004E3653"/>
    <w:rsid w:val="004E5E54"/>
    <w:rsid w:val="004E6009"/>
    <w:rsid w:val="004E6298"/>
    <w:rsid w:val="004E665C"/>
    <w:rsid w:val="004F07A9"/>
    <w:rsid w:val="004F083D"/>
    <w:rsid w:val="004F1A6E"/>
    <w:rsid w:val="004F276A"/>
    <w:rsid w:val="004F2D90"/>
    <w:rsid w:val="004F2E3A"/>
    <w:rsid w:val="004F3838"/>
    <w:rsid w:val="004F3CBA"/>
    <w:rsid w:val="004F3EDB"/>
    <w:rsid w:val="004F518A"/>
    <w:rsid w:val="004F6824"/>
    <w:rsid w:val="004F69ED"/>
    <w:rsid w:val="004F6D10"/>
    <w:rsid w:val="004F7118"/>
    <w:rsid w:val="00500A6B"/>
    <w:rsid w:val="00500D53"/>
    <w:rsid w:val="005015B7"/>
    <w:rsid w:val="0050170A"/>
    <w:rsid w:val="005028E7"/>
    <w:rsid w:val="00502A8A"/>
    <w:rsid w:val="00502ACD"/>
    <w:rsid w:val="00503164"/>
    <w:rsid w:val="00503353"/>
    <w:rsid w:val="00504465"/>
    <w:rsid w:val="0050513D"/>
    <w:rsid w:val="00506B10"/>
    <w:rsid w:val="00510079"/>
    <w:rsid w:val="005103EF"/>
    <w:rsid w:val="00511C1C"/>
    <w:rsid w:val="0051405C"/>
    <w:rsid w:val="00514743"/>
    <w:rsid w:val="005147F6"/>
    <w:rsid w:val="00514FB8"/>
    <w:rsid w:val="00515030"/>
    <w:rsid w:val="0051510A"/>
    <w:rsid w:val="00515DD8"/>
    <w:rsid w:val="0051760F"/>
    <w:rsid w:val="0052147B"/>
    <w:rsid w:val="005232F3"/>
    <w:rsid w:val="00524B8B"/>
    <w:rsid w:val="00524DAC"/>
    <w:rsid w:val="005255A8"/>
    <w:rsid w:val="00526E38"/>
    <w:rsid w:val="005270A4"/>
    <w:rsid w:val="00530E02"/>
    <w:rsid w:val="00531417"/>
    <w:rsid w:val="0053153B"/>
    <w:rsid w:val="00531648"/>
    <w:rsid w:val="005326FF"/>
    <w:rsid w:val="00532F3D"/>
    <w:rsid w:val="005349E2"/>
    <w:rsid w:val="00534F35"/>
    <w:rsid w:val="005360C3"/>
    <w:rsid w:val="005360C6"/>
    <w:rsid w:val="00536BA9"/>
    <w:rsid w:val="00536D9B"/>
    <w:rsid w:val="00537333"/>
    <w:rsid w:val="005376DB"/>
    <w:rsid w:val="00537C23"/>
    <w:rsid w:val="00537F67"/>
    <w:rsid w:val="00540139"/>
    <w:rsid w:val="00541571"/>
    <w:rsid w:val="00541BDE"/>
    <w:rsid w:val="0054251A"/>
    <w:rsid w:val="00544E65"/>
    <w:rsid w:val="005452A8"/>
    <w:rsid w:val="00546322"/>
    <w:rsid w:val="00546F7A"/>
    <w:rsid w:val="00547481"/>
    <w:rsid w:val="00547F5D"/>
    <w:rsid w:val="005506EE"/>
    <w:rsid w:val="00550737"/>
    <w:rsid w:val="00550FF9"/>
    <w:rsid w:val="005512C2"/>
    <w:rsid w:val="00551F40"/>
    <w:rsid w:val="00552846"/>
    <w:rsid w:val="00552AAA"/>
    <w:rsid w:val="005532A3"/>
    <w:rsid w:val="005538F4"/>
    <w:rsid w:val="00553E54"/>
    <w:rsid w:val="00554CE1"/>
    <w:rsid w:val="00555683"/>
    <w:rsid w:val="00555DCC"/>
    <w:rsid w:val="00560886"/>
    <w:rsid w:val="005608DE"/>
    <w:rsid w:val="0056144B"/>
    <w:rsid w:val="0056267B"/>
    <w:rsid w:val="005628FD"/>
    <w:rsid w:val="005643E8"/>
    <w:rsid w:val="005656D9"/>
    <w:rsid w:val="00565E63"/>
    <w:rsid w:val="0056619E"/>
    <w:rsid w:val="005667A7"/>
    <w:rsid w:val="00566EC4"/>
    <w:rsid w:val="00567A55"/>
    <w:rsid w:val="00567AA7"/>
    <w:rsid w:val="00567C76"/>
    <w:rsid w:val="00570651"/>
    <w:rsid w:val="0057178A"/>
    <w:rsid w:val="00571923"/>
    <w:rsid w:val="00571D58"/>
    <w:rsid w:val="005724C8"/>
    <w:rsid w:val="005724E0"/>
    <w:rsid w:val="00572609"/>
    <w:rsid w:val="00572AA3"/>
    <w:rsid w:val="005732E5"/>
    <w:rsid w:val="00574424"/>
    <w:rsid w:val="00574426"/>
    <w:rsid w:val="0057455B"/>
    <w:rsid w:val="005767F1"/>
    <w:rsid w:val="0057705C"/>
    <w:rsid w:val="00577E7B"/>
    <w:rsid w:val="00581617"/>
    <w:rsid w:val="005832C6"/>
    <w:rsid w:val="00583BAA"/>
    <w:rsid w:val="0058492C"/>
    <w:rsid w:val="00584C13"/>
    <w:rsid w:val="00585591"/>
    <w:rsid w:val="00586164"/>
    <w:rsid w:val="00587139"/>
    <w:rsid w:val="00587705"/>
    <w:rsid w:val="0059105E"/>
    <w:rsid w:val="0059165E"/>
    <w:rsid w:val="00591FE5"/>
    <w:rsid w:val="00592A99"/>
    <w:rsid w:val="005933A4"/>
    <w:rsid w:val="00593F28"/>
    <w:rsid w:val="00594FA6"/>
    <w:rsid w:val="005962BE"/>
    <w:rsid w:val="00596857"/>
    <w:rsid w:val="00596D4C"/>
    <w:rsid w:val="005972C4"/>
    <w:rsid w:val="00597D2C"/>
    <w:rsid w:val="00597EBE"/>
    <w:rsid w:val="005A10C9"/>
    <w:rsid w:val="005A2273"/>
    <w:rsid w:val="005A307A"/>
    <w:rsid w:val="005A32D6"/>
    <w:rsid w:val="005A32DA"/>
    <w:rsid w:val="005A36BE"/>
    <w:rsid w:val="005A470E"/>
    <w:rsid w:val="005A6DDE"/>
    <w:rsid w:val="005A6DFF"/>
    <w:rsid w:val="005A7FC3"/>
    <w:rsid w:val="005B26A7"/>
    <w:rsid w:val="005B453E"/>
    <w:rsid w:val="005B5FA9"/>
    <w:rsid w:val="005C1477"/>
    <w:rsid w:val="005C164C"/>
    <w:rsid w:val="005C3760"/>
    <w:rsid w:val="005C62BF"/>
    <w:rsid w:val="005C6952"/>
    <w:rsid w:val="005C7435"/>
    <w:rsid w:val="005C77E6"/>
    <w:rsid w:val="005D15AA"/>
    <w:rsid w:val="005D1653"/>
    <w:rsid w:val="005D2CEB"/>
    <w:rsid w:val="005D34CB"/>
    <w:rsid w:val="005D5107"/>
    <w:rsid w:val="005D6408"/>
    <w:rsid w:val="005D653A"/>
    <w:rsid w:val="005D65C6"/>
    <w:rsid w:val="005D6BBF"/>
    <w:rsid w:val="005D6C9B"/>
    <w:rsid w:val="005D7531"/>
    <w:rsid w:val="005D7A0A"/>
    <w:rsid w:val="005E0979"/>
    <w:rsid w:val="005E0AE4"/>
    <w:rsid w:val="005E12A8"/>
    <w:rsid w:val="005E267D"/>
    <w:rsid w:val="005E2816"/>
    <w:rsid w:val="005E390C"/>
    <w:rsid w:val="005E3B3A"/>
    <w:rsid w:val="005E50E3"/>
    <w:rsid w:val="005E56CE"/>
    <w:rsid w:val="005E57C9"/>
    <w:rsid w:val="005E5D7E"/>
    <w:rsid w:val="005E60C0"/>
    <w:rsid w:val="005E6352"/>
    <w:rsid w:val="005E6CF2"/>
    <w:rsid w:val="005E6E6A"/>
    <w:rsid w:val="005E71D6"/>
    <w:rsid w:val="005E7BED"/>
    <w:rsid w:val="005F04D9"/>
    <w:rsid w:val="005F114A"/>
    <w:rsid w:val="005F2443"/>
    <w:rsid w:val="005F2C9A"/>
    <w:rsid w:val="005F330E"/>
    <w:rsid w:val="005F342E"/>
    <w:rsid w:val="005F405F"/>
    <w:rsid w:val="005F46F2"/>
    <w:rsid w:val="005F5058"/>
    <w:rsid w:val="005F5214"/>
    <w:rsid w:val="005F7B50"/>
    <w:rsid w:val="00600732"/>
    <w:rsid w:val="00600A11"/>
    <w:rsid w:val="0060112C"/>
    <w:rsid w:val="006013A4"/>
    <w:rsid w:val="006019E3"/>
    <w:rsid w:val="00602914"/>
    <w:rsid w:val="006048DD"/>
    <w:rsid w:val="00604F47"/>
    <w:rsid w:val="00605056"/>
    <w:rsid w:val="006070E9"/>
    <w:rsid w:val="00607BA9"/>
    <w:rsid w:val="00607C5E"/>
    <w:rsid w:val="00611270"/>
    <w:rsid w:val="00611516"/>
    <w:rsid w:val="00613961"/>
    <w:rsid w:val="00614978"/>
    <w:rsid w:val="00616464"/>
    <w:rsid w:val="00617AB0"/>
    <w:rsid w:val="00617B35"/>
    <w:rsid w:val="00620C07"/>
    <w:rsid w:val="00620E05"/>
    <w:rsid w:val="00620E2A"/>
    <w:rsid w:val="00620F80"/>
    <w:rsid w:val="00622936"/>
    <w:rsid w:val="00623E6F"/>
    <w:rsid w:val="00624C27"/>
    <w:rsid w:val="006257AE"/>
    <w:rsid w:val="006257CE"/>
    <w:rsid w:val="00626196"/>
    <w:rsid w:val="00627AB5"/>
    <w:rsid w:val="00630832"/>
    <w:rsid w:val="00631C95"/>
    <w:rsid w:val="00632C34"/>
    <w:rsid w:val="006332B1"/>
    <w:rsid w:val="006332DA"/>
    <w:rsid w:val="0063355F"/>
    <w:rsid w:val="006335CA"/>
    <w:rsid w:val="00633B59"/>
    <w:rsid w:val="00635495"/>
    <w:rsid w:val="0063608B"/>
    <w:rsid w:val="00636A0C"/>
    <w:rsid w:val="00637652"/>
    <w:rsid w:val="00637753"/>
    <w:rsid w:val="0064054D"/>
    <w:rsid w:val="00641268"/>
    <w:rsid w:val="006416BA"/>
    <w:rsid w:val="006417AB"/>
    <w:rsid w:val="0064197F"/>
    <w:rsid w:val="00642A75"/>
    <w:rsid w:val="0064319A"/>
    <w:rsid w:val="00643BE3"/>
    <w:rsid w:val="00646A27"/>
    <w:rsid w:val="00646C5B"/>
    <w:rsid w:val="006472B4"/>
    <w:rsid w:val="006477B0"/>
    <w:rsid w:val="006508F5"/>
    <w:rsid w:val="006514E6"/>
    <w:rsid w:val="00653837"/>
    <w:rsid w:val="00654724"/>
    <w:rsid w:val="006566CF"/>
    <w:rsid w:val="006569B3"/>
    <w:rsid w:val="00656AC8"/>
    <w:rsid w:val="00656EFA"/>
    <w:rsid w:val="006571C9"/>
    <w:rsid w:val="0066138C"/>
    <w:rsid w:val="006614A5"/>
    <w:rsid w:val="00662B2E"/>
    <w:rsid w:val="00662E12"/>
    <w:rsid w:val="00665E78"/>
    <w:rsid w:val="00667D43"/>
    <w:rsid w:val="006711B1"/>
    <w:rsid w:val="00672229"/>
    <w:rsid w:val="00673332"/>
    <w:rsid w:val="00675439"/>
    <w:rsid w:val="0067573C"/>
    <w:rsid w:val="00675E20"/>
    <w:rsid w:val="00676555"/>
    <w:rsid w:val="00676C3B"/>
    <w:rsid w:val="00677527"/>
    <w:rsid w:val="00677FC0"/>
    <w:rsid w:val="00680298"/>
    <w:rsid w:val="006802CA"/>
    <w:rsid w:val="0068065F"/>
    <w:rsid w:val="006808FC"/>
    <w:rsid w:val="00680E29"/>
    <w:rsid w:val="0068122D"/>
    <w:rsid w:val="006813A6"/>
    <w:rsid w:val="00681EE8"/>
    <w:rsid w:val="0068283E"/>
    <w:rsid w:val="00683AF7"/>
    <w:rsid w:val="006864C3"/>
    <w:rsid w:val="006909E7"/>
    <w:rsid w:val="006922CF"/>
    <w:rsid w:val="006941CC"/>
    <w:rsid w:val="006949CF"/>
    <w:rsid w:val="006960A8"/>
    <w:rsid w:val="00696C9C"/>
    <w:rsid w:val="006A0810"/>
    <w:rsid w:val="006A0D75"/>
    <w:rsid w:val="006A1019"/>
    <w:rsid w:val="006A1965"/>
    <w:rsid w:val="006A23AA"/>
    <w:rsid w:val="006A35BD"/>
    <w:rsid w:val="006A394F"/>
    <w:rsid w:val="006A3F32"/>
    <w:rsid w:val="006A491A"/>
    <w:rsid w:val="006A49B2"/>
    <w:rsid w:val="006A4B09"/>
    <w:rsid w:val="006A4E64"/>
    <w:rsid w:val="006A4F13"/>
    <w:rsid w:val="006A640B"/>
    <w:rsid w:val="006A7F06"/>
    <w:rsid w:val="006B17A9"/>
    <w:rsid w:val="006B2A74"/>
    <w:rsid w:val="006B38FA"/>
    <w:rsid w:val="006B3D78"/>
    <w:rsid w:val="006B553D"/>
    <w:rsid w:val="006B58BA"/>
    <w:rsid w:val="006B5BD3"/>
    <w:rsid w:val="006B6759"/>
    <w:rsid w:val="006B69D5"/>
    <w:rsid w:val="006C0E8B"/>
    <w:rsid w:val="006C1701"/>
    <w:rsid w:val="006C17FF"/>
    <w:rsid w:val="006C2B64"/>
    <w:rsid w:val="006C3133"/>
    <w:rsid w:val="006C400D"/>
    <w:rsid w:val="006C45A4"/>
    <w:rsid w:val="006C5A55"/>
    <w:rsid w:val="006C6CCA"/>
    <w:rsid w:val="006C72BC"/>
    <w:rsid w:val="006C7934"/>
    <w:rsid w:val="006D1076"/>
    <w:rsid w:val="006D15AC"/>
    <w:rsid w:val="006D28A5"/>
    <w:rsid w:val="006D29D9"/>
    <w:rsid w:val="006D31BA"/>
    <w:rsid w:val="006D3713"/>
    <w:rsid w:val="006D52EF"/>
    <w:rsid w:val="006D7345"/>
    <w:rsid w:val="006D7464"/>
    <w:rsid w:val="006D7DEF"/>
    <w:rsid w:val="006E1A00"/>
    <w:rsid w:val="006E1EE0"/>
    <w:rsid w:val="006E1F39"/>
    <w:rsid w:val="006E215F"/>
    <w:rsid w:val="006E24F5"/>
    <w:rsid w:val="006E2FA7"/>
    <w:rsid w:val="006E2FC1"/>
    <w:rsid w:val="006E38CC"/>
    <w:rsid w:val="006E3E05"/>
    <w:rsid w:val="006E4483"/>
    <w:rsid w:val="006E5217"/>
    <w:rsid w:val="006E5276"/>
    <w:rsid w:val="006E587E"/>
    <w:rsid w:val="006E5A67"/>
    <w:rsid w:val="006E6AA2"/>
    <w:rsid w:val="006E746B"/>
    <w:rsid w:val="006E78CB"/>
    <w:rsid w:val="006E7A18"/>
    <w:rsid w:val="006F0197"/>
    <w:rsid w:val="006F0A4F"/>
    <w:rsid w:val="006F0A90"/>
    <w:rsid w:val="006F1261"/>
    <w:rsid w:val="006F1713"/>
    <w:rsid w:val="006F1951"/>
    <w:rsid w:val="006F1EEE"/>
    <w:rsid w:val="006F2003"/>
    <w:rsid w:val="006F2090"/>
    <w:rsid w:val="006F21BC"/>
    <w:rsid w:val="006F28D7"/>
    <w:rsid w:val="006F2A05"/>
    <w:rsid w:val="006F3CF3"/>
    <w:rsid w:val="006F3F4A"/>
    <w:rsid w:val="006F40D7"/>
    <w:rsid w:val="006F40E2"/>
    <w:rsid w:val="006F48CF"/>
    <w:rsid w:val="006F49FB"/>
    <w:rsid w:val="006F4BD2"/>
    <w:rsid w:val="006F5248"/>
    <w:rsid w:val="006F6230"/>
    <w:rsid w:val="006F63D2"/>
    <w:rsid w:val="006F7FB9"/>
    <w:rsid w:val="0070029E"/>
    <w:rsid w:val="00700945"/>
    <w:rsid w:val="00700BA2"/>
    <w:rsid w:val="007024BD"/>
    <w:rsid w:val="00702A7B"/>
    <w:rsid w:val="007031A9"/>
    <w:rsid w:val="0070326D"/>
    <w:rsid w:val="0070331B"/>
    <w:rsid w:val="00703857"/>
    <w:rsid w:val="00703A38"/>
    <w:rsid w:val="00703FDF"/>
    <w:rsid w:val="00704D99"/>
    <w:rsid w:val="00705804"/>
    <w:rsid w:val="00705F01"/>
    <w:rsid w:val="0070612F"/>
    <w:rsid w:val="0071008E"/>
    <w:rsid w:val="00710247"/>
    <w:rsid w:val="007103F0"/>
    <w:rsid w:val="0071079D"/>
    <w:rsid w:val="00710C07"/>
    <w:rsid w:val="00710CB7"/>
    <w:rsid w:val="007116D2"/>
    <w:rsid w:val="00712741"/>
    <w:rsid w:val="007129EA"/>
    <w:rsid w:val="00713D52"/>
    <w:rsid w:val="00714A06"/>
    <w:rsid w:val="00715901"/>
    <w:rsid w:val="007167F9"/>
    <w:rsid w:val="00720429"/>
    <w:rsid w:val="00720A97"/>
    <w:rsid w:val="00720BEE"/>
    <w:rsid w:val="007213B5"/>
    <w:rsid w:val="00722C76"/>
    <w:rsid w:val="0072550E"/>
    <w:rsid w:val="0072559C"/>
    <w:rsid w:val="007260F6"/>
    <w:rsid w:val="00726F50"/>
    <w:rsid w:val="0072798E"/>
    <w:rsid w:val="007316A9"/>
    <w:rsid w:val="00731DE0"/>
    <w:rsid w:val="0073449E"/>
    <w:rsid w:val="007359C1"/>
    <w:rsid w:val="00735A72"/>
    <w:rsid w:val="0073628D"/>
    <w:rsid w:val="007366FD"/>
    <w:rsid w:val="007374B5"/>
    <w:rsid w:val="0074066A"/>
    <w:rsid w:val="0074193D"/>
    <w:rsid w:val="007432FE"/>
    <w:rsid w:val="00743E8D"/>
    <w:rsid w:val="0074484B"/>
    <w:rsid w:val="007469B0"/>
    <w:rsid w:val="0074740E"/>
    <w:rsid w:val="00747448"/>
    <w:rsid w:val="0074747B"/>
    <w:rsid w:val="00750635"/>
    <w:rsid w:val="00750731"/>
    <w:rsid w:val="00750B5D"/>
    <w:rsid w:val="007511CD"/>
    <w:rsid w:val="00751390"/>
    <w:rsid w:val="007517F1"/>
    <w:rsid w:val="0075208D"/>
    <w:rsid w:val="007525EF"/>
    <w:rsid w:val="00752E2F"/>
    <w:rsid w:val="007536B3"/>
    <w:rsid w:val="00755292"/>
    <w:rsid w:val="00755366"/>
    <w:rsid w:val="007559D3"/>
    <w:rsid w:val="00760564"/>
    <w:rsid w:val="007620B5"/>
    <w:rsid w:val="007627A8"/>
    <w:rsid w:val="007641F8"/>
    <w:rsid w:val="007654C9"/>
    <w:rsid w:val="00765963"/>
    <w:rsid w:val="00765F4E"/>
    <w:rsid w:val="00770323"/>
    <w:rsid w:val="007711D6"/>
    <w:rsid w:val="00771357"/>
    <w:rsid w:val="0077167F"/>
    <w:rsid w:val="00771E8F"/>
    <w:rsid w:val="00772773"/>
    <w:rsid w:val="00772B67"/>
    <w:rsid w:val="00773F1C"/>
    <w:rsid w:val="00774069"/>
    <w:rsid w:val="00780601"/>
    <w:rsid w:val="0078089B"/>
    <w:rsid w:val="00780CBE"/>
    <w:rsid w:val="00780F6C"/>
    <w:rsid w:val="00781578"/>
    <w:rsid w:val="00781E55"/>
    <w:rsid w:val="00782240"/>
    <w:rsid w:val="00782E44"/>
    <w:rsid w:val="00783557"/>
    <w:rsid w:val="00783655"/>
    <w:rsid w:val="00783A12"/>
    <w:rsid w:val="007845BA"/>
    <w:rsid w:val="007845D7"/>
    <w:rsid w:val="007848CD"/>
    <w:rsid w:val="00786390"/>
    <w:rsid w:val="00786CDB"/>
    <w:rsid w:val="00787CAF"/>
    <w:rsid w:val="00790B05"/>
    <w:rsid w:val="0079133B"/>
    <w:rsid w:val="007917A6"/>
    <w:rsid w:val="007926C3"/>
    <w:rsid w:val="00792A75"/>
    <w:rsid w:val="00792D1A"/>
    <w:rsid w:val="00793455"/>
    <w:rsid w:val="00793576"/>
    <w:rsid w:val="00793616"/>
    <w:rsid w:val="00793DC2"/>
    <w:rsid w:val="00794664"/>
    <w:rsid w:val="007962DC"/>
    <w:rsid w:val="0079646A"/>
    <w:rsid w:val="00796761"/>
    <w:rsid w:val="00797D18"/>
    <w:rsid w:val="007A084E"/>
    <w:rsid w:val="007A0940"/>
    <w:rsid w:val="007A0BA0"/>
    <w:rsid w:val="007A0F63"/>
    <w:rsid w:val="007A1562"/>
    <w:rsid w:val="007A2508"/>
    <w:rsid w:val="007A26E1"/>
    <w:rsid w:val="007A5952"/>
    <w:rsid w:val="007A6524"/>
    <w:rsid w:val="007A74E2"/>
    <w:rsid w:val="007A7860"/>
    <w:rsid w:val="007B0366"/>
    <w:rsid w:val="007B1A86"/>
    <w:rsid w:val="007B2156"/>
    <w:rsid w:val="007B611C"/>
    <w:rsid w:val="007B683F"/>
    <w:rsid w:val="007B697A"/>
    <w:rsid w:val="007B72B9"/>
    <w:rsid w:val="007C027E"/>
    <w:rsid w:val="007C044E"/>
    <w:rsid w:val="007C0B7C"/>
    <w:rsid w:val="007C0F5B"/>
    <w:rsid w:val="007C1A0E"/>
    <w:rsid w:val="007C1B79"/>
    <w:rsid w:val="007C236E"/>
    <w:rsid w:val="007C3153"/>
    <w:rsid w:val="007C3155"/>
    <w:rsid w:val="007C34D0"/>
    <w:rsid w:val="007C34F7"/>
    <w:rsid w:val="007C5377"/>
    <w:rsid w:val="007C6D8C"/>
    <w:rsid w:val="007C78CC"/>
    <w:rsid w:val="007D1EDF"/>
    <w:rsid w:val="007D376A"/>
    <w:rsid w:val="007D3BB4"/>
    <w:rsid w:val="007D41EA"/>
    <w:rsid w:val="007D4ACE"/>
    <w:rsid w:val="007D5A8A"/>
    <w:rsid w:val="007D6C01"/>
    <w:rsid w:val="007D70AF"/>
    <w:rsid w:val="007E0113"/>
    <w:rsid w:val="007E1A9C"/>
    <w:rsid w:val="007E1DF3"/>
    <w:rsid w:val="007E2FC3"/>
    <w:rsid w:val="007E3731"/>
    <w:rsid w:val="007E37BB"/>
    <w:rsid w:val="007E4F71"/>
    <w:rsid w:val="007E5683"/>
    <w:rsid w:val="007E5BC0"/>
    <w:rsid w:val="007E6188"/>
    <w:rsid w:val="007E67C8"/>
    <w:rsid w:val="007E6F87"/>
    <w:rsid w:val="007F15C8"/>
    <w:rsid w:val="007F2372"/>
    <w:rsid w:val="007F2E33"/>
    <w:rsid w:val="007F3045"/>
    <w:rsid w:val="007F4199"/>
    <w:rsid w:val="007F65B7"/>
    <w:rsid w:val="007F7A57"/>
    <w:rsid w:val="008003EF"/>
    <w:rsid w:val="00803916"/>
    <w:rsid w:val="0080446E"/>
    <w:rsid w:val="00804978"/>
    <w:rsid w:val="008049B3"/>
    <w:rsid w:val="00804E80"/>
    <w:rsid w:val="00805821"/>
    <w:rsid w:val="008069CA"/>
    <w:rsid w:val="008107E8"/>
    <w:rsid w:val="008111A0"/>
    <w:rsid w:val="008122F8"/>
    <w:rsid w:val="008146E6"/>
    <w:rsid w:val="00814EA0"/>
    <w:rsid w:val="0081522C"/>
    <w:rsid w:val="00815C1E"/>
    <w:rsid w:val="00821E18"/>
    <w:rsid w:val="00822E17"/>
    <w:rsid w:val="00824217"/>
    <w:rsid w:val="00824CFA"/>
    <w:rsid w:val="00824D58"/>
    <w:rsid w:val="008263C0"/>
    <w:rsid w:val="008265F9"/>
    <w:rsid w:val="00830467"/>
    <w:rsid w:val="00830580"/>
    <w:rsid w:val="0083081A"/>
    <w:rsid w:val="0083089D"/>
    <w:rsid w:val="00830FFC"/>
    <w:rsid w:val="0083267A"/>
    <w:rsid w:val="0083282A"/>
    <w:rsid w:val="0083353B"/>
    <w:rsid w:val="008339E7"/>
    <w:rsid w:val="00833D04"/>
    <w:rsid w:val="00834A29"/>
    <w:rsid w:val="0083663A"/>
    <w:rsid w:val="0084081D"/>
    <w:rsid w:val="008411B7"/>
    <w:rsid w:val="00841D7E"/>
    <w:rsid w:val="00843E05"/>
    <w:rsid w:val="00843FF4"/>
    <w:rsid w:val="008450A6"/>
    <w:rsid w:val="00845403"/>
    <w:rsid w:val="008469FC"/>
    <w:rsid w:val="00847C20"/>
    <w:rsid w:val="008511BB"/>
    <w:rsid w:val="008529E6"/>
    <w:rsid w:val="00852D95"/>
    <w:rsid w:val="00852DC6"/>
    <w:rsid w:val="008537CA"/>
    <w:rsid w:val="00853C8C"/>
    <w:rsid w:val="008554CD"/>
    <w:rsid w:val="0085712C"/>
    <w:rsid w:val="008574B1"/>
    <w:rsid w:val="00857A0E"/>
    <w:rsid w:val="00857F4A"/>
    <w:rsid w:val="008600F2"/>
    <w:rsid w:val="00860720"/>
    <w:rsid w:val="00861084"/>
    <w:rsid w:val="00861E4C"/>
    <w:rsid w:val="00862488"/>
    <w:rsid w:val="008632FB"/>
    <w:rsid w:val="00863BED"/>
    <w:rsid w:val="00864214"/>
    <w:rsid w:val="008642D9"/>
    <w:rsid w:val="00864430"/>
    <w:rsid w:val="00865125"/>
    <w:rsid w:val="008654FA"/>
    <w:rsid w:val="008655FB"/>
    <w:rsid w:val="00865C64"/>
    <w:rsid w:val="00870B66"/>
    <w:rsid w:val="008714F6"/>
    <w:rsid w:val="0087227E"/>
    <w:rsid w:val="00873721"/>
    <w:rsid w:val="0087432C"/>
    <w:rsid w:val="00874403"/>
    <w:rsid w:val="00874DCE"/>
    <w:rsid w:val="00874F6C"/>
    <w:rsid w:val="0087550E"/>
    <w:rsid w:val="00875D4E"/>
    <w:rsid w:val="00876C30"/>
    <w:rsid w:val="008771E5"/>
    <w:rsid w:val="008773C3"/>
    <w:rsid w:val="00877EDD"/>
    <w:rsid w:val="00880E4B"/>
    <w:rsid w:val="0088177F"/>
    <w:rsid w:val="00881ABD"/>
    <w:rsid w:val="0088261B"/>
    <w:rsid w:val="00882B0F"/>
    <w:rsid w:val="008833AB"/>
    <w:rsid w:val="0088523D"/>
    <w:rsid w:val="00885778"/>
    <w:rsid w:val="00885D0C"/>
    <w:rsid w:val="0088643D"/>
    <w:rsid w:val="00886CE3"/>
    <w:rsid w:val="00890217"/>
    <w:rsid w:val="00891A37"/>
    <w:rsid w:val="00891ABD"/>
    <w:rsid w:val="00893187"/>
    <w:rsid w:val="008939DB"/>
    <w:rsid w:val="00893D54"/>
    <w:rsid w:val="00895446"/>
    <w:rsid w:val="00895A62"/>
    <w:rsid w:val="00895DA3"/>
    <w:rsid w:val="00896072"/>
    <w:rsid w:val="00896437"/>
    <w:rsid w:val="00896A76"/>
    <w:rsid w:val="00896D6E"/>
    <w:rsid w:val="00897475"/>
    <w:rsid w:val="00897C2A"/>
    <w:rsid w:val="00897CCF"/>
    <w:rsid w:val="00897ED3"/>
    <w:rsid w:val="00897EFE"/>
    <w:rsid w:val="008A0A95"/>
    <w:rsid w:val="008A1004"/>
    <w:rsid w:val="008A1544"/>
    <w:rsid w:val="008A23CF"/>
    <w:rsid w:val="008A2F94"/>
    <w:rsid w:val="008A3699"/>
    <w:rsid w:val="008A3C0A"/>
    <w:rsid w:val="008A4232"/>
    <w:rsid w:val="008A43DC"/>
    <w:rsid w:val="008A4A1A"/>
    <w:rsid w:val="008A4B86"/>
    <w:rsid w:val="008A4E0C"/>
    <w:rsid w:val="008A553D"/>
    <w:rsid w:val="008A5EE1"/>
    <w:rsid w:val="008A6722"/>
    <w:rsid w:val="008A74CE"/>
    <w:rsid w:val="008A777A"/>
    <w:rsid w:val="008A7E51"/>
    <w:rsid w:val="008B1396"/>
    <w:rsid w:val="008B24A5"/>
    <w:rsid w:val="008B3854"/>
    <w:rsid w:val="008B4B42"/>
    <w:rsid w:val="008B4CCF"/>
    <w:rsid w:val="008B4D61"/>
    <w:rsid w:val="008B4DA0"/>
    <w:rsid w:val="008B4F0A"/>
    <w:rsid w:val="008B50A2"/>
    <w:rsid w:val="008B5A71"/>
    <w:rsid w:val="008B5D88"/>
    <w:rsid w:val="008B6C4D"/>
    <w:rsid w:val="008B7569"/>
    <w:rsid w:val="008B760D"/>
    <w:rsid w:val="008C1098"/>
    <w:rsid w:val="008C170F"/>
    <w:rsid w:val="008C1A25"/>
    <w:rsid w:val="008C1A5D"/>
    <w:rsid w:val="008C1B13"/>
    <w:rsid w:val="008C1E18"/>
    <w:rsid w:val="008C2352"/>
    <w:rsid w:val="008C2403"/>
    <w:rsid w:val="008C2506"/>
    <w:rsid w:val="008C3F1B"/>
    <w:rsid w:val="008C48FE"/>
    <w:rsid w:val="008C4D7F"/>
    <w:rsid w:val="008C4E03"/>
    <w:rsid w:val="008C53E9"/>
    <w:rsid w:val="008C5A7B"/>
    <w:rsid w:val="008C6EBD"/>
    <w:rsid w:val="008C7544"/>
    <w:rsid w:val="008C760F"/>
    <w:rsid w:val="008D04D3"/>
    <w:rsid w:val="008D1758"/>
    <w:rsid w:val="008D1C88"/>
    <w:rsid w:val="008D5952"/>
    <w:rsid w:val="008D5F96"/>
    <w:rsid w:val="008D68B7"/>
    <w:rsid w:val="008D72E2"/>
    <w:rsid w:val="008E0D76"/>
    <w:rsid w:val="008E1CCF"/>
    <w:rsid w:val="008E1D1A"/>
    <w:rsid w:val="008E27DA"/>
    <w:rsid w:val="008E39D9"/>
    <w:rsid w:val="008E4ACF"/>
    <w:rsid w:val="008E5F4A"/>
    <w:rsid w:val="008E628F"/>
    <w:rsid w:val="008E7FEF"/>
    <w:rsid w:val="008F2F60"/>
    <w:rsid w:val="008F50EA"/>
    <w:rsid w:val="008F5209"/>
    <w:rsid w:val="008F5537"/>
    <w:rsid w:val="008F57A3"/>
    <w:rsid w:val="008F5AB6"/>
    <w:rsid w:val="008F6AF6"/>
    <w:rsid w:val="008F70CC"/>
    <w:rsid w:val="0090033D"/>
    <w:rsid w:val="00900BB1"/>
    <w:rsid w:val="0090155E"/>
    <w:rsid w:val="009017E3"/>
    <w:rsid w:val="0090408F"/>
    <w:rsid w:val="009045B4"/>
    <w:rsid w:val="009061F8"/>
    <w:rsid w:val="0090674B"/>
    <w:rsid w:val="009078F6"/>
    <w:rsid w:val="009115D7"/>
    <w:rsid w:val="0091210C"/>
    <w:rsid w:val="00912177"/>
    <w:rsid w:val="009123A3"/>
    <w:rsid w:val="009123DF"/>
    <w:rsid w:val="00914834"/>
    <w:rsid w:val="00915626"/>
    <w:rsid w:val="0091608A"/>
    <w:rsid w:val="009160B3"/>
    <w:rsid w:val="009165CF"/>
    <w:rsid w:val="00916C2C"/>
    <w:rsid w:val="00917A05"/>
    <w:rsid w:val="00917B67"/>
    <w:rsid w:val="00917EA7"/>
    <w:rsid w:val="00921364"/>
    <w:rsid w:val="00921475"/>
    <w:rsid w:val="00921B42"/>
    <w:rsid w:val="00922175"/>
    <w:rsid w:val="009226DA"/>
    <w:rsid w:val="0092280C"/>
    <w:rsid w:val="009244A4"/>
    <w:rsid w:val="00924729"/>
    <w:rsid w:val="0092480E"/>
    <w:rsid w:val="00924CFD"/>
    <w:rsid w:val="009255DD"/>
    <w:rsid w:val="009302BB"/>
    <w:rsid w:val="009312AE"/>
    <w:rsid w:val="009318F8"/>
    <w:rsid w:val="00931C41"/>
    <w:rsid w:val="0093232B"/>
    <w:rsid w:val="00932993"/>
    <w:rsid w:val="0093324D"/>
    <w:rsid w:val="0093410C"/>
    <w:rsid w:val="00934A6C"/>
    <w:rsid w:val="00935440"/>
    <w:rsid w:val="00935861"/>
    <w:rsid w:val="009365F0"/>
    <w:rsid w:val="0094043C"/>
    <w:rsid w:val="00940582"/>
    <w:rsid w:val="00940632"/>
    <w:rsid w:val="00940755"/>
    <w:rsid w:val="00940D07"/>
    <w:rsid w:val="009424FE"/>
    <w:rsid w:val="00942A5F"/>
    <w:rsid w:val="0094307E"/>
    <w:rsid w:val="009430F0"/>
    <w:rsid w:val="00944414"/>
    <w:rsid w:val="00944CA5"/>
    <w:rsid w:val="0094609E"/>
    <w:rsid w:val="00946D81"/>
    <w:rsid w:val="00947085"/>
    <w:rsid w:val="009501D4"/>
    <w:rsid w:val="009507F6"/>
    <w:rsid w:val="009508F3"/>
    <w:rsid w:val="00951178"/>
    <w:rsid w:val="00952650"/>
    <w:rsid w:val="00952EAF"/>
    <w:rsid w:val="00953CDD"/>
    <w:rsid w:val="009541AF"/>
    <w:rsid w:val="009544A9"/>
    <w:rsid w:val="009547EF"/>
    <w:rsid w:val="00955B4F"/>
    <w:rsid w:val="00956C4D"/>
    <w:rsid w:val="00957775"/>
    <w:rsid w:val="009579C7"/>
    <w:rsid w:val="009601F8"/>
    <w:rsid w:val="00960AA2"/>
    <w:rsid w:val="00960FE2"/>
    <w:rsid w:val="00961F50"/>
    <w:rsid w:val="00962580"/>
    <w:rsid w:val="00962F76"/>
    <w:rsid w:val="00963185"/>
    <w:rsid w:val="00964611"/>
    <w:rsid w:val="00965C09"/>
    <w:rsid w:val="009671A5"/>
    <w:rsid w:val="00967D2A"/>
    <w:rsid w:val="009721D0"/>
    <w:rsid w:val="0097285E"/>
    <w:rsid w:val="0097311F"/>
    <w:rsid w:val="0097342C"/>
    <w:rsid w:val="00974D4C"/>
    <w:rsid w:val="00975393"/>
    <w:rsid w:val="009765AB"/>
    <w:rsid w:val="00980ED4"/>
    <w:rsid w:val="009816BE"/>
    <w:rsid w:val="0098416D"/>
    <w:rsid w:val="009848CA"/>
    <w:rsid w:val="00984D5E"/>
    <w:rsid w:val="00986296"/>
    <w:rsid w:val="00986BA8"/>
    <w:rsid w:val="0098798F"/>
    <w:rsid w:val="00987E7F"/>
    <w:rsid w:val="0099096B"/>
    <w:rsid w:val="00992A25"/>
    <w:rsid w:val="00993CEF"/>
    <w:rsid w:val="00993E9F"/>
    <w:rsid w:val="00994540"/>
    <w:rsid w:val="009958BA"/>
    <w:rsid w:val="009971BC"/>
    <w:rsid w:val="00997786"/>
    <w:rsid w:val="009A0163"/>
    <w:rsid w:val="009A190F"/>
    <w:rsid w:val="009A1C82"/>
    <w:rsid w:val="009A2AE0"/>
    <w:rsid w:val="009A2D98"/>
    <w:rsid w:val="009A3992"/>
    <w:rsid w:val="009A3AE7"/>
    <w:rsid w:val="009A3EE9"/>
    <w:rsid w:val="009A40D2"/>
    <w:rsid w:val="009A46F2"/>
    <w:rsid w:val="009A4B23"/>
    <w:rsid w:val="009A62E8"/>
    <w:rsid w:val="009A7734"/>
    <w:rsid w:val="009A7891"/>
    <w:rsid w:val="009A7BFF"/>
    <w:rsid w:val="009B0A16"/>
    <w:rsid w:val="009B1871"/>
    <w:rsid w:val="009B245C"/>
    <w:rsid w:val="009B28A5"/>
    <w:rsid w:val="009B2E10"/>
    <w:rsid w:val="009B4460"/>
    <w:rsid w:val="009B5025"/>
    <w:rsid w:val="009B5C9A"/>
    <w:rsid w:val="009B5DC6"/>
    <w:rsid w:val="009B6FA7"/>
    <w:rsid w:val="009B7568"/>
    <w:rsid w:val="009B7B5F"/>
    <w:rsid w:val="009B7D95"/>
    <w:rsid w:val="009C02B4"/>
    <w:rsid w:val="009C05ED"/>
    <w:rsid w:val="009C1E7F"/>
    <w:rsid w:val="009C22C3"/>
    <w:rsid w:val="009C36DB"/>
    <w:rsid w:val="009C3812"/>
    <w:rsid w:val="009C3F32"/>
    <w:rsid w:val="009C42E7"/>
    <w:rsid w:val="009C43AA"/>
    <w:rsid w:val="009C5D3D"/>
    <w:rsid w:val="009C62A5"/>
    <w:rsid w:val="009C69E9"/>
    <w:rsid w:val="009D026E"/>
    <w:rsid w:val="009D049D"/>
    <w:rsid w:val="009D0BEB"/>
    <w:rsid w:val="009D1758"/>
    <w:rsid w:val="009D1924"/>
    <w:rsid w:val="009D209C"/>
    <w:rsid w:val="009D2A60"/>
    <w:rsid w:val="009D3F55"/>
    <w:rsid w:val="009D4F28"/>
    <w:rsid w:val="009D72AB"/>
    <w:rsid w:val="009D7BC7"/>
    <w:rsid w:val="009E0CF0"/>
    <w:rsid w:val="009E147C"/>
    <w:rsid w:val="009E328E"/>
    <w:rsid w:val="009E39F9"/>
    <w:rsid w:val="009E6AE2"/>
    <w:rsid w:val="009E6F3E"/>
    <w:rsid w:val="009E7CD2"/>
    <w:rsid w:val="009E7E82"/>
    <w:rsid w:val="009F0451"/>
    <w:rsid w:val="009F1352"/>
    <w:rsid w:val="009F1F2F"/>
    <w:rsid w:val="009F2985"/>
    <w:rsid w:val="009F336B"/>
    <w:rsid w:val="009F3DDF"/>
    <w:rsid w:val="009F3E26"/>
    <w:rsid w:val="009F400D"/>
    <w:rsid w:val="009F44A0"/>
    <w:rsid w:val="009F4CF7"/>
    <w:rsid w:val="009F6A61"/>
    <w:rsid w:val="00A0232B"/>
    <w:rsid w:val="00A024C9"/>
    <w:rsid w:val="00A02BE5"/>
    <w:rsid w:val="00A034D3"/>
    <w:rsid w:val="00A0540A"/>
    <w:rsid w:val="00A05904"/>
    <w:rsid w:val="00A06263"/>
    <w:rsid w:val="00A06BD8"/>
    <w:rsid w:val="00A073FF"/>
    <w:rsid w:val="00A10472"/>
    <w:rsid w:val="00A10972"/>
    <w:rsid w:val="00A11DCD"/>
    <w:rsid w:val="00A1220D"/>
    <w:rsid w:val="00A13DC7"/>
    <w:rsid w:val="00A14289"/>
    <w:rsid w:val="00A15EF6"/>
    <w:rsid w:val="00A16B78"/>
    <w:rsid w:val="00A173A6"/>
    <w:rsid w:val="00A1758D"/>
    <w:rsid w:val="00A17631"/>
    <w:rsid w:val="00A1766B"/>
    <w:rsid w:val="00A17C3D"/>
    <w:rsid w:val="00A211C0"/>
    <w:rsid w:val="00A21997"/>
    <w:rsid w:val="00A233BB"/>
    <w:rsid w:val="00A234E3"/>
    <w:rsid w:val="00A24B07"/>
    <w:rsid w:val="00A24C89"/>
    <w:rsid w:val="00A24E5E"/>
    <w:rsid w:val="00A257DD"/>
    <w:rsid w:val="00A25F5F"/>
    <w:rsid w:val="00A26601"/>
    <w:rsid w:val="00A26DCF"/>
    <w:rsid w:val="00A273F6"/>
    <w:rsid w:val="00A2771B"/>
    <w:rsid w:val="00A277E3"/>
    <w:rsid w:val="00A2789F"/>
    <w:rsid w:val="00A27FE5"/>
    <w:rsid w:val="00A3077B"/>
    <w:rsid w:val="00A31AAB"/>
    <w:rsid w:val="00A325A6"/>
    <w:rsid w:val="00A32851"/>
    <w:rsid w:val="00A32D7D"/>
    <w:rsid w:val="00A3374B"/>
    <w:rsid w:val="00A3443E"/>
    <w:rsid w:val="00A3478B"/>
    <w:rsid w:val="00A358FB"/>
    <w:rsid w:val="00A36D7D"/>
    <w:rsid w:val="00A37756"/>
    <w:rsid w:val="00A37853"/>
    <w:rsid w:val="00A4031C"/>
    <w:rsid w:val="00A40EF3"/>
    <w:rsid w:val="00A42498"/>
    <w:rsid w:val="00A435B3"/>
    <w:rsid w:val="00A46964"/>
    <w:rsid w:val="00A469C4"/>
    <w:rsid w:val="00A505AA"/>
    <w:rsid w:val="00A5069C"/>
    <w:rsid w:val="00A519B3"/>
    <w:rsid w:val="00A52243"/>
    <w:rsid w:val="00A52660"/>
    <w:rsid w:val="00A52857"/>
    <w:rsid w:val="00A53956"/>
    <w:rsid w:val="00A53A18"/>
    <w:rsid w:val="00A54319"/>
    <w:rsid w:val="00A5436F"/>
    <w:rsid w:val="00A54ACE"/>
    <w:rsid w:val="00A55122"/>
    <w:rsid w:val="00A569DA"/>
    <w:rsid w:val="00A56C34"/>
    <w:rsid w:val="00A64F7C"/>
    <w:rsid w:val="00A65EAC"/>
    <w:rsid w:val="00A661CD"/>
    <w:rsid w:val="00A667C4"/>
    <w:rsid w:val="00A6694E"/>
    <w:rsid w:val="00A67DCB"/>
    <w:rsid w:val="00A67EF6"/>
    <w:rsid w:val="00A703BE"/>
    <w:rsid w:val="00A70645"/>
    <w:rsid w:val="00A70B45"/>
    <w:rsid w:val="00A71CA9"/>
    <w:rsid w:val="00A71E8C"/>
    <w:rsid w:val="00A721D6"/>
    <w:rsid w:val="00A72D47"/>
    <w:rsid w:val="00A73359"/>
    <w:rsid w:val="00A738F9"/>
    <w:rsid w:val="00A74800"/>
    <w:rsid w:val="00A74EF9"/>
    <w:rsid w:val="00A75538"/>
    <w:rsid w:val="00A75D28"/>
    <w:rsid w:val="00A75E52"/>
    <w:rsid w:val="00A770FB"/>
    <w:rsid w:val="00A8030D"/>
    <w:rsid w:val="00A80396"/>
    <w:rsid w:val="00A8189A"/>
    <w:rsid w:val="00A82291"/>
    <w:rsid w:val="00A822A6"/>
    <w:rsid w:val="00A82B38"/>
    <w:rsid w:val="00A82D78"/>
    <w:rsid w:val="00A830D8"/>
    <w:rsid w:val="00A83CAA"/>
    <w:rsid w:val="00A8567E"/>
    <w:rsid w:val="00A85A70"/>
    <w:rsid w:val="00A900CC"/>
    <w:rsid w:val="00A909E1"/>
    <w:rsid w:val="00A91A97"/>
    <w:rsid w:val="00A91F41"/>
    <w:rsid w:val="00A91FCC"/>
    <w:rsid w:val="00A9455B"/>
    <w:rsid w:val="00A9468C"/>
    <w:rsid w:val="00A94B2D"/>
    <w:rsid w:val="00A950EE"/>
    <w:rsid w:val="00A951BE"/>
    <w:rsid w:val="00A9613C"/>
    <w:rsid w:val="00A96FB0"/>
    <w:rsid w:val="00AA135E"/>
    <w:rsid w:val="00AA4C18"/>
    <w:rsid w:val="00AA4F8A"/>
    <w:rsid w:val="00AA5864"/>
    <w:rsid w:val="00AA5E0E"/>
    <w:rsid w:val="00AA6355"/>
    <w:rsid w:val="00AA6575"/>
    <w:rsid w:val="00AA6A32"/>
    <w:rsid w:val="00AA6BEC"/>
    <w:rsid w:val="00AA7269"/>
    <w:rsid w:val="00AA7824"/>
    <w:rsid w:val="00AA7A63"/>
    <w:rsid w:val="00AB1D52"/>
    <w:rsid w:val="00AB2372"/>
    <w:rsid w:val="00AB2636"/>
    <w:rsid w:val="00AB2BDE"/>
    <w:rsid w:val="00AB3C85"/>
    <w:rsid w:val="00AB4E1A"/>
    <w:rsid w:val="00AB5825"/>
    <w:rsid w:val="00AB6111"/>
    <w:rsid w:val="00AB61AA"/>
    <w:rsid w:val="00AB6E30"/>
    <w:rsid w:val="00AB7C4C"/>
    <w:rsid w:val="00AB7CCC"/>
    <w:rsid w:val="00AB7EDD"/>
    <w:rsid w:val="00AC0150"/>
    <w:rsid w:val="00AC1705"/>
    <w:rsid w:val="00AC2EAE"/>
    <w:rsid w:val="00AC38BD"/>
    <w:rsid w:val="00AC3F20"/>
    <w:rsid w:val="00AC4251"/>
    <w:rsid w:val="00AC4737"/>
    <w:rsid w:val="00AC4D54"/>
    <w:rsid w:val="00AC50FF"/>
    <w:rsid w:val="00AC52CB"/>
    <w:rsid w:val="00AC6368"/>
    <w:rsid w:val="00AC6422"/>
    <w:rsid w:val="00AC6BA9"/>
    <w:rsid w:val="00AC6FE5"/>
    <w:rsid w:val="00AC70F2"/>
    <w:rsid w:val="00AD095E"/>
    <w:rsid w:val="00AD0AC2"/>
    <w:rsid w:val="00AD0BD4"/>
    <w:rsid w:val="00AD0C64"/>
    <w:rsid w:val="00AD0DF9"/>
    <w:rsid w:val="00AD271B"/>
    <w:rsid w:val="00AD2D2F"/>
    <w:rsid w:val="00AD2D83"/>
    <w:rsid w:val="00AD2FAB"/>
    <w:rsid w:val="00AD457D"/>
    <w:rsid w:val="00AD65F1"/>
    <w:rsid w:val="00AD7AC6"/>
    <w:rsid w:val="00AE0C68"/>
    <w:rsid w:val="00AE0C7E"/>
    <w:rsid w:val="00AE158C"/>
    <w:rsid w:val="00AE3262"/>
    <w:rsid w:val="00AE372D"/>
    <w:rsid w:val="00AE4478"/>
    <w:rsid w:val="00AE4812"/>
    <w:rsid w:val="00AE5B93"/>
    <w:rsid w:val="00AE5EAD"/>
    <w:rsid w:val="00AE652F"/>
    <w:rsid w:val="00AF053C"/>
    <w:rsid w:val="00AF226E"/>
    <w:rsid w:val="00AF25D4"/>
    <w:rsid w:val="00AF2BBD"/>
    <w:rsid w:val="00AF3C73"/>
    <w:rsid w:val="00AF4B86"/>
    <w:rsid w:val="00AF50FF"/>
    <w:rsid w:val="00AF7B8D"/>
    <w:rsid w:val="00AF7C13"/>
    <w:rsid w:val="00AF7C29"/>
    <w:rsid w:val="00AF7D78"/>
    <w:rsid w:val="00AF7E72"/>
    <w:rsid w:val="00B000AD"/>
    <w:rsid w:val="00B01285"/>
    <w:rsid w:val="00B012FB"/>
    <w:rsid w:val="00B0198E"/>
    <w:rsid w:val="00B030A3"/>
    <w:rsid w:val="00B03BC9"/>
    <w:rsid w:val="00B04342"/>
    <w:rsid w:val="00B06005"/>
    <w:rsid w:val="00B06404"/>
    <w:rsid w:val="00B06D5A"/>
    <w:rsid w:val="00B0738E"/>
    <w:rsid w:val="00B07F12"/>
    <w:rsid w:val="00B10719"/>
    <w:rsid w:val="00B10B04"/>
    <w:rsid w:val="00B10BCF"/>
    <w:rsid w:val="00B10DC0"/>
    <w:rsid w:val="00B113B0"/>
    <w:rsid w:val="00B1186A"/>
    <w:rsid w:val="00B11986"/>
    <w:rsid w:val="00B119C7"/>
    <w:rsid w:val="00B13B9D"/>
    <w:rsid w:val="00B149C6"/>
    <w:rsid w:val="00B14D20"/>
    <w:rsid w:val="00B160DF"/>
    <w:rsid w:val="00B16876"/>
    <w:rsid w:val="00B169BF"/>
    <w:rsid w:val="00B16FC2"/>
    <w:rsid w:val="00B17351"/>
    <w:rsid w:val="00B17DC7"/>
    <w:rsid w:val="00B20EC6"/>
    <w:rsid w:val="00B210BD"/>
    <w:rsid w:val="00B2142B"/>
    <w:rsid w:val="00B21E4A"/>
    <w:rsid w:val="00B21EF7"/>
    <w:rsid w:val="00B225E1"/>
    <w:rsid w:val="00B23A5E"/>
    <w:rsid w:val="00B25E7F"/>
    <w:rsid w:val="00B25EB0"/>
    <w:rsid w:val="00B26AA6"/>
    <w:rsid w:val="00B2720F"/>
    <w:rsid w:val="00B314B3"/>
    <w:rsid w:val="00B314BD"/>
    <w:rsid w:val="00B324EE"/>
    <w:rsid w:val="00B3279B"/>
    <w:rsid w:val="00B32AFE"/>
    <w:rsid w:val="00B33447"/>
    <w:rsid w:val="00B33EA3"/>
    <w:rsid w:val="00B34396"/>
    <w:rsid w:val="00B34FC7"/>
    <w:rsid w:val="00B36037"/>
    <w:rsid w:val="00B360C3"/>
    <w:rsid w:val="00B364CE"/>
    <w:rsid w:val="00B3678C"/>
    <w:rsid w:val="00B3699B"/>
    <w:rsid w:val="00B37A68"/>
    <w:rsid w:val="00B37BD6"/>
    <w:rsid w:val="00B425B3"/>
    <w:rsid w:val="00B42FAF"/>
    <w:rsid w:val="00B43198"/>
    <w:rsid w:val="00B44FC9"/>
    <w:rsid w:val="00B451AC"/>
    <w:rsid w:val="00B467FF"/>
    <w:rsid w:val="00B474A4"/>
    <w:rsid w:val="00B47CD7"/>
    <w:rsid w:val="00B510E5"/>
    <w:rsid w:val="00B515BB"/>
    <w:rsid w:val="00B51F01"/>
    <w:rsid w:val="00B526B3"/>
    <w:rsid w:val="00B52E60"/>
    <w:rsid w:val="00B5331B"/>
    <w:rsid w:val="00B538CC"/>
    <w:rsid w:val="00B54F4D"/>
    <w:rsid w:val="00B55875"/>
    <w:rsid w:val="00B5616C"/>
    <w:rsid w:val="00B57C1C"/>
    <w:rsid w:val="00B610DB"/>
    <w:rsid w:val="00B61463"/>
    <w:rsid w:val="00B619C0"/>
    <w:rsid w:val="00B62012"/>
    <w:rsid w:val="00B632F1"/>
    <w:rsid w:val="00B634A6"/>
    <w:rsid w:val="00B63F82"/>
    <w:rsid w:val="00B642F3"/>
    <w:rsid w:val="00B6471E"/>
    <w:rsid w:val="00B64F0B"/>
    <w:rsid w:val="00B64FCA"/>
    <w:rsid w:val="00B65B1E"/>
    <w:rsid w:val="00B66E0E"/>
    <w:rsid w:val="00B67835"/>
    <w:rsid w:val="00B70537"/>
    <w:rsid w:val="00B71DF4"/>
    <w:rsid w:val="00B72E11"/>
    <w:rsid w:val="00B730AC"/>
    <w:rsid w:val="00B733AA"/>
    <w:rsid w:val="00B740E6"/>
    <w:rsid w:val="00B74E62"/>
    <w:rsid w:val="00B7639F"/>
    <w:rsid w:val="00B76C77"/>
    <w:rsid w:val="00B76E0A"/>
    <w:rsid w:val="00B81717"/>
    <w:rsid w:val="00B8194F"/>
    <w:rsid w:val="00B82517"/>
    <w:rsid w:val="00B82A2A"/>
    <w:rsid w:val="00B82CA4"/>
    <w:rsid w:val="00B84333"/>
    <w:rsid w:val="00B85490"/>
    <w:rsid w:val="00B85AC7"/>
    <w:rsid w:val="00B85D26"/>
    <w:rsid w:val="00B868C8"/>
    <w:rsid w:val="00B874FD"/>
    <w:rsid w:val="00B9065B"/>
    <w:rsid w:val="00B90ABF"/>
    <w:rsid w:val="00B91A53"/>
    <w:rsid w:val="00B93146"/>
    <w:rsid w:val="00B932CF"/>
    <w:rsid w:val="00B93874"/>
    <w:rsid w:val="00B93E98"/>
    <w:rsid w:val="00B94574"/>
    <w:rsid w:val="00B956B4"/>
    <w:rsid w:val="00B95D45"/>
    <w:rsid w:val="00B9718D"/>
    <w:rsid w:val="00B97B6D"/>
    <w:rsid w:val="00BA15A2"/>
    <w:rsid w:val="00BA21F2"/>
    <w:rsid w:val="00BA2987"/>
    <w:rsid w:val="00BA6C26"/>
    <w:rsid w:val="00BB21F9"/>
    <w:rsid w:val="00BB4886"/>
    <w:rsid w:val="00BB54C0"/>
    <w:rsid w:val="00BB5D5A"/>
    <w:rsid w:val="00BB6459"/>
    <w:rsid w:val="00BB6962"/>
    <w:rsid w:val="00BB7D78"/>
    <w:rsid w:val="00BC1186"/>
    <w:rsid w:val="00BC244B"/>
    <w:rsid w:val="00BC2EB8"/>
    <w:rsid w:val="00BC316B"/>
    <w:rsid w:val="00BC429A"/>
    <w:rsid w:val="00BC4ACB"/>
    <w:rsid w:val="00BC5848"/>
    <w:rsid w:val="00BC6196"/>
    <w:rsid w:val="00BC7B09"/>
    <w:rsid w:val="00BC7D4A"/>
    <w:rsid w:val="00BC7DA5"/>
    <w:rsid w:val="00BC7FEA"/>
    <w:rsid w:val="00BD21BC"/>
    <w:rsid w:val="00BD36FB"/>
    <w:rsid w:val="00BD41CB"/>
    <w:rsid w:val="00BD427F"/>
    <w:rsid w:val="00BD494B"/>
    <w:rsid w:val="00BD4B70"/>
    <w:rsid w:val="00BD6435"/>
    <w:rsid w:val="00BD6786"/>
    <w:rsid w:val="00BD6B57"/>
    <w:rsid w:val="00BD6F5C"/>
    <w:rsid w:val="00BD7782"/>
    <w:rsid w:val="00BD79D3"/>
    <w:rsid w:val="00BE04F9"/>
    <w:rsid w:val="00BE0628"/>
    <w:rsid w:val="00BE1963"/>
    <w:rsid w:val="00BE1A07"/>
    <w:rsid w:val="00BE1B50"/>
    <w:rsid w:val="00BE3299"/>
    <w:rsid w:val="00BE3C52"/>
    <w:rsid w:val="00BE4325"/>
    <w:rsid w:val="00BE4C31"/>
    <w:rsid w:val="00BE52A7"/>
    <w:rsid w:val="00BE5BEC"/>
    <w:rsid w:val="00BE5EC4"/>
    <w:rsid w:val="00BE6B80"/>
    <w:rsid w:val="00BE7565"/>
    <w:rsid w:val="00BF0C47"/>
    <w:rsid w:val="00BF126C"/>
    <w:rsid w:val="00BF1973"/>
    <w:rsid w:val="00BF415B"/>
    <w:rsid w:val="00BF441C"/>
    <w:rsid w:val="00BF50A0"/>
    <w:rsid w:val="00BF5905"/>
    <w:rsid w:val="00BF5B55"/>
    <w:rsid w:val="00BF5C32"/>
    <w:rsid w:val="00BF60AE"/>
    <w:rsid w:val="00BF6711"/>
    <w:rsid w:val="00BF6BA6"/>
    <w:rsid w:val="00BF7B88"/>
    <w:rsid w:val="00C0093B"/>
    <w:rsid w:val="00C01F77"/>
    <w:rsid w:val="00C02866"/>
    <w:rsid w:val="00C029B9"/>
    <w:rsid w:val="00C0306C"/>
    <w:rsid w:val="00C031C5"/>
    <w:rsid w:val="00C03575"/>
    <w:rsid w:val="00C043AC"/>
    <w:rsid w:val="00C04E13"/>
    <w:rsid w:val="00C06E20"/>
    <w:rsid w:val="00C0770F"/>
    <w:rsid w:val="00C1126A"/>
    <w:rsid w:val="00C115A3"/>
    <w:rsid w:val="00C12FC9"/>
    <w:rsid w:val="00C1305A"/>
    <w:rsid w:val="00C131EB"/>
    <w:rsid w:val="00C134BB"/>
    <w:rsid w:val="00C13576"/>
    <w:rsid w:val="00C147CF"/>
    <w:rsid w:val="00C14F2D"/>
    <w:rsid w:val="00C1537E"/>
    <w:rsid w:val="00C174FF"/>
    <w:rsid w:val="00C1760F"/>
    <w:rsid w:val="00C2144A"/>
    <w:rsid w:val="00C22826"/>
    <w:rsid w:val="00C22AF7"/>
    <w:rsid w:val="00C22FD7"/>
    <w:rsid w:val="00C24765"/>
    <w:rsid w:val="00C251CB"/>
    <w:rsid w:val="00C26A7B"/>
    <w:rsid w:val="00C2760F"/>
    <w:rsid w:val="00C302FF"/>
    <w:rsid w:val="00C32D38"/>
    <w:rsid w:val="00C32E6D"/>
    <w:rsid w:val="00C32EBE"/>
    <w:rsid w:val="00C34475"/>
    <w:rsid w:val="00C34DA5"/>
    <w:rsid w:val="00C34EB4"/>
    <w:rsid w:val="00C36B81"/>
    <w:rsid w:val="00C371A1"/>
    <w:rsid w:val="00C372A4"/>
    <w:rsid w:val="00C3742C"/>
    <w:rsid w:val="00C406B3"/>
    <w:rsid w:val="00C4085A"/>
    <w:rsid w:val="00C41656"/>
    <w:rsid w:val="00C41AF9"/>
    <w:rsid w:val="00C42FB4"/>
    <w:rsid w:val="00C4311D"/>
    <w:rsid w:val="00C43D73"/>
    <w:rsid w:val="00C43E34"/>
    <w:rsid w:val="00C447E9"/>
    <w:rsid w:val="00C44BBD"/>
    <w:rsid w:val="00C45756"/>
    <w:rsid w:val="00C4577C"/>
    <w:rsid w:val="00C46513"/>
    <w:rsid w:val="00C50895"/>
    <w:rsid w:val="00C50B7E"/>
    <w:rsid w:val="00C51ABB"/>
    <w:rsid w:val="00C51C0D"/>
    <w:rsid w:val="00C51D1E"/>
    <w:rsid w:val="00C51EE6"/>
    <w:rsid w:val="00C52ACD"/>
    <w:rsid w:val="00C5373A"/>
    <w:rsid w:val="00C56A3D"/>
    <w:rsid w:val="00C6043A"/>
    <w:rsid w:val="00C606D0"/>
    <w:rsid w:val="00C60AC7"/>
    <w:rsid w:val="00C614D5"/>
    <w:rsid w:val="00C619BD"/>
    <w:rsid w:val="00C61A78"/>
    <w:rsid w:val="00C62394"/>
    <w:rsid w:val="00C62786"/>
    <w:rsid w:val="00C63654"/>
    <w:rsid w:val="00C65BB9"/>
    <w:rsid w:val="00C67351"/>
    <w:rsid w:val="00C67819"/>
    <w:rsid w:val="00C716B7"/>
    <w:rsid w:val="00C754F0"/>
    <w:rsid w:val="00C75A05"/>
    <w:rsid w:val="00C75A52"/>
    <w:rsid w:val="00C765F7"/>
    <w:rsid w:val="00C77293"/>
    <w:rsid w:val="00C77BF1"/>
    <w:rsid w:val="00C8071E"/>
    <w:rsid w:val="00C81F3D"/>
    <w:rsid w:val="00C82456"/>
    <w:rsid w:val="00C82479"/>
    <w:rsid w:val="00C826B3"/>
    <w:rsid w:val="00C82B45"/>
    <w:rsid w:val="00C837D5"/>
    <w:rsid w:val="00C84439"/>
    <w:rsid w:val="00C84EFA"/>
    <w:rsid w:val="00C85BBD"/>
    <w:rsid w:val="00C85E1E"/>
    <w:rsid w:val="00C85FA4"/>
    <w:rsid w:val="00C86D80"/>
    <w:rsid w:val="00C86F0C"/>
    <w:rsid w:val="00C92336"/>
    <w:rsid w:val="00C951E1"/>
    <w:rsid w:val="00C96D24"/>
    <w:rsid w:val="00C97665"/>
    <w:rsid w:val="00C97AE4"/>
    <w:rsid w:val="00C97B0E"/>
    <w:rsid w:val="00C97C74"/>
    <w:rsid w:val="00CA0090"/>
    <w:rsid w:val="00CA0CCC"/>
    <w:rsid w:val="00CA1587"/>
    <w:rsid w:val="00CA191A"/>
    <w:rsid w:val="00CA1C52"/>
    <w:rsid w:val="00CA1D13"/>
    <w:rsid w:val="00CA1D82"/>
    <w:rsid w:val="00CA25EC"/>
    <w:rsid w:val="00CA3734"/>
    <w:rsid w:val="00CA4FC9"/>
    <w:rsid w:val="00CA57F2"/>
    <w:rsid w:val="00CA5AD0"/>
    <w:rsid w:val="00CA6496"/>
    <w:rsid w:val="00CA7696"/>
    <w:rsid w:val="00CA7E0A"/>
    <w:rsid w:val="00CB1090"/>
    <w:rsid w:val="00CB1754"/>
    <w:rsid w:val="00CB1B2A"/>
    <w:rsid w:val="00CB2D88"/>
    <w:rsid w:val="00CB3FC9"/>
    <w:rsid w:val="00CB6432"/>
    <w:rsid w:val="00CB7668"/>
    <w:rsid w:val="00CC004B"/>
    <w:rsid w:val="00CC19E0"/>
    <w:rsid w:val="00CC210F"/>
    <w:rsid w:val="00CC3BF7"/>
    <w:rsid w:val="00CC471A"/>
    <w:rsid w:val="00CC475F"/>
    <w:rsid w:val="00CC495B"/>
    <w:rsid w:val="00CC6C37"/>
    <w:rsid w:val="00CC73BB"/>
    <w:rsid w:val="00CC745D"/>
    <w:rsid w:val="00CD08EE"/>
    <w:rsid w:val="00CD0C41"/>
    <w:rsid w:val="00CD1D9D"/>
    <w:rsid w:val="00CD2092"/>
    <w:rsid w:val="00CD2B2E"/>
    <w:rsid w:val="00CD31FA"/>
    <w:rsid w:val="00CD43C2"/>
    <w:rsid w:val="00CD4567"/>
    <w:rsid w:val="00CD67C1"/>
    <w:rsid w:val="00CD74A5"/>
    <w:rsid w:val="00CE033F"/>
    <w:rsid w:val="00CE0BEF"/>
    <w:rsid w:val="00CE0F48"/>
    <w:rsid w:val="00CE1161"/>
    <w:rsid w:val="00CE15B2"/>
    <w:rsid w:val="00CE188A"/>
    <w:rsid w:val="00CE29F3"/>
    <w:rsid w:val="00CE2E5C"/>
    <w:rsid w:val="00CE363E"/>
    <w:rsid w:val="00CE3E49"/>
    <w:rsid w:val="00CE75F3"/>
    <w:rsid w:val="00CF06A9"/>
    <w:rsid w:val="00CF0BD7"/>
    <w:rsid w:val="00CF100E"/>
    <w:rsid w:val="00CF12B8"/>
    <w:rsid w:val="00CF14EC"/>
    <w:rsid w:val="00CF17FA"/>
    <w:rsid w:val="00CF1B9E"/>
    <w:rsid w:val="00CF2C1F"/>
    <w:rsid w:val="00CF4E4F"/>
    <w:rsid w:val="00CF5518"/>
    <w:rsid w:val="00CF55A1"/>
    <w:rsid w:val="00CF7775"/>
    <w:rsid w:val="00D01A10"/>
    <w:rsid w:val="00D01CC5"/>
    <w:rsid w:val="00D022DD"/>
    <w:rsid w:val="00D0257F"/>
    <w:rsid w:val="00D03371"/>
    <w:rsid w:val="00D036D8"/>
    <w:rsid w:val="00D05023"/>
    <w:rsid w:val="00D051E0"/>
    <w:rsid w:val="00D0662A"/>
    <w:rsid w:val="00D06C04"/>
    <w:rsid w:val="00D07008"/>
    <w:rsid w:val="00D07AD5"/>
    <w:rsid w:val="00D07D20"/>
    <w:rsid w:val="00D10A22"/>
    <w:rsid w:val="00D11A47"/>
    <w:rsid w:val="00D12276"/>
    <w:rsid w:val="00D12423"/>
    <w:rsid w:val="00D1254C"/>
    <w:rsid w:val="00D1289E"/>
    <w:rsid w:val="00D12B3C"/>
    <w:rsid w:val="00D15A6D"/>
    <w:rsid w:val="00D15DBD"/>
    <w:rsid w:val="00D16EDA"/>
    <w:rsid w:val="00D17D07"/>
    <w:rsid w:val="00D20AF2"/>
    <w:rsid w:val="00D21932"/>
    <w:rsid w:val="00D22877"/>
    <w:rsid w:val="00D22A55"/>
    <w:rsid w:val="00D2346F"/>
    <w:rsid w:val="00D23C2D"/>
    <w:rsid w:val="00D248C5"/>
    <w:rsid w:val="00D24BF8"/>
    <w:rsid w:val="00D24C69"/>
    <w:rsid w:val="00D258E6"/>
    <w:rsid w:val="00D26BB1"/>
    <w:rsid w:val="00D2792D"/>
    <w:rsid w:val="00D3073A"/>
    <w:rsid w:val="00D31C23"/>
    <w:rsid w:val="00D3419B"/>
    <w:rsid w:val="00D345B7"/>
    <w:rsid w:val="00D34D39"/>
    <w:rsid w:val="00D354C9"/>
    <w:rsid w:val="00D35560"/>
    <w:rsid w:val="00D35838"/>
    <w:rsid w:val="00D37716"/>
    <w:rsid w:val="00D37EDA"/>
    <w:rsid w:val="00D40B00"/>
    <w:rsid w:val="00D40B19"/>
    <w:rsid w:val="00D40D97"/>
    <w:rsid w:val="00D413B8"/>
    <w:rsid w:val="00D41D72"/>
    <w:rsid w:val="00D42D85"/>
    <w:rsid w:val="00D438CC"/>
    <w:rsid w:val="00D444D9"/>
    <w:rsid w:val="00D468B3"/>
    <w:rsid w:val="00D47845"/>
    <w:rsid w:val="00D500EA"/>
    <w:rsid w:val="00D52297"/>
    <w:rsid w:val="00D52B02"/>
    <w:rsid w:val="00D52B8E"/>
    <w:rsid w:val="00D52C42"/>
    <w:rsid w:val="00D53146"/>
    <w:rsid w:val="00D531E0"/>
    <w:rsid w:val="00D53221"/>
    <w:rsid w:val="00D55B02"/>
    <w:rsid w:val="00D5649B"/>
    <w:rsid w:val="00D568F7"/>
    <w:rsid w:val="00D5691D"/>
    <w:rsid w:val="00D5711A"/>
    <w:rsid w:val="00D57C38"/>
    <w:rsid w:val="00D60B50"/>
    <w:rsid w:val="00D62D31"/>
    <w:rsid w:val="00D64B04"/>
    <w:rsid w:val="00D64E73"/>
    <w:rsid w:val="00D65B20"/>
    <w:rsid w:val="00D6655B"/>
    <w:rsid w:val="00D66881"/>
    <w:rsid w:val="00D66DB8"/>
    <w:rsid w:val="00D66E32"/>
    <w:rsid w:val="00D66E4A"/>
    <w:rsid w:val="00D67128"/>
    <w:rsid w:val="00D70974"/>
    <w:rsid w:val="00D71F6A"/>
    <w:rsid w:val="00D732A4"/>
    <w:rsid w:val="00D73793"/>
    <w:rsid w:val="00D7472A"/>
    <w:rsid w:val="00D74BDD"/>
    <w:rsid w:val="00D76011"/>
    <w:rsid w:val="00D77AA9"/>
    <w:rsid w:val="00D77E7C"/>
    <w:rsid w:val="00D82410"/>
    <w:rsid w:val="00D82C84"/>
    <w:rsid w:val="00D82F9F"/>
    <w:rsid w:val="00D84028"/>
    <w:rsid w:val="00D85277"/>
    <w:rsid w:val="00D8550E"/>
    <w:rsid w:val="00D86087"/>
    <w:rsid w:val="00D86533"/>
    <w:rsid w:val="00D86857"/>
    <w:rsid w:val="00D86AD9"/>
    <w:rsid w:val="00D87025"/>
    <w:rsid w:val="00D902E5"/>
    <w:rsid w:val="00D919A6"/>
    <w:rsid w:val="00D92C8C"/>
    <w:rsid w:val="00D93089"/>
    <w:rsid w:val="00D93204"/>
    <w:rsid w:val="00D9330A"/>
    <w:rsid w:val="00D9387B"/>
    <w:rsid w:val="00D9574D"/>
    <w:rsid w:val="00D9736B"/>
    <w:rsid w:val="00D975E9"/>
    <w:rsid w:val="00D9768F"/>
    <w:rsid w:val="00DA0A9F"/>
    <w:rsid w:val="00DA0B43"/>
    <w:rsid w:val="00DA1611"/>
    <w:rsid w:val="00DA1C4E"/>
    <w:rsid w:val="00DA22E5"/>
    <w:rsid w:val="00DA2C21"/>
    <w:rsid w:val="00DA31CB"/>
    <w:rsid w:val="00DA37FA"/>
    <w:rsid w:val="00DA59FD"/>
    <w:rsid w:val="00DA5DEB"/>
    <w:rsid w:val="00DA68CD"/>
    <w:rsid w:val="00DA7403"/>
    <w:rsid w:val="00DB048C"/>
    <w:rsid w:val="00DB0E1C"/>
    <w:rsid w:val="00DB103A"/>
    <w:rsid w:val="00DB1BB0"/>
    <w:rsid w:val="00DB1E62"/>
    <w:rsid w:val="00DB1EC9"/>
    <w:rsid w:val="00DB2464"/>
    <w:rsid w:val="00DB38E8"/>
    <w:rsid w:val="00DB5479"/>
    <w:rsid w:val="00DB5BD5"/>
    <w:rsid w:val="00DB6BEA"/>
    <w:rsid w:val="00DB7C1A"/>
    <w:rsid w:val="00DC04D8"/>
    <w:rsid w:val="00DC1730"/>
    <w:rsid w:val="00DC24B5"/>
    <w:rsid w:val="00DC28CA"/>
    <w:rsid w:val="00DC39E4"/>
    <w:rsid w:val="00DC4C9D"/>
    <w:rsid w:val="00DC5DEB"/>
    <w:rsid w:val="00DC61A5"/>
    <w:rsid w:val="00DC7433"/>
    <w:rsid w:val="00DC7B28"/>
    <w:rsid w:val="00DC7FA1"/>
    <w:rsid w:val="00DD01E3"/>
    <w:rsid w:val="00DD0207"/>
    <w:rsid w:val="00DD0410"/>
    <w:rsid w:val="00DD09A1"/>
    <w:rsid w:val="00DD23BF"/>
    <w:rsid w:val="00DD2CC6"/>
    <w:rsid w:val="00DD387E"/>
    <w:rsid w:val="00DD522E"/>
    <w:rsid w:val="00DD57B2"/>
    <w:rsid w:val="00DD6DCC"/>
    <w:rsid w:val="00DD7CB0"/>
    <w:rsid w:val="00DE092A"/>
    <w:rsid w:val="00DE1343"/>
    <w:rsid w:val="00DE24D7"/>
    <w:rsid w:val="00DE25B9"/>
    <w:rsid w:val="00DE3D9C"/>
    <w:rsid w:val="00DE3DA1"/>
    <w:rsid w:val="00DE66E5"/>
    <w:rsid w:val="00DF0563"/>
    <w:rsid w:val="00DF0967"/>
    <w:rsid w:val="00DF2DC7"/>
    <w:rsid w:val="00DF30EE"/>
    <w:rsid w:val="00DF3134"/>
    <w:rsid w:val="00DF59E2"/>
    <w:rsid w:val="00DF5D53"/>
    <w:rsid w:val="00DF5FFA"/>
    <w:rsid w:val="00DF6B73"/>
    <w:rsid w:val="00E00C55"/>
    <w:rsid w:val="00E0215F"/>
    <w:rsid w:val="00E0325B"/>
    <w:rsid w:val="00E03270"/>
    <w:rsid w:val="00E03E20"/>
    <w:rsid w:val="00E04437"/>
    <w:rsid w:val="00E04C8B"/>
    <w:rsid w:val="00E04C98"/>
    <w:rsid w:val="00E07929"/>
    <w:rsid w:val="00E1087C"/>
    <w:rsid w:val="00E11B1D"/>
    <w:rsid w:val="00E11DEE"/>
    <w:rsid w:val="00E14340"/>
    <w:rsid w:val="00E14BFE"/>
    <w:rsid w:val="00E16117"/>
    <w:rsid w:val="00E163D0"/>
    <w:rsid w:val="00E166CE"/>
    <w:rsid w:val="00E16A21"/>
    <w:rsid w:val="00E2036F"/>
    <w:rsid w:val="00E20581"/>
    <w:rsid w:val="00E226C0"/>
    <w:rsid w:val="00E226DA"/>
    <w:rsid w:val="00E23605"/>
    <w:rsid w:val="00E24B68"/>
    <w:rsid w:val="00E259EE"/>
    <w:rsid w:val="00E26713"/>
    <w:rsid w:val="00E26D9B"/>
    <w:rsid w:val="00E30458"/>
    <w:rsid w:val="00E30F37"/>
    <w:rsid w:val="00E31403"/>
    <w:rsid w:val="00E32776"/>
    <w:rsid w:val="00E32E98"/>
    <w:rsid w:val="00E33E28"/>
    <w:rsid w:val="00E33E48"/>
    <w:rsid w:val="00E33E4C"/>
    <w:rsid w:val="00E34B91"/>
    <w:rsid w:val="00E368EB"/>
    <w:rsid w:val="00E37F04"/>
    <w:rsid w:val="00E40A30"/>
    <w:rsid w:val="00E40DE7"/>
    <w:rsid w:val="00E422B7"/>
    <w:rsid w:val="00E42908"/>
    <w:rsid w:val="00E444AA"/>
    <w:rsid w:val="00E44685"/>
    <w:rsid w:val="00E45159"/>
    <w:rsid w:val="00E458B1"/>
    <w:rsid w:val="00E45BC7"/>
    <w:rsid w:val="00E45EE9"/>
    <w:rsid w:val="00E45F75"/>
    <w:rsid w:val="00E46034"/>
    <w:rsid w:val="00E4626A"/>
    <w:rsid w:val="00E46669"/>
    <w:rsid w:val="00E466ED"/>
    <w:rsid w:val="00E472F5"/>
    <w:rsid w:val="00E50035"/>
    <w:rsid w:val="00E500AC"/>
    <w:rsid w:val="00E508FF"/>
    <w:rsid w:val="00E51118"/>
    <w:rsid w:val="00E523BC"/>
    <w:rsid w:val="00E53190"/>
    <w:rsid w:val="00E535DC"/>
    <w:rsid w:val="00E555E1"/>
    <w:rsid w:val="00E558DD"/>
    <w:rsid w:val="00E55BAF"/>
    <w:rsid w:val="00E56181"/>
    <w:rsid w:val="00E56FE4"/>
    <w:rsid w:val="00E57B05"/>
    <w:rsid w:val="00E605D8"/>
    <w:rsid w:val="00E626A6"/>
    <w:rsid w:val="00E64BF4"/>
    <w:rsid w:val="00E6508F"/>
    <w:rsid w:val="00E6548D"/>
    <w:rsid w:val="00E6669E"/>
    <w:rsid w:val="00E67724"/>
    <w:rsid w:val="00E67B9F"/>
    <w:rsid w:val="00E67C59"/>
    <w:rsid w:val="00E67C9E"/>
    <w:rsid w:val="00E71906"/>
    <w:rsid w:val="00E71C39"/>
    <w:rsid w:val="00E72353"/>
    <w:rsid w:val="00E72C72"/>
    <w:rsid w:val="00E7429A"/>
    <w:rsid w:val="00E748FE"/>
    <w:rsid w:val="00E75A77"/>
    <w:rsid w:val="00E7644A"/>
    <w:rsid w:val="00E81D1D"/>
    <w:rsid w:val="00E823C6"/>
    <w:rsid w:val="00E8328F"/>
    <w:rsid w:val="00E8372B"/>
    <w:rsid w:val="00E84966"/>
    <w:rsid w:val="00E85DE7"/>
    <w:rsid w:val="00E87EEB"/>
    <w:rsid w:val="00E9089F"/>
    <w:rsid w:val="00E930EF"/>
    <w:rsid w:val="00E9433B"/>
    <w:rsid w:val="00E943FB"/>
    <w:rsid w:val="00E94704"/>
    <w:rsid w:val="00E9473F"/>
    <w:rsid w:val="00E947C6"/>
    <w:rsid w:val="00E94BC9"/>
    <w:rsid w:val="00E95940"/>
    <w:rsid w:val="00E95F53"/>
    <w:rsid w:val="00E973CC"/>
    <w:rsid w:val="00E975F2"/>
    <w:rsid w:val="00E9797D"/>
    <w:rsid w:val="00E97A37"/>
    <w:rsid w:val="00E97C0A"/>
    <w:rsid w:val="00EA20AF"/>
    <w:rsid w:val="00EA2909"/>
    <w:rsid w:val="00EA29A9"/>
    <w:rsid w:val="00EA2EFC"/>
    <w:rsid w:val="00EA304D"/>
    <w:rsid w:val="00EA4719"/>
    <w:rsid w:val="00EA4994"/>
    <w:rsid w:val="00EA62BC"/>
    <w:rsid w:val="00EA6B6E"/>
    <w:rsid w:val="00EB032D"/>
    <w:rsid w:val="00EB0CED"/>
    <w:rsid w:val="00EB35E7"/>
    <w:rsid w:val="00EB4D3A"/>
    <w:rsid w:val="00EB5C1E"/>
    <w:rsid w:val="00EB6083"/>
    <w:rsid w:val="00EB6ADA"/>
    <w:rsid w:val="00EB6FE1"/>
    <w:rsid w:val="00EB7269"/>
    <w:rsid w:val="00EC0432"/>
    <w:rsid w:val="00EC085F"/>
    <w:rsid w:val="00EC1B95"/>
    <w:rsid w:val="00EC2F53"/>
    <w:rsid w:val="00EC3E57"/>
    <w:rsid w:val="00EC4247"/>
    <w:rsid w:val="00EC4AEF"/>
    <w:rsid w:val="00EC53C4"/>
    <w:rsid w:val="00EC56C2"/>
    <w:rsid w:val="00EC5D92"/>
    <w:rsid w:val="00EC5E44"/>
    <w:rsid w:val="00EC5F53"/>
    <w:rsid w:val="00EC6183"/>
    <w:rsid w:val="00EC7B23"/>
    <w:rsid w:val="00ED1B60"/>
    <w:rsid w:val="00ED1D98"/>
    <w:rsid w:val="00ED2CAC"/>
    <w:rsid w:val="00ED3828"/>
    <w:rsid w:val="00ED3979"/>
    <w:rsid w:val="00ED3EB5"/>
    <w:rsid w:val="00ED4BF6"/>
    <w:rsid w:val="00ED4CAC"/>
    <w:rsid w:val="00EE01DD"/>
    <w:rsid w:val="00EE0315"/>
    <w:rsid w:val="00EE090D"/>
    <w:rsid w:val="00EE1AD3"/>
    <w:rsid w:val="00EE1F8A"/>
    <w:rsid w:val="00EE21E7"/>
    <w:rsid w:val="00EE2F66"/>
    <w:rsid w:val="00EE3674"/>
    <w:rsid w:val="00EE3AA0"/>
    <w:rsid w:val="00EE43A7"/>
    <w:rsid w:val="00EE51A7"/>
    <w:rsid w:val="00EE6BD8"/>
    <w:rsid w:val="00EF02C2"/>
    <w:rsid w:val="00EF03F1"/>
    <w:rsid w:val="00EF089F"/>
    <w:rsid w:val="00EF10DA"/>
    <w:rsid w:val="00EF1275"/>
    <w:rsid w:val="00EF150B"/>
    <w:rsid w:val="00EF1C15"/>
    <w:rsid w:val="00EF3068"/>
    <w:rsid w:val="00EF4147"/>
    <w:rsid w:val="00EF4F15"/>
    <w:rsid w:val="00EF584C"/>
    <w:rsid w:val="00EF59A6"/>
    <w:rsid w:val="00EF6AEC"/>
    <w:rsid w:val="00EF6C5E"/>
    <w:rsid w:val="00EF7CC4"/>
    <w:rsid w:val="00F01467"/>
    <w:rsid w:val="00F02FF1"/>
    <w:rsid w:val="00F030B4"/>
    <w:rsid w:val="00F034AD"/>
    <w:rsid w:val="00F03C8F"/>
    <w:rsid w:val="00F03FCA"/>
    <w:rsid w:val="00F04FB9"/>
    <w:rsid w:val="00F05C69"/>
    <w:rsid w:val="00F07F8A"/>
    <w:rsid w:val="00F10C0F"/>
    <w:rsid w:val="00F11B20"/>
    <w:rsid w:val="00F11BCD"/>
    <w:rsid w:val="00F12679"/>
    <w:rsid w:val="00F1395B"/>
    <w:rsid w:val="00F14B1F"/>
    <w:rsid w:val="00F156B5"/>
    <w:rsid w:val="00F17A3C"/>
    <w:rsid w:val="00F20AA7"/>
    <w:rsid w:val="00F20EF4"/>
    <w:rsid w:val="00F22A2B"/>
    <w:rsid w:val="00F23A94"/>
    <w:rsid w:val="00F23D11"/>
    <w:rsid w:val="00F24343"/>
    <w:rsid w:val="00F24D7E"/>
    <w:rsid w:val="00F26269"/>
    <w:rsid w:val="00F26CA0"/>
    <w:rsid w:val="00F27A70"/>
    <w:rsid w:val="00F301E0"/>
    <w:rsid w:val="00F3050A"/>
    <w:rsid w:val="00F30B86"/>
    <w:rsid w:val="00F31A8B"/>
    <w:rsid w:val="00F31F36"/>
    <w:rsid w:val="00F3466C"/>
    <w:rsid w:val="00F34826"/>
    <w:rsid w:val="00F34BA4"/>
    <w:rsid w:val="00F3533D"/>
    <w:rsid w:val="00F35A58"/>
    <w:rsid w:val="00F369A1"/>
    <w:rsid w:val="00F36AF9"/>
    <w:rsid w:val="00F37F55"/>
    <w:rsid w:val="00F40435"/>
    <w:rsid w:val="00F41619"/>
    <w:rsid w:val="00F4165A"/>
    <w:rsid w:val="00F439F8"/>
    <w:rsid w:val="00F43B4C"/>
    <w:rsid w:val="00F4509F"/>
    <w:rsid w:val="00F45246"/>
    <w:rsid w:val="00F45BD4"/>
    <w:rsid w:val="00F4693F"/>
    <w:rsid w:val="00F46A6E"/>
    <w:rsid w:val="00F500D0"/>
    <w:rsid w:val="00F507B8"/>
    <w:rsid w:val="00F514A2"/>
    <w:rsid w:val="00F53C43"/>
    <w:rsid w:val="00F5491F"/>
    <w:rsid w:val="00F56E8E"/>
    <w:rsid w:val="00F56ED9"/>
    <w:rsid w:val="00F61499"/>
    <w:rsid w:val="00F62441"/>
    <w:rsid w:val="00F627FD"/>
    <w:rsid w:val="00F62D38"/>
    <w:rsid w:val="00F65441"/>
    <w:rsid w:val="00F65D2A"/>
    <w:rsid w:val="00F663FA"/>
    <w:rsid w:val="00F66E7E"/>
    <w:rsid w:val="00F66EDB"/>
    <w:rsid w:val="00F67877"/>
    <w:rsid w:val="00F708B0"/>
    <w:rsid w:val="00F73155"/>
    <w:rsid w:val="00F73717"/>
    <w:rsid w:val="00F74747"/>
    <w:rsid w:val="00F74F93"/>
    <w:rsid w:val="00F75A19"/>
    <w:rsid w:val="00F76C9E"/>
    <w:rsid w:val="00F7737E"/>
    <w:rsid w:val="00F802B7"/>
    <w:rsid w:val="00F82687"/>
    <w:rsid w:val="00F82B62"/>
    <w:rsid w:val="00F8420F"/>
    <w:rsid w:val="00F85FF7"/>
    <w:rsid w:val="00F86042"/>
    <w:rsid w:val="00F8612B"/>
    <w:rsid w:val="00F8691F"/>
    <w:rsid w:val="00F86CE6"/>
    <w:rsid w:val="00F876F6"/>
    <w:rsid w:val="00F930A5"/>
    <w:rsid w:val="00F948DF"/>
    <w:rsid w:val="00F94B30"/>
    <w:rsid w:val="00F94F2A"/>
    <w:rsid w:val="00F9510E"/>
    <w:rsid w:val="00F956C3"/>
    <w:rsid w:val="00F9638F"/>
    <w:rsid w:val="00FA005C"/>
    <w:rsid w:val="00FA05DB"/>
    <w:rsid w:val="00FA07BC"/>
    <w:rsid w:val="00FA0C34"/>
    <w:rsid w:val="00FA16E4"/>
    <w:rsid w:val="00FA23F2"/>
    <w:rsid w:val="00FA2A2A"/>
    <w:rsid w:val="00FA2CAA"/>
    <w:rsid w:val="00FA3306"/>
    <w:rsid w:val="00FA48AC"/>
    <w:rsid w:val="00FA4B57"/>
    <w:rsid w:val="00FA5115"/>
    <w:rsid w:val="00FA5131"/>
    <w:rsid w:val="00FA55B1"/>
    <w:rsid w:val="00FA5FA3"/>
    <w:rsid w:val="00FA65BD"/>
    <w:rsid w:val="00FA6626"/>
    <w:rsid w:val="00FA7A36"/>
    <w:rsid w:val="00FA7DFB"/>
    <w:rsid w:val="00FA7FF4"/>
    <w:rsid w:val="00FB1543"/>
    <w:rsid w:val="00FB15DF"/>
    <w:rsid w:val="00FB1983"/>
    <w:rsid w:val="00FB2485"/>
    <w:rsid w:val="00FB2D0D"/>
    <w:rsid w:val="00FB337C"/>
    <w:rsid w:val="00FB4374"/>
    <w:rsid w:val="00FB43A8"/>
    <w:rsid w:val="00FB4573"/>
    <w:rsid w:val="00FB46FF"/>
    <w:rsid w:val="00FB4986"/>
    <w:rsid w:val="00FB526B"/>
    <w:rsid w:val="00FB543A"/>
    <w:rsid w:val="00FB5D90"/>
    <w:rsid w:val="00FB6CFD"/>
    <w:rsid w:val="00FB6F3F"/>
    <w:rsid w:val="00FB71FD"/>
    <w:rsid w:val="00FB7AC3"/>
    <w:rsid w:val="00FC05E7"/>
    <w:rsid w:val="00FC0B33"/>
    <w:rsid w:val="00FC1318"/>
    <w:rsid w:val="00FC15AA"/>
    <w:rsid w:val="00FC17B3"/>
    <w:rsid w:val="00FC17B4"/>
    <w:rsid w:val="00FC1CB4"/>
    <w:rsid w:val="00FC2119"/>
    <w:rsid w:val="00FC31E2"/>
    <w:rsid w:val="00FC4B07"/>
    <w:rsid w:val="00FC4C44"/>
    <w:rsid w:val="00FC4CFF"/>
    <w:rsid w:val="00FC5308"/>
    <w:rsid w:val="00FC5EB0"/>
    <w:rsid w:val="00FC61F5"/>
    <w:rsid w:val="00FC73F4"/>
    <w:rsid w:val="00FC7E0A"/>
    <w:rsid w:val="00FD0430"/>
    <w:rsid w:val="00FD1E48"/>
    <w:rsid w:val="00FD2742"/>
    <w:rsid w:val="00FD33C7"/>
    <w:rsid w:val="00FD40D3"/>
    <w:rsid w:val="00FD41A5"/>
    <w:rsid w:val="00FD43E4"/>
    <w:rsid w:val="00FD51D4"/>
    <w:rsid w:val="00FD5E79"/>
    <w:rsid w:val="00FD7F88"/>
    <w:rsid w:val="00FE0452"/>
    <w:rsid w:val="00FE0645"/>
    <w:rsid w:val="00FE21FA"/>
    <w:rsid w:val="00FE22BB"/>
    <w:rsid w:val="00FE2A37"/>
    <w:rsid w:val="00FE74C5"/>
    <w:rsid w:val="00FE7D42"/>
    <w:rsid w:val="00FE7DA2"/>
    <w:rsid w:val="00FF0487"/>
    <w:rsid w:val="00FF06B1"/>
    <w:rsid w:val="00FF409F"/>
    <w:rsid w:val="00FF42A1"/>
    <w:rsid w:val="00FF5AA2"/>
    <w:rsid w:val="00FF5AD2"/>
    <w:rsid w:val="00FF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82908"/>
  <w15:docId w15:val="{737B05E9-1F5E-4991-9DA6-A066EA05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3582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B0CE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B0CE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B0CE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B0CED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F0451"/>
    <w:pPr>
      <w:autoSpaceDE w:val="0"/>
      <w:autoSpaceDN w:val="0"/>
      <w:adjustRightInd w:val="0"/>
      <w:outlineLvl w:val="4"/>
    </w:pPr>
    <w:rPr>
      <w:rFonts w:ascii="Calibri" w:hAnsi="Calibri"/>
    </w:rPr>
  </w:style>
  <w:style w:type="paragraph" w:styleId="6">
    <w:name w:val="heading 6"/>
    <w:basedOn w:val="a"/>
    <w:next w:val="a"/>
    <w:link w:val="60"/>
    <w:qFormat/>
    <w:rsid w:val="00AB61A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952EA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952EAF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52EAF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52EAF"/>
    <w:rPr>
      <w:rFonts w:ascii="Arial" w:eastAsia="Times New Roman" w:hAnsi="Arial"/>
      <w:b/>
      <w:bCs/>
      <w:sz w:val="26"/>
      <w:szCs w:val="28"/>
    </w:rPr>
  </w:style>
  <w:style w:type="character" w:customStyle="1" w:styleId="60">
    <w:name w:val="Заголовок 6 Знак"/>
    <w:link w:val="6"/>
    <w:rsid w:val="009F0451"/>
    <w:rPr>
      <w:rFonts w:ascii="Arial" w:eastAsia="Times New Roman" w:hAnsi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9A3E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A3E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A3E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A3E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F23A9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05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F05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AB61A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A25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qFormat/>
    <w:rsid w:val="00534F3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Знак1"/>
    <w:basedOn w:val="a"/>
    <w:rsid w:val="005C16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HTML">
    <w:name w:val="HTML Variable"/>
    <w:aliases w:val="!Ссылки в документе"/>
    <w:rsid w:val="00EB0CED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EB0CED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link w:val="ab"/>
    <w:semiHidden/>
    <w:rsid w:val="00952EAF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EB0C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rsid w:val="00EB0CED"/>
    <w:rPr>
      <w:color w:val="0000FF"/>
      <w:u w:val="none"/>
    </w:rPr>
  </w:style>
  <w:style w:type="paragraph" w:customStyle="1" w:styleId="Application">
    <w:name w:val="Application!Приложение"/>
    <w:rsid w:val="00EB0CED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B0CED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B0CED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e">
    <w:name w:val="FollowedHyperlink"/>
    <w:uiPriority w:val="99"/>
    <w:semiHidden/>
    <w:unhideWhenUsed/>
    <w:rsid w:val="007B72B9"/>
    <w:rPr>
      <w:color w:val="800080"/>
      <w:u w:val="single"/>
    </w:rPr>
  </w:style>
  <w:style w:type="character" w:customStyle="1" w:styleId="50">
    <w:name w:val="Заголовок 5 Знак"/>
    <w:link w:val="5"/>
    <w:uiPriority w:val="99"/>
    <w:rsid w:val="009F0451"/>
    <w:rPr>
      <w:rFonts w:eastAsia="Times New Roman"/>
      <w:sz w:val="24"/>
      <w:szCs w:val="24"/>
    </w:rPr>
  </w:style>
  <w:style w:type="character" w:customStyle="1" w:styleId="af">
    <w:name w:val="Текст сноски Знак"/>
    <w:link w:val="af0"/>
    <w:uiPriority w:val="99"/>
    <w:semiHidden/>
    <w:rsid w:val="009F0451"/>
    <w:rPr>
      <w:rFonts w:ascii="Arial" w:eastAsia="Times New Roman" w:hAnsi="Arial"/>
    </w:rPr>
  </w:style>
  <w:style w:type="paragraph" w:styleId="af0">
    <w:name w:val="footnote text"/>
    <w:basedOn w:val="a"/>
    <w:link w:val="af"/>
    <w:uiPriority w:val="99"/>
    <w:semiHidden/>
    <w:unhideWhenUsed/>
    <w:rsid w:val="009F0451"/>
    <w:rPr>
      <w:sz w:val="20"/>
      <w:szCs w:val="20"/>
    </w:r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01696C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01696C"/>
    <w:rPr>
      <w:rFonts w:ascii="Courier" w:eastAsia="Times New Roman" w:hAnsi="Courier"/>
      <w:b/>
      <w:bCs/>
      <w:sz w:val="22"/>
    </w:rPr>
  </w:style>
  <w:style w:type="paragraph" w:customStyle="1" w:styleId="12">
    <w:name w:val="Абзац списка1"/>
    <w:basedOn w:val="a"/>
    <w:rsid w:val="0001696C"/>
    <w:pPr>
      <w:ind w:left="720"/>
    </w:pPr>
    <w:rPr>
      <w:rFonts w:eastAsia="Calibri"/>
    </w:rPr>
  </w:style>
  <w:style w:type="character" w:styleId="af3">
    <w:name w:val="footnote reference"/>
    <w:uiPriority w:val="99"/>
    <w:semiHidden/>
    <w:unhideWhenUsed/>
    <w:rsid w:val="0001696C"/>
    <w:rPr>
      <w:vertAlign w:val="superscript"/>
    </w:rPr>
  </w:style>
  <w:style w:type="character" w:styleId="af4">
    <w:name w:val="annotation reference"/>
    <w:uiPriority w:val="99"/>
    <w:semiHidden/>
    <w:unhideWhenUsed/>
    <w:rsid w:val="0001696C"/>
    <w:rPr>
      <w:sz w:val="16"/>
      <w:szCs w:val="16"/>
    </w:rPr>
  </w:style>
  <w:style w:type="table" w:styleId="af5">
    <w:name w:val="Table Grid"/>
    <w:basedOn w:val="a1"/>
    <w:uiPriority w:val="59"/>
    <w:rsid w:val="00016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!Части документа Знак1"/>
    <w:rsid w:val="0047666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">
    <w:name w:val="Заголовок 2 Знак1"/>
    <w:aliases w:val="!Разделы документа Знак1"/>
    <w:semiHidden/>
    <w:rsid w:val="0047666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">
    <w:name w:val="Заголовок 3 Знак1"/>
    <w:aliases w:val="!Главы документа Знак1"/>
    <w:semiHidden/>
    <w:rsid w:val="0047666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semiHidden/>
    <w:rsid w:val="00476668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3">
    <w:name w:val="Текст примечания Знак1"/>
    <w:aliases w:val="!Равноширинный текст документа Знак1"/>
    <w:semiHidden/>
    <w:rsid w:val="00476668"/>
    <w:rPr>
      <w:rFonts w:ascii="Arial" w:eastAsia="Times New Roman" w:hAnsi="Arial"/>
    </w:rPr>
  </w:style>
  <w:style w:type="paragraph" w:customStyle="1" w:styleId="NumberAndDate">
    <w:name w:val="NumberAndDate"/>
    <w:aliases w:val="!Дата и Номер"/>
    <w:qFormat/>
    <w:rsid w:val="0047666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76668"/>
    <w:rPr>
      <w:sz w:val="28"/>
    </w:rPr>
  </w:style>
  <w:style w:type="character" w:customStyle="1" w:styleId="14">
    <w:name w:val="Текст сноски Знак1"/>
    <w:uiPriority w:val="99"/>
    <w:semiHidden/>
    <w:rsid w:val="00476668"/>
    <w:rPr>
      <w:rFonts w:ascii="Arial" w:eastAsia="Times New Roman" w:hAnsi="Arial" w:cs="Arial" w:hint="default"/>
    </w:rPr>
  </w:style>
  <w:style w:type="character" w:customStyle="1" w:styleId="fontstyle01">
    <w:name w:val="fontstyle01"/>
    <w:rsid w:val="005E635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f6">
    <w:name w:val="No Spacing"/>
    <w:basedOn w:val="a"/>
    <w:uiPriority w:val="1"/>
    <w:qFormat/>
    <w:rsid w:val="0054251A"/>
    <w:pPr>
      <w:ind w:firstLine="0"/>
      <w:jc w:val="left"/>
    </w:pPr>
    <w:rPr>
      <w:rFonts w:ascii="Times New Roman" w:eastAsiaTheme="minorHAnsi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744FD-2ECB-4281-9208-1CA14A41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Links>
    <vt:vector size="60" baseType="variant">
      <vt:variant>
        <vt:i4>4915278</vt:i4>
      </vt:variant>
      <vt:variant>
        <vt:i4>27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/content/act/d4dab7bd-12a3-4b1f-9a9d-e9f5b15a7718.doc</vt:lpwstr>
      </vt:variant>
      <vt:variant>
        <vt:lpwstr/>
      </vt:variant>
      <vt:variant>
        <vt:i4>4915278</vt:i4>
      </vt:variant>
      <vt:variant>
        <vt:i4>21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1048603</vt:i4>
      </vt:variant>
      <vt:variant>
        <vt:i4>18</vt:i4>
      </vt:variant>
      <vt:variant>
        <vt:i4>0</vt:i4>
      </vt:variant>
      <vt:variant>
        <vt:i4>5</vt:i4>
      </vt:variant>
      <vt:variant>
        <vt:lpwstr>../../../../../../../../content/act/d4dab7bd-12a3-4b1f-9a9d-e9f5b15a7718.doc</vt:lpwstr>
      </vt:variant>
      <vt:variant>
        <vt:lpwstr/>
      </vt:variant>
      <vt:variant>
        <vt:i4>4915278</vt:i4>
      </vt:variant>
      <vt:variant>
        <vt:i4>15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3735664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3735664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3997747</vt:i4>
      </vt:variant>
      <vt:variant>
        <vt:i4>6</vt:i4>
      </vt:variant>
      <vt:variant>
        <vt:i4>0</vt:i4>
      </vt:variant>
      <vt:variant>
        <vt:i4>5</vt:i4>
      </vt:variant>
      <vt:variant>
        <vt:lpwstr>/content/act/6154821e-ce03-4a8f-be7b-f2da792a62de.html</vt:lpwstr>
      </vt:variant>
      <vt:variant>
        <vt:lpwstr/>
      </vt:variant>
      <vt:variant>
        <vt:i4>4915278</vt:i4>
      </vt:variant>
      <vt:variant>
        <vt:i4>3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1048603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../../../../../../../../content/act/d4dab7bd-12a3-4b1f-9a9d-e9f5b15a7718.doc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Лагурева  Мария Алексеевна</dc:creator>
  <cp:keywords/>
  <dc:description/>
  <cp:lastModifiedBy>Лукашева Лариса Александровна</cp:lastModifiedBy>
  <cp:revision>3</cp:revision>
  <cp:lastPrinted>2024-10-28T08:59:00Z</cp:lastPrinted>
  <dcterms:created xsi:type="dcterms:W3CDTF">2024-10-30T10:14:00Z</dcterms:created>
  <dcterms:modified xsi:type="dcterms:W3CDTF">2024-11-02T05:54:00Z</dcterms:modified>
</cp:coreProperties>
</file>