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D" w:rsidRPr="00C67798" w:rsidRDefault="00F7585D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F7585D" w:rsidRPr="0029374E" w:rsidRDefault="00F7585D" w:rsidP="00B37E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374E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10</w:t>
      </w:r>
      <w:r w:rsidRPr="0029374E">
        <w:rPr>
          <w:rFonts w:ascii="Times New Roman" w:hAnsi="Times New Roman"/>
          <w:b/>
          <w:sz w:val="26"/>
          <w:szCs w:val="26"/>
        </w:rPr>
        <w:t>.02.2021 № 1</w:t>
      </w:r>
      <w:r>
        <w:rPr>
          <w:rFonts w:ascii="Times New Roman" w:hAnsi="Times New Roman"/>
          <w:b/>
          <w:sz w:val="26"/>
          <w:szCs w:val="26"/>
        </w:rPr>
        <w:t>85</w:t>
      </w:r>
      <w:r w:rsidRPr="0029374E">
        <w:rPr>
          <w:rFonts w:ascii="Times New Roman" w:hAnsi="Times New Roman"/>
          <w:b/>
          <w:sz w:val="26"/>
          <w:szCs w:val="26"/>
        </w:rPr>
        <w:t>-па</w:t>
      </w: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29" w:rsidRDefault="00B42B29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188" w:rsidRPr="00B42B29" w:rsidRDefault="00787188" w:rsidP="00B42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Pr="00B42B29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</w:t>
      </w:r>
      <w:r w:rsidR="00B42B29" w:rsidRPr="00B42B29">
        <w:rPr>
          <w:rFonts w:ascii="Times New Roman" w:hAnsi="Times New Roman" w:cs="Times New Roman"/>
          <w:sz w:val="26"/>
          <w:szCs w:val="26"/>
        </w:rPr>
        <w:br/>
      </w:r>
      <w:r w:rsidRPr="00B42B29">
        <w:rPr>
          <w:rFonts w:ascii="Times New Roman" w:hAnsi="Times New Roman" w:cs="Times New Roman"/>
          <w:sz w:val="26"/>
          <w:szCs w:val="26"/>
        </w:rPr>
        <w:t>от 28.11.2016 № 2125-па «</w:t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организации рассмотрения обращений российских и иностранных граждан, лиц без гражданства, объединений граждан,</w:t>
      </w:r>
    </w:p>
    <w:p w:rsidR="00787188" w:rsidRPr="00B42B29" w:rsidRDefault="00787188" w:rsidP="00B42B29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юридических лиц в администрации Нефтеюганского района»</w:t>
      </w:r>
    </w:p>
    <w:p w:rsidR="00787188" w:rsidRPr="00B42B29" w:rsidRDefault="00787188" w:rsidP="00B4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188" w:rsidRPr="00B42B29" w:rsidRDefault="00787188" w:rsidP="00B4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CFA" w:rsidRPr="00B42B29" w:rsidRDefault="00A32CFA" w:rsidP="00B42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9C6297"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B42B29">
        <w:rPr>
          <w:rFonts w:ascii="Times New Roman" w:hAnsi="Times New Roman" w:cs="Times New Roman"/>
          <w:sz w:val="26"/>
          <w:szCs w:val="26"/>
        </w:rPr>
        <w:t xml:space="preserve">Федеральным законом от 02.05.2006 № 59-ФЗ «О порядке рассмотрения обращений граждан Российской Федерации», в целях </w:t>
      </w:r>
      <w:r w:rsidR="00B42B29">
        <w:rPr>
          <w:rFonts w:ascii="Times New Roman" w:hAnsi="Times New Roman" w:cs="Times New Roman"/>
          <w:sz w:val="26"/>
          <w:szCs w:val="26"/>
        </w:rPr>
        <w:br/>
      </w:r>
      <w:r w:rsidRPr="00B42B29">
        <w:rPr>
          <w:rFonts w:ascii="Times New Roman" w:hAnsi="Times New Roman" w:cs="Times New Roman"/>
          <w:sz w:val="26"/>
          <w:szCs w:val="26"/>
        </w:rPr>
        <w:t>приведения в соответствие</w:t>
      </w:r>
      <w:r w:rsidR="00ED4CE6" w:rsidRPr="00B42B29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 Российской Федерации</w:t>
      </w:r>
      <w:r w:rsidR="00B42B29" w:rsidRPr="00B42B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D4CE6" w:rsidRPr="00B42B2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D4CE6" w:rsidRPr="00B42B29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3521E5" w:rsidRPr="00B42B29" w:rsidRDefault="003521E5" w:rsidP="00B42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87188" w:rsidRPr="00B42B29" w:rsidRDefault="00787188" w:rsidP="00B42B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3521E5"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 5</w:t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</w:t>
      </w:r>
      <w:r w:rsidR="003521E5"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B42B29">
        <w:rPr>
          <w:rFonts w:ascii="Times New Roman" w:hAnsi="Times New Roman" w:cs="Times New Roman"/>
          <w:sz w:val="26"/>
          <w:szCs w:val="26"/>
        </w:rPr>
        <w:t>постановлению администрации Нефтеюганского района от 28.11.2016 № 2125-па «</w:t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организации рассмотрения обращений российских и иностранных граждан, лиц без гражданства, объединений граждан, в том числе юридических лиц в администрации Нефтеюганского района» </w:t>
      </w:r>
      <w:r w:rsidR="003521E5"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изменение, дополнив пунктом 5.16 следующего содержания:</w:t>
      </w:r>
    </w:p>
    <w:p w:rsidR="00D34E5D" w:rsidRPr="00B42B29" w:rsidRDefault="00787188" w:rsidP="00B42B2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23B17"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23B17"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0DDA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023B17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Письменное обращение, содержащее информацию о фактах</w:t>
      </w:r>
      <w:r w:rsidR="00B42B29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3B17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возможных нарушений законодательства Российской</w:t>
      </w:r>
      <w:r w:rsidR="002E6E15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Федерации в </w:t>
      </w:r>
      <w:r w:rsidR="00023B17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</w:t>
      </w:r>
      <w:r w:rsidR="00B42B29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3B17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миграции, направляется в течение </w:t>
      </w:r>
      <w:r w:rsidR="00DF5EDB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F5EDB" w:rsidRPr="00B42B29">
        <w:rPr>
          <w:rStyle w:val="a4"/>
          <w:rFonts w:ascii="Times New Roman" w:hAnsi="Times New Roman" w:cs="Times New Roman"/>
        </w:rPr>
        <w:t xml:space="preserve"> </w:t>
      </w:r>
      <w:r w:rsidR="00DF5EDB" w:rsidRPr="00B42B29">
        <w:rPr>
          <w:rStyle w:val="a4"/>
          <w:rFonts w:ascii="Times New Roman" w:hAnsi="Times New Roman" w:cs="Times New Roman"/>
          <w:sz w:val="26"/>
          <w:szCs w:val="26"/>
        </w:rPr>
        <w:t xml:space="preserve">дней </w:t>
      </w:r>
      <w:r w:rsidR="00023B17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дня регистрации в территориальный орган федерального органа исполнительной власти, в сфере</w:t>
      </w:r>
      <w:r w:rsidR="00B42B29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3B17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внутренних</w:t>
      </w:r>
      <w:r w:rsidR="00B42B29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3B17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 и высшему </w:t>
      </w:r>
      <w:r w:rsidR="00D34E5D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должностному лицу субъекта Российской Федерации (руководителю высшего исполнительного органа государственной власти</w:t>
      </w:r>
      <w:r w:rsidR="00B42B29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4E5D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субъекта Российской Федерации) с уведомлением</w:t>
      </w:r>
      <w:proofErr w:type="gramEnd"/>
      <w:r w:rsidR="00D34E5D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гражданина, направившего обращение, о переадресации его обращения, </w:t>
      </w:r>
      <w:r w:rsid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34E5D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исключением</w:t>
      </w:r>
      <w:r w:rsidR="00B42B29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4E5D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случая, указанного</w:t>
      </w:r>
      <w:r w:rsidR="009645C3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пункте 14.4 раздела 14 настоящего Порядка</w:t>
      </w:r>
      <w:r w:rsidR="00F32A8C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="00B42B29" w:rsidRPr="00B42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87188" w:rsidRPr="00B42B29" w:rsidRDefault="00D34E5D" w:rsidP="00B42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87188"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87188" w:rsidRPr="00B42B29" w:rsidRDefault="00D34E5D" w:rsidP="00B42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87188"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осуществляю лично.</w:t>
      </w:r>
    </w:p>
    <w:p w:rsidR="00787188" w:rsidRPr="00B42B29" w:rsidRDefault="00787188" w:rsidP="00B42B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188" w:rsidRPr="00B42B29" w:rsidRDefault="00787188" w:rsidP="00B42B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188" w:rsidRPr="00B42B29" w:rsidRDefault="00787188" w:rsidP="00B42B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760" w:rsidRPr="00B42B29" w:rsidRDefault="00787188" w:rsidP="00B42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2B29"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42B29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Г.В.Лапковская</w:t>
      </w:r>
      <w:proofErr w:type="spellEnd"/>
    </w:p>
    <w:sectPr w:rsidR="00823760" w:rsidRPr="00B42B29" w:rsidSect="00B42B2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2EA"/>
    <w:multiLevelType w:val="multilevel"/>
    <w:tmpl w:val="577A7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3F"/>
    <w:rsid w:val="00002562"/>
    <w:rsid w:val="00023B17"/>
    <w:rsid w:val="000833EF"/>
    <w:rsid w:val="00240A3E"/>
    <w:rsid w:val="002E6E15"/>
    <w:rsid w:val="003466F5"/>
    <w:rsid w:val="003521E5"/>
    <w:rsid w:val="003958D2"/>
    <w:rsid w:val="004C531E"/>
    <w:rsid w:val="0055106E"/>
    <w:rsid w:val="006039A0"/>
    <w:rsid w:val="0060433F"/>
    <w:rsid w:val="00787188"/>
    <w:rsid w:val="008109DE"/>
    <w:rsid w:val="00823760"/>
    <w:rsid w:val="00880F6C"/>
    <w:rsid w:val="009645C3"/>
    <w:rsid w:val="009C6297"/>
    <w:rsid w:val="009F7B85"/>
    <w:rsid w:val="00A32CFA"/>
    <w:rsid w:val="00B42B29"/>
    <w:rsid w:val="00B765DE"/>
    <w:rsid w:val="00D34E5D"/>
    <w:rsid w:val="00DE0DDA"/>
    <w:rsid w:val="00DF5EDB"/>
    <w:rsid w:val="00E65163"/>
    <w:rsid w:val="00ED4CE6"/>
    <w:rsid w:val="00F32A8C"/>
    <w:rsid w:val="00F705D2"/>
    <w:rsid w:val="00F7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8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521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1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1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1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1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8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521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1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1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1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1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Сипайлова Ольга Николаевна</cp:lastModifiedBy>
  <cp:revision>2</cp:revision>
  <cp:lastPrinted>2021-02-11T06:17:00Z</cp:lastPrinted>
  <dcterms:created xsi:type="dcterms:W3CDTF">2021-02-11T10:30:00Z</dcterms:created>
  <dcterms:modified xsi:type="dcterms:W3CDTF">2021-02-11T10:30:00Z</dcterms:modified>
</cp:coreProperties>
</file>