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804E" w14:textId="77777777" w:rsidR="00D97774" w:rsidRPr="0024203C" w:rsidRDefault="00D9777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96EAB31" wp14:editId="25AA810C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815CB" w14:textId="77777777" w:rsidR="00D97774" w:rsidRPr="0024203C" w:rsidRDefault="00D9777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9C8BE20" w14:textId="77777777" w:rsidR="00D97774" w:rsidRPr="0024203C" w:rsidRDefault="00D9777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532A001" w14:textId="77777777" w:rsidR="00D97774" w:rsidRPr="0024203C" w:rsidRDefault="00D9777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230F9B0" w14:textId="77777777" w:rsidR="00D97774" w:rsidRPr="0024203C" w:rsidRDefault="00D9777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BE7BF09" w14:textId="77777777" w:rsidR="00D97774" w:rsidRPr="00435D5B" w:rsidRDefault="00D9777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44989DE7" w14:textId="77777777" w:rsidR="00D97774" w:rsidRPr="00435D5B" w:rsidRDefault="00D9777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7774" w:rsidRPr="00435D5B" w14:paraId="42829F3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DEE7465" w14:textId="77777777" w:rsidR="00D97774" w:rsidRPr="00435D5B" w:rsidRDefault="00D9777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</w:t>
            </w:r>
            <w:r w:rsidRPr="00435D5B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2FF4197D" w14:textId="4A2506E1" w:rsidR="00D97774" w:rsidRPr="00435D5B" w:rsidRDefault="00D9777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35D5B">
              <w:rPr>
                <w:sz w:val="26"/>
                <w:szCs w:val="26"/>
              </w:rPr>
              <w:t>№</w:t>
            </w:r>
            <w:r w:rsidRPr="00435D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164</w:t>
            </w:r>
            <w:r w:rsidRPr="00435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8239DEF" w14:textId="77777777" w:rsidR="00D97774" w:rsidRPr="004933B8" w:rsidRDefault="00D9777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28A5A8A7" w14:textId="77777777" w:rsidR="00F604A5" w:rsidRDefault="00F604A5" w:rsidP="0075092B">
      <w:pPr>
        <w:jc w:val="center"/>
        <w:rPr>
          <w:sz w:val="26"/>
          <w:szCs w:val="26"/>
        </w:rPr>
      </w:pPr>
    </w:p>
    <w:p w14:paraId="5C36E7BB" w14:textId="7FCAF854" w:rsidR="00AF07B4" w:rsidRDefault="00AF07B4" w:rsidP="00F604A5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F604A5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F604A5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F604A5">
      <w:pPr>
        <w:spacing w:line="280" w:lineRule="exact"/>
        <w:rPr>
          <w:sz w:val="26"/>
          <w:szCs w:val="26"/>
        </w:rPr>
      </w:pPr>
    </w:p>
    <w:p w14:paraId="2F611F1C" w14:textId="20EED1F1" w:rsidR="00802DA9" w:rsidRPr="0017541E" w:rsidRDefault="00DC0314" w:rsidP="00F604A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1801EC">
        <w:rPr>
          <w:bCs/>
          <w:sz w:val="26"/>
          <w:szCs w:val="26"/>
        </w:rPr>
        <w:t>20</w:t>
      </w:r>
      <w:r w:rsidR="00422F34">
        <w:rPr>
          <w:bCs/>
          <w:sz w:val="26"/>
          <w:szCs w:val="26"/>
        </w:rPr>
        <w:t>.</w:t>
      </w:r>
      <w:r w:rsidR="001801EC">
        <w:rPr>
          <w:bCs/>
          <w:sz w:val="26"/>
          <w:szCs w:val="26"/>
        </w:rPr>
        <w:t xml:space="preserve">01.2025 </w:t>
      </w:r>
      <w:r w:rsidR="005B45E0">
        <w:rPr>
          <w:bCs/>
          <w:sz w:val="26"/>
          <w:szCs w:val="26"/>
        </w:rPr>
        <w:t xml:space="preserve">№ </w:t>
      </w:r>
      <w:r w:rsidR="001801EC">
        <w:rPr>
          <w:bCs/>
          <w:sz w:val="26"/>
          <w:szCs w:val="26"/>
        </w:rPr>
        <w:t>2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1801EC">
        <w:rPr>
          <w:bCs/>
          <w:sz w:val="26"/>
          <w:szCs w:val="26"/>
        </w:rPr>
        <w:t>16.01.2025</w:t>
      </w:r>
      <w:r w:rsidR="005B45E0">
        <w:rPr>
          <w:bCs/>
          <w:sz w:val="26"/>
          <w:szCs w:val="26"/>
        </w:rPr>
        <w:t xml:space="preserve"> № </w:t>
      </w:r>
      <w:r w:rsidR="001801EC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512D60" w:rsidRPr="00512D60">
        <w:rPr>
          <w:bCs/>
          <w:sz w:val="26"/>
          <w:szCs w:val="26"/>
        </w:rPr>
        <w:t xml:space="preserve"> </w:t>
      </w:r>
      <w:proofErr w:type="spellStart"/>
      <w:r w:rsidR="001801EC" w:rsidRPr="001801EC">
        <w:rPr>
          <w:bCs/>
          <w:sz w:val="26"/>
          <w:szCs w:val="26"/>
        </w:rPr>
        <w:t>Бурмистровой</w:t>
      </w:r>
      <w:proofErr w:type="spellEnd"/>
      <w:r w:rsidR="001801EC" w:rsidRPr="001801EC">
        <w:rPr>
          <w:bCs/>
          <w:sz w:val="26"/>
          <w:szCs w:val="26"/>
        </w:rPr>
        <w:t xml:space="preserve"> Аид</w:t>
      </w:r>
      <w:r w:rsidR="001801EC">
        <w:rPr>
          <w:bCs/>
          <w:sz w:val="26"/>
          <w:szCs w:val="26"/>
        </w:rPr>
        <w:t>ы</w:t>
      </w:r>
      <w:r w:rsidR="001801EC" w:rsidRPr="001801EC">
        <w:rPr>
          <w:bCs/>
          <w:sz w:val="26"/>
          <w:szCs w:val="26"/>
        </w:rPr>
        <w:t xml:space="preserve"> </w:t>
      </w:r>
      <w:proofErr w:type="spellStart"/>
      <w:r w:rsidR="001801EC" w:rsidRPr="001801EC">
        <w:rPr>
          <w:bCs/>
          <w:sz w:val="26"/>
          <w:szCs w:val="26"/>
        </w:rPr>
        <w:t>Гусейновн</w:t>
      </w:r>
      <w:r w:rsidR="001801EC">
        <w:rPr>
          <w:bCs/>
          <w:sz w:val="26"/>
          <w:szCs w:val="26"/>
        </w:rPr>
        <w:t>ы</w:t>
      </w:r>
      <w:proofErr w:type="spellEnd"/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F604A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6672BFBC" w14:textId="67E7C2C6" w:rsidR="00900467" w:rsidRPr="00F604A5" w:rsidRDefault="00105B42" w:rsidP="00F604A5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F604A5">
        <w:rPr>
          <w:sz w:val="26"/>
          <w:szCs w:val="26"/>
        </w:rPr>
        <w:t xml:space="preserve">Предоставить </w:t>
      </w:r>
      <w:r w:rsidR="005254D4" w:rsidRPr="00F604A5">
        <w:rPr>
          <w:sz w:val="26"/>
          <w:szCs w:val="26"/>
        </w:rPr>
        <w:t>разрешение на условно разрешенный вид использования</w:t>
      </w:r>
      <w:r w:rsidR="005B45E0" w:rsidRPr="00F604A5">
        <w:rPr>
          <w:sz w:val="26"/>
          <w:szCs w:val="26"/>
        </w:rPr>
        <w:t xml:space="preserve"> </w:t>
      </w:r>
      <w:r w:rsidR="005254D4" w:rsidRPr="00F604A5">
        <w:rPr>
          <w:sz w:val="26"/>
          <w:szCs w:val="26"/>
        </w:rPr>
        <w:t xml:space="preserve">земельного участка – ведение </w:t>
      </w:r>
      <w:r w:rsidR="001801EC" w:rsidRPr="00F604A5">
        <w:rPr>
          <w:sz w:val="26"/>
          <w:szCs w:val="26"/>
        </w:rPr>
        <w:t>огородничества</w:t>
      </w:r>
      <w:r w:rsidR="005254D4" w:rsidRPr="00F604A5">
        <w:rPr>
          <w:sz w:val="26"/>
          <w:szCs w:val="26"/>
        </w:rPr>
        <w:t xml:space="preserve"> (13</w:t>
      </w:r>
      <w:r w:rsidR="001801EC" w:rsidRPr="00F604A5">
        <w:rPr>
          <w:sz w:val="26"/>
          <w:szCs w:val="26"/>
        </w:rPr>
        <w:t>.1</w:t>
      </w:r>
      <w:r w:rsidR="005254D4" w:rsidRPr="00F604A5">
        <w:rPr>
          <w:sz w:val="26"/>
          <w:szCs w:val="26"/>
        </w:rPr>
        <w:t>)</w:t>
      </w:r>
      <w:r w:rsidR="005B45E0" w:rsidRPr="00F604A5">
        <w:rPr>
          <w:sz w:val="26"/>
          <w:szCs w:val="26"/>
        </w:rPr>
        <w:t xml:space="preserve"> </w:t>
      </w:r>
      <w:r w:rsidR="00F80B42" w:rsidRPr="00F604A5">
        <w:rPr>
          <w:sz w:val="26"/>
          <w:szCs w:val="26"/>
        </w:rPr>
        <w:t>в отношении земельн</w:t>
      </w:r>
      <w:r w:rsidR="00CD62CB" w:rsidRPr="00F604A5">
        <w:rPr>
          <w:sz w:val="26"/>
          <w:szCs w:val="26"/>
        </w:rPr>
        <w:t>ого</w:t>
      </w:r>
      <w:r w:rsidR="00F80B42" w:rsidRPr="00F604A5">
        <w:rPr>
          <w:sz w:val="26"/>
          <w:szCs w:val="26"/>
        </w:rPr>
        <w:t xml:space="preserve"> участк</w:t>
      </w:r>
      <w:r w:rsidR="00CD62CB" w:rsidRPr="00F604A5">
        <w:rPr>
          <w:sz w:val="26"/>
          <w:szCs w:val="26"/>
        </w:rPr>
        <w:t>а</w:t>
      </w:r>
      <w:r w:rsidR="005254D4" w:rsidRPr="00F604A5">
        <w:rPr>
          <w:sz w:val="26"/>
          <w:szCs w:val="26"/>
        </w:rPr>
        <w:t xml:space="preserve"> с кадастров</w:t>
      </w:r>
      <w:r w:rsidR="00CD62CB" w:rsidRPr="00F604A5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1801EC" w:rsidRPr="00F604A5">
        <w:rPr>
          <w:sz w:val="26"/>
          <w:szCs w:val="26"/>
        </w:rPr>
        <w:t xml:space="preserve">86:08:0020801:19062, площадью 655 </w:t>
      </w:r>
      <w:proofErr w:type="spellStart"/>
      <w:proofErr w:type="gramStart"/>
      <w:r w:rsidR="001801EC" w:rsidRPr="00F604A5">
        <w:rPr>
          <w:sz w:val="26"/>
          <w:szCs w:val="26"/>
        </w:rPr>
        <w:t>кв.м</w:t>
      </w:r>
      <w:proofErr w:type="spellEnd"/>
      <w:proofErr w:type="gramEnd"/>
      <w:r w:rsidR="001801EC" w:rsidRPr="00F604A5">
        <w:rPr>
          <w:sz w:val="26"/>
          <w:szCs w:val="26"/>
        </w:rPr>
        <w:t xml:space="preserve">, </w:t>
      </w:r>
      <w:r w:rsidR="001801EC" w:rsidRPr="00F604A5">
        <w:rPr>
          <w:bCs/>
          <w:sz w:val="26"/>
          <w:szCs w:val="26"/>
        </w:rPr>
        <w:t xml:space="preserve">местоположение: </w:t>
      </w:r>
      <w:r w:rsidR="001801EC" w:rsidRPr="00F604A5">
        <w:rPr>
          <w:sz w:val="26"/>
          <w:szCs w:val="26"/>
        </w:rPr>
        <w:t>Российская Федерация, Ханты-Мансийского автономного округа – Югра, Нефтеюганский район, Усть-Балыкское месторождение, в районе куста 24</w:t>
      </w:r>
      <w:r w:rsidR="00422F34" w:rsidRPr="00F604A5">
        <w:rPr>
          <w:sz w:val="26"/>
          <w:szCs w:val="26"/>
        </w:rPr>
        <w:t>.</w:t>
      </w:r>
    </w:p>
    <w:bookmarkEnd w:id="2"/>
    <w:bookmarkEnd w:id="3"/>
    <w:p w14:paraId="7E9889DD" w14:textId="71B4A684" w:rsidR="00890A63" w:rsidRPr="00F604A5" w:rsidRDefault="00890A63" w:rsidP="00F604A5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F604A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9E1A045" w:rsidR="00FF1CEF" w:rsidRPr="00886F8B" w:rsidRDefault="006E303B" w:rsidP="00F604A5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F604A5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F604A5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F604A5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12691AB9" w:rsidR="00802DA9" w:rsidRPr="00802DA9" w:rsidRDefault="00F604A5" w:rsidP="00F604A5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D97774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D976" w14:textId="77777777" w:rsidR="00FF1E92" w:rsidRDefault="00FF1E92" w:rsidP="0066353A">
      <w:r>
        <w:separator/>
      </w:r>
    </w:p>
  </w:endnote>
  <w:endnote w:type="continuationSeparator" w:id="0">
    <w:p w14:paraId="2A2B2200" w14:textId="77777777" w:rsidR="00FF1E92" w:rsidRDefault="00FF1E9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F9A4" w14:textId="77777777" w:rsidR="00FF1E92" w:rsidRDefault="00FF1E92" w:rsidP="0066353A">
      <w:r>
        <w:separator/>
      </w:r>
    </w:p>
  </w:footnote>
  <w:footnote w:type="continuationSeparator" w:id="0">
    <w:p w14:paraId="069A0A29" w14:textId="77777777" w:rsidR="00FF1E92" w:rsidRDefault="00FF1E9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99D"/>
    <w:multiLevelType w:val="hybridMultilevel"/>
    <w:tmpl w:val="4B209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74C8A4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73901"/>
    <w:multiLevelType w:val="hybridMultilevel"/>
    <w:tmpl w:val="6148601C"/>
    <w:lvl w:ilvl="0" w:tplc="D136B7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1EC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7E1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2F34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6057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2D60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12A7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2D17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97774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585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04A5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1E92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2025-01-31T10:18:00Z</cp:lastPrinted>
  <dcterms:created xsi:type="dcterms:W3CDTF">2025-01-31T10:19:00Z</dcterms:created>
  <dcterms:modified xsi:type="dcterms:W3CDTF">2025-02-04T10:01:00Z</dcterms:modified>
</cp:coreProperties>
</file>