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5BA4" w14:textId="77777777" w:rsidR="00F00864" w:rsidRPr="0024203C" w:rsidRDefault="00F0086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BA5EA4" wp14:editId="4BCD7E5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A1E2" w14:textId="77777777" w:rsidR="00F00864" w:rsidRPr="0024203C" w:rsidRDefault="00F0086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37B25F5" w14:textId="77777777" w:rsidR="00F00864" w:rsidRPr="0024203C" w:rsidRDefault="00F0086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66BED17" w14:textId="77777777" w:rsidR="00F00864" w:rsidRPr="0024203C" w:rsidRDefault="00F0086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57350F7" w14:textId="77777777" w:rsidR="00F00864" w:rsidRPr="0024203C" w:rsidRDefault="00F0086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3F5E3C0" w14:textId="77777777" w:rsidR="00F00864" w:rsidRPr="00435D5B" w:rsidRDefault="00F0086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B2F3CA7" w14:textId="77777777" w:rsidR="00F00864" w:rsidRPr="00435D5B" w:rsidRDefault="00F0086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0864" w:rsidRPr="00435D5B" w14:paraId="73E9357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36AEE8" w14:textId="77777777" w:rsidR="00F00864" w:rsidRPr="00435D5B" w:rsidRDefault="00F0086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Pr="00435D5B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2E0C4C3" w14:textId="5B7D724A" w:rsidR="00F00864" w:rsidRPr="00435D5B" w:rsidRDefault="00F0086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163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4B430A0" w14:textId="77777777" w:rsidR="00F00864" w:rsidRPr="004933B8" w:rsidRDefault="00F0086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D5EAC40" w14:textId="77777777" w:rsidR="00FC6F08" w:rsidRDefault="00FC6F08" w:rsidP="00E921F1">
      <w:pPr>
        <w:jc w:val="center"/>
        <w:rPr>
          <w:sz w:val="26"/>
          <w:szCs w:val="26"/>
        </w:rPr>
      </w:pPr>
    </w:p>
    <w:p w14:paraId="7F27E254" w14:textId="0402D45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AA19530" w:rsidR="00E921F1" w:rsidRPr="00D10D0C" w:rsidRDefault="00B601DD" w:rsidP="00594FCC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594FCC">
        <w:rPr>
          <w:bCs/>
          <w:sz w:val="26"/>
          <w:szCs w:val="26"/>
        </w:rPr>
        <w:t>20</w:t>
      </w:r>
      <w:r w:rsidR="00885A35">
        <w:rPr>
          <w:bCs/>
          <w:sz w:val="26"/>
          <w:szCs w:val="26"/>
        </w:rPr>
        <w:t>.</w:t>
      </w:r>
      <w:r w:rsidR="00445546">
        <w:rPr>
          <w:bCs/>
          <w:sz w:val="26"/>
          <w:szCs w:val="26"/>
        </w:rPr>
        <w:t>01</w:t>
      </w:r>
      <w:r w:rsidR="00625C64" w:rsidRPr="008B6998">
        <w:rPr>
          <w:bCs/>
          <w:sz w:val="26"/>
          <w:szCs w:val="26"/>
        </w:rPr>
        <w:t>.202</w:t>
      </w:r>
      <w:r w:rsidR="00445546">
        <w:rPr>
          <w:bCs/>
          <w:sz w:val="26"/>
          <w:szCs w:val="26"/>
        </w:rPr>
        <w:t>5</w:t>
      </w:r>
      <w:r w:rsidR="007B749E" w:rsidRPr="008B6998">
        <w:rPr>
          <w:bCs/>
          <w:sz w:val="26"/>
          <w:szCs w:val="26"/>
        </w:rPr>
        <w:t xml:space="preserve"> № </w:t>
      </w:r>
      <w:r w:rsidR="00594FCC">
        <w:rPr>
          <w:bCs/>
          <w:sz w:val="26"/>
          <w:szCs w:val="26"/>
        </w:rPr>
        <w:t>2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445546">
        <w:rPr>
          <w:bCs/>
          <w:sz w:val="26"/>
          <w:szCs w:val="26"/>
        </w:rPr>
        <w:t>1</w:t>
      </w:r>
      <w:r w:rsidR="00594FCC">
        <w:rPr>
          <w:bCs/>
          <w:sz w:val="26"/>
          <w:szCs w:val="26"/>
        </w:rPr>
        <w:t>6</w:t>
      </w:r>
      <w:r w:rsidR="00445546">
        <w:rPr>
          <w:bCs/>
          <w:sz w:val="26"/>
          <w:szCs w:val="26"/>
        </w:rPr>
        <w:t>.01.2025</w:t>
      </w:r>
      <w:r w:rsidR="007B749E" w:rsidRPr="008B6998">
        <w:rPr>
          <w:bCs/>
          <w:sz w:val="26"/>
          <w:szCs w:val="26"/>
        </w:rPr>
        <w:t xml:space="preserve"> №</w:t>
      </w:r>
      <w:r w:rsidR="00594FCC">
        <w:rPr>
          <w:bCs/>
          <w:sz w:val="26"/>
          <w:szCs w:val="26"/>
        </w:rPr>
        <w:t>2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594FCC" w:rsidRPr="00594FCC">
        <w:rPr>
          <w:bCs/>
          <w:sz w:val="26"/>
          <w:szCs w:val="26"/>
        </w:rPr>
        <w:t xml:space="preserve">в связи с расположением земельного участка: в придорожной полосе автомобильной дороги ООО «РН-Юганскнефтегаз» - грунтово-лежневая дорога </w:t>
      </w:r>
      <w:r w:rsidR="00FC6F08">
        <w:rPr>
          <w:bCs/>
          <w:sz w:val="26"/>
          <w:szCs w:val="26"/>
        </w:rPr>
        <w:br/>
      </w:r>
      <w:r w:rsidR="00594FCC" w:rsidRPr="00594FCC">
        <w:rPr>
          <w:bCs/>
          <w:sz w:val="26"/>
          <w:szCs w:val="26"/>
        </w:rPr>
        <w:t xml:space="preserve">на куст № 66 Усть-Балыкского месторождения (КН ЗУ: 86:08:0000000:4833); </w:t>
      </w:r>
      <w:r w:rsidR="00FC6F08">
        <w:rPr>
          <w:bCs/>
          <w:sz w:val="26"/>
          <w:szCs w:val="26"/>
        </w:rPr>
        <w:br/>
      </w:r>
      <w:r w:rsidR="00594FCC" w:rsidRPr="00594FCC">
        <w:rPr>
          <w:bCs/>
          <w:sz w:val="26"/>
          <w:szCs w:val="26"/>
        </w:rPr>
        <w:t>в охранной зоне магистрального нефтепровода «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>-Балык-Нижневартовск» (охранная зона магистрального нефтепровода «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 xml:space="preserve">-Балык-Нижневартовск» 233 км – 280 км»), в  границах минимальных расстояний до магистрального нефтепровода «Нижневартовск – 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 xml:space="preserve">-Балык» («Участок магистрального нефтепровода «Нижневартовск – 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 xml:space="preserve">-Балык 252 км – 279 км»), в  границах минимальных расстояний до магистрального нефтепровода «Нижневартовск – 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>-Балык» («Резервная нитка магистрального нефтепровода «</w:t>
      </w:r>
      <w:proofErr w:type="spellStart"/>
      <w:r w:rsidR="00594FCC" w:rsidRPr="00594FCC">
        <w:rPr>
          <w:bCs/>
          <w:sz w:val="26"/>
          <w:szCs w:val="26"/>
        </w:rPr>
        <w:t>Усть</w:t>
      </w:r>
      <w:proofErr w:type="spellEnd"/>
      <w:r w:rsidR="00594FCC" w:rsidRPr="00594FCC">
        <w:rPr>
          <w:bCs/>
          <w:sz w:val="26"/>
          <w:szCs w:val="26"/>
        </w:rPr>
        <w:t>-Балык-Нижневартовск» 233 км-280 км»)</w:t>
      </w:r>
      <w:r w:rsidR="008758FF" w:rsidRPr="00594FCC">
        <w:rPr>
          <w:sz w:val="26"/>
          <w:szCs w:val="26"/>
        </w:rPr>
        <w:t>,</w:t>
      </w:r>
      <w:r w:rsidR="00D033D0" w:rsidRPr="00594FCC">
        <w:rPr>
          <w:sz w:val="26"/>
          <w:szCs w:val="26"/>
        </w:rPr>
        <w:t xml:space="preserve"> </w:t>
      </w:r>
      <w:r w:rsidR="00FC6F08">
        <w:rPr>
          <w:sz w:val="26"/>
          <w:szCs w:val="26"/>
        </w:rPr>
        <w:br/>
      </w:r>
      <w:r w:rsidR="009E5A36" w:rsidRPr="00594FCC">
        <w:rPr>
          <w:bCs/>
          <w:sz w:val="26"/>
          <w:szCs w:val="26"/>
        </w:rPr>
        <w:t>по</w:t>
      </w:r>
      <w:r w:rsidR="008758FF" w:rsidRPr="00594FCC">
        <w:rPr>
          <w:bCs/>
          <w:sz w:val="26"/>
          <w:szCs w:val="26"/>
        </w:rPr>
        <w:t xml:space="preserve"> </w:t>
      </w:r>
      <w:r w:rsidR="009E5A36" w:rsidRPr="00594FCC">
        <w:rPr>
          <w:bCs/>
          <w:sz w:val="26"/>
          <w:szCs w:val="26"/>
        </w:rPr>
        <w:t>обращению</w:t>
      </w:r>
      <w:r w:rsidR="000119D5" w:rsidRPr="00594FCC">
        <w:rPr>
          <w:bCs/>
          <w:sz w:val="26"/>
          <w:szCs w:val="26"/>
        </w:rPr>
        <w:t xml:space="preserve"> </w:t>
      </w:r>
      <w:r w:rsidR="00594FCC" w:rsidRPr="00594FCC">
        <w:rPr>
          <w:bCs/>
          <w:sz w:val="26"/>
          <w:szCs w:val="26"/>
        </w:rPr>
        <w:t xml:space="preserve">Алекперовой </w:t>
      </w:r>
      <w:proofErr w:type="spellStart"/>
      <w:r w:rsidR="00594FCC" w:rsidRPr="00594FCC">
        <w:rPr>
          <w:bCs/>
          <w:sz w:val="26"/>
          <w:szCs w:val="26"/>
        </w:rPr>
        <w:t>Кифаят</w:t>
      </w:r>
      <w:proofErr w:type="spellEnd"/>
      <w:r w:rsidR="00594FCC" w:rsidRPr="00594FCC">
        <w:rPr>
          <w:bCs/>
          <w:sz w:val="26"/>
          <w:szCs w:val="26"/>
        </w:rPr>
        <w:t xml:space="preserve"> Алияр </w:t>
      </w:r>
      <w:proofErr w:type="spellStart"/>
      <w:r w:rsidR="00594FCC" w:rsidRPr="00594FCC">
        <w:rPr>
          <w:bCs/>
          <w:sz w:val="26"/>
          <w:szCs w:val="26"/>
        </w:rPr>
        <w:t>кызы</w:t>
      </w:r>
      <w:proofErr w:type="spellEnd"/>
      <w:r w:rsidR="00FC6F08">
        <w:rPr>
          <w:bCs/>
          <w:sz w:val="26"/>
          <w:szCs w:val="26"/>
        </w:rPr>
        <w:t xml:space="preserve"> </w:t>
      </w:r>
      <w:r w:rsidR="008758FF" w:rsidRPr="00594FCC">
        <w:rPr>
          <w:bCs/>
          <w:sz w:val="26"/>
          <w:szCs w:val="26"/>
        </w:rPr>
        <w:t xml:space="preserve"> </w:t>
      </w:r>
      <w:r w:rsidR="00B04678" w:rsidRPr="00594FCC">
        <w:rPr>
          <w:bCs/>
          <w:sz w:val="26"/>
          <w:szCs w:val="26"/>
        </w:rPr>
        <w:t>п</w:t>
      </w:r>
      <w:r w:rsidR="007E1424" w:rsidRPr="00594FC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B1F831B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594FCC" w:rsidRPr="00594FCC">
        <w:rPr>
          <w:bCs/>
          <w:sz w:val="26"/>
          <w:szCs w:val="26"/>
        </w:rPr>
        <w:t xml:space="preserve">Алекперовой </w:t>
      </w:r>
      <w:proofErr w:type="spellStart"/>
      <w:r w:rsidR="00594FCC" w:rsidRPr="00594FCC">
        <w:rPr>
          <w:bCs/>
          <w:sz w:val="26"/>
          <w:szCs w:val="26"/>
        </w:rPr>
        <w:t>Кифаят</w:t>
      </w:r>
      <w:proofErr w:type="spellEnd"/>
      <w:r w:rsidR="00594FCC" w:rsidRPr="00594FCC">
        <w:rPr>
          <w:bCs/>
          <w:sz w:val="26"/>
          <w:szCs w:val="26"/>
        </w:rPr>
        <w:t xml:space="preserve"> Алияр </w:t>
      </w:r>
      <w:proofErr w:type="spellStart"/>
      <w:r w:rsidR="00594FCC" w:rsidRPr="00594FCC">
        <w:rPr>
          <w:bCs/>
          <w:sz w:val="26"/>
          <w:szCs w:val="26"/>
        </w:rPr>
        <w:t>кызы</w:t>
      </w:r>
      <w:proofErr w:type="spellEnd"/>
      <w:r w:rsidR="00594FCC" w:rsidRPr="008B6998">
        <w:rPr>
          <w:sz w:val="26"/>
          <w:szCs w:val="26"/>
        </w:rPr>
        <w:t xml:space="preserve">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FC6F08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FC6F08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594FCC" w:rsidRPr="00594FCC">
        <w:rPr>
          <w:sz w:val="26"/>
          <w:szCs w:val="26"/>
        </w:rPr>
        <w:t xml:space="preserve">86:08:0020801:13727, площадью 1006 </w:t>
      </w:r>
      <w:proofErr w:type="spellStart"/>
      <w:proofErr w:type="gramStart"/>
      <w:r w:rsidR="00594FCC" w:rsidRPr="00594FCC">
        <w:rPr>
          <w:sz w:val="26"/>
          <w:szCs w:val="26"/>
        </w:rPr>
        <w:t>кв.м</w:t>
      </w:r>
      <w:proofErr w:type="spellEnd"/>
      <w:proofErr w:type="gramEnd"/>
      <w:r w:rsidR="00594FCC" w:rsidRPr="00594FCC">
        <w:rPr>
          <w:sz w:val="26"/>
          <w:szCs w:val="26"/>
        </w:rPr>
        <w:t xml:space="preserve">, </w:t>
      </w:r>
      <w:r w:rsidR="00594FCC" w:rsidRPr="00594FCC">
        <w:rPr>
          <w:bCs/>
          <w:sz w:val="26"/>
          <w:szCs w:val="26"/>
        </w:rPr>
        <w:t xml:space="preserve">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="00594FCC" w:rsidRPr="00594FCC">
        <w:rPr>
          <w:bCs/>
          <w:sz w:val="26"/>
          <w:szCs w:val="26"/>
        </w:rPr>
        <w:t>Сингапайском</w:t>
      </w:r>
      <w:proofErr w:type="spellEnd"/>
      <w:r w:rsidR="00594FCC" w:rsidRPr="00594FCC">
        <w:rPr>
          <w:bCs/>
          <w:sz w:val="26"/>
          <w:szCs w:val="26"/>
        </w:rPr>
        <w:t xml:space="preserve"> острове рядом с участком мехколонны № 113, СНТ «Оптимист», участок № 1/1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2F5A57D" w:rsidR="00AA7EF7" w:rsidRDefault="00AA7EF7" w:rsidP="00AA7EF7">
      <w:pPr>
        <w:rPr>
          <w:sz w:val="26"/>
          <w:szCs w:val="26"/>
        </w:rPr>
      </w:pPr>
    </w:p>
    <w:p w14:paraId="24DA577F" w14:textId="77777777" w:rsidR="00FC6F08" w:rsidRPr="00413943" w:rsidRDefault="00FC6F08" w:rsidP="00AA7EF7">
      <w:pPr>
        <w:rPr>
          <w:sz w:val="26"/>
          <w:szCs w:val="26"/>
        </w:rPr>
      </w:pPr>
    </w:p>
    <w:p w14:paraId="01CC0A66" w14:textId="77777777" w:rsidR="00FC6F08" w:rsidRPr="00D101D2" w:rsidRDefault="00FC6F0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BB7ACEC" w14:textId="77777777" w:rsidR="00FC6F08" w:rsidRDefault="00FC6F0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710256E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FC6F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7EE7" w14:textId="77777777" w:rsidR="004706C6" w:rsidRDefault="004706C6" w:rsidP="00413943">
      <w:r>
        <w:separator/>
      </w:r>
    </w:p>
  </w:endnote>
  <w:endnote w:type="continuationSeparator" w:id="0">
    <w:p w14:paraId="00F49A24" w14:textId="77777777" w:rsidR="004706C6" w:rsidRDefault="004706C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9C8E" w14:textId="77777777" w:rsidR="004706C6" w:rsidRDefault="004706C6" w:rsidP="00413943">
      <w:r>
        <w:separator/>
      </w:r>
    </w:p>
  </w:footnote>
  <w:footnote w:type="continuationSeparator" w:id="0">
    <w:p w14:paraId="0FD6B5F2" w14:textId="77777777" w:rsidR="004706C6" w:rsidRDefault="004706C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B3EFF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1E4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15D5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5546"/>
    <w:rsid w:val="00447794"/>
    <w:rsid w:val="0045069D"/>
    <w:rsid w:val="00461EDF"/>
    <w:rsid w:val="00462C4B"/>
    <w:rsid w:val="00465504"/>
    <w:rsid w:val="0046634E"/>
    <w:rsid w:val="004706C6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4FC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15320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93E8C"/>
    <w:rsid w:val="009A753D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A3C12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8434A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476DA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0864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483C"/>
    <w:rsid w:val="00FA7F71"/>
    <w:rsid w:val="00FC3916"/>
    <w:rsid w:val="00FC5171"/>
    <w:rsid w:val="00FC6F08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2025-01-31T10:13:00Z</cp:lastPrinted>
  <dcterms:created xsi:type="dcterms:W3CDTF">2025-01-31T10:14:00Z</dcterms:created>
  <dcterms:modified xsi:type="dcterms:W3CDTF">2025-02-04T10:00:00Z</dcterms:modified>
</cp:coreProperties>
</file>