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1DCD" w14:textId="77777777" w:rsidR="00E5402A" w:rsidRPr="0024203C" w:rsidRDefault="00E5402A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4A29F91" wp14:editId="5DD03F76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D1863" w14:textId="77777777" w:rsidR="00E5402A" w:rsidRPr="0024203C" w:rsidRDefault="00E5402A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C1D82C7" w14:textId="77777777" w:rsidR="00E5402A" w:rsidRPr="0024203C" w:rsidRDefault="00E5402A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32EECF3" w14:textId="77777777" w:rsidR="00E5402A" w:rsidRPr="0024203C" w:rsidRDefault="00E5402A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A450C41" w14:textId="77777777" w:rsidR="00E5402A" w:rsidRPr="0024203C" w:rsidRDefault="00E5402A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75F3FBB1" w14:textId="77777777" w:rsidR="00E5402A" w:rsidRPr="00435D5B" w:rsidRDefault="00E5402A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C0BAC97" w14:textId="77777777" w:rsidR="00E5402A" w:rsidRPr="00435D5B" w:rsidRDefault="00E5402A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402A" w:rsidRPr="00435D5B" w14:paraId="750E46F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E8D6EC" w14:textId="77777777" w:rsidR="00E5402A" w:rsidRPr="00E5402A" w:rsidRDefault="00E5402A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5402A">
              <w:rPr>
                <w:rFonts w:ascii="Times New Roman" w:hAnsi="Times New Roman" w:cs="Times New Roman"/>
                <w:sz w:val="26"/>
                <w:szCs w:val="26"/>
              </w:rPr>
              <w:t>03.02.2025</w:t>
            </w:r>
          </w:p>
        </w:tc>
        <w:tc>
          <w:tcPr>
            <w:tcW w:w="6595" w:type="dxa"/>
          </w:tcPr>
          <w:p w14:paraId="3D8A132C" w14:textId="6836F09C" w:rsidR="00E5402A" w:rsidRPr="00E5402A" w:rsidRDefault="00E5402A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540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540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162-па</w:t>
            </w:r>
          </w:p>
        </w:tc>
      </w:tr>
    </w:tbl>
    <w:p w14:paraId="3FC6471B" w14:textId="77777777" w:rsidR="00E5402A" w:rsidRPr="004933B8" w:rsidRDefault="00E5402A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E8071DE" w14:textId="34DA49C7" w:rsidR="00C6762B" w:rsidRDefault="00C6762B" w:rsidP="00C67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FA47EF" w14:textId="209D40C5" w:rsidR="00C6762B" w:rsidRPr="002D1995" w:rsidRDefault="00C6762B" w:rsidP="00C67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№188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Усть-Балыксокого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1A67E0D" w14:textId="4BCA876E" w:rsidR="00C6762B" w:rsidRDefault="00C6762B" w:rsidP="00C6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BA53D7" w14:textId="77777777" w:rsidR="00C6762B" w:rsidRPr="002D1995" w:rsidRDefault="00C6762B" w:rsidP="00C6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EBDF3" w14:textId="2128318C" w:rsidR="00C6762B" w:rsidRPr="002D1995" w:rsidRDefault="00C6762B" w:rsidP="00C6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</w:t>
      </w:r>
      <w:bookmarkStart w:id="2" w:name="_Hlk161067029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публичного акционерного общества «Нефтяная компания «Роснефть»</w:t>
      </w:r>
      <w:bookmarkEnd w:id="2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bookmarkStart w:id="3" w:name="_Hlk161067007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«НК «Роснефть»</w:t>
      </w:r>
      <w:bookmarkEnd w:id="3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24.01.2025</w:t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5063961743</w:t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5109C541" w14:textId="77777777" w:rsidR="00C6762B" w:rsidRPr="002D1995" w:rsidRDefault="00C6762B" w:rsidP="00C6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12E5E" w14:textId="1E018587" w:rsidR="00C6762B" w:rsidRPr="002D1995" w:rsidRDefault="00C6762B" w:rsidP="00C6762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61065968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проект планировки территории (далее – Документация)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№188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Усть-Балыксокого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FBCD199" w14:textId="77777777" w:rsidR="00C6762B" w:rsidRPr="002D1995" w:rsidRDefault="00C6762B" w:rsidP="00C6762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№188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Усть-Балыксокого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29C1A164" w14:textId="77777777" w:rsidR="00C6762B" w:rsidRPr="002D1995" w:rsidRDefault="00C6762B" w:rsidP="00C6762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045945C2" w14:textId="77777777" w:rsidR="00C6762B" w:rsidRPr="002D1995" w:rsidRDefault="00C6762B" w:rsidP="00C6762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6FD5E171" w14:textId="1AC90180" w:rsidR="00C6762B" w:rsidRPr="002D1995" w:rsidRDefault="00C6762B" w:rsidP="00C6762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4"/>
    <w:p w14:paraId="3123D5B7" w14:textId="46CA9603" w:rsidR="00C6762B" w:rsidRP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E9C455" w14:textId="771DE983" w:rsidR="00C6762B" w:rsidRP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94315D" w14:textId="3D36907B" w:rsidR="00C6762B" w:rsidRP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B8379B" w14:textId="77777777" w:rsidR="00C6762B" w:rsidRPr="00D101D2" w:rsidRDefault="00C6762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A3A0B1B" w14:textId="77777777" w:rsidR="00C6762B" w:rsidRDefault="00C6762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519466" w14:textId="0439B3ED" w:rsidR="00C6762B" w:rsidRP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597C2C" w14:textId="14FD8AF0" w:rsidR="00C6762B" w:rsidRP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C7E2B1" w14:textId="6D6D0787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C6B23E" w14:textId="03B0B318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D34688" w14:textId="4045ACB1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FEE19C" w14:textId="0C21F950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662B29" w14:textId="0092871C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55EE07" w14:textId="4B994681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329E8A" w14:textId="7AF8E3DA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4A2C97" w14:textId="6D9D6336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F3FDF6" w14:textId="30629D36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35E819" w14:textId="7915EBDC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063C86" w14:textId="5F4CC635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5CBDD1" w14:textId="43EAB73E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84A7D5" w14:textId="622755D7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15138A" w14:textId="359B6755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D7E552" w14:textId="66855287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BBF9C9" w14:textId="7D6A4758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3FE511" w14:textId="3B439ECF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3038C0" w14:textId="50FDF783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0D4DA8" w14:textId="2B69038B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B9B958" w14:textId="4E085A9B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88CD0B" w14:textId="682EE594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2A3CA6" w14:textId="71659CFF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44C3AB" w14:textId="031359A8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63300A" w14:textId="3036B758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246EEE" w14:textId="16C070A3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ADDE53" w14:textId="7C37106F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7E5CF2" w14:textId="75C09C08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2EE33A" w14:textId="16D01FE2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63E5A9" w14:textId="186E65F4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A0826" w14:textId="592770B8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1C37A8" w14:textId="2A9008B1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AA2DEA" w14:textId="05B04C05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60FF68" w14:textId="3F331D56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F93CF1" w14:textId="42A3B514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669DB4" w14:textId="04BCC947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8255D3" w14:textId="78235FDB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11ABC0" w14:textId="77777777" w:rsidR="00C6762B" w:rsidRPr="00CD3B9E" w:rsidRDefault="00C6762B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Приложение </w:t>
      </w:r>
    </w:p>
    <w:p w14:paraId="23F6C21D" w14:textId="77777777" w:rsidR="00C6762B" w:rsidRPr="00CD3B9E" w:rsidRDefault="00C6762B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4C819273" w14:textId="77777777" w:rsidR="00C6762B" w:rsidRPr="00CD3B9E" w:rsidRDefault="00C6762B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21DC1D4C" w14:textId="19F8491A" w:rsidR="00C6762B" w:rsidRPr="00CD3B9E" w:rsidRDefault="00C6762B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от </w:t>
      </w:r>
      <w:r w:rsidR="00E5402A" w:rsidRPr="00E5402A">
        <w:rPr>
          <w:rFonts w:ascii="Times New Roman" w:hAnsi="Times New Roman" w:cs="Times New Roman"/>
          <w:sz w:val="26"/>
          <w:szCs w:val="26"/>
        </w:rPr>
        <w:t>03.02.2025</w:t>
      </w:r>
      <w:r w:rsidRPr="00E5402A">
        <w:rPr>
          <w:rFonts w:ascii="Times New Roman" w:hAnsi="Times New Roman" w:cs="Times New Roman"/>
          <w:sz w:val="26"/>
          <w:szCs w:val="26"/>
        </w:rPr>
        <w:t xml:space="preserve"> № </w:t>
      </w:r>
      <w:r w:rsidR="00E5402A" w:rsidRPr="00E5402A">
        <w:rPr>
          <w:rFonts w:ascii="Times New Roman" w:hAnsi="Times New Roman" w:cs="Times New Roman"/>
          <w:sz w:val="26"/>
          <w:szCs w:val="26"/>
        </w:rPr>
        <w:t>162-па</w:t>
      </w:r>
    </w:p>
    <w:p w14:paraId="00215D75" w14:textId="182ADA9E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FBEC2C" w14:textId="4EA00B35" w:rsidR="00C6762B" w:rsidRDefault="00C6762B" w:rsidP="00C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261E40" w14:textId="77777777" w:rsidR="00C6762B" w:rsidRPr="00C6762B" w:rsidRDefault="00C6762B" w:rsidP="00C6762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762B">
        <w:rPr>
          <w:rFonts w:ascii="Times New Roman" w:hAnsi="Times New Roman" w:cs="Times New Roman"/>
          <w:sz w:val="26"/>
          <w:szCs w:val="26"/>
        </w:rPr>
        <w:t>ЗАДАНИЕ</w:t>
      </w:r>
    </w:p>
    <w:p w14:paraId="6CDAC512" w14:textId="70915993" w:rsidR="00C6762B" w:rsidRPr="00C6762B" w:rsidRDefault="00C6762B" w:rsidP="00C67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62B">
        <w:rPr>
          <w:rFonts w:ascii="Times New Roman" w:hAnsi="Times New Roman" w:cs="Times New Roman"/>
          <w:sz w:val="24"/>
          <w:szCs w:val="24"/>
        </w:rPr>
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384B3B1E" w14:textId="3927D05B" w:rsidR="00C6762B" w:rsidRPr="00C6762B" w:rsidRDefault="00C6762B" w:rsidP="00C67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848A9" w14:textId="77777777" w:rsidR="00C6762B" w:rsidRPr="00C6762B" w:rsidRDefault="00C6762B" w:rsidP="00C67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62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Линейные коммуникации для кустовой площадки №188</w:t>
      </w:r>
      <w:r w:rsidRPr="00C676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7710076" w14:textId="3E4EBF93" w:rsidR="00C6762B" w:rsidRPr="00C6762B" w:rsidRDefault="00C6762B" w:rsidP="00C67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62B">
        <w:rPr>
          <w:rFonts w:ascii="Times New Roman" w:hAnsi="Times New Roman" w:cs="Times New Roman"/>
          <w:sz w:val="24"/>
          <w:szCs w:val="24"/>
          <w:u w:val="single"/>
        </w:rPr>
        <w:t>Усть-Балыкского месторождения</w:t>
      </w:r>
    </w:p>
    <w:p w14:paraId="000ED19D" w14:textId="0DAF67CC" w:rsidR="00C6762B" w:rsidRPr="00C6762B" w:rsidRDefault="00C6762B" w:rsidP="00C67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62B">
        <w:rPr>
          <w:rFonts w:ascii="Times New Roman" w:hAnsi="Times New Roman" w:cs="Times New Roman"/>
          <w:sz w:val="24"/>
          <w:szCs w:val="24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06731511" w14:textId="2405672B" w:rsidR="00095DB1" w:rsidRDefault="00095DB1" w:rsidP="00095D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098"/>
      </w:tblGrid>
      <w:tr w:rsidR="00505B09" w14:paraId="41B94323" w14:textId="77777777" w:rsidTr="00C6762B">
        <w:tc>
          <w:tcPr>
            <w:tcW w:w="4395" w:type="dxa"/>
            <w:gridSpan w:val="2"/>
          </w:tcPr>
          <w:p w14:paraId="07FBE1EE" w14:textId="77777777" w:rsidR="00505B09" w:rsidRPr="00BD674E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098" w:type="dxa"/>
          </w:tcPr>
          <w:p w14:paraId="65171624" w14:textId="77777777" w:rsidR="00505B09" w:rsidRPr="00BD674E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05B09" w14:paraId="11176B42" w14:textId="77777777" w:rsidTr="00C6762B">
        <w:tc>
          <w:tcPr>
            <w:tcW w:w="552" w:type="dxa"/>
          </w:tcPr>
          <w:p w14:paraId="7B516A4E" w14:textId="77777777" w:rsidR="00505B09" w:rsidRPr="00BD674E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7D68354F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098" w:type="dxa"/>
          </w:tcPr>
          <w:p w14:paraId="21D20506" w14:textId="77777777" w:rsidR="00505B09" w:rsidRPr="00BD674E" w:rsidRDefault="0053587B" w:rsidP="0053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05B09" w:rsidRPr="00BD674E">
              <w:rPr>
                <w:rFonts w:ascii="Times New Roman" w:hAnsi="Times New Roman" w:cs="Times New Roman"/>
                <w:sz w:val="24"/>
                <w:szCs w:val="24"/>
              </w:rPr>
              <w:t>планировки территории</w:t>
            </w:r>
          </w:p>
        </w:tc>
      </w:tr>
      <w:tr w:rsidR="00505B09" w14:paraId="0F432C93" w14:textId="77777777" w:rsidTr="00C6762B">
        <w:tc>
          <w:tcPr>
            <w:tcW w:w="552" w:type="dxa"/>
          </w:tcPr>
          <w:p w14:paraId="4A7A7FAB" w14:textId="77777777" w:rsidR="00505B09" w:rsidRPr="00BD674E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5880A1E7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098" w:type="dxa"/>
          </w:tcPr>
          <w:p w14:paraId="59D01281" w14:textId="77777777" w:rsidR="00505B09" w:rsidRPr="00BD674E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1E62B4CF" w14:textId="77777777" w:rsidR="00505B09" w:rsidRPr="00BD674E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4BBF29C9" w14:textId="77777777" w:rsidR="00505B09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7FB2F3E2" w14:textId="77777777" w:rsidR="00505B09" w:rsidRPr="00C72690" w:rsidRDefault="00C72690" w:rsidP="00C7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C726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5B09" w14:paraId="3DD9C02C" w14:textId="77777777" w:rsidTr="00C6762B">
        <w:trPr>
          <w:trHeight w:val="18"/>
        </w:trPr>
        <w:tc>
          <w:tcPr>
            <w:tcW w:w="552" w:type="dxa"/>
          </w:tcPr>
          <w:p w14:paraId="1F11C677" w14:textId="77777777" w:rsidR="00505B09" w:rsidRPr="00BD674E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07F78C84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098" w:type="dxa"/>
          </w:tcPr>
          <w:p w14:paraId="3ED649CB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505B09" w14:paraId="093055E1" w14:textId="77777777" w:rsidTr="00C6762B">
        <w:tc>
          <w:tcPr>
            <w:tcW w:w="552" w:type="dxa"/>
          </w:tcPr>
          <w:p w14:paraId="65AE2023" w14:textId="77777777" w:rsidR="00505B09" w:rsidRPr="00BD674E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6413DBD8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098" w:type="dxa"/>
          </w:tcPr>
          <w:p w14:paraId="68E5D458" w14:textId="77777777" w:rsidR="00C72690" w:rsidRDefault="00505B09" w:rsidP="00505B0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4916" w:rsidRPr="00F1491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коммуникации для кустовой площадки №188 Усть-Балыкского месторождения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54101CDE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505B09" w14:paraId="445949D6" w14:textId="77777777" w:rsidTr="00C6762B">
        <w:tc>
          <w:tcPr>
            <w:tcW w:w="552" w:type="dxa"/>
          </w:tcPr>
          <w:p w14:paraId="1E5B5B6D" w14:textId="77777777" w:rsidR="00505B09" w:rsidRPr="00BD674E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31CF3166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098" w:type="dxa"/>
          </w:tcPr>
          <w:p w14:paraId="74A6F6DC" w14:textId="77777777" w:rsidR="00505B09" w:rsidRPr="00BD674E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505B09" w:rsidRPr="00C87C58" w14:paraId="70AB55D4" w14:textId="77777777" w:rsidTr="00C6762B">
        <w:tc>
          <w:tcPr>
            <w:tcW w:w="552" w:type="dxa"/>
          </w:tcPr>
          <w:p w14:paraId="30727095" w14:textId="77777777" w:rsidR="00505B09" w:rsidRPr="00C87C58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3155D5CD" w14:textId="77777777" w:rsidR="00505B09" w:rsidRPr="00C87C58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098" w:type="dxa"/>
            <w:vAlign w:val="center"/>
          </w:tcPr>
          <w:p w14:paraId="44F7F2DD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72CD68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E2E2B5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1C419B0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1BE4F6A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39D7CE85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71A9A5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429F9CCD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004F29DC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7805980A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A69D8A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7F67A3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25BA997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029D769F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DDC5AD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99518D0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7E5AAF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30DCC9E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213A8CA5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5E3254B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BE96C0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4E1A660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FB8914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6AB54C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5DFF81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3D3AC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4040B5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7A346497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704007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F91FE8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EDEC7E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A7C5C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65A58FA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3143CD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A6E217F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E0803D7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4882EF0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377D935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6789540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A68927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8C6B7F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A8D54E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5AFFF72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8B9014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C72315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3DCCEAC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68F1690F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105856B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8038465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29FAEF55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ABC652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8813167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1F512B0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7EBEFD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5C546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E1F030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6C511CC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14878A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4498BB0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480C3C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E4091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93E19CA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E70311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11785CF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E75433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3A0A03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42E8ABD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88D2FB5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6BEB5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662FAE4F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E3F00C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20D208A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CA636F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7F97334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66967E8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3680341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F5B41A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AF281B5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6466AEB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4A1BB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015346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88780B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1161187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4F5432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01D536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149CE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1D3727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DB8D2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CC230E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00DA3EB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FA4F2E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0794DD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BE6946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7D86DD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14FAA7F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6F09DCC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6866E34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E291A4A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19E27562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FBDE4A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2FAA3E7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46EB3B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F0D19D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2A649F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070E2C6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5B88F6F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463766F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6C3436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BFCF63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27F9B1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46D90C8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3A5810D0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89D25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556C764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D2C303B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343064D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D557AAA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34F7233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9DCC8F9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6616C601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12B7147E" w14:textId="77777777" w:rsidR="00505B09" w:rsidRPr="00C87C58" w:rsidRDefault="00505B09" w:rsidP="0050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1499F07B" w14:textId="77777777" w:rsidR="00505B09" w:rsidRPr="00C87C58" w:rsidRDefault="00505B09" w:rsidP="0053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</w:t>
            </w:r>
            <w:r w:rsidR="0053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рритории с приложением задания.</w:t>
            </w:r>
          </w:p>
        </w:tc>
      </w:tr>
      <w:tr w:rsidR="00505B09" w:rsidRPr="00C87C58" w14:paraId="2ECDB284" w14:textId="77777777" w:rsidTr="00C6762B">
        <w:tc>
          <w:tcPr>
            <w:tcW w:w="552" w:type="dxa"/>
          </w:tcPr>
          <w:p w14:paraId="78089A3A" w14:textId="77777777" w:rsidR="00505B09" w:rsidRPr="00C87C58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7D1198C7" w14:textId="77777777" w:rsidR="00505B09" w:rsidRPr="00C87C58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098" w:type="dxa"/>
          </w:tcPr>
          <w:p w14:paraId="271F1849" w14:textId="77777777" w:rsidR="007B14A4" w:rsidRDefault="00BD674E" w:rsidP="00F8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C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6EF36416" w14:textId="77777777" w:rsidR="0097286B" w:rsidRDefault="00E239EE" w:rsidP="00F8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86:08:0020904:19908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7286B" w:rsidRPr="009728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86:08:0020904:19892</w:t>
            </w:r>
            <w:r w:rsidR="009728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A538958" w14:textId="77777777" w:rsidR="00E239EE" w:rsidRDefault="0097286B" w:rsidP="00F8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8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86:08:0020904:23085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39EE" w:rsidRP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86:08:0020904:22957</w:t>
            </w:r>
            <w:r w:rsid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86:08:0020904:22959, </w:t>
            </w:r>
            <w:r w:rsidR="00E239EE" w:rsidRP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86:08:0020904:22988</w:t>
            </w:r>
            <w:r w:rsid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9EE" w:rsidRP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86:08:0020904:23024</w:t>
            </w:r>
            <w:r w:rsid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39EE" w:rsidRP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86:08:0020904:23098</w:t>
            </w:r>
            <w:r w:rsidR="00E23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86:08:0020904:23144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86:08:0020904:23393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86:08:0020904:23394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86:08:0020904:23515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86:08:0020904:23520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6:08:0020904:25583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8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86:08:0020904:25923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86:08:0020904:25927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86:08:0020904:25928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86:08:0020904:26234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86:08:0020904:26285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86:08:0020904:26585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86:08:0020904:4145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83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86:08:0020904:4146,</w:t>
            </w:r>
            <w:r w:rsidR="00483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86:08:0020904:4147,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86:08:0020904:4256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86:08:0020904:4268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86:08:0020904:7338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86:08:0020904:7435</w:t>
            </w:r>
            <w:r w:rsid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51B" w:rsidRPr="003F55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</w:t>
            </w:r>
            <w:r w:rsidR="00BA1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520, 86:08:0000000:33521,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1F6A" w:rsidRPr="00BA1F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86:08:0000000:32537</w:t>
            </w:r>
          </w:p>
          <w:p w14:paraId="41C8B76E" w14:textId="77777777" w:rsidR="00483148" w:rsidRDefault="00483148" w:rsidP="00F8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31D538" w14:textId="77777777" w:rsidR="00505B09" w:rsidRPr="00C87C58" w:rsidRDefault="00BD674E" w:rsidP="00A92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– </w:t>
            </w:r>
            <w:r w:rsidR="00F14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27F3" w:rsidRPr="00A927F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F84D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927F3" w:rsidRPr="00A927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505B09" w:rsidRPr="00C87C58" w14:paraId="24B83A46" w14:textId="77777777" w:rsidTr="00C6762B">
        <w:tc>
          <w:tcPr>
            <w:tcW w:w="552" w:type="dxa"/>
          </w:tcPr>
          <w:p w14:paraId="24463E62" w14:textId="77777777" w:rsidR="00505B09" w:rsidRPr="00C87C58" w:rsidRDefault="00505B09" w:rsidP="0050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35D3F391" w14:textId="77777777" w:rsidR="00505B09" w:rsidRPr="00C87C58" w:rsidRDefault="00505B09" w:rsidP="0050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098" w:type="dxa"/>
          </w:tcPr>
          <w:p w14:paraId="1F33E3D6" w14:textId="77777777" w:rsidR="00505B09" w:rsidRPr="00C87C58" w:rsidRDefault="00BD674E" w:rsidP="00535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планировочной структуры</w:t>
            </w:r>
          </w:p>
        </w:tc>
      </w:tr>
    </w:tbl>
    <w:p w14:paraId="4AA04561" w14:textId="77777777" w:rsidR="003F67E5" w:rsidRPr="00C87C58" w:rsidRDefault="003F67E5" w:rsidP="000579B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LE_LINK8"/>
      <w:bookmarkStart w:id="6" w:name="OLE_LINK7"/>
    </w:p>
    <w:p w14:paraId="01926BB1" w14:textId="77777777" w:rsidR="003F67E5" w:rsidRPr="00C87C58" w:rsidRDefault="003F67E5" w:rsidP="0053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A036B" w14:textId="77777777" w:rsidR="003F67E5" w:rsidRPr="00C87C58" w:rsidRDefault="003F67E5" w:rsidP="000579B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220D2" w14:textId="77777777" w:rsidR="00FA5F24" w:rsidRPr="00C87C58" w:rsidRDefault="00FA5F24" w:rsidP="000579B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5F24" w:rsidRPr="00C87C58" w:rsidSect="00C6762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D214BE" w14:textId="77777777" w:rsidR="000579B2" w:rsidRPr="00C87C58" w:rsidRDefault="000579B2" w:rsidP="000579B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bookmarkEnd w:id="5"/>
    <w:bookmarkEnd w:id="6"/>
    <w:p w14:paraId="5D72B1FC" w14:textId="77777777" w:rsidR="000579B2" w:rsidRPr="00C87C58" w:rsidRDefault="000579B2" w:rsidP="000579B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1422FF38" w14:textId="77777777" w:rsidR="000579B2" w:rsidRPr="00C87C58" w:rsidRDefault="000579B2" w:rsidP="000579B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1DA5C5B0" w14:textId="77777777" w:rsidR="000579B2" w:rsidRPr="00C87C58" w:rsidRDefault="000579B2" w:rsidP="000579B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7B9DA935" w14:textId="77777777" w:rsidR="00F14916" w:rsidRDefault="00F14916" w:rsidP="00F14916">
      <w:pPr>
        <w:ind w:firstLine="284"/>
        <w:jc w:val="center"/>
        <w:rPr>
          <w:sz w:val="26"/>
          <w:szCs w:val="26"/>
        </w:rPr>
      </w:pPr>
    </w:p>
    <w:p w14:paraId="6A713FE7" w14:textId="77777777" w:rsidR="00F14916" w:rsidRPr="00F14916" w:rsidRDefault="00F14916" w:rsidP="00F1491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14916">
        <w:rPr>
          <w:rFonts w:ascii="Times New Roman" w:hAnsi="Times New Roman" w:cs="Times New Roman"/>
          <w:sz w:val="24"/>
          <w:szCs w:val="24"/>
        </w:rPr>
        <w:t>Основные характеристики планируемых автомобильных дорог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1492"/>
        <w:gridCol w:w="1357"/>
        <w:gridCol w:w="1356"/>
        <w:gridCol w:w="2075"/>
      </w:tblGrid>
      <w:tr w:rsidR="00F14916" w:rsidRPr="00F14916" w14:paraId="275320FF" w14:textId="77777777" w:rsidTr="00C6762B">
        <w:trPr>
          <w:tblHeader/>
        </w:trPr>
        <w:tc>
          <w:tcPr>
            <w:tcW w:w="1692" w:type="pct"/>
            <w:shd w:val="clear" w:color="auto" w:fill="auto"/>
            <w:vAlign w:val="center"/>
          </w:tcPr>
          <w:p w14:paraId="15AD5F41" w14:textId="77777777" w:rsidR="00F14916" w:rsidRPr="00F14916" w:rsidRDefault="00F14916" w:rsidP="007D57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72C0E64" w14:textId="77777777" w:rsidR="00F14916" w:rsidRPr="00F14916" w:rsidRDefault="00F14916" w:rsidP="007D57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030DAA3" w14:textId="77777777" w:rsidR="00F14916" w:rsidRPr="00F14916" w:rsidRDefault="00F14916" w:rsidP="007D57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D405D8E" w14:textId="77777777" w:rsidR="00F14916" w:rsidRPr="00F14916" w:rsidRDefault="00F14916" w:rsidP="007D57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части, м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951EF39" w14:textId="77777777" w:rsidR="00F14916" w:rsidRPr="00F14916" w:rsidRDefault="00F14916" w:rsidP="007D57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F14916" w:rsidRPr="00F14916" w14:paraId="546B466D" w14:textId="77777777" w:rsidTr="00C6762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8E75" w14:textId="77777777" w:rsidR="00F14916" w:rsidRPr="00F14916" w:rsidRDefault="00F14916" w:rsidP="007D5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Автомобильная дорога № 1 к кустовой площадке № 188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04B5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644E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C1ED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86C7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2954,99</w:t>
            </w:r>
          </w:p>
        </w:tc>
      </w:tr>
      <w:tr w:rsidR="00F14916" w:rsidRPr="00F14916" w14:paraId="0B2976D6" w14:textId="77777777" w:rsidTr="00C6762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9E0A" w14:textId="77777777" w:rsidR="00F14916" w:rsidRPr="00F14916" w:rsidRDefault="00F14916" w:rsidP="007D5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Автомобильная дорога № 2 к кустовой площадке № 188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A252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28EF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507B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1F5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</w:tr>
      <w:tr w:rsidR="00F14916" w:rsidRPr="00F14916" w14:paraId="4F1054E0" w14:textId="77777777" w:rsidTr="00C6762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B99F" w14:textId="77777777" w:rsidR="00F14916" w:rsidRPr="00F14916" w:rsidRDefault="00F14916" w:rsidP="007D5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Разворотная площадка узла </w:t>
            </w:r>
            <w:proofErr w:type="spellStart"/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т.вр.куст</w:t>
            </w:r>
            <w:proofErr w:type="spellEnd"/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№187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E65A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B927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D852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A2C0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916" w:rsidRPr="00F14916" w14:paraId="30F4CC4F" w14:textId="77777777" w:rsidTr="00C6762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E6E6" w14:textId="77777777" w:rsidR="00F14916" w:rsidRPr="00F14916" w:rsidRDefault="00F14916" w:rsidP="007D5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D102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1032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192B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59A5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</w:tr>
      <w:tr w:rsidR="00F14916" w:rsidRPr="00F14916" w14:paraId="0DFDE8F5" w14:textId="77777777" w:rsidTr="00C6762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C379" w14:textId="77777777" w:rsidR="00F14916" w:rsidRPr="00F14916" w:rsidRDefault="00F14916" w:rsidP="007D5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CB73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FA74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21C4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05CB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F14916" w:rsidRPr="00F14916" w14:paraId="7393BE91" w14:textId="77777777" w:rsidTr="00C6762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B8EC" w14:textId="77777777" w:rsidR="00F14916" w:rsidRPr="00F14916" w:rsidRDefault="00F14916" w:rsidP="007D5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1F3B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110B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C171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DC00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40,94</w:t>
            </w:r>
          </w:p>
        </w:tc>
      </w:tr>
      <w:tr w:rsidR="00F14916" w:rsidRPr="00F14916" w14:paraId="0679F281" w14:textId="77777777" w:rsidTr="00C6762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C753" w14:textId="77777777" w:rsidR="00F14916" w:rsidRPr="00F14916" w:rsidRDefault="00F14916" w:rsidP="007D5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7E5D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8D00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2353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F768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16,72</w:t>
            </w:r>
          </w:p>
        </w:tc>
      </w:tr>
    </w:tbl>
    <w:p w14:paraId="0F58E84D" w14:textId="77777777" w:rsidR="00F14916" w:rsidRPr="00F14916" w:rsidRDefault="00F14916" w:rsidP="00F1491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A2A0D5" w14:textId="761839D4" w:rsidR="00F14916" w:rsidRDefault="00F14916" w:rsidP="00C6762B">
      <w:pPr>
        <w:pStyle w:val="ab"/>
        <w:ind w:left="0" w:firstLine="709"/>
        <w:jc w:val="center"/>
      </w:pPr>
      <w:r w:rsidRPr="00F14916">
        <w:t>Основные характеристики планируемых ВЛ</w:t>
      </w:r>
    </w:p>
    <w:p w14:paraId="1A6F7666" w14:textId="77777777" w:rsidR="00C6762B" w:rsidRPr="00F14916" w:rsidRDefault="00C6762B" w:rsidP="00C6762B">
      <w:pPr>
        <w:pStyle w:val="ab"/>
        <w:ind w:left="0" w:firstLine="709"/>
        <w:jc w:val="center"/>
      </w:pPr>
    </w:p>
    <w:tbl>
      <w:tblPr>
        <w:tblW w:w="9589" w:type="dxa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9"/>
        <w:gridCol w:w="1415"/>
        <w:gridCol w:w="1236"/>
        <w:gridCol w:w="1575"/>
        <w:gridCol w:w="1253"/>
        <w:gridCol w:w="1941"/>
      </w:tblGrid>
      <w:tr w:rsidR="00F14916" w:rsidRPr="00F14916" w14:paraId="41604974" w14:textId="77777777" w:rsidTr="00C6762B">
        <w:trPr>
          <w:cantSplit/>
          <w:trHeight w:val="65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F421" w14:textId="77777777" w:rsidR="00F14916" w:rsidRPr="00F14916" w:rsidRDefault="00F14916" w:rsidP="00C676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6D48" w14:textId="77777777" w:rsidR="00F14916" w:rsidRPr="00F14916" w:rsidRDefault="00F14916" w:rsidP="00C676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Напряжение, </w:t>
            </w:r>
            <w:proofErr w:type="spellStart"/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2E16" w14:textId="77777777" w:rsidR="00F14916" w:rsidRPr="00F14916" w:rsidRDefault="00F14916" w:rsidP="00C676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E0B" w14:textId="77777777" w:rsidR="00F14916" w:rsidRPr="00F14916" w:rsidRDefault="00F14916" w:rsidP="00C676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63D8" w14:textId="77777777" w:rsidR="00F14916" w:rsidRPr="00F14916" w:rsidRDefault="00F14916" w:rsidP="00C676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4C3B" w14:textId="77777777" w:rsidR="00F14916" w:rsidRPr="00F14916" w:rsidRDefault="00F14916" w:rsidP="00C6762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F14916" w:rsidRPr="00F14916" w14:paraId="5C4AB764" w14:textId="77777777" w:rsidTr="00C6762B">
        <w:trPr>
          <w:cantSplit/>
          <w:trHeight w:val="39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AEB3" w14:textId="77777777" w:rsidR="00F14916" w:rsidRDefault="00F14916" w:rsidP="00F14916">
            <w:pPr>
              <w:keepNext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 6 </w:t>
            </w:r>
            <w:proofErr w:type="spellStart"/>
            <w:r w:rsidRPr="00F14916">
              <w:rPr>
                <w:rFonts w:ascii="Times New Roman" w:hAnsi="Times New Roman" w:cs="Times New Roman"/>
                <w:iCs/>
                <w:sz w:val="24"/>
                <w:szCs w:val="24"/>
              </w:rPr>
              <w:t>кВ</w:t>
            </w:r>
            <w:proofErr w:type="spellEnd"/>
            <w:r w:rsidRPr="00F149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кустовую </w:t>
            </w:r>
          </w:p>
          <w:p w14:paraId="50B0CE69" w14:textId="77777777" w:rsidR="00F14916" w:rsidRPr="00F14916" w:rsidRDefault="00F14916" w:rsidP="00F14916">
            <w:pPr>
              <w:keepNext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iCs/>
                <w:sz w:val="24"/>
                <w:szCs w:val="24"/>
              </w:rPr>
              <w:t>площадку №188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73A1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A707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9294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опоры из труб, 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2C35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AB38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4089, из них</w:t>
            </w:r>
          </w:p>
          <w:p w14:paraId="49A86580" w14:textId="77777777" w:rsidR="00F14916" w:rsidRPr="00F14916" w:rsidRDefault="00F14916" w:rsidP="007D57B3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411 по опорам в габарите 6 </w:t>
            </w:r>
            <w:proofErr w:type="spellStart"/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3678 по опорам в габарите 35 </w:t>
            </w:r>
            <w:proofErr w:type="spellStart"/>
            <w:r w:rsidRPr="00F1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</w:tr>
    </w:tbl>
    <w:p w14:paraId="396A53A4" w14:textId="77777777" w:rsidR="00F14916" w:rsidRPr="00F14916" w:rsidRDefault="00F14916" w:rsidP="00F14916">
      <w:pPr>
        <w:rPr>
          <w:rFonts w:ascii="Times New Roman" w:hAnsi="Times New Roman" w:cs="Times New Roman"/>
          <w:sz w:val="24"/>
          <w:szCs w:val="24"/>
        </w:rPr>
      </w:pPr>
    </w:p>
    <w:p w14:paraId="3F178C07" w14:textId="77777777" w:rsidR="00F14916" w:rsidRPr="00F14916" w:rsidRDefault="00F14916" w:rsidP="00F14916">
      <w:pPr>
        <w:pStyle w:val="2"/>
        <w:tabs>
          <w:tab w:val="left" w:pos="0"/>
        </w:tabs>
        <w:spacing w:after="0"/>
        <w:ind w:left="0"/>
        <w:contextualSpacing w:val="0"/>
        <w:jc w:val="center"/>
      </w:pPr>
      <w:r w:rsidRPr="00F14916">
        <w:t>Основные характеристики планируемой волоконно-оптической линии связи (ВОЛС)</w:t>
      </w:r>
    </w:p>
    <w:p w14:paraId="0563AD08" w14:textId="77777777" w:rsidR="00F14916" w:rsidRPr="00F14916" w:rsidRDefault="00F14916" w:rsidP="00F14916">
      <w:pPr>
        <w:pStyle w:val="2"/>
        <w:tabs>
          <w:tab w:val="left" w:pos="851"/>
        </w:tabs>
        <w:spacing w:after="0"/>
        <w:ind w:left="0"/>
        <w:contextualSpacing w:val="0"/>
        <w:jc w:val="center"/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917"/>
        <w:gridCol w:w="1345"/>
        <w:gridCol w:w="3351"/>
      </w:tblGrid>
      <w:tr w:rsidR="00F14916" w:rsidRPr="00F14916" w14:paraId="4F50B7DF" w14:textId="77777777" w:rsidTr="00C6762B">
        <w:tc>
          <w:tcPr>
            <w:tcW w:w="1568" w:type="pct"/>
            <w:shd w:val="clear" w:color="auto" w:fill="auto"/>
            <w:vAlign w:val="center"/>
          </w:tcPr>
          <w:p w14:paraId="5BF1C021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F14916">
              <w:t>Наименование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464A2FA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F14916">
              <w:t xml:space="preserve">Количество волокон, </w:t>
            </w:r>
            <w:proofErr w:type="spellStart"/>
            <w:r w:rsidRPr="00F14916">
              <w:t>шт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</w:tcPr>
          <w:p w14:paraId="03CD4DBB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F14916">
              <w:t>Категория</w:t>
            </w:r>
          </w:p>
        </w:tc>
        <w:tc>
          <w:tcPr>
            <w:tcW w:w="1739" w:type="pct"/>
            <w:shd w:val="clear" w:color="auto" w:fill="auto"/>
            <w:vAlign w:val="center"/>
          </w:tcPr>
          <w:p w14:paraId="762BAA8A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F14916">
              <w:t xml:space="preserve">Протяжённость, </w:t>
            </w:r>
          </w:p>
          <w:p w14:paraId="043A6566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F14916">
              <w:t>м</w:t>
            </w:r>
          </w:p>
        </w:tc>
      </w:tr>
      <w:tr w:rsidR="00F14916" w:rsidRPr="00F14916" w14:paraId="0C0C8D01" w14:textId="77777777" w:rsidTr="00C6762B">
        <w:tc>
          <w:tcPr>
            <w:tcW w:w="1568" w:type="pct"/>
            <w:shd w:val="clear" w:color="auto" w:fill="auto"/>
            <w:vAlign w:val="center"/>
          </w:tcPr>
          <w:p w14:paraId="66AABA3B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F14916">
              <w:t>ВОЛС на кустовую площадку №188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EB74991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val="en-US"/>
              </w:rPr>
            </w:pPr>
            <w:r w:rsidRPr="00F14916">
              <w:t>-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88E1B3E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14916">
              <w:t>-</w:t>
            </w:r>
          </w:p>
        </w:tc>
        <w:tc>
          <w:tcPr>
            <w:tcW w:w="1739" w:type="pct"/>
            <w:shd w:val="clear" w:color="auto" w:fill="auto"/>
          </w:tcPr>
          <w:p w14:paraId="1EB7CBA7" w14:textId="77777777" w:rsidR="00F14916" w:rsidRPr="00F14916" w:rsidRDefault="00F14916" w:rsidP="007D57B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highlight w:val="cyan"/>
              </w:rPr>
            </w:pPr>
            <w:r w:rsidRPr="00F14916">
              <w:t>3904, из них 3875 по опорам ВЛ, 19 по кабельной эстакаде</w:t>
            </w:r>
          </w:p>
        </w:tc>
      </w:tr>
    </w:tbl>
    <w:p w14:paraId="588A0FD7" w14:textId="77777777" w:rsidR="00F14916" w:rsidRPr="00F14916" w:rsidRDefault="00F14916" w:rsidP="00F14916">
      <w:pPr>
        <w:pStyle w:val="ab"/>
        <w:ind w:left="0"/>
        <w:rPr>
          <w:highlight w:val="yellow"/>
        </w:rPr>
      </w:pPr>
    </w:p>
    <w:p w14:paraId="6E1CFB3D" w14:textId="77777777" w:rsidR="00C6762B" w:rsidRDefault="00C6762B" w:rsidP="00F14916">
      <w:pPr>
        <w:pStyle w:val="2"/>
        <w:tabs>
          <w:tab w:val="left" w:pos="0"/>
        </w:tabs>
        <w:spacing w:after="0"/>
        <w:ind w:left="0"/>
        <w:contextualSpacing w:val="0"/>
        <w:jc w:val="center"/>
      </w:pPr>
    </w:p>
    <w:p w14:paraId="57F026BD" w14:textId="77777777" w:rsidR="00C6762B" w:rsidRDefault="00C6762B" w:rsidP="00F14916">
      <w:pPr>
        <w:pStyle w:val="2"/>
        <w:tabs>
          <w:tab w:val="left" w:pos="0"/>
        </w:tabs>
        <w:spacing w:after="0"/>
        <w:ind w:left="0"/>
        <w:contextualSpacing w:val="0"/>
        <w:jc w:val="center"/>
      </w:pPr>
    </w:p>
    <w:p w14:paraId="496958F4" w14:textId="77777777" w:rsidR="00C6762B" w:rsidRDefault="00C6762B" w:rsidP="00F14916">
      <w:pPr>
        <w:pStyle w:val="2"/>
        <w:tabs>
          <w:tab w:val="left" w:pos="0"/>
        </w:tabs>
        <w:spacing w:after="0"/>
        <w:ind w:left="0"/>
        <w:contextualSpacing w:val="0"/>
        <w:jc w:val="center"/>
      </w:pPr>
    </w:p>
    <w:p w14:paraId="438E98F3" w14:textId="330B091C" w:rsidR="00F14916" w:rsidRPr="00F14916" w:rsidRDefault="00F14916" w:rsidP="00F14916">
      <w:pPr>
        <w:pStyle w:val="2"/>
        <w:tabs>
          <w:tab w:val="left" w:pos="0"/>
        </w:tabs>
        <w:spacing w:after="0"/>
        <w:ind w:left="0"/>
        <w:contextualSpacing w:val="0"/>
        <w:jc w:val="center"/>
      </w:pPr>
      <w:r w:rsidRPr="00F14916">
        <w:t>Основные характеристики планируемых трубопроводов</w:t>
      </w:r>
    </w:p>
    <w:p w14:paraId="508E870E" w14:textId="77777777" w:rsidR="00F14916" w:rsidRPr="00F14916" w:rsidRDefault="00F14916" w:rsidP="00F14916">
      <w:pPr>
        <w:pStyle w:val="2"/>
        <w:tabs>
          <w:tab w:val="left" w:pos="0"/>
        </w:tabs>
        <w:spacing w:after="0"/>
        <w:ind w:left="0"/>
        <w:contextualSpacing w:val="0"/>
        <w:jc w:val="center"/>
      </w:pPr>
    </w:p>
    <w:tbl>
      <w:tblPr>
        <w:tblW w:w="515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95"/>
        <w:gridCol w:w="1679"/>
        <w:gridCol w:w="1744"/>
      </w:tblGrid>
      <w:tr w:rsidR="00F14916" w:rsidRPr="00EC1DB2" w14:paraId="19DE3CA4" w14:textId="77777777" w:rsidTr="00C6762B">
        <w:trPr>
          <w:trHeight w:val="454"/>
          <w:tblHeader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09B1" w14:textId="77777777" w:rsidR="00F14916" w:rsidRPr="008D62D9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8D62D9">
              <w:t>Наименование трубопровода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8A77" w14:textId="77777777" w:rsidR="00F14916" w:rsidRPr="008D62D9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8D62D9">
              <w:t>Давление (избыточное), МПа, в начале/ конце участка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D5CA" w14:textId="77777777" w:rsidR="00F14916" w:rsidRPr="008D62D9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8D62D9">
              <w:t>Проектная мощность трубопровода по жидкости, м³/</w:t>
            </w:r>
            <w:proofErr w:type="spellStart"/>
            <w:r w:rsidRPr="008D62D9">
              <w:t>сут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8910" w14:textId="77777777" w:rsidR="00F14916" w:rsidRPr="008D62D9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8D62D9">
              <w:t>Категория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0D1E" w14:textId="77777777" w:rsidR="00F14916" w:rsidRPr="008D62D9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8D62D9">
              <w:t>Протяжённость трубопровода, 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1DB9" w14:textId="77777777" w:rsidR="00F14916" w:rsidRPr="008D62D9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8D62D9">
              <w:t>Материал изготовления</w:t>
            </w:r>
          </w:p>
        </w:tc>
      </w:tr>
      <w:tr w:rsidR="00F14916" w:rsidRPr="00182E08" w14:paraId="017303F2" w14:textId="77777777" w:rsidTr="00C6762B">
        <w:trPr>
          <w:cantSplit/>
          <w:trHeight w:val="556"/>
          <w:jc w:val="center"/>
        </w:trPr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931C5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 xml:space="preserve">Нефтегазосборные сети куст № 188 – </w:t>
            </w:r>
            <w:proofErr w:type="spellStart"/>
            <w:r w:rsidRPr="00E92520">
              <w:t>т.вр</w:t>
            </w:r>
            <w:proofErr w:type="spellEnd"/>
            <w:r w:rsidRPr="00E92520">
              <w:t>. куст № 188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75CBC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2,12 / 1,57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700A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1087,60/ 43214,00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FFE03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06C6B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1117,10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C089B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сталь класс прочности К48</w:t>
            </w:r>
          </w:p>
        </w:tc>
      </w:tr>
      <w:tr w:rsidR="00F14916" w:rsidRPr="00182E08" w14:paraId="101709A1" w14:textId="77777777" w:rsidTr="00C6762B">
        <w:trPr>
          <w:cantSplit/>
          <w:trHeight w:val="556"/>
          <w:jc w:val="center"/>
        </w:trPr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021A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 xml:space="preserve">Высоконапорный водовод </w:t>
            </w:r>
            <w:proofErr w:type="spellStart"/>
            <w:r w:rsidRPr="00E92520">
              <w:t>т.вр</w:t>
            </w:r>
            <w:proofErr w:type="spellEnd"/>
            <w:r w:rsidRPr="00E92520">
              <w:t>. куст № 191 - куст № 188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7937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20,79 / 20,04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E2D3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645,38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47E72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3D00A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2429,78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0F22B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сталь класс прочности К50</w:t>
            </w:r>
          </w:p>
        </w:tc>
      </w:tr>
      <w:tr w:rsidR="00F14916" w:rsidRPr="00182E08" w14:paraId="6F87B1F0" w14:textId="77777777" w:rsidTr="00C6762B">
        <w:trPr>
          <w:cantSplit/>
          <w:trHeight w:val="556"/>
          <w:jc w:val="center"/>
        </w:trPr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2D31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 xml:space="preserve">Высоконапорный водовод </w:t>
            </w:r>
            <w:proofErr w:type="spellStart"/>
            <w:r w:rsidRPr="00E92520">
              <w:t>т.вр</w:t>
            </w:r>
            <w:proofErr w:type="spellEnd"/>
            <w:r w:rsidRPr="00E92520">
              <w:t xml:space="preserve">. куст № 187 - </w:t>
            </w:r>
            <w:proofErr w:type="spellStart"/>
            <w:r w:rsidRPr="00E92520">
              <w:t>т.вр</w:t>
            </w:r>
            <w:proofErr w:type="spellEnd"/>
            <w:r w:rsidRPr="00E92520">
              <w:t>. куст №191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AA7C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20,87 / 20,79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43049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3359,6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D472B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036FB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474,33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A067D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сталь класс прочности К50</w:t>
            </w:r>
          </w:p>
        </w:tc>
      </w:tr>
      <w:tr w:rsidR="00F14916" w:rsidRPr="00182E08" w14:paraId="52952B66" w14:textId="77777777" w:rsidTr="00C6762B">
        <w:trPr>
          <w:cantSplit/>
          <w:trHeight w:val="556"/>
          <w:jc w:val="center"/>
        </w:trPr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3DCC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 xml:space="preserve">Высоконапорный водовод </w:t>
            </w:r>
            <w:proofErr w:type="spellStart"/>
            <w:r w:rsidRPr="00E92520">
              <w:t>т.вр</w:t>
            </w:r>
            <w:proofErr w:type="spellEnd"/>
            <w:r w:rsidRPr="00E92520">
              <w:t xml:space="preserve">. куст № 10 - </w:t>
            </w:r>
            <w:proofErr w:type="spellStart"/>
            <w:r w:rsidRPr="00E92520">
              <w:t>т.вр</w:t>
            </w:r>
            <w:proofErr w:type="spellEnd"/>
            <w:r w:rsidRPr="00E92520">
              <w:t>. куст № 187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8D75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21,63 / 20,87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8CE3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3370,8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D899A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4A811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4481,11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08D2F" w14:textId="77777777" w:rsidR="00F14916" w:rsidRPr="00E92520" w:rsidRDefault="00F14916" w:rsidP="00F14916">
            <w:pPr>
              <w:pStyle w:val="2"/>
              <w:tabs>
                <w:tab w:val="left" w:pos="0"/>
              </w:tabs>
              <w:spacing w:after="0"/>
              <w:ind w:left="0"/>
              <w:contextualSpacing w:val="0"/>
              <w:jc w:val="center"/>
            </w:pPr>
            <w:r w:rsidRPr="00E92520">
              <w:t>сталь класс прочности К50</w:t>
            </w:r>
          </w:p>
        </w:tc>
      </w:tr>
    </w:tbl>
    <w:p w14:paraId="3FAED467" w14:textId="77777777" w:rsidR="000579B2" w:rsidRPr="00C87C58" w:rsidRDefault="000579B2" w:rsidP="00F14916">
      <w:pPr>
        <w:pStyle w:val="2"/>
        <w:tabs>
          <w:tab w:val="left" w:pos="0"/>
        </w:tabs>
        <w:spacing w:after="0"/>
        <w:ind w:left="0"/>
        <w:contextualSpacing w:val="0"/>
        <w:jc w:val="center"/>
      </w:pPr>
    </w:p>
    <w:sectPr w:rsidR="000579B2" w:rsidRPr="00C8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8EA9" w14:textId="77777777" w:rsidR="00EA6F99" w:rsidRDefault="00EA6F99" w:rsidP="00C6762B">
      <w:pPr>
        <w:spacing w:after="0" w:line="240" w:lineRule="auto"/>
      </w:pPr>
      <w:r>
        <w:separator/>
      </w:r>
    </w:p>
  </w:endnote>
  <w:endnote w:type="continuationSeparator" w:id="0">
    <w:p w14:paraId="67C53366" w14:textId="77777777" w:rsidR="00EA6F99" w:rsidRDefault="00EA6F99" w:rsidP="00C6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2111" w14:textId="77777777" w:rsidR="00EA6F99" w:rsidRDefault="00EA6F99" w:rsidP="00C6762B">
      <w:pPr>
        <w:spacing w:after="0" w:line="240" w:lineRule="auto"/>
      </w:pPr>
      <w:r>
        <w:separator/>
      </w:r>
    </w:p>
  </w:footnote>
  <w:footnote w:type="continuationSeparator" w:id="0">
    <w:p w14:paraId="32AC8868" w14:textId="77777777" w:rsidR="00EA6F99" w:rsidRDefault="00EA6F99" w:rsidP="00C6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781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96D471" w14:textId="54630BEA" w:rsidR="00C6762B" w:rsidRPr="00C6762B" w:rsidRDefault="00C6762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6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6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6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762B">
          <w:rPr>
            <w:rFonts w:ascii="Times New Roman" w:hAnsi="Times New Roman" w:cs="Times New Roman"/>
            <w:sz w:val="24"/>
            <w:szCs w:val="24"/>
          </w:rPr>
          <w:t>2</w:t>
        </w:r>
        <w:r w:rsidRPr="00C676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3035EE" w14:textId="77777777" w:rsidR="00C6762B" w:rsidRDefault="00C676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0"/>
    <w:rsid w:val="000579B2"/>
    <w:rsid w:val="00095DB1"/>
    <w:rsid w:val="000C4FEB"/>
    <w:rsid w:val="000D44B7"/>
    <w:rsid w:val="001174C6"/>
    <w:rsid w:val="001424AC"/>
    <w:rsid w:val="001766B5"/>
    <w:rsid w:val="001F1F71"/>
    <w:rsid w:val="00203C13"/>
    <w:rsid w:val="002D0E87"/>
    <w:rsid w:val="002D1995"/>
    <w:rsid w:val="002E418E"/>
    <w:rsid w:val="003B0B2D"/>
    <w:rsid w:val="003F551B"/>
    <w:rsid w:val="003F67E5"/>
    <w:rsid w:val="00404511"/>
    <w:rsid w:val="0041181B"/>
    <w:rsid w:val="004514CF"/>
    <w:rsid w:val="00483148"/>
    <w:rsid w:val="00505B09"/>
    <w:rsid w:val="005210CA"/>
    <w:rsid w:val="0053587B"/>
    <w:rsid w:val="005715AD"/>
    <w:rsid w:val="00586566"/>
    <w:rsid w:val="005A3842"/>
    <w:rsid w:val="006A0B19"/>
    <w:rsid w:val="006C7D2D"/>
    <w:rsid w:val="00747D47"/>
    <w:rsid w:val="007B14A4"/>
    <w:rsid w:val="007E456B"/>
    <w:rsid w:val="007F0F23"/>
    <w:rsid w:val="008602E7"/>
    <w:rsid w:val="008673A4"/>
    <w:rsid w:val="00892316"/>
    <w:rsid w:val="008A6481"/>
    <w:rsid w:val="0097286B"/>
    <w:rsid w:val="0099216F"/>
    <w:rsid w:val="009E4186"/>
    <w:rsid w:val="00A04A8E"/>
    <w:rsid w:val="00A16547"/>
    <w:rsid w:val="00A927F3"/>
    <w:rsid w:val="00BA1F6A"/>
    <w:rsid w:val="00BC785F"/>
    <w:rsid w:val="00BD674E"/>
    <w:rsid w:val="00C6762B"/>
    <w:rsid w:val="00C72690"/>
    <w:rsid w:val="00C87C58"/>
    <w:rsid w:val="00C95423"/>
    <w:rsid w:val="00CC79FA"/>
    <w:rsid w:val="00D640E5"/>
    <w:rsid w:val="00D9331B"/>
    <w:rsid w:val="00DE6D71"/>
    <w:rsid w:val="00E239EE"/>
    <w:rsid w:val="00E5402A"/>
    <w:rsid w:val="00EA6F99"/>
    <w:rsid w:val="00EE70DE"/>
    <w:rsid w:val="00F138D7"/>
    <w:rsid w:val="00F14916"/>
    <w:rsid w:val="00F51B13"/>
    <w:rsid w:val="00F84D9B"/>
    <w:rsid w:val="00F90A90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5AB"/>
  <w15:chartTrackingRefBased/>
  <w15:docId w15:val="{95F046ED-7938-4609-B5AE-587F8D4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5B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5B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5B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5B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5B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690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535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uiPriority w:val="99"/>
    <w:unhideWhenUsed/>
    <w:rsid w:val="0053587B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D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6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762B"/>
  </w:style>
  <w:style w:type="paragraph" w:styleId="af">
    <w:name w:val="footer"/>
    <w:basedOn w:val="a"/>
    <w:link w:val="af0"/>
    <w:uiPriority w:val="99"/>
    <w:unhideWhenUsed/>
    <w:rsid w:val="00C6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6</cp:revision>
  <cp:lastPrinted>2025-01-31T12:17:00Z</cp:lastPrinted>
  <dcterms:created xsi:type="dcterms:W3CDTF">2025-01-31T12:18:00Z</dcterms:created>
  <dcterms:modified xsi:type="dcterms:W3CDTF">2025-02-04T10:00:00Z</dcterms:modified>
</cp:coreProperties>
</file>