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8E549" w14:textId="0366BE78" w:rsidR="00023C3F" w:rsidRPr="00023C3F" w:rsidRDefault="00023C3F" w:rsidP="00E840CA">
      <w:pPr>
        <w:tabs>
          <w:tab w:val="left" w:pos="2450"/>
        </w:tabs>
        <w:spacing w:after="0" w:line="240" w:lineRule="auto"/>
        <w:ind w:left="5670" w:right="-284"/>
        <w:rPr>
          <w:rFonts w:ascii="Times New Roman" w:eastAsia="Calibri" w:hAnsi="Times New Roman" w:cs="Times New Roman"/>
          <w:bCs/>
          <w:noProof/>
          <w:sz w:val="26"/>
          <w:szCs w:val="26"/>
          <w:lang w:eastAsia="ru-RU"/>
        </w:rPr>
      </w:pPr>
      <w:r w:rsidRPr="00023C3F">
        <w:rPr>
          <w:rFonts w:ascii="Times New Roman" w:eastAsia="Calibri" w:hAnsi="Times New Roman" w:cs="Times New Roman"/>
          <w:bCs/>
          <w:noProof/>
          <w:sz w:val="26"/>
          <w:szCs w:val="26"/>
          <w:lang w:eastAsia="ru-RU"/>
        </w:rPr>
        <w:t xml:space="preserve">Приложение </w:t>
      </w:r>
      <w:r w:rsidR="00E840CA">
        <w:rPr>
          <w:rFonts w:ascii="Times New Roman" w:eastAsia="Calibri" w:hAnsi="Times New Roman" w:cs="Times New Roman"/>
          <w:bCs/>
          <w:noProof/>
          <w:sz w:val="26"/>
          <w:szCs w:val="26"/>
          <w:lang w:eastAsia="ru-RU"/>
        </w:rPr>
        <w:br/>
      </w:r>
      <w:r w:rsidRPr="00023C3F">
        <w:rPr>
          <w:rFonts w:ascii="Times New Roman" w:eastAsia="Calibri" w:hAnsi="Times New Roman" w:cs="Times New Roman"/>
          <w:bCs/>
          <w:noProof/>
          <w:sz w:val="26"/>
          <w:szCs w:val="26"/>
          <w:lang w:eastAsia="ru-RU"/>
        </w:rPr>
        <w:t xml:space="preserve">к постановлению администрации Нефтеюганского района </w:t>
      </w:r>
    </w:p>
    <w:p w14:paraId="2ED0F538" w14:textId="58F6B66C" w:rsidR="00023C3F" w:rsidRPr="00023C3F" w:rsidRDefault="00023C3F" w:rsidP="00E840CA">
      <w:pPr>
        <w:tabs>
          <w:tab w:val="left" w:pos="2450"/>
        </w:tabs>
        <w:spacing w:after="0" w:line="240" w:lineRule="auto"/>
        <w:ind w:left="5670" w:right="-284"/>
        <w:rPr>
          <w:rFonts w:ascii="Times New Roman" w:eastAsia="Calibri" w:hAnsi="Times New Roman" w:cs="Times New Roman"/>
          <w:bCs/>
          <w:noProof/>
          <w:sz w:val="26"/>
          <w:szCs w:val="26"/>
          <w:lang w:eastAsia="ru-RU"/>
        </w:rPr>
      </w:pPr>
      <w:r w:rsidRPr="00023C3F">
        <w:rPr>
          <w:rFonts w:ascii="Times New Roman" w:eastAsia="Calibri" w:hAnsi="Times New Roman" w:cs="Times New Roman"/>
          <w:bCs/>
          <w:noProof/>
          <w:sz w:val="26"/>
          <w:szCs w:val="26"/>
          <w:lang w:eastAsia="ru-RU"/>
        </w:rPr>
        <w:t xml:space="preserve">от </w:t>
      </w:r>
      <w:r w:rsidR="00F363D1">
        <w:rPr>
          <w:rFonts w:ascii="Times New Roman" w:eastAsia="Calibri" w:hAnsi="Times New Roman" w:cs="Times New Roman"/>
          <w:bCs/>
          <w:noProof/>
          <w:sz w:val="26"/>
          <w:szCs w:val="26"/>
          <w:lang w:eastAsia="ru-RU"/>
        </w:rPr>
        <w:t xml:space="preserve">26.09.2024 </w:t>
      </w:r>
      <w:r w:rsidRPr="00023C3F">
        <w:rPr>
          <w:rFonts w:ascii="Times New Roman" w:eastAsia="Calibri" w:hAnsi="Times New Roman" w:cs="Times New Roman"/>
          <w:bCs/>
          <w:noProof/>
          <w:sz w:val="26"/>
          <w:szCs w:val="26"/>
          <w:lang w:eastAsia="ru-RU"/>
        </w:rPr>
        <w:t>№</w:t>
      </w:r>
      <w:r w:rsidR="00F363D1">
        <w:rPr>
          <w:rFonts w:ascii="Times New Roman" w:eastAsia="Calibri" w:hAnsi="Times New Roman" w:cs="Times New Roman"/>
          <w:bCs/>
          <w:noProof/>
          <w:sz w:val="26"/>
          <w:szCs w:val="26"/>
          <w:lang w:eastAsia="ru-RU"/>
        </w:rPr>
        <w:t xml:space="preserve"> 1625-па</w:t>
      </w:r>
    </w:p>
    <w:p w14:paraId="215C2316" w14:textId="3BD4E06C" w:rsidR="00023C3F" w:rsidRDefault="00023C3F" w:rsidP="00023C3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lang w:eastAsia="ru-RU"/>
        </w:rPr>
      </w:pPr>
    </w:p>
    <w:p w14:paraId="70B2537E" w14:textId="0439F4D3" w:rsidR="00E840CA" w:rsidRDefault="00E840CA" w:rsidP="00023C3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lang w:eastAsia="ru-RU"/>
        </w:rPr>
      </w:pPr>
    </w:p>
    <w:p w14:paraId="3E71F36E" w14:textId="3494A651" w:rsidR="00E840CA" w:rsidRDefault="00E840CA" w:rsidP="00023C3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lang w:eastAsia="ru-RU"/>
        </w:rPr>
      </w:pPr>
    </w:p>
    <w:p w14:paraId="45BD45B8" w14:textId="09288AF3" w:rsidR="00E840CA" w:rsidRDefault="00E840CA" w:rsidP="00023C3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lang w:eastAsia="ru-RU"/>
        </w:rPr>
      </w:pPr>
    </w:p>
    <w:p w14:paraId="73673D5A" w14:textId="5AA9A4EC" w:rsidR="00E840CA" w:rsidRDefault="00E840CA" w:rsidP="00023C3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lang w:eastAsia="ru-RU"/>
        </w:rPr>
      </w:pPr>
    </w:p>
    <w:p w14:paraId="3928DC0F" w14:textId="77777777" w:rsidR="00E840CA" w:rsidRPr="00023C3F" w:rsidRDefault="00E840CA" w:rsidP="00023C3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lang w:eastAsia="ru-RU"/>
        </w:rPr>
      </w:pPr>
    </w:p>
    <w:p w14:paraId="014AB37C" w14:textId="77777777" w:rsidR="00023C3F" w:rsidRPr="00023C3F" w:rsidRDefault="00023C3F" w:rsidP="00023C3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9D451B2" w14:textId="77777777" w:rsidR="00023C3F" w:rsidRPr="00023C3F" w:rsidRDefault="00023C3F" w:rsidP="00023C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23C3F">
        <w:rPr>
          <w:rFonts w:ascii="Times New Roman" w:eastAsia="Calibri" w:hAnsi="Times New Roman" w:cs="Times New Roman"/>
          <w:b/>
          <w:sz w:val="28"/>
          <w:szCs w:val="28"/>
        </w:rPr>
        <w:t>Общество с ограниченной ответственностью</w:t>
      </w:r>
    </w:p>
    <w:p w14:paraId="514EF59A" w14:textId="77777777" w:rsidR="00023C3F" w:rsidRPr="00023C3F" w:rsidRDefault="00023C3F" w:rsidP="00023C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23C3F">
        <w:rPr>
          <w:rFonts w:ascii="Times New Roman" w:eastAsia="Calibri" w:hAnsi="Times New Roman" w:cs="Times New Roman"/>
          <w:b/>
          <w:sz w:val="28"/>
          <w:szCs w:val="28"/>
        </w:rPr>
        <w:t>«Первая Кадастровая Компания»</w:t>
      </w:r>
    </w:p>
    <w:p w14:paraId="5D30F56A" w14:textId="77777777" w:rsidR="00023C3F" w:rsidRPr="00023C3F" w:rsidRDefault="00023C3F" w:rsidP="00023C3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A43CB36" w14:textId="77777777" w:rsidR="00023C3F" w:rsidRPr="00023C3F" w:rsidRDefault="00023C3F" w:rsidP="00023C3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23C3F">
        <w:rPr>
          <w:rFonts w:ascii="Times New Roman" w:eastAsia="Calibri" w:hAnsi="Times New Roman" w:cs="Times New Roman"/>
          <w:b/>
          <w:sz w:val="28"/>
          <w:szCs w:val="28"/>
        </w:rPr>
        <w:t>Свидетельство № СРО-И-037-18122012</w:t>
      </w:r>
    </w:p>
    <w:p w14:paraId="55D79914" w14:textId="77777777" w:rsidR="00023C3F" w:rsidRPr="00023C3F" w:rsidRDefault="00023C3F" w:rsidP="00023C3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187286" w14:textId="77777777" w:rsidR="00023C3F" w:rsidRPr="00023C3F" w:rsidRDefault="00023C3F" w:rsidP="00023C3F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</w:p>
    <w:p w14:paraId="03EE6BDB" w14:textId="77777777" w:rsidR="00023C3F" w:rsidRPr="00023C3F" w:rsidRDefault="00023C3F" w:rsidP="00023C3F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</w:p>
    <w:p w14:paraId="6CAC569F" w14:textId="77777777" w:rsidR="00023C3F" w:rsidRPr="00023C3F" w:rsidRDefault="00023C3F" w:rsidP="00023C3F">
      <w:pPr>
        <w:spacing w:after="0" w:line="360" w:lineRule="auto"/>
        <w:ind w:firstLine="567"/>
        <w:jc w:val="both"/>
        <w:rPr>
          <w:rFonts w:ascii="Times New Roman Полужирный" w:eastAsia="Calibri" w:hAnsi="Times New Roman Полужирный" w:cs="Times New Roman"/>
          <w:b/>
          <w:caps/>
          <w:sz w:val="28"/>
          <w:szCs w:val="28"/>
        </w:rPr>
      </w:pPr>
    </w:p>
    <w:p w14:paraId="2A83F618" w14:textId="77777777" w:rsidR="00023C3F" w:rsidRPr="00023C3F" w:rsidRDefault="00023C3F" w:rsidP="00023C3F">
      <w:pPr>
        <w:spacing w:after="200" w:line="276" w:lineRule="auto"/>
        <w:jc w:val="center"/>
        <w:rPr>
          <w:rFonts w:ascii="Times New Roman Полужирный" w:eastAsia="Calibri" w:hAnsi="Times New Roman Полужирный" w:cs="Times New Roman"/>
          <w:b/>
          <w:caps/>
          <w:sz w:val="28"/>
          <w:szCs w:val="28"/>
        </w:rPr>
      </w:pPr>
      <w:r w:rsidRPr="00023C3F">
        <w:rPr>
          <w:rFonts w:ascii="Times New Roman Полужирный" w:eastAsia="Calibri" w:hAnsi="Times New Roman Полужирный" w:cs="Times New Roman"/>
          <w:b/>
          <w:caps/>
          <w:sz w:val="28"/>
          <w:szCs w:val="28"/>
        </w:rPr>
        <w:t>ПРОЕКТ ПЛАНИРОВКИ И МЕЖЕВАНИЯ ТЕРРИТОРИИ САДОВОДЧЕСКОГО НЕКОММЕРЧЕСКОГО ТОВАРИЩЕСТВА СОБСТВЕННИКОВ НЕДВИЖИМОСТИ "СЕВЕРНЫЙ"</w:t>
      </w:r>
    </w:p>
    <w:p w14:paraId="3D54B549" w14:textId="77777777" w:rsidR="00023C3F" w:rsidRPr="00023C3F" w:rsidRDefault="00023C3F" w:rsidP="00023C3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5BB98D8" w14:textId="77777777" w:rsidR="00023C3F" w:rsidRPr="00023C3F" w:rsidRDefault="00023C3F" w:rsidP="00023C3F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8E382D1" w14:textId="77777777" w:rsidR="00023C3F" w:rsidRPr="00023C3F" w:rsidRDefault="00023C3F" w:rsidP="00023C3F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B1E5895" w14:textId="77777777" w:rsidR="00023C3F" w:rsidRPr="00023C3F" w:rsidRDefault="00023C3F" w:rsidP="00023C3F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38F8A3" w14:textId="77777777" w:rsidR="00023C3F" w:rsidRPr="00023C3F" w:rsidRDefault="00023C3F" w:rsidP="00023C3F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2A75B01" w14:textId="77777777" w:rsidR="00023C3F" w:rsidRPr="00023C3F" w:rsidRDefault="00023C3F" w:rsidP="00023C3F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5B34BE" w14:textId="77777777" w:rsidR="00023C3F" w:rsidRPr="00023C3F" w:rsidRDefault="00023C3F" w:rsidP="00023C3F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B032EC5" w14:textId="77777777" w:rsidR="00023C3F" w:rsidRPr="00023C3F" w:rsidRDefault="00023C3F" w:rsidP="00023C3F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023C3F" w:rsidRPr="00023C3F" w14:paraId="500F2004" w14:textId="77777777" w:rsidTr="00D4401D">
        <w:tc>
          <w:tcPr>
            <w:tcW w:w="5068" w:type="dxa"/>
          </w:tcPr>
          <w:p w14:paraId="24261BED" w14:textId="77777777" w:rsidR="00023C3F" w:rsidRPr="00023C3F" w:rsidRDefault="00023C3F" w:rsidP="00023C3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69" w:type="dxa"/>
          </w:tcPr>
          <w:p w14:paraId="650A1D33" w14:textId="77777777" w:rsidR="00023C3F" w:rsidRPr="00023C3F" w:rsidRDefault="00023C3F" w:rsidP="00023C3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6F4C2845" w14:textId="77777777" w:rsidR="00023C3F" w:rsidRPr="00023C3F" w:rsidRDefault="00023C3F" w:rsidP="00023C3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7B1D1B5" w14:textId="77777777" w:rsidR="00251A02" w:rsidRDefault="00251A02"/>
    <w:sectPr w:rsidR="00251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C3F"/>
    <w:rsid w:val="00023C3F"/>
    <w:rsid w:val="00251A02"/>
    <w:rsid w:val="00E840CA"/>
    <w:rsid w:val="00F3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DA54E"/>
  <w15:chartTrackingRefBased/>
  <w15:docId w15:val="{C69E258C-E29C-4CE7-A686-319D45BF4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3C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Закирова Алина Рамазановна</dc:creator>
  <cp:keywords/>
  <dc:description/>
  <cp:lastModifiedBy>Аманалиева Акмоор Айбековна</cp:lastModifiedBy>
  <cp:revision>3</cp:revision>
  <cp:lastPrinted>2024-10-08T07:11:00Z</cp:lastPrinted>
  <dcterms:created xsi:type="dcterms:W3CDTF">2024-10-08T07:11:00Z</dcterms:created>
  <dcterms:modified xsi:type="dcterms:W3CDTF">2024-10-08T10:54:00Z</dcterms:modified>
</cp:coreProperties>
</file>