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C8B49" w14:textId="77777777" w:rsidR="00B05D4E" w:rsidRPr="003301B0" w:rsidRDefault="00B05D4E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4604424" wp14:editId="4C22D971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8581F" w14:textId="77777777" w:rsidR="00B05D4E" w:rsidRPr="003301B0" w:rsidRDefault="00B05D4E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A19669E" w14:textId="77777777" w:rsidR="00B05D4E" w:rsidRPr="003301B0" w:rsidRDefault="00B05D4E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B828E91" w14:textId="77777777" w:rsidR="00B05D4E" w:rsidRPr="003301B0" w:rsidRDefault="00B05D4E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AA44257" w14:textId="77777777" w:rsidR="00B05D4E" w:rsidRPr="003301B0" w:rsidRDefault="00B05D4E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A91F292" w14:textId="77777777" w:rsidR="00B05D4E" w:rsidRPr="00925532" w:rsidRDefault="00B05D4E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C13CB9D" w14:textId="77777777" w:rsidR="00B05D4E" w:rsidRPr="002D04ED" w:rsidRDefault="00B05D4E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05D4E" w:rsidRPr="000C17E6" w14:paraId="35F314B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E773A8D" w14:textId="77777777" w:rsidR="00B05D4E" w:rsidRPr="000909ED" w:rsidRDefault="00B05D4E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15.08.2024</w:t>
            </w:r>
          </w:p>
        </w:tc>
        <w:tc>
          <w:tcPr>
            <w:tcW w:w="6595" w:type="dxa"/>
          </w:tcPr>
          <w:p w14:paraId="5F0DF815" w14:textId="65DE03F7" w:rsidR="00B05D4E" w:rsidRPr="000909ED" w:rsidRDefault="00B05D4E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09E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95</w:t>
            </w:r>
            <w:r w:rsidRPr="000909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496DCD0D" w14:textId="77777777" w:rsidR="00B05D4E" w:rsidRPr="000C17E6" w:rsidRDefault="00B05D4E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431F4837" w14:textId="642839C1" w:rsidR="00AF0503" w:rsidRDefault="00AF0503" w:rsidP="00AF0503">
      <w:pPr>
        <w:pStyle w:val="a4"/>
        <w:rPr>
          <w:b w:val="0"/>
          <w:szCs w:val="26"/>
        </w:rPr>
      </w:pPr>
    </w:p>
    <w:p w14:paraId="3D3285E1" w14:textId="37252CEE" w:rsidR="007F4FF2" w:rsidRPr="00A8761E" w:rsidRDefault="007F4FF2" w:rsidP="00AF0503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94828" w:rsidRPr="00594828">
        <w:rPr>
          <w:b w:val="0"/>
          <w:szCs w:val="26"/>
        </w:rPr>
        <w:t>Трубопроводы Мамонтовского региона, целевой программы строительства</w:t>
      </w:r>
      <w:r w:rsidR="00AF0503">
        <w:rPr>
          <w:b w:val="0"/>
          <w:szCs w:val="26"/>
        </w:rPr>
        <w:br/>
      </w:r>
      <w:r w:rsidR="00594828" w:rsidRPr="00594828">
        <w:rPr>
          <w:b w:val="0"/>
          <w:szCs w:val="26"/>
        </w:rPr>
        <w:t xml:space="preserve"> 2021 - 2022г.г., четвертая очередь</w:t>
      </w:r>
      <w:r w:rsidRPr="00A8761E">
        <w:rPr>
          <w:b w:val="0"/>
          <w:szCs w:val="26"/>
        </w:rPr>
        <w:t>»</w:t>
      </w:r>
    </w:p>
    <w:p w14:paraId="5646EBDE" w14:textId="22224272" w:rsidR="007F4FF2" w:rsidRDefault="007F4FF2" w:rsidP="00AF0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5BC870" w14:textId="77777777" w:rsidR="00AF0503" w:rsidRPr="00A8761E" w:rsidRDefault="00AF0503" w:rsidP="00AF0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E23826B" w:rsidR="007F4FF2" w:rsidRPr="003113BD" w:rsidRDefault="007F4FF2" w:rsidP="00AF0503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94828">
        <w:rPr>
          <w:rFonts w:ascii="Times New Roman" w:eastAsia="Times New Roman" w:hAnsi="Times New Roman" w:cs="Times New Roman"/>
          <w:sz w:val="26"/>
          <w:szCs w:val="26"/>
          <w:lang w:eastAsia="ru-RU"/>
        </w:rPr>
        <w:t>04.06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94828">
        <w:rPr>
          <w:rFonts w:ascii="Times New Roman" w:eastAsia="Times New Roman" w:hAnsi="Times New Roman" w:cs="Times New Roman"/>
          <w:sz w:val="26"/>
          <w:szCs w:val="26"/>
          <w:lang w:eastAsia="ru-RU"/>
        </w:rPr>
        <w:t>884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594828" w:rsidRPr="0059482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Мамонтовского региона, целевой программы строительства 2021 - 2022г.г., четвертая очередь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05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94828">
        <w:rPr>
          <w:rFonts w:ascii="Times New Roman" w:hAnsi="Times New Roman" w:cs="Times New Roman"/>
          <w:color w:val="000000" w:themeColor="text1"/>
          <w:sz w:val="26"/>
          <w:szCs w:val="26"/>
        </w:rPr>
        <w:t>07.08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4828">
        <w:rPr>
          <w:rFonts w:ascii="Times New Roman" w:eastAsia="Times New Roman" w:hAnsi="Times New Roman" w:cs="Times New Roman"/>
          <w:sz w:val="26"/>
          <w:szCs w:val="26"/>
          <w:lang w:eastAsia="ru-RU"/>
        </w:rPr>
        <w:t>4427152508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F0503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34F22DA" w:rsidR="007F4FF2" w:rsidRPr="00B43614" w:rsidRDefault="007F4FF2" w:rsidP="00AF050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AF050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94828" w:rsidRPr="00594828">
        <w:rPr>
          <w:rFonts w:ascii="Times New Roman" w:hAnsi="Times New Roman"/>
          <w:sz w:val="26"/>
          <w:szCs w:val="26"/>
        </w:rPr>
        <w:t>Трубопроводы Мамонтовского региона, целевой программы строительства 2021 - 2022г.г., четвертая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DF8F92F" w:rsidR="007F4FF2" w:rsidRPr="00D96D02" w:rsidRDefault="007F4FF2" w:rsidP="00AF050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AF0503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94828" w:rsidRPr="00594828">
        <w:rPr>
          <w:rFonts w:ascii="Times New Roman" w:hAnsi="Times New Roman"/>
          <w:sz w:val="26"/>
          <w:szCs w:val="26"/>
        </w:rPr>
        <w:t>Трубопроводы Мамонтовского региона, целевой программы строительства 2021 - 2022г.г., четвертая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AF050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AF050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AF050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AF050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AF050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4EA07A" w14:textId="77777777" w:rsidR="00AF0503" w:rsidRPr="006D1AB0" w:rsidRDefault="00AF0503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А.А.Бочко</w:t>
      </w:r>
    </w:p>
    <w:p w14:paraId="12DDE91E" w14:textId="5EC7C147" w:rsidR="00BB2B65" w:rsidRPr="00FF7A38" w:rsidRDefault="007F4FF2" w:rsidP="00AF05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F050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9D56" w14:textId="77777777" w:rsidR="00EB36F3" w:rsidRDefault="00EB36F3" w:rsidP="00AF0503">
      <w:pPr>
        <w:spacing w:after="0" w:line="240" w:lineRule="auto"/>
      </w:pPr>
      <w:r>
        <w:separator/>
      </w:r>
    </w:p>
  </w:endnote>
  <w:endnote w:type="continuationSeparator" w:id="0">
    <w:p w14:paraId="398A84EA" w14:textId="77777777" w:rsidR="00EB36F3" w:rsidRDefault="00EB36F3" w:rsidP="00AF0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963E" w14:textId="77777777" w:rsidR="00EB36F3" w:rsidRDefault="00EB36F3" w:rsidP="00AF0503">
      <w:pPr>
        <w:spacing w:after="0" w:line="240" w:lineRule="auto"/>
      </w:pPr>
      <w:r>
        <w:separator/>
      </w:r>
    </w:p>
  </w:footnote>
  <w:footnote w:type="continuationSeparator" w:id="0">
    <w:p w14:paraId="7CDFFCE0" w14:textId="77777777" w:rsidR="00EB36F3" w:rsidRDefault="00EB36F3" w:rsidP="00AF0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2135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891115" w14:textId="14F7572E" w:rsidR="00AF0503" w:rsidRPr="00AF0503" w:rsidRDefault="00AF050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05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05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05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F0503">
          <w:rPr>
            <w:rFonts w:ascii="Times New Roman" w:hAnsi="Times New Roman" w:cs="Times New Roman"/>
            <w:sz w:val="24"/>
            <w:szCs w:val="24"/>
          </w:rPr>
          <w:t>2</w:t>
        </w:r>
        <w:r w:rsidRPr="00AF05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7F986E" w14:textId="77777777" w:rsidR="00AF0503" w:rsidRDefault="00AF05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94828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AF0503"/>
    <w:rsid w:val="00B05D4E"/>
    <w:rsid w:val="00B060AE"/>
    <w:rsid w:val="00BB2B65"/>
    <w:rsid w:val="00D80DC6"/>
    <w:rsid w:val="00D96D02"/>
    <w:rsid w:val="00EB36F3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0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0503"/>
  </w:style>
  <w:style w:type="paragraph" w:styleId="a8">
    <w:name w:val="footer"/>
    <w:basedOn w:val="a"/>
    <w:link w:val="a9"/>
    <w:uiPriority w:val="99"/>
    <w:unhideWhenUsed/>
    <w:rsid w:val="00AF0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0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2024-08-16T06:42:00Z</cp:lastPrinted>
  <dcterms:created xsi:type="dcterms:W3CDTF">2024-08-16T06:43:00Z</dcterms:created>
  <dcterms:modified xsi:type="dcterms:W3CDTF">2024-08-20T04:43:00Z</dcterms:modified>
</cp:coreProperties>
</file>