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4EA41" w14:textId="61CB1279" w:rsidR="0036496D" w:rsidRPr="0036496D" w:rsidRDefault="0036496D" w:rsidP="0036496D">
      <w:pPr>
        <w:pStyle w:val="aa"/>
        <w:jc w:val="center"/>
      </w:pPr>
      <w:bookmarkStart w:id="0" w:name="_Hlk81306431"/>
      <w:r w:rsidRPr="0036496D">
        <w:rPr>
          <w:noProof/>
        </w:rPr>
        <w:drawing>
          <wp:inline distT="0" distB="0" distL="0" distR="0" wp14:anchorId="769BAE26" wp14:editId="10FD55A3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4BA299" w14:textId="77777777" w:rsidR="0036496D" w:rsidRPr="0036496D" w:rsidRDefault="0036496D" w:rsidP="0036496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5A9790A" w14:textId="77777777" w:rsidR="0036496D" w:rsidRPr="0036496D" w:rsidRDefault="0036496D" w:rsidP="0036496D">
      <w:pPr>
        <w:spacing w:after="0" w:line="240" w:lineRule="auto"/>
        <w:jc w:val="center"/>
        <w:rPr>
          <w:rFonts w:ascii="Times New Roman" w:hAnsi="Times New Roman" w:cs="Times New Roman"/>
          <w:b/>
          <w:sz w:val="42"/>
          <w:szCs w:val="42"/>
        </w:rPr>
      </w:pPr>
      <w:r w:rsidRPr="0036496D">
        <w:rPr>
          <w:rFonts w:ascii="Times New Roman" w:hAnsi="Times New Roman" w:cs="Times New Roman"/>
          <w:b/>
          <w:sz w:val="42"/>
          <w:szCs w:val="42"/>
        </w:rPr>
        <w:t xml:space="preserve">АДМИНИСТРАЦИЯ  </w:t>
      </w:r>
    </w:p>
    <w:p w14:paraId="5195239D" w14:textId="77777777" w:rsidR="0036496D" w:rsidRPr="0036496D" w:rsidRDefault="0036496D" w:rsidP="0036496D">
      <w:pPr>
        <w:spacing w:after="0" w:line="240" w:lineRule="auto"/>
        <w:jc w:val="center"/>
        <w:rPr>
          <w:rFonts w:ascii="Times New Roman" w:hAnsi="Times New Roman" w:cs="Times New Roman"/>
          <w:b/>
          <w:sz w:val="19"/>
          <w:szCs w:val="42"/>
        </w:rPr>
      </w:pPr>
      <w:r w:rsidRPr="0036496D">
        <w:rPr>
          <w:rFonts w:ascii="Times New Roman" w:hAnsi="Times New Roman" w:cs="Times New Roman"/>
          <w:b/>
          <w:sz w:val="42"/>
          <w:szCs w:val="42"/>
        </w:rPr>
        <w:t>НЕ</w:t>
      </w:r>
      <w:r w:rsidRPr="0036496D">
        <w:rPr>
          <w:rFonts w:ascii="Times New Roman" w:hAnsi="Times New Roman" w:cs="Times New Roman"/>
          <w:b/>
          <w:sz w:val="42"/>
          <w:szCs w:val="42"/>
        </w:rPr>
        <w:t>Ф</w:t>
      </w:r>
      <w:r w:rsidRPr="0036496D">
        <w:rPr>
          <w:rFonts w:ascii="Times New Roman" w:hAnsi="Times New Roman" w:cs="Times New Roman"/>
          <w:b/>
          <w:sz w:val="42"/>
          <w:szCs w:val="42"/>
        </w:rPr>
        <w:t>ТЕЮГАНСКОГО РАЙОНА</w:t>
      </w:r>
    </w:p>
    <w:p w14:paraId="6184139A" w14:textId="77777777" w:rsidR="0036496D" w:rsidRPr="0036496D" w:rsidRDefault="0036496D" w:rsidP="0036496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14:paraId="22F0E56C" w14:textId="77777777" w:rsidR="0036496D" w:rsidRPr="0036496D" w:rsidRDefault="0036496D" w:rsidP="0036496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36"/>
          <w:szCs w:val="38"/>
        </w:rPr>
      </w:pPr>
      <w:r w:rsidRPr="0036496D">
        <w:rPr>
          <w:rFonts w:ascii="Times New Roman" w:hAnsi="Times New Roman" w:cs="Times New Roman"/>
          <w:b/>
          <w:caps/>
          <w:sz w:val="36"/>
          <w:szCs w:val="38"/>
        </w:rPr>
        <w:t>постановление</w:t>
      </w:r>
    </w:p>
    <w:p w14:paraId="0E9E17FC" w14:textId="77777777" w:rsidR="0036496D" w:rsidRPr="0036496D" w:rsidRDefault="0036496D" w:rsidP="0036496D">
      <w:pPr>
        <w:spacing w:after="0" w:line="240" w:lineRule="auto"/>
        <w:rPr>
          <w:rFonts w:ascii="Times New Roman" w:hAnsi="Times New Roman" w:cs="Times New Roman"/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36496D" w:rsidRPr="0036496D" w14:paraId="21A9A9B7" w14:textId="77777777" w:rsidTr="00C601D8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620AD76A" w14:textId="58B6FAD9" w:rsidR="0036496D" w:rsidRPr="0036496D" w:rsidRDefault="0036496D" w:rsidP="00364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15.09.2023</w:t>
            </w:r>
          </w:p>
        </w:tc>
        <w:tc>
          <w:tcPr>
            <w:tcW w:w="6595" w:type="dxa"/>
            <w:vMerge w:val="restart"/>
          </w:tcPr>
          <w:p w14:paraId="54F6F88A" w14:textId="4612F80A" w:rsidR="0036496D" w:rsidRPr="0036496D" w:rsidRDefault="0036496D" w:rsidP="0036496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36496D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36496D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1341</w:t>
            </w:r>
            <w:r w:rsidRPr="0036496D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-па</w:t>
            </w:r>
          </w:p>
        </w:tc>
      </w:tr>
      <w:tr w:rsidR="0036496D" w:rsidRPr="0036496D" w14:paraId="0C7A75F5" w14:textId="77777777" w:rsidTr="00C601D8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119" w:type="dxa"/>
          </w:tcPr>
          <w:p w14:paraId="04E09452" w14:textId="77777777" w:rsidR="0036496D" w:rsidRPr="0036496D" w:rsidRDefault="0036496D" w:rsidP="0036496D">
            <w:pPr>
              <w:spacing w:after="0" w:line="240" w:lineRule="auto"/>
              <w:rPr>
                <w:rFonts w:ascii="Times New Roman" w:hAnsi="Times New Roman" w:cs="Times New Roman"/>
                <w:sz w:val="4"/>
              </w:rPr>
            </w:pPr>
          </w:p>
          <w:p w14:paraId="36A6C22A" w14:textId="77777777" w:rsidR="0036496D" w:rsidRPr="0036496D" w:rsidRDefault="0036496D" w:rsidP="00364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95" w:type="dxa"/>
            <w:vMerge/>
          </w:tcPr>
          <w:p w14:paraId="36739DD3" w14:textId="77777777" w:rsidR="0036496D" w:rsidRPr="0036496D" w:rsidRDefault="0036496D" w:rsidP="0036496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510BE45C" w14:textId="77777777" w:rsidR="0036496D" w:rsidRPr="0036496D" w:rsidRDefault="0036496D" w:rsidP="0036496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6496D">
        <w:rPr>
          <w:rFonts w:ascii="Times New Roman" w:hAnsi="Times New Roman" w:cs="Times New Roman"/>
        </w:rPr>
        <w:t>г.Нефтеюганск</w:t>
      </w:r>
    </w:p>
    <w:bookmarkEnd w:id="0"/>
    <w:p w14:paraId="50448BA4" w14:textId="77777777" w:rsidR="0036496D" w:rsidRDefault="0036496D" w:rsidP="0036496D">
      <w:pPr>
        <w:jc w:val="center"/>
      </w:pPr>
    </w:p>
    <w:p w14:paraId="0EA48D1E" w14:textId="2DBBADBE" w:rsidR="00DD4AFB" w:rsidRPr="00A8761E" w:rsidRDefault="00DD4AFB" w:rsidP="00DD4AFB">
      <w:pPr>
        <w:pStyle w:val="a4"/>
        <w:jc w:val="left"/>
        <w:rPr>
          <w:b w:val="0"/>
          <w:szCs w:val="26"/>
        </w:rPr>
      </w:pPr>
    </w:p>
    <w:p w14:paraId="3D3285E1" w14:textId="59C66754" w:rsidR="007F4FF2" w:rsidRPr="00A8761E" w:rsidRDefault="007F4FF2" w:rsidP="00DD4AFB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>Об утверждении документации по планировке территории для размещения объекта: «</w:t>
      </w:r>
      <w:r w:rsidR="00960F4D">
        <w:rPr>
          <w:b w:val="0"/>
          <w:szCs w:val="26"/>
        </w:rPr>
        <w:t xml:space="preserve">Трубопроводы Правдинского региона, целевой программы строительства </w:t>
      </w:r>
      <w:r w:rsidR="00DD4AFB">
        <w:rPr>
          <w:b w:val="0"/>
          <w:szCs w:val="26"/>
        </w:rPr>
        <w:br/>
      </w:r>
      <w:r w:rsidR="00960F4D">
        <w:rPr>
          <w:b w:val="0"/>
          <w:szCs w:val="26"/>
        </w:rPr>
        <w:t>2020-2022г.г., седьмая очередь</w:t>
      </w:r>
      <w:r w:rsidRPr="00A8761E">
        <w:rPr>
          <w:b w:val="0"/>
          <w:szCs w:val="26"/>
        </w:rPr>
        <w:t>»</w:t>
      </w:r>
    </w:p>
    <w:p w14:paraId="5646EBDE" w14:textId="2B76DA88" w:rsidR="007F4FF2" w:rsidRDefault="007F4FF2" w:rsidP="00DD4A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9AA6528" w14:textId="77777777" w:rsidR="00DD4AFB" w:rsidRPr="00A8761E" w:rsidRDefault="00DD4AFB" w:rsidP="00DD4A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D38966" w14:textId="2D0B226F" w:rsidR="007F4FF2" w:rsidRPr="003113BD" w:rsidRDefault="007F4FF2" w:rsidP="00DD4AFB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вления в Российской Федерации», постановлени</w:t>
      </w:r>
      <w:r w:rsidR="005E79D0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2078F8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2078F8">
        <w:rPr>
          <w:rFonts w:ascii="Times New Roman" w:hAnsi="Times New Roman" w:cs="Times New Roman"/>
          <w:sz w:val="26"/>
          <w:szCs w:val="26"/>
        </w:rPr>
        <w:t>02.04.2022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2078F8">
        <w:rPr>
          <w:rFonts w:ascii="Times New Roman" w:hAnsi="Times New Roman" w:cs="Times New Roman"/>
          <w:sz w:val="26"/>
          <w:szCs w:val="26"/>
        </w:rPr>
        <w:t>575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2078F8">
        <w:rPr>
          <w:rFonts w:ascii="Times New Roman" w:hAnsi="Times New Roman" w:cs="Times New Roman"/>
          <w:sz w:val="26"/>
          <w:szCs w:val="26"/>
        </w:rPr>
        <w:t>б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DD4AF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DD4AF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эксплуатацию», </w:t>
      </w:r>
      <w:r w:rsidR="005E7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</w:t>
      </w:r>
      <w:r w:rsidR="005E79D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Правительства</w:t>
      </w:r>
      <w:r w:rsidR="005E7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Ханты-Мансийского автономного округа – Югры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22.07.2022 № 351-п «Об установлении в 2022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2023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ах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документы»</w:t>
      </w:r>
      <w:r w:rsidR="002078F8" w:rsidRPr="00733ECA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2078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2078F8"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</w:t>
      </w:r>
      <w:r w:rsidR="003113BD"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A634D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.2022 № </w:t>
      </w:r>
      <w:r w:rsidR="003113BD"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1054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-па-нпа </w:t>
      </w:r>
      <w:r w:rsidR="00DD4AF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3113BD"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="00A10FE0">
        <w:rPr>
          <w:rFonts w:ascii="Times New Roman" w:eastAsia="Times New Roman" w:hAnsi="Times New Roman" w:cs="Times New Roman"/>
          <w:sz w:val="26"/>
          <w:szCs w:val="26"/>
          <w:lang w:eastAsia="ru-RU"/>
        </w:rPr>
        <w:t>«П</w:t>
      </w:r>
      <w:r w:rsidR="003113BD"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одготовка и утверждение документации по планировке территории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»,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D4AF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заявления публичного акционерного общества «Нефтяная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компания «Роснефть»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960F4D">
        <w:rPr>
          <w:rFonts w:ascii="Times New Roman" w:hAnsi="Times New Roman" w:cs="Times New Roman"/>
          <w:color w:val="000000" w:themeColor="text1"/>
          <w:sz w:val="26"/>
          <w:szCs w:val="26"/>
        </w:rPr>
        <w:t>04.09.2023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960F4D">
        <w:rPr>
          <w:rFonts w:ascii="Times New Roman" w:eastAsia="Times New Roman" w:hAnsi="Times New Roman" w:cs="Times New Roman"/>
          <w:sz w:val="26"/>
          <w:szCs w:val="26"/>
          <w:lang w:eastAsia="ru-RU"/>
        </w:rPr>
        <w:t>03/07-03-8848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434B0185" w14:textId="77777777" w:rsidR="007F4FF2" w:rsidRDefault="007F4FF2" w:rsidP="00DD4AFB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F8621B6" w14:textId="1F34D2DE" w:rsidR="007F4FF2" w:rsidRPr="00B43614" w:rsidRDefault="007F4FF2" w:rsidP="00DD4AFB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территории для 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960F4D" w:rsidRPr="00960F4D">
        <w:rPr>
          <w:rFonts w:ascii="Times New Roman" w:hAnsi="Times New Roman"/>
          <w:sz w:val="26"/>
          <w:szCs w:val="26"/>
        </w:rPr>
        <w:t xml:space="preserve">Трубопроводы Правдинского региона, целевой программы строительства </w:t>
      </w:r>
      <w:r w:rsidR="00DD4AFB">
        <w:rPr>
          <w:rFonts w:ascii="Times New Roman" w:hAnsi="Times New Roman"/>
          <w:sz w:val="26"/>
          <w:szCs w:val="26"/>
        </w:rPr>
        <w:br/>
      </w:r>
      <w:r w:rsidR="00960F4D" w:rsidRPr="00960F4D">
        <w:rPr>
          <w:rFonts w:ascii="Times New Roman" w:hAnsi="Times New Roman"/>
          <w:sz w:val="26"/>
          <w:szCs w:val="26"/>
        </w:rPr>
        <w:t>2020-2022г.г., седьмая очередь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47C80727" w14:textId="2DA31546" w:rsidR="007F4FF2" w:rsidRPr="00D96D02" w:rsidRDefault="007F4FF2" w:rsidP="00DD4AFB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A65026">
        <w:rPr>
          <w:rFonts w:ascii="Times New Roman" w:hAnsi="Times New Roman" w:cs="Times New Roman"/>
          <w:sz w:val="26"/>
          <w:szCs w:val="26"/>
        </w:rPr>
        <w:t>Ченцова</w:t>
      </w:r>
      <w:r w:rsidR="001E5388">
        <w:rPr>
          <w:rFonts w:ascii="Times New Roman" w:hAnsi="Times New Roman" w:cs="Times New Roman"/>
          <w:sz w:val="26"/>
          <w:szCs w:val="26"/>
        </w:rPr>
        <w:t xml:space="preserve"> М.А</w:t>
      </w:r>
      <w:r w:rsidRPr="00A8761E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F2508D">
        <w:rPr>
          <w:rFonts w:ascii="Times New Roman" w:hAnsi="Times New Roman" w:cs="Times New Roman"/>
          <w:sz w:val="26"/>
          <w:szCs w:val="26"/>
        </w:rPr>
        <w:t xml:space="preserve"> </w:t>
      </w:r>
      <w:r w:rsidRPr="00F2508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960F4D" w:rsidRPr="00960F4D">
        <w:rPr>
          <w:rFonts w:ascii="Times New Roman" w:hAnsi="Times New Roman"/>
          <w:sz w:val="26"/>
          <w:szCs w:val="26"/>
        </w:rPr>
        <w:t>Трубопроводы Правдинского региона, целевой программы строительства 2020-2022г.г., седьмая очередь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</w:t>
      </w:r>
      <w:r w:rsidR="00D96D02" w:rsidRPr="00D96D02">
        <w:rPr>
          <w:rFonts w:ascii="Times New Roman" w:hAnsi="Times New Roman" w:cs="Times New Roman"/>
          <w:sz w:val="26"/>
          <w:szCs w:val="26"/>
        </w:rPr>
        <w:t xml:space="preserve">в государственной </w:t>
      </w:r>
      <w:r w:rsidR="00D96D02" w:rsidRPr="00D96D02">
        <w:rPr>
          <w:rFonts w:ascii="Times New Roman" w:hAnsi="Times New Roman" w:cs="Times New Roman"/>
          <w:sz w:val="26"/>
          <w:szCs w:val="26"/>
        </w:rPr>
        <w:lastRenderedPageBreak/>
        <w:t>информационной системе обеспечения градостроительной деятельности Ханты-Мансийского автономного округа – Югры</w:t>
      </w:r>
      <w:r w:rsidRPr="00D96D02">
        <w:rPr>
          <w:rFonts w:ascii="Times New Roman" w:hAnsi="Times New Roman" w:cs="Times New Roman"/>
          <w:sz w:val="26"/>
          <w:szCs w:val="26"/>
        </w:rPr>
        <w:t>.</w:t>
      </w:r>
    </w:p>
    <w:p w14:paraId="5FC73A4F" w14:textId="70EDB682" w:rsidR="007F4FF2" w:rsidRDefault="007F4FF2" w:rsidP="00DD4AFB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7914CC0D" w14:textId="636422E3" w:rsidR="007F4FF2" w:rsidRPr="00A8761E" w:rsidRDefault="007F4FF2" w:rsidP="00DD4AFB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Контроль за выполнением постановления возложить на </w:t>
      </w:r>
      <w:r w:rsidR="0072437B">
        <w:rPr>
          <w:rFonts w:ascii="Times New Roman" w:hAnsi="Times New Roman" w:cs="Times New Roman"/>
          <w:sz w:val="26"/>
          <w:szCs w:val="26"/>
        </w:rPr>
        <w:t xml:space="preserve">председателя комитета градостроительства и землепользования – </w:t>
      </w:r>
      <w:r w:rsidRPr="00A8761E">
        <w:rPr>
          <w:rFonts w:ascii="Times New Roman" w:hAnsi="Times New Roman" w:cs="Times New Roman"/>
          <w:sz w:val="26"/>
          <w:szCs w:val="26"/>
        </w:rPr>
        <w:t>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B060AE">
        <w:rPr>
          <w:rFonts w:ascii="Times New Roman" w:hAnsi="Times New Roman" w:cs="Times New Roman"/>
          <w:sz w:val="26"/>
          <w:szCs w:val="26"/>
        </w:rPr>
        <w:t>Ченцову М.А.</w:t>
      </w:r>
    </w:p>
    <w:p w14:paraId="2DE50962" w14:textId="77777777" w:rsidR="007F4FF2" w:rsidRPr="00A8761E" w:rsidRDefault="007F4FF2" w:rsidP="00DD4AFB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A5B56A" w14:textId="77777777" w:rsidR="007F4FF2" w:rsidRPr="00A8761E" w:rsidRDefault="007F4FF2" w:rsidP="00DD4AFB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2D81EA" w14:textId="77777777" w:rsidR="007F4FF2" w:rsidRPr="00A8761E" w:rsidRDefault="007F4FF2" w:rsidP="00DD4AFB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9CD2C40" w14:textId="77777777" w:rsidR="00DD4AFB" w:rsidRPr="008719D2" w:rsidRDefault="00DD4AFB" w:rsidP="003E618A">
      <w:pPr>
        <w:tabs>
          <w:tab w:val="left" w:pos="0"/>
        </w:tabs>
        <w:rPr>
          <w:rFonts w:ascii="Times New Roman" w:hAnsi="Times New Roman"/>
          <w:sz w:val="26"/>
          <w:szCs w:val="26"/>
        </w:rPr>
      </w:pPr>
      <w:r w:rsidRPr="008719D2">
        <w:rPr>
          <w:rFonts w:ascii="Times New Roman" w:hAnsi="Times New Roman"/>
          <w:sz w:val="26"/>
          <w:szCs w:val="26"/>
        </w:rPr>
        <w:t xml:space="preserve">Глава района </w:t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  <w:t xml:space="preserve"> </w:t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  <w:t>А.А.Бочко</w:t>
      </w:r>
    </w:p>
    <w:p w14:paraId="12DDE91E" w14:textId="2D21EEA6" w:rsidR="00BB2B65" w:rsidRPr="00FF7A38" w:rsidRDefault="007F4FF2" w:rsidP="00DD4A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FF7A38" w:rsidSect="00DD4AF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895DD" w14:textId="77777777" w:rsidR="00DD4AFB" w:rsidRDefault="00DD4AFB" w:rsidP="00DD4AFB">
      <w:pPr>
        <w:spacing w:after="0" w:line="240" w:lineRule="auto"/>
      </w:pPr>
      <w:r>
        <w:separator/>
      </w:r>
    </w:p>
  </w:endnote>
  <w:endnote w:type="continuationSeparator" w:id="0">
    <w:p w14:paraId="732A369F" w14:textId="77777777" w:rsidR="00DD4AFB" w:rsidRDefault="00DD4AFB" w:rsidP="00DD4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59201" w14:textId="77777777" w:rsidR="00DD4AFB" w:rsidRDefault="00DD4AFB" w:rsidP="00DD4AFB">
      <w:pPr>
        <w:spacing w:after="0" w:line="240" w:lineRule="auto"/>
      </w:pPr>
      <w:r>
        <w:separator/>
      </w:r>
    </w:p>
  </w:footnote>
  <w:footnote w:type="continuationSeparator" w:id="0">
    <w:p w14:paraId="0C0BAEB4" w14:textId="77777777" w:rsidR="00DD4AFB" w:rsidRDefault="00DD4AFB" w:rsidP="00DD4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34167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551D405" w14:textId="53BBA84B" w:rsidR="00DD4AFB" w:rsidRPr="00DD4AFB" w:rsidRDefault="00DD4AFB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D4AF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D4AF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D4AF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D4AFB">
          <w:rPr>
            <w:rFonts w:ascii="Times New Roman" w:hAnsi="Times New Roman" w:cs="Times New Roman"/>
            <w:sz w:val="24"/>
            <w:szCs w:val="24"/>
          </w:rPr>
          <w:t>2</w:t>
        </w:r>
        <w:r w:rsidRPr="00DD4AF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6EB70CB" w14:textId="77777777" w:rsidR="00DD4AFB" w:rsidRDefault="00DD4AF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E4334"/>
    <w:rsid w:val="000F5667"/>
    <w:rsid w:val="00125EBF"/>
    <w:rsid w:val="001424FB"/>
    <w:rsid w:val="001E5388"/>
    <w:rsid w:val="002078F8"/>
    <w:rsid w:val="003113BD"/>
    <w:rsid w:val="0036496D"/>
    <w:rsid w:val="00462160"/>
    <w:rsid w:val="005E79D0"/>
    <w:rsid w:val="0069515E"/>
    <w:rsid w:val="0072437B"/>
    <w:rsid w:val="007F4FF2"/>
    <w:rsid w:val="0083696C"/>
    <w:rsid w:val="008472EA"/>
    <w:rsid w:val="00960F4D"/>
    <w:rsid w:val="00A10FE0"/>
    <w:rsid w:val="00A634D2"/>
    <w:rsid w:val="00A65026"/>
    <w:rsid w:val="00B060AE"/>
    <w:rsid w:val="00BB2B65"/>
    <w:rsid w:val="00D80DC6"/>
    <w:rsid w:val="00D96D02"/>
    <w:rsid w:val="00DD4AFB"/>
    <w:rsid w:val="00F2508D"/>
    <w:rsid w:val="00F30EEC"/>
    <w:rsid w:val="00FA38CF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852B4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D4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D4AFB"/>
  </w:style>
  <w:style w:type="paragraph" w:styleId="a8">
    <w:name w:val="footer"/>
    <w:basedOn w:val="a"/>
    <w:link w:val="a9"/>
    <w:uiPriority w:val="99"/>
    <w:unhideWhenUsed/>
    <w:rsid w:val="00DD4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D4AFB"/>
  </w:style>
  <w:style w:type="paragraph" w:styleId="aa">
    <w:name w:val="No Spacing"/>
    <w:uiPriority w:val="1"/>
    <w:qFormat/>
    <w:rsid w:val="00364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Лукашева Лариса Александровна</cp:lastModifiedBy>
  <cp:revision>3</cp:revision>
  <cp:lastPrinted>2023-09-14T08:02:00Z</cp:lastPrinted>
  <dcterms:created xsi:type="dcterms:W3CDTF">2023-09-14T08:02:00Z</dcterms:created>
  <dcterms:modified xsi:type="dcterms:W3CDTF">2023-09-18T03:40:00Z</dcterms:modified>
</cp:coreProperties>
</file>