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B762" w14:textId="1FD51985" w:rsidR="000C2566" w:rsidRPr="003301B0" w:rsidRDefault="000C2566" w:rsidP="003301B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8F3BBEA" wp14:editId="14190B5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3E6FF" w14:textId="77777777" w:rsidR="000C2566" w:rsidRPr="003301B0" w:rsidRDefault="000C2566" w:rsidP="003301B0">
      <w:pPr>
        <w:jc w:val="center"/>
        <w:rPr>
          <w:rFonts w:eastAsia="Times New Roman"/>
          <w:b/>
          <w:sz w:val="20"/>
          <w:szCs w:val="20"/>
        </w:rPr>
      </w:pPr>
    </w:p>
    <w:p w14:paraId="3511878C" w14:textId="77777777" w:rsidR="000C2566" w:rsidRPr="003301B0" w:rsidRDefault="000C2566" w:rsidP="003301B0">
      <w:pPr>
        <w:jc w:val="center"/>
        <w:rPr>
          <w:rFonts w:eastAsia="Times New Roman"/>
          <w:b/>
          <w:sz w:val="42"/>
          <w:szCs w:val="42"/>
        </w:rPr>
      </w:pPr>
      <w:r w:rsidRPr="003301B0">
        <w:rPr>
          <w:rFonts w:eastAsia="Times New Roman"/>
          <w:b/>
          <w:sz w:val="42"/>
          <w:szCs w:val="42"/>
        </w:rPr>
        <w:t xml:space="preserve">АДМИНИСТРАЦИЯ  </w:t>
      </w:r>
    </w:p>
    <w:p w14:paraId="7C89E790" w14:textId="77777777" w:rsidR="000C2566" w:rsidRPr="003301B0" w:rsidRDefault="000C2566" w:rsidP="003301B0">
      <w:pPr>
        <w:jc w:val="center"/>
        <w:rPr>
          <w:rFonts w:eastAsia="Times New Roman"/>
          <w:b/>
          <w:sz w:val="19"/>
          <w:szCs w:val="42"/>
        </w:rPr>
      </w:pPr>
      <w:r w:rsidRPr="003301B0">
        <w:rPr>
          <w:rFonts w:eastAsia="Times New Roman"/>
          <w:b/>
          <w:sz w:val="42"/>
          <w:szCs w:val="42"/>
        </w:rPr>
        <w:t>НЕФТЕЮГАНСКОГО РАЙОНА</w:t>
      </w:r>
    </w:p>
    <w:p w14:paraId="51857A1F" w14:textId="77777777" w:rsidR="000C2566" w:rsidRPr="003301B0" w:rsidRDefault="000C2566" w:rsidP="003301B0">
      <w:pPr>
        <w:jc w:val="center"/>
        <w:rPr>
          <w:rFonts w:eastAsia="Times New Roman"/>
          <w:b/>
          <w:sz w:val="32"/>
          <w:szCs w:val="24"/>
        </w:rPr>
      </w:pPr>
    </w:p>
    <w:p w14:paraId="08AAC604" w14:textId="77777777" w:rsidR="000C2566" w:rsidRPr="003301B0" w:rsidRDefault="000C2566" w:rsidP="003301B0">
      <w:pPr>
        <w:jc w:val="center"/>
        <w:rPr>
          <w:rFonts w:eastAsia="Times New Roman"/>
          <w:b/>
          <w:caps/>
          <w:sz w:val="36"/>
          <w:szCs w:val="38"/>
        </w:rPr>
      </w:pPr>
      <w:r w:rsidRPr="003301B0">
        <w:rPr>
          <w:rFonts w:eastAsia="Times New Roman"/>
          <w:b/>
          <w:caps/>
          <w:sz w:val="36"/>
          <w:szCs w:val="38"/>
        </w:rPr>
        <w:t>постановление</w:t>
      </w:r>
    </w:p>
    <w:p w14:paraId="1A7B3743" w14:textId="77777777" w:rsidR="000C2566" w:rsidRPr="003301B0" w:rsidRDefault="000C2566" w:rsidP="003301B0">
      <w:pPr>
        <w:rPr>
          <w:rFonts w:eastAsia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2566" w:rsidRPr="003301B0" w14:paraId="392DF85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03B479" w14:textId="77777777" w:rsidR="000C2566" w:rsidRPr="000546F4" w:rsidRDefault="000C2566" w:rsidP="00B767F4">
            <w:pPr>
              <w:jc w:val="center"/>
              <w:rPr>
                <w:rFonts w:eastAsia="Times New Roman"/>
                <w:szCs w:val="26"/>
              </w:rPr>
            </w:pPr>
            <w:r w:rsidRPr="000546F4">
              <w:rPr>
                <w:szCs w:val="26"/>
              </w:rPr>
              <w:t>2</w:t>
            </w:r>
            <w:r>
              <w:rPr>
                <w:szCs w:val="26"/>
              </w:rPr>
              <w:t>8</w:t>
            </w:r>
            <w:r w:rsidRPr="000546F4">
              <w:rPr>
                <w:szCs w:val="26"/>
              </w:rPr>
              <w:t>.08</w:t>
            </w:r>
            <w:r w:rsidRPr="000546F4">
              <w:rPr>
                <w:rFonts w:eastAsia="Times New Roman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D2F431A" w14:textId="48608805" w:rsidR="000C2566" w:rsidRPr="000546F4" w:rsidRDefault="000C2566" w:rsidP="00B767F4">
            <w:pPr>
              <w:jc w:val="right"/>
              <w:rPr>
                <w:rFonts w:eastAsia="Times New Roman"/>
                <w:szCs w:val="26"/>
                <w:u w:val="single"/>
              </w:rPr>
            </w:pPr>
            <w:r w:rsidRPr="000546F4">
              <w:rPr>
                <w:rFonts w:eastAsia="Times New Roman"/>
                <w:szCs w:val="26"/>
              </w:rPr>
              <w:t>№</w:t>
            </w:r>
            <w:r w:rsidRPr="000546F4">
              <w:rPr>
                <w:rFonts w:eastAsia="Times New Roman"/>
                <w:szCs w:val="26"/>
                <w:u w:val="single"/>
              </w:rPr>
              <w:t xml:space="preserve"> 1</w:t>
            </w:r>
            <w:r w:rsidRPr="000546F4">
              <w:rPr>
                <w:szCs w:val="26"/>
                <w:u w:val="single"/>
              </w:rPr>
              <w:t>2</w:t>
            </w:r>
            <w:r>
              <w:rPr>
                <w:szCs w:val="26"/>
                <w:u w:val="single"/>
              </w:rPr>
              <w:t>45</w:t>
            </w:r>
            <w:r w:rsidRPr="000546F4">
              <w:rPr>
                <w:rFonts w:eastAsia="Times New Roman"/>
                <w:szCs w:val="26"/>
                <w:u w:val="single"/>
              </w:rPr>
              <w:t>-па</w:t>
            </w:r>
          </w:p>
        </w:tc>
      </w:tr>
      <w:tr w:rsidR="000C2566" w:rsidRPr="003301B0" w14:paraId="443B5BB3" w14:textId="77777777" w:rsidTr="00D63BB7">
        <w:trPr>
          <w:cantSplit/>
          <w:trHeight w:val="70"/>
        </w:trPr>
        <w:tc>
          <w:tcPr>
            <w:tcW w:w="3119" w:type="dxa"/>
          </w:tcPr>
          <w:p w14:paraId="339BF3EC" w14:textId="77777777" w:rsidR="000C2566" w:rsidRPr="003301B0" w:rsidRDefault="000C2566" w:rsidP="00B767F4">
            <w:pPr>
              <w:rPr>
                <w:rFonts w:eastAsia="Times New Roman"/>
                <w:sz w:val="4"/>
                <w:szCs w:val="24"/>
              </w:rPr>
            </w:pPr>
          </w:p>
          <w:p w14:paraId="00E97CEE" w14:textId="77777777" w:rsidR="000C2566" w:rsidRPr="003301B0" w:rsidRDefault="000C2566" w:rsidP="00B767F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86A61EC" w14:textId="77777777" w:rsidR="000C2566" w:rsidRPr="003301B0" w:rsidRDefault="000C2566" w:rsidP="00B767F4">
            <w:pPr>
              <w:jc w:val="right"/>
              <w:rPr>
                <w:rFonts w:eastAsia="Times New Roman"/>
                <w:sz w:val="20"/>
                <w:szCs w:val="24"/>
              </w:rPr>
            </w:pPr>
          </w:p>
        </w:tc>
      </w:tr>
    </w:tbl>
    <w:p w14:paraId="3439B383" w14:textId="77777777" w:rsidR="000C2566" w:rsidRPr="00A94C01" w:rsidRDefault="000C2566" w:rsidP="00B767F4">
      <w:pPr>
        <w:jc w:val="center"/>
        <w:rPr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43C0DB75" w14:textId="44526B86" w:rsidR="00005399" w:rsidRDefault="00005399" w:rsidP="00005399">
      <w:pPr>
        <w:jc w:val="center"/>
        <w:rPr>
          <w:rFonts w:cs="Times New Roman"/>
          <w:bCs/>
          <w:szCs w:val="26"/>
        </w:rPr>
      </w:pPr>
    </w:p>
    <w:p w14:paraId="6FE1B91D" w14:textId="77777777" w:rsidR="00005399" w:rsidRDefault="00005399" w:rsidP="00005399">
      <w:pPr>
        <w:jc w:val="center"/>
        <w:rPr>
          <w:rFonts w:cs="Times New Roman"/>
          <w:bCs/>
          <w:szCs w:val="26"/>
        </w:rPr>
      </w:pPr>
    </w:p>
    <w:p w14:paraId="3C990ABB" w14:textId="5D25A515" w:rsidR="00090D67" w:rsidRPr="00B634C1" w:rsidRDefault="00090D67" w:rsidP="00005399">
      <w:pPr>
        <w:jc w:val="center"/>
        <w:rPr>
          <w:rFonts w:cs="Times New Roman"/>
          <w:szCs w:val="26"/>
        </w:rPr>
      </w:pPr>
      <w:r w:rsidRPr="00B634C1">
        <w:rPr>
          <w:rFonts w:cs="Times New Roman"/>
          <w:bCs/>
          <w:szCs w:val="26"/>
        </w:rPr>
        <w:t>Об утверждении Порядка</w:t>
      </w:r>
      <w:r w:rsidR="00E42F6E" w:rsidRPr="00B634C1">
        <w:rPr>
          <w:rFonts w:cs="Times New Roman"/>
          <w:bCs/>
          <w:szCs w:val="26"/>
        </w:rPr>
        <w:t xml:space="preserve"> заключения в электронной форме и подписания усиленной квалифицированной электронной подписью лица</w:t>
      </w:r>
      <w:r w:rsidR="00B634C1" w:rsidRPr="00B634C1">
        <w:rPr>
          <w:rFonts w:cs="Times New Roman"/>
          <w:bCs/>
          <w:szCs w:val="26"/>
        </w:rPr>
        <w:t>,</w:t>
      </w:r>
      <w:r w:rsidR="00E42F6E" w:rsidRPr="00B634C1">
        <w:rPr>
          <w:rFonts w:cs="Times New Roman"/>
          <w:bCs/>
          <w:szCs w:val="26"/>
        </w:rPr>
        <w:t xml:space="preserve"> имеющего право действовать от имени соответственно уполномоченного органа</w:t>
      </w:r>
      <w:r w:rsidR="00B634C1" w:rsidRPr="00B634C1">
        <w:rPr>
          <w:rFonts w:cs="Times New Roman"/>
          <w:bCs/>
          <w:szCs w:val="26"/>
        </w:rPr>
        <w:t>,</w:t>
      </w:r>
      <w:r w:rsidR="00E42F6E" w:rsidRPr="00B634C1">
        <w:rPr>
          <w:rFonts w:cs="Times New Roman"/>
          <w:bCs/>
          <w:szCs w:val="26"/>
        </w:rPr>
        <w:t xml:space="preserve"> исполнителя</w:t>
      </w:r>
      <w:r w:rsidR="00DB5A0D" w:rsidRPr="00B634C1">
        <w:rPr>
          <w:rFonts w:cs="Times New Roman"/>
          <w:bCs/>
          <w:szCs w:val="26"/>
        </w:rPr>
        <w:t xml:space="preserve"> муниципальных</w:t>
      </w:r>
      <w:r w:rsidR="00E42F6E" w:rsidRPr="00B634C1">
        <w:rPr>
          <w:rFonts w:cs="Times New Roman"/>
          <w:bCs/>
          <w:szCs w:val="26"/>
        </w:rPr>
        <w:t xml:space="preserve"> услуг</w:t>
      </w:r>
      <w:r w:rsidR="00DB5A0D" w:rsidRPr="00B634C1">
        <w:rPr>
          <w:rFonts w:cs="Times New Roman"/>
          <w:bCs/>
          <w:szCs w:val="26"/>
        </w:rPr>
        <w:t xml:space="preserve"> в социальной сфере</w:t>
      </w:r>
      <w:r w:rsidR="00B634C1" w:rsidRPr="00B634C1">
        <w:rPr>
          <w:rFonts w:cs="Times New Roman"/>
          <w:bCs/>
          <w:szCs w:val="26"/>
        </w:rPr>
        <w:t>,</w:t>
      </w:r>
      <w:r w:rsidR="00E42F6E" w:rsidRPr="00B634C1">
        <w:rPr>
          <w:rFonts w:cs="Times New Roman"/>
          <w:bCs/>
          <w:szCs w:val="26"/>
        </w:rPr>
        <w:t xml:space="preserve"> соглашений</w:t>
      </w:r>
      <w:r w:rsidR="00471CDB" w:rsidRPr="00B634C1">
        <w:rPr>
          <w:rFonts w:cs="Times New Roman"/>
          <w:bCs/>
          <w:szCs w:val="26"/>
        </w:rPr>
        <w:t xml:space="preserve"> </w:t>
      </w:r>
      <w:r w:rsidRPr="00B634C1">
        <w:rPr>
          <w:rFonts w:cs="Times New Roman"/>
          <w:szCs w:val="26"/>
        </w:rPr>
        <w:t xml:space="preserve">о финансовом </w:t>
      </w:r>
      <w:r w:rsidR="0000539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обеспечении затрат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связанных с оказанием муниципальных услуг </w:t>
      </w:r>
      <w:r w:rsidR="0000539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социальным сертификатом </w:t>
      </w:r>
      <w:r w:rsidR="0000539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на получение</w:t>
      </w:r>
      <w:r w:rsidR="00471CDB" w:rsidRPr="00B634C1">
        <w:rPr>
          <w:rFonts w:cs="Times New Roman"/>
          <w:szCs w:val="26"/>
        </w:rPr>
        <w:t xml:space="preserve"> </w:t>
      </w:r>
      <w:r w:rsidRPr="00B634C1">
        <w:rPr>
          <w:rFonts w:cs="Times New Roman"/>
          <w:szCs w:val="26"/>
        </w:rPr>
        <w:t>муниципальной услуги в социальной сфере в Нефтеюганском муниципальном районе Ханты-Мансийского автономного округа</w:t>
      </w:r>
      <w:r w:rsidR="00005399">
        <w:rPr>
          <w:rFonts w:cs="Times New Roman"/>
          <w:szCs w:val="26"/>
        </w:rPr>
        <w:t xml:space="preserve"> – </w:t>
      </w:r>
      <w:r w:rsidRPr="00B634C1">
        <w:rPr>
          <w:rFonts w:cs="Times New Roman"/>
          <w:szCs w:val="26"/>
        </w:rPr>
        <w:t>Югры</w:t>
      </w:r>
    </w:p>
    <w:p w14:paraId="32A3C75A" w14:textId="418781D3" w:rsidR="00E42F6E" w:rsidRDefault="00E42F6E" w:rsidP="00005399">
      <w:pPr>
        <w:rPr>
          <w:rFonts w:cs="Times New Roman"/>
          <w:szCs w:val="26"/>
        </w:rPr>
      </w:pPr>
    </w:p>
    <w:p w14:paraId="068C51E6" w14:textId="77777777" w:rsidR="00005399" w:rsidRPr="00B634C1" w:rsidRDefault="00005399" w:rsidP="00005399">
      <w:pPr>
        <w:rPr>
          <w:rFonts w:cs="Times New Roman"/>
          <w:szCs w:val="26"/>
        </w:rPr>
      </w:pPr>
    </w:p>
    <w:p w14:paraId="56EB8BD6" w14:textId="703943CF" w:rsidR="00E42F6E" w:rsidRDefault="00E42F6E" w:rsidP="00005399">
      <w:pPr>
        <w:tabs>
          <w:tab w:val="left" w:pos="4100"/>
        </w:tabs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В соответствии с </w:t>
      </w:r>
      <w:r w:rsidR="00DB5A0D" w:rsidRPr="00B634C1">
        <w:rPr>
          <w:rFonts w:cs="Times New Roman"/>
          <w:szCs w:val="26"/>
        </w:rPr>
        <w:t xml:space="preserve">частью 3 статьи 21 </w:t>
      </w:r>
      <w:r w:rsidR="00DB5A0D" w:rsidRPr="00B634C1">
        <w:rPr>
          <w:rStyle w:val="afb"/>
          <w:color w:val="auto"/>
          <w:szCs w:val="26"/>
        </w:rPr>
        <w:t>Федерального закона</w:t>
      </w:r>
      <w:r w:rsidRPr="00B634C1">
        <w:rPr>
          <w:rFonts w:cs="Times New Roman"/>
          <w:szCs w:val="26"/>
        </w:rPr>
        <w:t xml:space="preserve"> от 13.07.2020 </w:t>
      </w:r>
      <w:r w:rsidR="0000539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№</w:t>
      </w:r>
      <w:r w:rsidR="00005399">
        <w:rPr>
          <w:rFonts w:cs="Times New Roman"/>
          <w:szCs w:val="26"/>
        </w:rPr>
        <w:t xml:space="preserve"> </w:t>
      </w:r>
      <w:r w:rsidRPr="00B634C1">
        <w:rPr>
          <w:rFonts w:cs="Times New Roman"/>
          <w:szCs w:val="26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распоряжением администрации Нефтеюганского района от 03.07.2023 </w:t>
      </w:r>
      <w:r w:rsidR="0000539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№ 297-ра «Об организации оказания муниципальных услуг в социальной сфере </w:t>
      </w:r>
      <w:r w:rsidR="0000539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при формировании муниципального социального заказа на оказание муниципальных услуг в социальной сфере на территории муниципального образования Нефтеюганский муниципальный район Ханты-Мансийского автономного округа – Югры» </w:t>
      </w:r>
      <w:r w:rsidR="0000539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п о с т а н о в л я ю</w:t>
      </w:r>
      <w:r w:rsidR="00471CDB" w:rsidRPr="00B634C1">
        <w:rPr>
          <w:rFonts w:cs="Times New Roman"/>
          <w:szCs w:val="26"/>
        </w:rPr>
        <w:t>:</w:t>
      </w:r>
    </w:p>
    <w:p w14:paraId="73AF7763" w14:textId="77777777" w:rsidR="00745567" w:rsidRPr="00B634C1" w:rsidRDefault="00745567" w:rsidP="00005399">
      <w:pPr>
        <w:tabs>
          <w:tab w:val="left" w:pos="4100"/>
        </w:tabs>
        <w:rPr>
          <w:rFonts w:cs="Times New Roman"/>
          <w:szCs w:val="26"/>
        </w:rPr>
      </w:pPr>
    </w:p>
    <w:p w14:paraId="74BC6672" w14:textId="1E01C079" w:rsidR="00E42F6E" w:rsidRPr="00A25B08" w:rsidRDefault="00E42F6E" w:rsidP="00A25B08">
      <w:pPr>
        <w:pStyle w:val="af1"/>
        <w:numPr>
          <w:ilvl w:val="0"/>
          <w:numId w:val="17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A25B08">
        <w:rPr>
          <w:rFonts w:cs="Times New Roman"/>
          <w:szCs w:val="26"/>
        </w:rPr>
        <w:t xml:space="preserve">Утвердить </w:t>
      </w:r>
      <w:r w:rsidR="00DB5A0D" w:rsidRPr="00A25B08">
        <w:rPr>
          <w:rFonts w:cs="Times New Roman"/>
          <w:bCs/>
          <w:szCs w:val="26"/>
        </w:rPr>
        <w:t>Порядок заключения в электронной форме и подписания усиленной квалифицированной электронной подписью лица</w:t>
      </w:r>
      <w:r w:rsidR="00B634C1" w:rsidRPr="00A25B08">
        <w:rPr>
          <w:rFonts w:cs="Times New Roman"/>
          <w:bCs/>
          <w:szCs w:val="26"/>
        </w:rPr>
        <w:t>,</w:t>
      </w:r>
      <w:r w:rsidR="00DB5A0D" w:rsidRPr="00A25B08">
        <w:rPr>
          <w:rFonts w:cs="Times New Roman"/>
          <w:bCs/>
          <w:szCs w:val="26"/>
        </w:rPr>
        <w:t xml:space="preserve"> имеющего право действовать от имени соответственно уполномоченного органа</w:t>
      </w:r>
      <w:r w:rsidR="00B634C1" w:rsidRPr="00A25B08">
        <w:rPr>
          <w:rFonts w:cs="Times New Roman"/>
          <w:bCs/>
          <w:szCs w:val="26"/>
        </w:rPr>
        <w:t>,</w:t>
      </w:r>
      <w:r w:rsidR="00DB5A0D" w:rsidRPr="00A25B08">
        <w:rPr>
          <w:rFonts w:cs="Times New Roman"/>
          <w:bCs/>
          <w:szCs w:val="26"/>
        </w:rPr>
        <w:t xml:space="preserve"> исполнителя муниципальных услуг в социальной сфере</w:t>
      </w:r>
      <w:r w:rsidR="00B634C1" w:rsidRPr="00A25B08">
        <w:rPr>
          <w:rFonts w:cs="Times New Roman"/>
          <w:bCs/>
          <w:szCs w:val="26"/>
        </w:rPr>
        <w:t>,</w:t>
      </w:r>
      <w:r w:rsidR="00DB5A0D" w:rsidRPr="00A25B08">
        <w:rPr>
          <w:rFonts w:cs="Times New Roman"/>
          <w:bCs/>
          <w:szCs w:val="26"/>
        </w:rPr>
        <w:t xml:space="preserve"> соглашений </w:t>
      </w:r>
      <w:r w:rsidR="00DB5A0D" w:rsidRPr="00A25B08">
        <w:rPr>
          <w:rFonts w:cs="Times New Roman"/>
          <w:szCs w:val="26"/>
        </w:rPr>
        <w:t>о финансовом обеспечении затрат</w:t>
      </w:r>
      <w:r w:rsidR="00B634C1" w:rsidRPr="00A25B08">
        <w:rPr>
          <w:rFonts w:cs="Times New Roman"/>
          <w:szCs w:val="26"/>
        </w:rPr>
        <w:t>,</w:t>
      </w:r>
      <w:r w:rsidR="00DB5A0D" w:rsidRPr="00A25B08">
        <w:rPr>
          <w:rFonts w:cs="Times New Roman"/>
          <w:szCs w:val="26"/>
        </w:rPr>
        <w:t xml:space="preserve"> связанных с оказанием муниципальных услуг в социальной сфере </w:t>
      </w:r>
      <w:r w:rsidR="00A25B08">
        <w:rPr>
          <w:rFonts w:cs="Times New Roman"/>
          <w:szCs w:val="26"/>
        </w:rPr>
        <w:br/>
      </w:r>
      <w:r w:rsidR="00DB5A0D" w:rsidRPr="00A25B08">
        <w:rPr>
          <w:rFonts w:cs="Times New Roman"/>
          <w:szCs w:val="26"/>
        </w:rPr>
        <w:t xml:space="preserve">по направлению деятельности «реализация дополнительных образовательных программ (за исключением дополнительных предпрофессиональных программ </w:t>
      </w:r>
      <w:r w:rsidR="00A25B08">
        <w:rPr>
          <w:rFonts w:cs="Times New Roman"/>
          <w:szCs w:val="26"/>
        </w:rPr>
        <w:br/>
      </w:r>
      <w:r w:rsidR="00DB5A0D" w:rsidRPr="00A25B08">
        <w:rPr>
          <w:rFonts w:cs="Times New Roman"/>
          <w:szCs w:val="26"/>
        </w:rPr>
        <w:t>в области искусств)» в соответствии с социальным сертификатом на получение муниципальной услуги в социальной сфере в Нефтеюганском муниципальном районе Ханты-Мансийского автономного округа</w:t>
      </w:r>
      <w:r w:rsidR="00A25B08">
        <w:rPr>
          <w:rFonts w:cs="Times New Roman"/>
          <w:szCs w:val="26"/>
        </w:rPr>
        <w:t xml:space="preserve"> – </w:t>
      </w:r>
      <w:r w:rsidR="00DB5A0D" w:rsidRPr="00A25B08">
        <w:rPr>
          <w:rFonts w:cs="Times New Roman"/>
          <w:szCs w:val="26"/>
        </w:rPr>
        <w:t>Югры</w:t>
      </w:r>
      <w:r w:rsidR="00745567" w:rsidRPr="00A25B08">
        <w:rPr>
          <w:rFonts w:cs="Times New Roman"/>
          <w:szCs w:val="26"/>
        </w:rPr>
        <w:t xml:space="preserve"> (приложение)</w:t>
      </w:r>
      <w:r w:rsidRPr="00A25B08">
        <w:rPr>
          <w:rFonts w:cs="Times New Roman"/>
          <w:szCs w:val="26"/>
        </w:rPr>
        <w:t>.</w:t>
      </w:r>
    </w:p>
    <w:p w14:paraId="7AB31141" w14:textId="6ED85F52" w:rsidR="00E42F6E" w:rsidRPr="00A25B08" w:rsidRDefault="00E42F6E" w:rsidP="00A25B08">
      <w:pPr>
        <w:pStyle w:val="af1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rFonts w:eastAsia="Calibri" w:cs="Times New Roman"/>
          <w:b/>
          <w:szCs w:val="26"/>
        </w:rPr>
      </w:pPr>
      <w:r w:rsidRPr="00A25B08">
        <w:rPr>
          <w:rFonts w:eastAsia="Calibri" w:cs="Times New Roman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2A9F5E8" w14:textId="741C46E3" w:rsidR="00E42F6E" w:rsidRPr="00A25B08" w:rsidRDefault="00E42F6E" w:rsidP="00A25B08">
      <w:pPr>
        <w:pStyle w:val="af1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rFonts w:eastAsia="Calibri" w:cs="Times New Roman"/>
          <w:b/>
          <w:szCs w:val="26"/>
        </w:rPr>
      </w:pPr>
      <w:r w:rsidRPr="00A25B08">
        <w:rPr>
          <w:rFonts w:eastAsia="Calibri" w:cs="Times New Roman"/>
          <w:szCs w:val="26"/>
        </w:rPr>
        <w:t xml:space="preserve">Настоящее постановление вступает в силу </w:t>
      </w:r>
      <w:r w:rsidR="00DB5A0D" w:rsidRPr="00A25B08">
        <w:rPr>
          <w:rFonts w:eastAsia="Calibri" w:cs="Times New Roman"/>
          <w:szCs w:val="26"/>
        </w:rPr>
        <w:t xml:space="preserve">после подписания и применяется </w:t>
      </w:r>
      <w:r w:rsidR="00A25B08">
        <w:rPr>
          <w:rFonts w:eastAsia="Calibri" w:cs="Times New Roman"/>
          <w:szCs w:val="26"/>
        </w:rPr>
        <w:br/>
      </w:r>
      <w:r w:rsidRPr="00A25B08">
        <w:rPr>
          <w:rFonts w:eastAsia="Calibri" w:cs="Times New Roman"/>
          <w:szCs w:val="26"/>
        </w:rPr>
        <w:t xml:space="preserve">с 01.09.2023. </w:t>
      </w:r>
    </w:p>
    <w:p w14:paraId="0D4B9289" w14:textId="0F9FCE12" w:rsidR="00E42F6E" w:rsidRPr="00B634C1" w:rsidRDefault="00E42F6E" w:rsidP="00A25B08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 w:rsidRPr="00B634C1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постановления возложить на заместителя главы </w:t>
      </w:r>
      <w:r w:rsidR="00A25B08">
        <w:rPr>
          <w:rFonts w:ascii="Times New Roman" w:hAnsi="Times New Roman" w:cs="Times New Roman"/>
          <w:color w:val="000000"/>
          <w:sz w:val="26"/>
          <w:szCs w:val="26"/>
        </w:rPr>
        <w:t xml:space="preserve">Нефтеюганского </w:t>
      </w:r>
      <w:r w:rsidRPr="00B634C1">
        <w:rPr>
          <w:rFonts w:ascii="Times New Roman" w:hAnsi="Times New Roman" w:cs="Times New Roman"/>
          <w:color w:val="000000"/>
          <w:sz w:val="26"/>
          <w:szCs w:val="26"/>
        </w:rPr>
        <w:t>района Михалева В.Г.</w:t>
      </w:r>
    </w:p>
    <w:p w14:paraId="27414FAA" w14:textId="00B136D9" w:rsidR="00E42F6E" w:rsidRPr="00A25B08" w:rsidRDefault="00E42F6E" w:rsidP="0000539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91E00D" w14:textId="5C4D158F" w:rsidR="00A25B08" w:rsidRPr="00A25B08" w:rsidRDefault="00A25B08" w:rsidP="0000539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40F531" w14:textId="77777777" w:rsidR="00A25B08" w:rsidRPr="00A25B08" w:rsidRDefault="00A25B08" w:rsidP="0000539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207CB7" w14:textId="77777777" w:rsidR="00A25B08" w:rsidRPr="0060550C" w:rsidRDefault="00A25B08" w:rsidP="00A25B08">
      <w:pPr>
        <w:tabs>
          <w:tab w:val="left" w:pos="0"/>
        </w:tabs>
        <w:ind w:firstLine="0"/>
        <w:rPr>
          <w:szCs w:val="26"/>
        </w:rPr>
      </w:pPr>
      <w:r w:rsidRPr="0060550C">
        <w:rPr>
          <w:szCs w:val="26"/>
        </w:rPr>
        <w:t xml:space="preserve">Глава района </w:t>
      </w:r>
      <w:r w:rsidRPr="0060550C">
        <w:rPr>
          <w:szCs w:val="26"/>
        </w:rPr>
        <w:tab/>
      </w:r>
      <w:r w:rsidRPr="0060550C">
        <w:rPr>
          <w:szCs w:val="26"/>
        </w:rPr>
        <w:tab/>
      </w:r>
      <w:r w:rsidRPr="0060550C">
        <w:rPr>
          <w:szCs w:val="26"/>
        </w:rPr>
        <w:tab/>
      </w:r>
      <w:r w:rsidRPr="0060550C">
        <w:rPr>
          <w:szCs w:val="26"/>
        </w:rPr>
        <w:tab/>
      </w:r>
      <w:r w:rsidRPr="0060550C">
        <w:rPr>
          <w:szCs w:val="26"/>
        </w:rPr>
        <w:tab/>
        <w:t xml:space="preserve"> </w:t>
      </w:r>
      <w:r w:rsidRPr="0060550C">
        <w:rPr>
          <w:szCs w:val="26"/>
        </w:rPr>
        <w:tab/>
      </w:r>
      <w:r w:rsidRPr="0060550C">
        <w:rPr>
          <w:szCs w:val="26"/>
        </w:rPr>
        <w:tab/>
      </w:r>
      <w:proofErr w:type="spellStart"/>
      <w:r w:rsidRPr="0060550C">
        <w:rPr>
          <w:szCs w:val="26"/>
        </w:rPr>
        <w:t>А.А.Бочко</w:t>
      </w:r>
      <w:proofErr w:type="spellEnd"/>
    </w:p>
    <w:p w14:paraId="3F8082BD" w14:textId="3FDD0548" w:rsidR="001819CC" w:rsidRPr="00B634C1" w:rsidRDefault="001819CC" w:rsidP="00005399">
      <w:pPr>
        <w:pStyle w:val="ConsPlusNormal"/>
        <w:tabs>
          <w:tab w:val="left" w:pos="69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CE5C29" w14:textId="77777777" w:rsidR="00471CDB" w:rsidRPr="00B634C1" w:rsidRDefault="00471CDB" w:rsidP="00005399">
      <w:pPr>
        <w:jc w:val="right"/>
        <w:rPr>
          <w:rFonts w:cs="Times New Roman"/>
          <w:color w:val="000000"/>
          <w:szCs w:val="26"/>
        </w:rPr>
      </w:pPr>
      <w:r w:rsidRPr="00B634C1">
        <w:rPr>
          <w:rFonts w:cs="Times New Roman"/>
          <w:color w:val="000000"/>
          <w:szCs w:val="26"/>
        </w:rPr>
        <w:t xml:space="preserve"> </w:t>
      </w:r>
    </w:p>
    <w:p w14:paraId="6DFB81EC" w14:textId="71A5792C" w:rsidR="00471CDB" w:rsidRDefault="00471CDB" w:rsidP="00E42F6E">
      <w:pPr>
        <w:jc w:val="right"/>
        <w:rPr>
          <w:rFonts w:cs="Times New Roman"/>
          <w:color w:val="000000"/>
          <w:szCs w:val="26"/>
        </w:rPr>
      </w:pPr>
    </w:p>
    <w:p w14:paraId="74268551" w14:textId="04D569D8" w:rsidR="00D91ADB" w:rsidRDefault="00D91ADB" w:rsidP="00E42F6E">
      <w:pPr>
        <w:jc w:val="right"/>
        <w:rPr>
          <w:rFonts w:cs="Times New Roman"/>
          <w:color w:val="000000"/>
          <w:szCs w:val="26"/>
        </w:rPr>
      </w:pPr>
    </w:p>
    <w:p w14:paraId="0003040D" w14:textId="77777777" w:rsidR="00745567" w:rsidRDefault="00745567" w:rsidP="00E42F6E">
      <w:pPr>
        <w:jc w:val="right"/>
        <w:rPr>
          <w:rFonts w:cs="Times New Roman"/>
          <w:color w:val="000000"/>
          <w:szCs w:val="26"/>
        </w:rPr>
      </w:pPr>
    </w:p>
    <w:p w14:paraId="0A4A28DD" w14:textId="112EF31A" w:rsidR="00D91ADB" w:rsidRDefault="00D91ADB" w:rsidP="00E42F6E">
      <w:pPr>
        <w:jc w:val="right"/>
        <w:rPr>
          <w:rFonts w:cs="Times New Roman"/>
          <w:color w:val="000000"/>
          <w:szCs w:val="26"/>
        </w:rPr>
      </w:pPr>
    </w:p>
    <w:p w14:paraId="5130F174" w14:textId="5DABD424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23F66397" w14:textId="3E574AA8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35D7EEB7" w14:textId="37EDBA99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361C4A70" w14:textId="76606FC5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6CACC489" w14:textId="3AFCB23B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0B4E6205" w14:textId="59131276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4BB81EFE" w14:textId="7189E637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5251B40E" w14:textId="23756277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694F3FDA" w14:textId="2051791F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70A05574" w14:textId="51FB3003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2C6DBA15" w14:textId="08888D0D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7997E1E5" w14:textId="52C1F48B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75CF5721" w14:textId="2E4E76A3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132A298D" w14:textId="5388D3FF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4339CC4E" w14:textId="1B5FB10B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4117AB44" w14:textId="4412395A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0A2F0FE2" w14:textId="4A8110F1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5473BE19" w14:textId="7750A909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6C71A3F2" w14:textId="5EAB677C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70ADE187" w14:textId="59B1DDF2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179C67F4" w14:textId="664CC9B7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2AE355A9" w14:textId="6E5A089D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0F094F2C" w14:textId="732F0041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6D29C36F" w14:textId="763B630C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5F53A896" w14:textId="27776B9E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2B68602B" w14:textId="5E3E2E4E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12835AA1" w14:textId="5438825E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16EE2C9D" w14:textId="4A323C0E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0436C7B2" w14:textId="4497ACA3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09C6D32B" w14:textId="2B9FC5F4" w:rsidR="00A25B08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2B79F75C" w14:textId="77777777" w:rsidR="00A25B08" w:rsidRPr="00B634C1" w:rsidRDefault="00A25B08" w:rsidP="00E42F6E">
      <w:pPr>
        <w:jc w:val="right"/>
        <w:rPr>
          <w:rFonts w:cs="Times New Roman"/>
          <w:color w:val="000000"/>
          <w:szCs w:val="26"/>
        </w:rPr>
      </w:pPr>
    </w:p>
    <w:p w14:paraId="69695E06" w14:textId="704A5EBC" w:rsidR="00E42F6E" w:rsidRPr="00A25B08" w:rsidRDefault="00E42F6E" w:rsidP="00A25B08">
      <w:pPr>
        <w:ind w:left="5670" w:firstLine="0"/>
        <w:jc w:val="left"/>
        <w:rPr>
          <w:rFonts w:cs="Times New Roman"/>
          <w:color w:val="000000"/>
          <w:szCs w:val="26"/>
        </w:rPr>
      </w:pPr>
      <w:r w:rsidRPr="00B634C1">
        <w:rPr>
          <w:rFonts w:cs="Times New Roman"/>
          <w:color w:val="000000"/>
          <w:szCs w:val="26"/>
        </w:rPr>
        <w:t xml:space="preserve">Приложение </w:t>
      </w:r>
      <w:r w:rsidR="00A25B08">
        <w:rPr>
          <w:rFonts w:cs="Times New Roman"/>
          <w:color w:val="000000"/>
          <w:szCs w:val="26"/>
        </w:rPr>
        <w:br/>
      </w:r>
      <w:r w:rsidRPr="00B634C1">
        <w:rPr>
          <w:rFonts w:cs="Times New Roman"/>
          <w:color w:val="000000"/>
          <w:szCs w:val="26"/>
        </w:rPr>
        <w:t>к</w:t>
      </w:r>
      <w:r w:rsidR="00A25B08">
        <w:rPr>
          <w:rFonts w:cs="Times New Roman"/>
          <w:color w:val="000000"/>
          <w:szCs w:val="26"/>
        </w:rPr>
        <w:t xml:space="preserve"> </w:t>
      </w:r>
      <w:r w:rsidRPr="00A25B08">
        <w:rPr>
          <w:rFonts w:cs="Times New Roman"/>
          <w:szCs w:val="26"/>
        </w:rPr>
        <w:t xml:space="preserve">постановлению администрации </w:t>
      </w:r>
      <w:r w:rsidR="00A25B08">
        <w:rPr>
          <w:rFonts w:cs="Times New Roman"/>
          <w:szCs w:val="26"/>
        </w:rPr>
        <w:br/>
      </w:r>
      <w:r w:rsidRPr="00A25B08">
        <w:rPr>
          <w:rFonts w:cs="Times New Roman"/>
          <w:szCs w:val="26"/>
        </w:rPr>
        <w:t xml:space="preserve">Нефтеюганского района </w:t>
      </w:r>
    </w:p>
    <w:p w14:paraId="0A48FF6C" w14:textId="61274BF5" w:rsidR="00E42F6E" w:rsidRPr="00B634C1" w:rsidRDefault="00E42F6E" w:rsidP="00A25B08">
      <w:pPr>
        <w:pStyle w:val="af1"/>
        <w:tabs>
          <w:tab w:val="left" w:pos="1276"/>
        </w:tabs>
        <w:ind w:left="5670" w:firstLine="0"/>
        <w:jc w:val="left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от </w:t>
      </w:r>
      <w:r w:rsidR="000C2566">
        <w:rPr>
          <w:rFonts w:cs="Times New Roman"/>
          <w:szCs w:val="26"/>
        </w:rPr>
        <w:t>28.08.2023</w:t>
      </w:r>
      <w:r w:rsidRPr="00B634C1">
        <w:rPr>
          <w:rFonts w:cs="Times New Roman"/>
          <w:szCs w:val="26"/>
        </w:rPr>
        <w:t xml:space="preserve"> № </w:t>
      </w:r>
      <w:r w:rsidR="000C2566">
        <w:rPr>
          <w:rFonts w:cs="Times New Roman"/>
          <w:szCs w:val="26"/>
        </w:rPr>
        <w:t>1245-па</w:t>
      </w:r>
    </w:p>
    <w:p w14:paraId="4E6B4ED9" w14:textId="66326077" w:rsidR="009F6F5C" w:rsidRDefault="00DB5A0D" w:rsidP="009F6F5C">
      <w:pPr>
        <w:tabs>
          <w:tab w:val="left" w:pos="0"/>
          <w:tab w:val="left" w:pos="426"/>
          <w:tab w:val="left" w:pos="993"/>
          <w:tab w:val="left" w:pos="1134"/>
          <w:tab w:val="center" w:pos="5457"/>
        </w:tabs>
        <w:rPr>
          <w:rFonts w:cs="Times New Roman"/>
          <w:bCs/>
          <w:szCs w:val="26"/>
        </w:rPr>
      </w:pPr>
      <w:r w:rsidRPr="00B634C1">
        <w:rPr>
          <w:rFonts w:cs="Times New Roman"/>
          <w:bCs/>
          <w:szCs w:val="26"/>
        </w:rPr>
        <w:tab/>
      </w:r>
      <w:r w:rsidRPr="00B634C1">
        <w:rPr>
          <w:rFonts w:cs="Times New Roman"/>
          <w:bCs/>
          <w:szCs w:val="26"/>
        </w:rPr>
        <w:tab/>
      </w:r>
      <w:r w:rsidRPr="00B634C1">
        <w:rPr>
          <w:rFonts w:cs="Times New Roman"/>
          <w:bCs/>
          <w:szCs w:val="26"/>
        </w:rPr>
        <w:tab/>
      </w:r>
    </w:p>
    <w:p w14:paraId="35ABA4F3" w14:textId="77777777" w:rsidR="00A25B08" w:rsidRPr="00B634C1" w:rsidRDefault="00A25B08" w:rsidP="009F6F5C">
      <w:pPr>
        <w:tabs>
          <w:tab w:val="left" w:pos="0"/>
          <w:tab w:val="left" w:pos="426"/>
          <w:tab w:val="left" w:pos="993"/>
          <w:tab w:val="left" w:pos="1134"/>
          <w:tab w:val="center" w:pos="5457"/>
        </w:tabs>
        <w:rPr>
          <w:rFonts w:cs="Times New Roman"/>
          <w:bCs/>
          <w:szCs w:val="26"/>
        </w:rPr>
      </w:pPr>
    </w:p>
    <w:p w14:paraId="765DB683" w14:textId="05BCC3E3" w:rsidR="00DB5A0D" w:rsidRPr="00B634C1" w:rsidRDefault="00DB5A0D" w:rsidP="00A25B08">
      <w:pPr>
        <w:pStyle w:val="2"/>
        <w:ind w:firstLine="0"/>
      </w:pPr>
      <w:r w:rsidRPr="00B634C1">
        <w:t>Порядок</w:t>
      </w:r>
    </w:p>
    <w:p w14:paraId="78DC10BB" w14:textId="58B1BF56" w:rsidR="00E42F6E" w:rsidRPr="00B634C1" w:rsidRDefault="00DB5A0D" w:rsidP="00A25B08">
      <w:pPr>
        <w:tabs>
          <w:tab w:val="left" w:pos="0"/>
          <w:tab w:val="left" w:pos="426"/>
          <w:tab w:val="left" w:pos="993"/>
          <w:tab w:val="left" w:pos="1134"/>
        </w:tabs>
        <w:ind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bCs/>
          <w:szCs w:val="26"/>
        </w:rPr>
        <w:t xml:space="preserve"> заключения в электронной форме и подписания усиленной квалифицированной электронной подписью лица</w:t>
      </w:r>
      <w:r w:rsidR="00B634C1" w:rsidRPr="00B634C1">
        <w:rPr>
          <w:rFonts w:cs="Times New Roman"/>
          <w:bCs/>
          <w:szCs w:val="26"/>
        </w:rPr>
        <w:t>,</w:t>
      </w:r>
      <w:r w:rsidRPr="00B634C1">
        <w:rPr>
          <w:rFonts w:cs="Times New Roman"/>
          <w:bCs/>
          <w:szCs w:val="26"/>
        </w:rPr>
        <w:t xml:space="preserve"> имеющего право действовать от имени соответственно уполномоченного органа</w:t>
      </w:r>
      <w:r w:rsidR="00B634C1" w:rsidRPr="00B634C1">
        <w:rPr>
          <w:rFonts w:cs="Times New Roman"/>
          <w:bCs/>
          <w:szCs w:val="26"/>
        </w:rPr>
        <w:t>,</w:t>
      </w:r>
      <w:r w:rsidRPr="00B634C1">
        <w:rPr>
          <w:rFonts w:cs="Times New Roman"/>
          <w:bCs/>
          <w:szCs w:val="26"/>
        </w:rPr>
        <w:t xml:space="preserve"> исполнителя муниципальных услуг в социальной сфере</w:t>
      </w:r>
      <w:r w:rsidR="00B634C1" w:rsidRPr="00B634C1">
        <w:rPr>
          <w:rFonts w:cs="Times New Roman"/>
          <w:bCs/>
          <w:szCs w:val="26"/>
        </w:rPr>
        <w:t>,</w:t>
      </w:r>
      <w:r w:rsidRPr="00B634C1">
        <w:rPr>
          <w:rFonts w:cs="Times New Roman"/>
          <w:bCs/>
          <w:szCs w:val="26"/>
        </w:rPr>
        <w:t xml:space="preserve"> соглашений </w:t>
      </w:r>
      <w:r w:rsidRPr="00B634C1">
        <w:rPr>
          <w:rFonts w:cs="Times New Roman"/>
          <w:szCs w:val="26"/>
        </w:rPr>
        <w:t>о финансовом обеспечении затрат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связанных с оказанием муниципальных услуг в социальной сфере по направлению деятельности </w:t>
      </w:r>
      <w:r w:rsidR="00A25B08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«реализация дополнительных образовательных программ (за исключением дополнительных предпрофессиональных программ в области искусств)» </w:t>
      </w:r>
      <w:r w:rsidR="00A25B08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соответствии с социальным сертификатом на получение муниципальной</w:t>
      </w:r>
      <w:r w:rsidR="00A25B08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 услуги в социальной сфере в Нефтеюганском муниципальном районе </w:t>
      </w:r>
      <w:r w:rsidR="00A25B08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Ханты-Мансийского автономного округа</w:t>
      </w:r>
      <w:r w:rsidR="00A25B08">
        <w:rPr>
          <w:rFonts w:cs="Times New Roman"/>
          <w:szCs w:val="26"/>
        </w:rPr>
        <w:t xml:space="preserve"> – </w:t>
      </w:r>
      <w:r w:rsidRPr="00B634C1">
        <w:rPr>
          <w:rFonts w:cs="Times New Roman"/>
          <w:szCs w:val="26"/>
        </w:rPr>
        <w:t>Югры</w:t>
      </w:r>
    </w:p>
    <w:p w14:paraId="6BB9BB11" w14:textId="36063E21" w:rsidR="00E42F6E" w:rsidRDefault="00E42F6E" w:rsidP="00E42F6E">
      <w:pPr>
        <w:jc w:val="center"/>
        <w:rPr>
          <w:rFonts w:cs="Times New Roman"/>
          <w:bCs/>
          <w:szCs w:val="26"/>
        </w:rPr>
      </w:pPr>
    </w:p>
    <w:p w14:paraId="288A4371" w14:textId="77777777" w:rsidR="00A25B08" w:rsidRPr="00B634C1" w:rsidRDefault="00A25B08" w:rsidP="00E42F6E">
      <w:pPr>
        <w:jc w:val="center"/>
        <w:rPr>
          <w:rFonts w:cs="Times New Roman"/>
          <w:bCs/>
          <w:szCs w:val="26"/>
        </w:rPr>
      </w:pPr>
    </w:p>
    <w:p w14:paraId="67980CC9" w14:textId="241E076E" w:rsidR="00E42F6E" w:rsidRPr="00B634C1" w:rsidRDefault="001819CC" w:rsidP="00A25B08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iCs/>
          <w:szCs w:val="26"/>
        </w:rPr>
      </w:pPr>
      <w:r w:rsidRPr="00B634C1">
        <w:rPr>
          <w:rFonts w:cs="Times New Roman"/>
          <w:szCs w:val="26"/>
        </w:rPr>
        <w:t>Настоящие Порядок устанавливают правила</w:t>
      </w:r>
      <w:r w:rsidR="00E42F6E" w:rsidRPr="00B634C1">
        <w:rPr>
          <w:rFonts w:cs="Times New Roman"/>
          <w:szCs w:val="26"/>
        </w:rPr>
        <w:t xml:space="preserve"> заключения в электронной форме и подписания усиленной квалифицированной электронной подписью лица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имеющего право действовать от имени соответственно уполномоченного органа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исполнителя </w:t>
      </w:r>
      <w:r w:rsidR="00E42F6E" w:rsidRPr="00B634C1">
        <w:rPr>
          <w:rFonts w:cs="Times New Roman"/>
          <w:iCs/>
          <w:szCs w:val="26"/>
        </w:rPr>
        <w:t xml:space="preserve">муниципальных </w:t>
      </w:r>
      <w:r w:rsidR="00E42F6E" w:rsidRPr="00B634C1">
        <w:rPr>
          <w:rFonts w:cs="Times New Roman"/>
          <w:szCs w:val="26"/>
        </w:rPr>
        <w:t>услуг в социальной сфере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организация оказания которых отнесена </w:t>
      </w:r>
      <w:r w:rsidR="00A25B08">
        <w:rPr>
          <w:rFonts w:cs="Times New Roman"/>
          <w:szCs w:val="26"/>
        </w:rPr>
        <w:br/>
      </w:r>
      <w:r w:rsidR="00E42F6E" w:rsidRPr="00B634C1">
        <w:rPr>
          <w:rFonts w:cs="Times New Roman"/>
          <w:szCs w:val="26"/>
        </w:rPr>
        <w:t xml:space="preserve">к полномочиям </w:t>
      </w:r>
      <w:r w:rsidR="00E42F6E" w:rsidRPr="00B634C1">
        <w:rPr>
          <w:rFonts w:cs="Times New Roman"/>
          <w:iCs/>
          <w:szCs w:val="26"/>
        </w:rPr>
        <w:t>органов местного самоуправления Нефтеюганского муниципального района Ханты-Мансийского автономного округа</w:t>
      </w:r>
      <w:r w:rsidR="00A25B08">
        <w:rPr>
          <w:rFonts w:cs="Times New Roman"/>
          <w:iCs/>
          <w:szCs w:val="26"/>
        </w:rPr>
        <w:t xml:space="preserve"> – </w:t>
      </w:r>
      <w:r w:rsidR="00E42F6E" w:rsidRPr="00B634C1">
        <w:rPr>
          <w:rFonts w:cs="Times New Roman"/>
          <w:iCs/>
          <w:szCs w:val="26"/>
        </w:rPr>
        <w:t xml:space="preserve">Югры </w:t>
      </w:r>
      <w:r w:rsidR="00E42F6E" w:rsidRPr="00B634C1">
        <w:rPr>
          <w:rFonts w:cs="Times New Roman"/>
          <w:szCs w:val="26"/>
        </w:rPr>
        <w:t xml:space="preserve">(далее соответственно </w:t>
      </w:r>
      <w:r w:rsidR="00A25B08">
        <w:rPr>
          <w:rFonts w:cs="Times New Roman"/>
          <w:szCs w:val="26"/>
        </w:rPr>
        <w:t>–</w:t>
      </w:r>
      <w:r w:rsidR="00E42F6E" w:rsidRPr="00B634C1">
        <w:rPr>
          <w:rFonts w:cs="Times New Roman"/>
          <w:szCs w:val="26"/>
        </w:rPr>
        <w:t xml:space="preserve"> муниципальное образование Нефтеюганский район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исполнитель услуг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</w:t>
      </w:r>
      <w:r w:rsidR="00E42F6E" w:rsidRPr="00B634C1">
        <w:rPr>
          <w:rFonts w:cs="Times New Roman"/>
          <w:iCs/>
          <w:szCs w:val="26"/>
        </w:rPr>
        <w:t>муниципальная услуга) соглашения о финансовом обеспечении затрат</w:t>
      </w:r>
      <w:r w:rsidR="00B634C1" w:rsidRPr="00B634C1">
        <w:rPr>
          <w:rFonts w:cs="Times New Roman"/>
          <w:iCs/>
          <w:szCs w:val="26"/>
        </w:rPr>
        <w:t>,</w:t>
      </w:r>
      <w:r w:rsidR="00E42F6E" w:rsidRPr="00B634C1">
        <w:rPr>
          <w:rFonts w:cs="Times New Roman"/>
          <w:iCs/>
          <w:szCs w:val="26"/>
        </w:rPr>
        <w:t xml:space="preserve"> свя</w:t>
      </w:r>
      <w:r w:rsidRPr="00B634C1">
        <w:rPr>
          <w:rFonts w:cs="Times New Roman"/>
          <w:iCs/>
          <w:szCs w:val="26"/>
        </w:rPr>
        <w:t xml:space="preserve">занных </w:t>
      </w:r>
      <w:r w:rsidR="00A25B08">
        <w:rPr>
          <w:rFonts w:cs="Times New Roman"/>
          <w:iCs/>
          <w:szCs w:val="26"/>
        </w:rPr>
        <w:br/>
      </w:r>
      <w:r w:rsidRPr="00B634C1">
        <w:rPr>
          <w:rFonts w:cs="Times New Roman"/>
          <w:iCs/>
          <w:szCs w:val="26"/>
        </w:rPr>
        <w:t>с оказанием муниципальных услуг</w:t>
      </w:r>
      <w:r w:rsidR="00E42F6E" w:rsidRPr="00B634C1">
        <w:rPr>
          <w:rFonts w:cs="Times New Roman"/>
          <w:iCs/>
          <w:szCs w:val="26"/>
        </w:rPr>
        <w:t xml:space="preserve"> в соответствии с социальным сертификатом </w:t>
      </w:r>
      <w:r w:rsidR="00A25B08">
        <w:rPr>
          <w:rFonts w:cs="Times New Roman"/>
          <w:iCs/>
          <w:szCs w:val="26"/>
        </w:rPr>
        <w:br/>
      </w:r>
      <w:r w:rsidR="00E42F6E" w:rsidRPr="00B634C1">
        <w:rPr>
          <w:rFonts w:cs="Times New Roman"/>
          <w:iCs/>
          <w:szCs w:val="26"/>
        </w:rPr>
        <w:t>на получение муниципальной услуги</w:t>
      </w:r>
      <w:r w:rsidR="00B634C1" w:rsidRPr="00B634C1">
        <w:rPr>
          <w:rFonts w:cs="Times New Roman"/>
          <w:iCs/>
          <w:szCs w:val="26"/>
        </w:rPr>
        <w:t>,</w:t>
      </w:r>
      <w:r w:rsidR="00E42F6E" w:rsidRPr="00B634C1">
        <w:rPr>
          <w:rFonts w:cs="Times New Roman"/>
          <w:iCs/>
          <w:szCs w:val="26"/>
        </w:rPr>
        <w:t xml:space="preserve"> в случае предоставления исполнителем услуг социального сертификата на получение муниципальной услуги в Департамент образования Нефтеюганского района (далее</w:t>
      </w:r>
      <w:r w:rsidR="00A25B08">
        <w:rPr>
          <w:rFonts w:cs="Times New Roman"/>
          <w:iCs/>
          <w:szCs w:val="26"/>
        </w:rPr>
        <w:t xml:space="preserve"> – </w:t>
      </w:r>
      <w:r w:rsidR="00E42F6E" w:rsidRPr="00B634C1">
        <w:rPr>
          <w:rFonts w:cs="Times New Roman"/>
          <w:iCs/>
          <w:szCs w:val="26"/>
        </w:rPr>
        <w:t xml:space="preserve">уполномоченный орган) </w:t>
      </w:r>
      <w:r w:rsidR="00A25B08">
        <w:rPr>
          <w:rFonts w:cs="Times New Roman"/>
          <w:iCs/>
          <w:szCs w:val="26"/>
        </w:rPr>
        <w:br/>
      </w:r>
      <w:r w:rsidR="00E42F6E" w:rsidRPr="00B634C1">
        <w:rPr>
          <w:rFonts w:cs="Times New Roman"/>
          <w:iCs/>
          <w:szCs w:val="26"/>
        </w:rPr>
        <w:t xml:space="preserve">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</w:t>
      </w:r>
      <w:r w:rsidR="00A25B08">
        <w:rPr>
          <w:rFonts w:cs="Times New Roman"/>
          <w:iCs/>
          <w:szCs w:val="26"/>
        </w:rPr>
        <w:br/>
      </w:r>
      <w:r w:rsidR="00E42F6E" w:rsidRPr="00B634C1">
        <w:rPr>
          <w:rFonts w:cs="Times New Roman"/>
          <w:iCs/>
          <w:szCs w:val="26"/>
        </w:rPr>
        <w:t>от 13.07.2020 № 189-ФЗ «О государственном (муниципальном) социальном заказе</w:t>
      </w:r>
      <w:r w:rsidR="00A25B08">
        <w:rPr>
          <w:rFonts w:cs="Times New Roman"/>
          <w:iCs/>
          <w:szCs w:val="26"/>
        </w:rPr>
        <w:br/>
      </w:r>
      <w:r w:rsidR="00E42F6E" w:rsidRPr="00B634C1">
        <w:rPr>
          <w:rFonts w:cs="Times New Roman"/>
          <w:iCs/>
          <w:szCs w:val="26"/>
        </w:rPr>
        <w:t>на оказание государственных (муниципальных) услуг в социальной сфере» (далее соответст</w:t>
      </w:r>
      <w:r w:rsidR="00F141F4" w:rsidRPr="00B634C1">
        <w:rPr>
          <w:rFonts w:cs="Times New Roman"/>
          <w:iCs/>
          <w:szCs w:val="26"/>
        </w:rPr>
        <w:t>венно – социальный сертификат</w:t>
      </w:r>
      <w:r w:rsidR="00B634C1" w:rsidRPr="00B634C1">
        <w:rPr>
          <w:rFonts w:cs="Times New Roman"/>
          <w:iCs/>
          <w:szCs w:val="26"/>
        </w:rPr>
        <w:t>,</w:t>
      </w:r>
      <w:r w:rsidR="00F141F4" w:rsidRPr="00B634C1">
        <w:rPr>
          <w:rFonts w:cs="Times New Roman"/>
          <w:iCs/>
          <w:szCs w:val="26"/>
        </w:rPr>
        <w:t xml:space="preserve"> С</w:t>
      </w:r>
      <w:r w:rsidR="00E42F6E" w:rsidRPr="00B634C1">
        <w:rPr>
          <w:rFonts w:cs="Times New Roman"/>
          <w:iCs/>
          <w:szCs w:val="26"/>
        </w:rPr>
        <w:t>оглашение</w:t>
      </w:r>
      <w:r w:rsidR="00B634C1" w:rsidRPr="00B634C1">
        <w:rPr>
          <w:rFonts w:cs="Times New Roman"/>
          <w:iCs/>
          <w:szCs w:val="26"/>
        </w:rPr>
        <w:t>,</w:t>
      </w:r>
      <w:r w:rsidR="00E42F6E" w:rsidRPr="00B634C1">
        <w:rPr>
          <w:rFonts w:cs="Times New Roman"/>
          <w:iCs/>
          <w:szCs w:val="26"/>
        </w:rPr>
        <w:t xml:space="preserve"> Федеральный закон).</w:t>
      </w:r>
    </w:p>
    <w:p w14:paraId="4F2F6CFC" w14:textId="0E042D59" w:rsidR="00E42F6E" w:rsidRPr="00B634C1" w:rsidRDefault="00E42F6E" w:rsidP="00E42F6E">
      <w:pPr>
        <w:tabs>
          <w:tab w:val="left" w:pos="1134"/>
        </w:tabs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Под уполномоченным </w:t>
      </w:r>
      <w:r w:rsidR="00F141F4" w:rsidRPr="00B634C1">
        <w:rPr>
          <w:rFonts w:cs="Times New Roman"/>
          <w:szCs w:val="26"/>
        </w:rPr>
        <w:t>органом в целях настоящего Порядка</w:t>
      </w:r>
      <w:r w:rsidRPr="00B634C1">
        <w:rPr>
          <w:rFonts w:cs="Times New Roman"/>
          <w:szCs w:val="26"/>
        </w:rPr>
        <w:t xml:space="preserve"> понимается орган местного самоуправления муниципального образования Нефтеюганский район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B634C1">
        <w:rPr>
          <w:rFonts w:cs="Times New Roman"/>
          <w:iCs/>
          <w:szCs w:val="26"/>
        </w:rPr>
        <w:t xml:space="preserve">муниципальной </w:t>
      </w:r>
      <w:r w:rsidRPr="00B634C1">
        <w:rPr>
          <w:rFonts w:cs="Times New Roman"/>
          <w:szCs w:val="26"/>
        </w:rPr>
        <w:t>услуги потребителям в соответствии с показателями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характеризующими качество оказания </w:t>
      </w:r>
      <w:r w:rsidRPr="00B634C1">
        <w:rPr>
          <w:rFonts w:cs="Times New Roman"/>
          <w:iCs/>
          <w:szCs w:val="26"/>
        </w:rPr>
        <w:t xml:space="preserve">муниципальной </w:t>
      </w:r>
      <w:r w:rsidRPr="00B634C1">
        <w:rPr>
          <w:rFonts w:cs="Times New Roman"/>
          <w:szCs w:val="26"/>
        </w:rPr>
        <w:t>услуги и (или) объем оказания таких услуг и установленными социальным заказом.</w:t>
      </w:r>
    </w:p>
    <w:p w14:paraId="6974E3F3" w14:textId="2F0FB9D7" w:rsidR="00E42F6E" w:rsidRPr="00B634C1" w:rsidRDefault="00E42F6E" w:rsidP="00E42F6E">
      <w:pPr>
        <w:tabs>
          <w:tab w:val="left" w:pos="1134"/>
        </w:tabs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Под исполнителе</w:t>
      </w:r>
      <w:r w:rsidR="00E052A4" w:rsidRPr="00B634C1">
        <w:rPr>
          <w:rFonts w:cs="Times New Roman"/>
          <w:szCs w:val="26"/>
        </w:rPr>
        <w:t>м услуг в целях настоящего Порядка</w:t>
      </w:r>
      <w:r w:rsidRPr="00B634C1">
        <w:rPr>
          <w:rFonts w:cs="Times New Roman"/>
          <w:szCs w:val="26"/>
        </w:rPr>
        <w:t xml:space="preserve"> понимаются юридическое лицо </w:t>
      </w:r>
      <w:r w:rsidRPr="00B634C1">
        <w:rPr>
          <w:rFonts w:cs="Times New Roman"/>
          <w:color w:val="000000" w:themeColor="text1"/>
          <w:szCs w:val="26"/>
        </w:rPr>
        <w:t>либо</w:t>
      </w:r>
      <w:r w:rsidR="00B634C1" w:rsidRPr="00B634C1">
        <w:rPr>
          <w:rFonts w:cs="Times New Roman"/>
          <w:color w:val="000000" w:themeColor="text1"/>
          <w:szCs w:val="26"/>
        </w:rPr>
        <w:t>,</w:t>
      </w:r>
      <w:r w:rsidRPr="00B634C1">
        <w:rPr>
          <w:rFonts w:cs="Times New Roman"/>
          <w:color w:val="000000" w:themeColor="text1"/>
          <w:szCs w:val="26"/>
        </w:rPr>
        <w:t xml:space="preserve"> если</w:t>
      </w:r>
      <w:r w:rsidRPr="00B634C1">
        <w:rPr>
          <w:rFonts w:cs="Times New Roman"/>
          <w:szCs w:val="26"/>
        </w:rPr>
        <w:t xml:space="preserve"> иное не установлено федеральными законами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индивидуальный предприниматель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оказывающие </w:t>
      </w:r>
      <w:r w:rsidRPr="00B634C1">
        <w:rPr>
          <w:rFonts w:cs="Times New Roman"/>
          <w:iCs/>
          <w:szCs w:val="26"/>
        </w:rPr>
        <w:t>муниципальную услугу п</w:t>
      </w:r>
      <w:r w:rsidR="00F141F4" w:rsidRPr="00B634C1">
        <w:rPr>
          <w:rFonts w:cs="Times New Roman"/>
          <w:iCs/>
          <w:szCs w:val="26"/>
        </w:rPr>
        <w:t xml:space="preserve">отребителям услуг </w:t>
      </w:r>
      <w:r w:rsidR="00A25B08">
        <w:rPr>
          <w:rFonts w:cs="Times New Roman"/>
          <w:iCs/>
          <w:szCs w:val="26"/>
        </w:rPr>
        <w:br/>
      </w:r>
      <w:r w:rsidR="00F141F4" w:rsidRPr="00B634C1">
        <w:rPr>
          <w:rFonts w:cs="Times New Roman"/>
          <w:iCs/>
          <w:szCs w:val="26"/>
        </w:rPr>
        <w:t>на основании С</w:t>
      </w:r>
      <w:r w:rsidRPr="00B634C1">
        <w:rPr>
          <w:rFonts w:cs="Times New Roman"/>
          <w:iCs/>
          <w:szCs w:val="26"/>
        </w:rPr>
        <w:t>оглашения</w:t>
      </w:r>
      <w:r w:rsidR="00B634C1" w:rsidRPr="00B634C1">
        <w:rPr>
          <w:rFonts w:cs="Times New Roman"/>
          <w:iCs/>
          <w:szCs w:val="26"/>
        </w:rPr>
        <w:t>,</w:t>
      </w:r>
      <w:r w:rsidRPr="00B634C1">
        <w:rPr>
          <w:rFonts w:cs="Times New Roman"/>
          <w:iCs/>
          <w:szCs w:val="26"/>
        </w:rPr>
        <w:t xml:space="preserve"> заключенного в соо</w:t>
      </w:r>
      <w:r w:rsidR="00F141F4" w:rsidRPr="00B634C1">
        <w:rPr>
          <w:rFonts w:cs="Times New Roman"/>
          <w:iCs/>
          <w:szCs w:val="26"/>
        </w:rPr>
        <w:t>тветствии с настоящим Порядком</w:t>
      </w:r>
      <w:r w:rsidRPr="00B634C1">
        <w:rPr>
          <w:rFonts w:cs="Times New Roman"/>
          <w:iCs/>
          <w:szCs w:val="26"/>
        </w:rPr>
        <w:t>.</w:t>
      </w:r>
    </w:p>
    <w:p w14:paraId="4459CA67" w14:textId="6487549C" w:rsidR="00E42F6E" w:rsidRPr="00B634C1" w:rsidRDefault="00E42F6E" w:rsidP="00E42F6E">
      <w:pPr>
        <w:tabs>
          <w:tab w:val="left" w:pos="1134"/>
        </w:tabs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Иные </w:t>
      </w:r>
      <w:r w:rsidR="00F141F4" w:rsidRPr="00B634C1">
        <w:rPr>
          <w:rFonts w:cs="Times New Roman"/>
          <w:szCs w:val="26"/>
        </w:rPr>
        <w:t>понятия</w:t>
      </w:r>
      <w:r w:rsidR="00B634C1" w:rsidRPr="00B634C1">
        <w:rPr>
          <w:rFonts w:cs="Times New Roman"/>
          <w:szCs w:val="26"/>
        </w:rPr>
        <w:t>,</w:t>
      </w:r>
      <w:r w:rsidR="00F141F4" w:rsidRPr="00B634C1">
        <w:rPr>
          <w:rFonts w:cs="Times New Roman"/>
          <w:szCs w:val="26"/>
        </w:rPr>
        <w:t xml:space="preserve"> применяемые в настоящем Порядке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используются в значениях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указанных в Федеральном законе.</w:t>
      </w:r>
    </w:p>
    <w:p w14:paraId="43B6A530" w14:textId="650E70AC" w:rsidR="00E42F6E" w:rsidRPr="00B634C1" w:rsidRDefault="00F141F4" w:rsidP="00A25B08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Внесение изменений в С</w:t>
      </w:r>
      <w:r w:rsidR="00E42F6E" w:rsidRPr="00B634C1">
        <w:rPr>
          <w:rFonts w:cs="Times New Roman"/>
          <w:szCs w:val="26"/>
        </w:rPr>
        <w:t>оглашение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а также его расторжение осуществляются посредством заключения допо</w:t>
      </w:r>
      <w:r w:rsidRPr="00B634C1">
        <w:rPr>
          <w:rFonts w:cs="Times New Roman"/>
          <w:szCs w:val="26"/>
        </w:rPr>
        <w:t>лнительных соглашений к такому С</w:t>
      </w:r>
      <w:r w:rsidR="00E42F6E" w:rsidRPr="00B634C1">
        <w:rPr>
          <w:rFonts w:cs="Times New Roman"/>
          <w:szCs w:val="26"/>
        </w:rPr>
        <w:t>оглашению (далее – дополнительные соглашения) в порядке и сроки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устано</w:t>
      </w:r>
      <w:r w:rsidRPr="00B634C1">
        <w:rPr>
          <w:rFonts w:cs="Times New Roman"/>
          <w:szCs w:val="26"/>
        </w:rPr>
        <w:t>вленные пунктами 7 и 8 настоящего Порядка</w:t>
      </w:r>
      <w:r w:rsidR="00E42F6E" w:rsidRPr="00B634C1">
        <w:rPr>
          <w:rFonts w:cs="Times New Roman"/>
          <w:szCs w:val="26"/>
        </w:rPr>
        <w:t xml:space="preserve"> соответственно. </w:t>
      </w:r>
    </w:p>
    <w:p w14:paraId="50EBFF20" w14:textId="49D5390D" w:rsidR="00E42F6E" w:rsidRPr="00B634C1" w:rsidRDefault="00E42F6E" w:rsidP="00E42F6E">
      <w:pPr>
        <w:tabs>
          <w:tab w:val="left" w:pos="1134"/>
        </w:tabs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Взаимодействие уполномоченного органа и исполнителя усл</w:t>
      </w:r>
      <w:r w:rsidR="00F141F4" w:rsidRPr="00B634C1">
        <w:rPr>
          <w:rFonts w:cs="Times New Roman"/>
          <w:szCs w:val="26"/>
        </w:rPr>
        <w:t>уг при заключении и подписании С</w:t>
      </w:r>
      <w:r w:rsidRPr="00B634C1">
        <w:rPr>
          <w:rFonts w:cs="Times New Roman"/>
          <w:szCs w:val="26"/>
        </w:rPr>
        <w:t>оглашения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дополнительных соглашений осуществляется посредством созданной в соответствии с бюджетным законодательством Российской Федерации муниципальной информационной</w:t>
      </w:r>
      <w:r w:rsidR="00471CDB" w:rsidRPr="00B634C1">
        <w:rPr>
          <w:rFonts w:cs="Times New Roman"/>
          <w:szCs w:val="26"/>
        </w:rPr>
        <w:t xml:space="preserve"> </w:t>
      </w:r>
      <w:r w:rsidRPr="00B634C1">
        <w:rPr>
          <w:rFonts w:cs="Times New Roman"/>
          <w:szCs w:val="26"/>
        </w:rPr>
        <w:t>системы в сфере бюджетных правоотношений Нефтеюганского района (далее – информационная система) с использованием усиленных квалифицированных электронных подписей.</w:t>
      </w:r>
    </w:p>
    <w:p w14:paraId="08A73C8E" w14:textId="5B31FE13" w:rsidR="00E42F6E" w:rsidRPr="00B634C1" w:rsidRDefault="00E42F6E" w:rsidP="00A25B08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bookmarkStart w:id="1" w:name="_Ref114222410"/>
      <w:r w:rsidRPr="00B634C1">
        <w:rPr>
          <w:rFonts w:cs="Times New Roman"/>
          <w:szCs w:val="26"/>
        </w:rPr>
        <w:t>Соглашение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имеющих право действовать </w:t>
      </w:r>
      <w:r w:rsidR="00A25B08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от имени соответственно уполномоченного органа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исполнителя услуг.</w:t>
      </w:r>
      <w:bookmarkEnd w:id="1"/>
    </w:p>
    <w:p w14:paraId="12CAC378" w14:textId="27ECFA2B" w:rsidR="00E42F6E" w:rsidRPr="00B634C1" w:rsidRDefault="00E42F6E" w:rsidP="00A25B08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Соглашение и дополнительные соглашения заключаются в соответствии </w:t>
      </w:r>
      <w:r w:rsidR="00A25B08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с типовы</w:t>
      </w:r>
      <w:r w:rsidR="00F141F4" w:rsidRPr="00B634C1">
        <w:rPr>
          <w:rFonts w:cs="Times New Roman"/>
          <w:szCs w:val="26"/>
        </w:rPr>
        <w:t>ми формами (приложение к настоящему Порядку</w:t>
      </w:r>
      <w:r w:rsidRPr="00B634C1">
        <w:rPr>
          <w:rFonts w:cs="Times New Roman"/>
          <w:szCs w:val="26"/>
        </w:rPr>
        <w:t>).</w:t>
      </w:r>
    </w:p>
    <w:p w14:paraId="78615994" w14:textId="19D994C7" w:rsidR="00E052A4" w:rsidRPr="00B634C1" w:rsidRDefault="00F141F4" w:rsidP="00A25B08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bookmarkStart w:id="2" w:name="_Ref114222433"/>
      <w:r w:rsidRPr="00B634C1">
        <w:rPr>
          <w:rFonts w:cs="Times New Roman"/>
          <w:szCs w:val="26"/>
        </w:rPr>
        <w:t>Проект С</w:t>
      </w:r>
      <w:r w:rsidR="00E42F6E" w:rsidRPr="00B634C1">
        <w:rPr>
          <w:rFonts w:cs="Times New Roman"/>
          <w:szCs w:val="26"/>
        </w:rPr>
        <w:t>оглашения формируется уполномоченным органом в соответст</w:t>
      </w:r>
      <w:r w:rsidRPr="00B634C1">
        <w:rPr>
          <w:rFonts w:cs="Times New Roman"/>
          <w:szCs w:val="26"/>
        </w:rPr>
        <w:t xml:space="preserve">вии </w:t>
      </w:r>
      <w:r w:rsidR="00A25B08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с пунктом 3 настоящего Порядка</w:t>
      </w:r>
      <w:r w:rsidR="00E42F6E" w:rsidRPr="00B634C1">
        <w:rPr>
          <w:rFonts w:cs="Times New Roman"/>
          <w:szCs w:val="26"/>
        </w:rPr>
        <w:t xml:space="preserve"> для подписания юридическим лицом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индивидуальным предпринимателем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подавшим заявку в автоматизированной информационной системе «Персонифицированное дополнительное образование» (далее-Навигатор) на включение указанного лица в реестр исполнителей </w:t>
      </w:r>
      <w:r w:rsidR="00E42F6E" w:rsidRPr="00B634C1">
        <w:rPr>
          <w:rFonts w:cs="Times New Roman"/>
          <w:iCs/>
          <w:szCs w:val="26"/>
        </w:rPr>
        <w:t>муниципальной</w:t>
      </w:r>
      <w:r w:rsidR="00E42F6E" w:rsidRPr="00B634C1">
        <w:rPr>
          <w:rFonts w:cs="Times New Roman"/>
          <w:szCs w:val="26"/>
        </w:rPr>
        <w:t xml:space="preserve"> услуги по социальному сертификату (далее – лицо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подавшее заявку)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и заключается с лицом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подавшим заявку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после принятия уполномоченным органом </w:t>
      </w:r>
      <w:r w:rsidR="00444259">
        <w:rPr>
          <w:rFonts w:cs="Times New Roman"/>
          <w:szCs w:val="26"/>
        </w:rPr>
        <w:br/>
      </w:r>
      <w:r w:rsidR="00E42F6E" w:rsidRPr="00B634C1">
        <w:rPr>
          <w:rFonts w:cs="Times New Roman"/>
          <w:szCs w:val="26"/>
        </w:rPr>
        <w:t xml:space="preserve">в соответствии с пунктом 16 Положения о структуре реестра исполнителей государственных (муниципальных) услуг в социальной сфере в соответствии </w:t>
      </w:r>
      <w:r w:rsidR="00444259">
        <w:rPr>
          <w:rFonts w:cs="Times New Roman"/>
          <w:szCs w:val="26"/>
        </w:rPr>
        <w:br/>
      </w:r>
      <w:r w:rsidR="00E42F6E" w:rsidRPr="00B634C1">
        <w:rPr>
          <w:rFonts w:cs="Times New Roman"/>
          <w:szCs w:val="26"/>
        </w:rPr>
        <w:t xml:space="preserve">с социальным сертификатом на получение государственной (муниципальной) услуги </w:t>
      </w:r>
      <w:r w:rsidR="00444259">
        <w:rPr>
          <w:rFonts w:cs="Times New Roman"/>
          <w:szCs w:val="26"/>
        </w:rPr>
        <w:br/>
      </w:r>
      <w:r w:rsidR="00E42F6E" w:rsidRPr="00B634C1">
        <w:rPr>
          <w:rFonts w:cs="Times New Roman"/>
          <w:szCs w:val="26"/>
        </w:rPr>
        <w:t>в социальной сфере и порядке формирования информации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включаемой в такой реестр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утвержденного постановлением Правительства Российской Федерации от 13.02.2021</w:t>
      </w:r>
      <w:r w:rsidR="00471CDB" w:rsidRPr="00B634C1">
        <w:rPr>
          <w:rFonts w:cs="Times New Roman"/>
          <w:szCs w:val="26"/>
        </w:rPr>
        <w:t xml:space="preserve"> </w:t>
      </w:r>
      <w:r w:rsidR="00E42F6E" w:rsidRPr="00B634C1">
        <w:rPr>
          <w:rFonts w:cs="Times New Roman"/>
          <w:szCs w:val="26"/>
        </w:rPr>
        <w:t>№</w:t>
      </w:r>
      <w:r w:rsidR="00444259">
        <w:rPr>
          <w:rFonts w:cs="Times New Roman"/>
          <w:szCs w:val="26"/>
        </w:rPr>
        <w:t xml:space="preserve"> </w:t>
      </w:r>
      <w:r w:rsidR="00E42F6E" w:rsidRPr="00B634C1">
        <w:rPr>
          <w:rFonts w:cs="Times New Roman"/>
          <w:szCs w:val="26"/>
        </w:rPr>
        <w:t xml:space="preserve">183 «Об утверждении Положения о структуре реестра исполнителей государственных (муниципальных) услуг в социальной сфере в соответствии </w:t>
      </w:r>
      <w:r w:rsidR="00444259">
        <w:rPr>
          <w:rFonts w:cs="Times New Roman"/>
          <w:szCs w:val="26"/>
        </w:rPr>
        <w:br/>
      </w:r>
      <w:r w:rsidR="00E42F6E" w:rsidRPr="00B634C1">
        <w:rPr>
          <w:rFonts w:cs="Times New Roman"/>
          <w:szCs w:val="26"/>
        </w:rPr>
        <w:t xml:space="preserve">с социальным сертификатом на получение государственной (муниципальной) услуги </w:t>
      </w:r>
      <w:r w:rsidR="00CF3DFB">
        <w:rPr>
          <w:rFonts w:cs="Times New Roman"/>
          <w:szCs w:val="26"/>
        </w:rPr>
        <w:br/>
      </w:r>
      <w:r w:rsidR="00E42F6E" w:rsidRPr="00B634C1">
        <w:rPr>
          <w:rFonts w:cs="Times New Roman"/>
          <w:szCs w:val="26"/>
        </w:rPr>
        <w:t>в социальной сфере и порядке формирования информации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включаемой в такой реестр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а также Правил исключения исполнителя государственных (муниципальных) услуг </w:t>
      </w:r>
      <w:r w:rsidR="00444259">
        <w:rPr>
          <w:rFonts w:cs="Times New Roman"/>
          <w:szCs w:val="26"/>
        </w:rPr>
        <w:br/>
      </w:r>
      <w:r w:rsidR="00E42F6E" w:rsidRPr="00B634C1">
        <w:rPr>
          <w:rFonts w:cs="Times New Roman"/>
          <w:szCs w:val="26"/>
        </w:rPr>
        <w:t xml:space="preserve">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</w:t>
      </w:r>
      <w:r w:rsidR="00444259">
        <w:rPr>
          <w:rFonts w:cs="Times New Roman"/>
          <w:szCs w:val="26"/>
        </w:rPr>
        <w:br/>
      </w:r>
      <w:r w:rsidR="00E42F6E" w:rsidRPr="00B634C1">
        <w:rPr>
          <w:rFonts w:cs="Times New Roman"/>
          <w:szCs w:val="26"/>
        </w:rPr>
        <w:t>о структуре реестра исполнителей</w:t>
      </w:r>
      <w:r w:rsidR="00444259">
        <w:rPr>
          <w:rFonts w:cs="Times New Roman"/>
          <w:szCs w:val="26"/>
        </w:rPr>
        <w:t xml:space="preserve"> </w:t>
      </w:r>
      <w:r w:rsidR="00E42F6E" w:rsidRPr="00B634C1">
        <w:rPr>
          <w:rFonts w:cs="Times New Roman"/>
          <w:szCs w:val="26"/>
        </w:rPr>
        <w:t>услуг)</w:t>
      </w:r>
      <w:r w:rsidR="00B634C1" w:rsidRPr="00B634C1">
        <w:rPr>
          <w:rFonts w:cs="Times New Roman"/>
          <w:szCs w:val="26"/>
        </w:rPr>
        <w:t>,</w:t>
      </w:r>
      <w:r w:rsidR="00471CDB" w:rsidRPr="00B634C1">
        <w:rPr>
          <w:rFonts w:cs="Times New Roman"/>
          <w:szCs w:val="26"/>
        </w:rPr>
        <w:t xml:space="preserve"> </w:t>
      </w:r>
      <w:r w:rsidR="00E42F6E" w:rsidRPr="00B634C1">
        <w:rPr>
          <w:rFonts w:cs="Times New Roman"/>
          <w:szCs w:val="26"/>
        </w:rPr>
        <w:t>решения о формировании соответствующей информации</w:t>
      </w:r>
      <w:r w:rsidR="00B634C1" w:rsidRPr="00B634C1">
        <w:rPr>
          <w:rFonts w:cs="Times New Roman"/>
          <w:szCs w:val="26"/>
        </w:rPr>
        <w:t>,</w:t>
      </w:r>
      <w:r w:rsidR="00E42F6E" w:rsidRPr="00B634C1">
        <w:rPr>
          <w:rFonts w:cs="Times New Roman"/>
          <w:szCs w:val="26"/>
        </w:rPr>
        <w:t xml:space="preserve"> включаемой в реестр исполнителей </w:t>
      </w:r>
      <w:r w:rsidR="00E42F6E" w:rsidRPr="00B634C1">
        <w:rPr>
          <w:rFonts w:cs="Times New Roman"/>
          <w:iCs/>
          <w:szCs w:val="26"/>
        </w:rPr>
        <w:t>муниципальной</w:t>
      </w:r>
      <w:r w:rsidR="00E42F6E" w:rsidRPr="00B634C1">
        <w:rPr>
          <w:rFonts w:cs="Times New Roman"/>
          <w:szCs w:val="26"/>
        </w:rPr>
        <w:t xml:space="preserve"> услуги. </w:t>
      </w:r>
    </w:p>
    <w:p w14:paraId="07B988B2" w14:textId="78EAAE2E" w:rsidR="00E42F6E" w:rsidRPr="00B634C1" w:rsidRDefault="00E42F6E" w:rsidP="00E052A4">
      <w:pPr>
        <w:tabs>
          <w:tab w:val="left" w:pos="1134"/>
        </w:tabs>
        <w:autoSpaceDE w:val="0"/>
        <w:autoSpaceDN w:val="0"/>
        <w:adjustRightInd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 сформированном в соответств</w:t>
      </w:r>
      <w:r w:rsidR="00E052A4" w:rsidRPr="00B634C1">
        <w:rPr>
          <w:rFonts w:cs="Times New Roman"/>
          <w:szCs w:val="26"/>
        </w:rPr>
        <w:t>ии с настоящим пунктом проекте С</w:t>
      </w:r>
      <w:r w:rsidRPr="00B634C1">
        <w:rPr>
          <w:rFonts w:cs="Times New Roman"/>
          <w:szCs w:val="26"/>
        </w:rPr>
        <w:t xml:space="preserve">оглашения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соответствии с социальным сертификатом указываются следующие сведения:</w:t>
      </w:r>
      <w:bookmarkEnd w:id="2"/>
    </w:p>
    <w:p w14:paraId="73BDCDAF" w14:textId="686AC6A7" w:rsidR="00E42F6E" w:rsidRPr="00D91ADB" w:rsidRDefault="00E42F6E" w:rsidP="00D91ADB">
      <w:pPr>
        <w:pStyle w:val="af1"/>
        <w:numPr>
          <w:ilvl w:val="0"/>
          <w:numId w:val="15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D91ADB">
        <w:rPr>
          <w:rFonts w:cs="Times New Roman"/>
          <w:szCs w:val="26"/>
        </w:rPr>
        <w:t>общие сведения об исполнителе услуг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наименование муниципальной услуги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условия (форма) оказания муниципальной услуги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показатели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характеризующие качество и (или) объем оказания муниципальной услуги</w:t>
      </w:r>
      <w:r w:rsidR="00B634C1" w:rsidRPr="00D91ADB">
        <w:rPr>
          <w:rFonts w:cs="Times New Roman"/>
          <w:szCs w:val="26"/>
        </w:rPr>
        <w:t>,</w:t>
      </w:r>
      <w:r w:rsidR="00471CDB" w:rsidRPr="00D91ADB">
        <w:rPr>
          <w:rFonts w:cs="Times New Roman"/>
          <w:szCs w:val="26"/>
        </w:rPr>
        <w:t xml:space="preserve"> </w:t>
      </w:r>
      <w:r w:rsidRPr="00D91ADB">
        <w:rPr>
          <w:rFonts w:cs="Times New Roman"/>
          <w:szCs w:val="26"/>
        </w:rPr>
        <w:t>значения нормативных затрат на оказание муниципальной услуги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предельные цены (тарифы) на оплату муниципальной услуги потребителем услуги в случае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если законодательством Российской Федерации предусмотрено ее оказание на частично платной основе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</w:t>
      </w:r>
      <w:r w:rsidR="00444259">
        <w:rPr>
          <w:rFonts w:cs="Times New Roman"/>
          <w:szCs w:val="26"/>
        </w:rPr>
        <w:br/>
      </w:r>
      <w:r w:rsidRPr="00D91ADB">
        <w:rPr>
          <w:rFonts w:cs="Times New Roman"/>
          <w:szCs w:val="26"/>
        </w:rPr>
        <w:t>или порядок установления указанных цен (тарифов) сверх объема финансового обеспечения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предоставляемого в соответствии с Федеральным законом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которые формируются на основании сформированной в соответствии с Положением </w:t>
      </w:r>
      <w:r w:rsidR="00444259">
        <w:rPr>
          <w:rFonts w:cs="Times New Roman"/>
          <w:szCs w:val="26"/>
        </w:rPr>
        <w:br/>
      </w:r>
      <w:r w:rsidRPr="00D91ADB">
        <w:rPr>
          <w:rFonts w:cs="Times New Roman"/>
          <w:szCs w:val="26"/>
        </w:rPr>
        <w:t>о структуре реестра исполнителей услуг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реестровой записи об исполнителе услуг (далее – реестровая запись);</w:t>
      </w:r>
    </w:p>
    <w:p w14:paraId="5388952E" w14:textId="6353F1CC" w:rsidR="00E42F6E" w:rsidRPr="00D91ADB" w:rsidRDefault="00E42F6E" w:rsidP="00D91ADB">
      <w:pPr>
        <w:pStyle w:val="af1"/>
        <w:numPr>
          <w:ilvl w:val="0"/>
          <w:numId w:val="15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D91ADB">
        <w:rPr>
          <w:rFonts w:cs="Times New Roman"/>
          <w:szCs w:val="26"/>
        </w:rPr>
        <w:t>объем субсидии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предоставляемой исполнителю услуг в целях оплаты соглашения в соответствии с сертификатом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размер которой формируется уполномоченным органом в составе приложения к соглашению в соответствии </w:t>
      </w:r>
      <w:r w:rsidR="00444259">
        <w:rPr>
          <w:rFonts w:cs="Times New Roman"/>
          <w:szCs w:val="26"/>
        </w:rPr>
        <w:br/>
      </w:r>
      <w:r w:rsidRPr="00D91ADB">
        <w:rPr>
          <w:rFonts w:cs="Times New Roman"/>
          <w:szCs w:val="26"/>
        </w:rPr>
        <w:t>с сертификатом как произведение значения нормативных затрат на оказание муниципальных услуг и объема оказания муниципальных услуг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подлежащих оказанию исполнителем услуг потребителям услуг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в соответствии с информацией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включенной в реестр потребителей услуг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имеющих право на получение муниципальной услуги в социальной сфере в соответствии с социальным сертификатом (далее-реестр потребителей)</w:t>
      </w:r>
      <w:r w:rsidR="00B634C1" w:rsidRPr="00D91ADB">
        <w:rPr>
          <w:rFonts w:cs="Times New Roman"/>
          <w:szCs w:val="26"/>
        </w:rPr>
        <w:t>,</w:t>
      </w:r>
      <w:r w:rsidRPr="00D91ADB">
        <w:rPr>
          <w:rFonts w:cs="Times New Roman"/>
          <w:szCs w:val="26"/>
        </w:rPr>
        <w:t xml:space="preserve"> формируемый в соответствии с частью 3 статьи 20 Федерального закона.</w:t>
      </w:r>
    </w:p>
    <w:p w14:paraId="39CFE10D" w14:textId="23551DE7" w:rsidR="00E42F6E" w:rsidRPr="00B634C1" w:rsidRDefault="00E42F6E" w:rsidP="00444259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Сведения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предусмотренные абзацем третьим пункта 5 настоящих Правил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формируются уполномоченным органом в составе приложения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указанного в абзаце т</w:t>
      </w:r>
      <w:r w:rsidR="00E052A4" w:rsidRPr="00B634C1">
        <w:rPr>
          <w:rFonts w:cs="Times New Roman"/>
          <w:szCs w:val="26"/>
        </w:rPr>
        <w:t>ретьем пункта 5 настоящего Порядка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не позднее одного рабочего дня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следующего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за днем внесения соответствующих сведений в реестр потребителей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 направлением уведомления исполнителю услуг о формировании указанных сведений посредством информационной системы.</w:t>
      </w:r>
    </w:p>
    <w:p w14:paraId="76F9734E" w14:textId="1368ED47" w:rsidR="00E42F6E" w:rsidRPr="00B634C1" w:rsidRDefault="00E42F6E" w:rsidP="00444259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bookmarkStart w:id="3" w:name="_Ref114222393"/>
      <w:r w:rsidRPr="00B634C1">
        <w:rPr>
          <w:rFonts w:cs="Times New Roman"/>
          <w:szCs w:val="26"/>
        </w:rPr>
        <w:t>В течение 3 рабочих дней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следующих за днем формирования в со</w:t>
      </w:r>
      <w:r w:rsidR="00E052A4" w:rsidRPr="00B634C1">
        <w:rPr>
          <w:rFonts w:cs="Times New Roman"/>
          <w:szCs w:val="26"/>
        </w:rPr>
        <w:t>ответствии с пунктом 5 настоящего Порядка</w:t>
      </w:r>
      <w:r w:rsidRPr="00B634C1">
        <w:rPr>
          <w:rFonts w:cs="Times New Roman"/>
          <w:szCs w:val="26"/>
        </w:rPr>
        <w:t xml:space="preserve"> в </w:t>
      </w:r>
      <w:r w:rsidR="00E052A4" w:rsidRPr="00B634C1">
        <w:rPr>
          <w:rFonts w:cs="Times New Roman"/>
          <w:szCs w:val="26"/>
        </w:rPr>
        <w:t>информационной системе проекта С</w:t>
      </w:r>
      <w:r w:rsidRPr="00B634C1">
        <w:rPr>
          <w:rFonts w:cs="Times New Roman"/>
          <w:szCs w:val="26"/>
        </w:rPr>
        <w:t>оглашения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лицо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подавшее зая</w:t>
      </w:r>
      <w:r w:rsidR="00E052A4" w:rsidRPr="00B634C1">
        <w:rPr>
          <w:rFonts w:cs="Times New Roman"/>
          <w:szCs w:val="26"/>
        </w:rPr>
        <w:t>вку</w:t>
      </w:r>
      <w:r w:rsidR="00B634C1" w:rsidRPr="00B634C1">
        <w:rPr>
          <w:rFonts w:cs="Times New Roman"/>
          <w:szCs w:val="26"/>
        </w:rPr>
        <w:t>,</w:t>
      </w:r>
      <w:r w:rsidR="00E052A4" w:rsidRPr="00B634C1">
        <w:rPr>
          <w:rFonts w:cs="Times New Roman"/>
          <w:szCs w:val="26"/>
        </w:rPr>
        <w:t xml:space="preserve"> подписывает проект такого С</w:t>
      </w:r>
      <w:r w:rsidRPr="00B634C1">
        <w:rPr>
          <w:rFonts w:cs="Times New Roman"/>
          <w:szCs w:val="26"/>
        </w:rPr>
        <w:t>оглашения усиленной квалифицированной электронной подписью лица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имеющего право действовать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от имени юридического лица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индивидуального предпринимателя.</w:t>
      </w:r>
      <w:bookmarkEnd w:id="3"/>
    </w:p>
    <w:p w14:paraId="5AC97165" w14:textId="3B6385C6" w:rsidR="00E42F6E" w:rsidRPr="00B634C1" w:rsidRDefault="00E42F6E" w:rsidP="00444259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bookmarkStart w:id="4" w:name="_Ref114222397"/>
      <w:r w:rsidRPr="00B634C1">
        <w:rPr>
          <w:rFonts w:cs="Times New Roman"/>
          <w:szCs w:val="26"/>
        </w:rPr>
        <w:t>Подписанный лицом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подавшим заявку</w:t>
      </w:r>
      <w:r w:rsidR="00B634C1" w:rsidRPr="00B634C1">
        <w:rPr>
          <w:rFonts w:cs="Times New Roman"/>
          <w:szCs w:val="26"/>
        </w:rPr>
        <w:t>,</w:t>
      </w:r>
      <w:r w:rsidR="00E052A4" w:rsidRPr="00B634C1">
        <w:rPr>
          <w:rFonts w:cs="Times New Roman"/>
          <w:szCs w:val="26"/>
        </w:rPr>
        <w:t xml:space="preserve"> проект С</w:t>
      </w:r>
      <w:r w:rsidRPr="00B634C1">
        <w:rPr>
          <w:rFonts w:cs="Times New Roman"/>
          <w:szCs w:val="26"/>
        </w:rPr>
        <w:t xml:space="preserve">оглашения в соответствии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с социальным сертификатом направляется посредством информационной системы уполномоченному органу. В течение одного рабочего дня со дня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</w:t>
      </w:r>
      <w:r w:rsidR="00B01EEF" w:rsidRPr="00B634C1">
        <w:rPr>
          <w:rFonts w:cs="Times New Roman"/>
          <w:szCs w:val="26"/>
        </w:rPr>
        <w:t>следующего за днем получения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подписанного л</w:t>
      </w:r>
      <w:r w:rsidR="00E052A4" w:rsidRPr="00B634C1">
        <w:rPr>
          <w:rFonts w:cs="Times New Roman"/>
          <w:szCs w:val="26"/>
        </w:rPr>
        <w:t>ицом</w:t>
      </w:r>
      <w:r w:rsidR="00B634C1" w:rsidRPr="00B634C1">
        <w:rPr>
          <w:rFonts w:cs="Times New Roman"/>
          <w:szCs w:val="26"/>
        </w:rPr>
        <w:t>,</w:t>
      </w:r>
      <w:r w:rsidR="00E052A4" w:rsidRPr="00B634C1">
        <w:rPr>
          <w:rFonts w:cs="Times New Roman"/>
          <w:szCs w:val="26"/>
        </w:rPr>
        <w:t xml:space="preserve"> подавшим заявку</w:t>
      </w:r>
      <w:r w:rsidR="00B634C1" w:rsidRPr="00B634C1">
        <w:rPr>
          <w:rFonts w:cs="Times New Roman"/>
          <w:szCs w:val="26"/>
        </w:rPr>
        <w:t>,</w:t>
      </w:r>
      <w:r w:rsidR="00E052A4" w:rsidRPr="00B634C1">
        <w:rPr>
          <w:rFonts w:cs="Times New Roman"/>
          <w:szCs w:val="26"/>
        </w:rPr>
        <w:t xml:space="preserve"> проекта С</w:t>
      </w:r>
      <w:r w:rsidRPr="00B634C1">
        <w:rPr>
          <w:rFonts w:cs="Times New Roman"/>
          <w:szCs w:val="26"/>
        </w:rPr>
        <w:t>оглашения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уполномоченный </w:t>
      </w:r>
      <w:r w:rsidR="00E052A4" w:rsidRPr="00B634C1">
        <w:rPr>
          <w:rFonts w:cs="Times New Roman"/>
          <w:szCs w:val="26"/>
        </w:rPr>
        <w:t>орган подписывает такой проект С</w:t>
      </w:r>
      <w:r w:rsidRPr="00B634C1">
        <w:rPr>
          <w:rFonts w:cs="Times New Roman"/>
          <w:szCs w:val="26"/>
        </w:rPr>
        <w:t>оглашен</w:t>
      </w:r>
      <w:r w:rsidR="00E052A4" w:rsidRPr="00B634C1">
        <w:rPr>
          <w:rFonts w:cs="Times New Roman"/>
          <w:szCs w:val="26"/>
        </w:rPr>
        <w:t>ия и направляет подписанное им С</w:t>
      </w:r>
      <w:r w:rsidRPr="00B634C1">
        <w:rPr>
          <w:rFonts w:cs="Times New Roman"/>
          <w:szCs w:val="26"/>
        </w:rPr>
        <w:t>оглашение посредством информационной системы лицу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подавшему заявку.</w:t>
      </w:r>
      <w:bookmarkEnd w:id="4"/>
      <w:r w:rsidRPr="00B634C1">
        <w:rPr>
          <w:rFonts w:cs="Times New Roman"/>
          <w:szCs w:val="26"/>
        </w:rPr>
        <w:t xml:space="preserve"> В течение 3 рабочи</w:t>
      </w:r>
      <w:r w:rsidR="00E052A4" w:rsidRPr="00B634C1">
        <w:rPr>
          <w:rFonts w:cs="Times New Roman"/>
          <w:szCs w:val="26"/>
        </w:rPr>
        <w:t>х дней после подписания С</w:t>
      </w:r>
      <w:r w:rsidRPr="00B634C1">
        <w:rPr>
          <w:rFonts w:cs="Times New Roman"/>
          <w:szCs w:val="26"/>
        </w:rPr>
        <w:t>оглашения уполномоченный орган размещает информацию об указанном соглашении в Навигаторе.</w:t>
      </w:r>
    </w:p>
    <w:p w14:paraId="7D10057B" w14:textId="5A0CC9F6" w:rsidR="00E42F6E" w:rsidRPr="00B634C1" w:rsidRDefault="00E42F6E" w:rsidP="00444259">
      <w:pPr>
        <w:pStyle w:val="af1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bookmarkStart w:id="5" w:name="_Ref114222454"/>
      <w:r w:rsidRPr="00B634C1">
        <w:rPr>
          <w:rFonts w:cs="Times New Roman"/>
          <w:szCs w:val="26"/>
        </w:rPr>
        <w:t>В случае наличия у лица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подавшего </w:t>
      </w:r>
      <w:r w:rsidR="00E052A4" w:rsidRPr="00B634C1">
        <w:rPr>
          <w:rFonts w:cs="Times New Roman"/>
          <w:szCs w:val="26"/>
        </w:rPr>
        <w:t>заявку</w:t>
      </w:r>
      <w:r w:rsidR="00B634C1" w:rsidRPr="00B634C1">
        <w:rPr>
          <w:rFonts w:cs="Times New Roman"/>
          <w:szCs w:val="26"/>
        </w:rPr>
        <w:t>,</w:t>
      </w:r>
      <w:r w:rsidR="00E052A4" w:rsidRPr="00B634C1">
        <w:rPr>
          <w:rFonts w:cs="Times New Roman"/>
          <w:szCs w:val="26"/>
        </w:rPr>
        <w:t xml:space="preserve"> разногласий по проекту С</w:t>
      </w:r>
      <w:r w:rsidRPr="00B634C1">
        <w:rPr>
          <w:rFonts w:cs="Times New Roman"/>
          <w:szCs w:val="26"/>
        </w:rPr>
        <w:t>оглашения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лицо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подавшее заявку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формирует в течение одного рабочего дня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следующ</w:t>
      </w:r>
      <w:r w:rsidR="00E052A4" w:rsidRPr="00B634C1">
        <w:rPr>
          <w:rFonts w:cs="Times New Roman"/>
          <w:szCs w:val="26"/>
        </w:rPr>
        <w:t>его за днем размещения проекта С</w:t>
      </w:r>
      <w:r w:rsidRPr="00B634C1">
        <w:rPr>
          <w:rFonts w:cs="Times New Roman"/>
          <w:szCs w:val="26"/>
        </w:rPr>
        <w:t>оглашения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информационной системе возражения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которые размещаются не более чем один раз в информационной системе в отно</w:t>
      </w:r>
      <w:r w:rsidR="00E052A4" w:rsidRPr="00B634C1">
        <w:rPr>
          <w:rFonts w:cs="Times New Roman"/>
          <w:szCs w:val="26"/>
        </w:rPr>
        <w:t>шении соответствующего проекта С</w:t>
      </w:r>
      <w:r w:rsidRPr="00B634C1">
        <w:rPr>
          <w:rFonts w:cs="Times New Roman"/>
          <w:szCs w:val="26"/>
        </w:rPr>
        <w:t xml:space="preserve">оглашения и которые содержат замечания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к соот</w:t>
      </w:r>
      <w:r w:rsidR="00E052A4" w:rsidRPr="00B634C1">
        <w:rPr>
          <w:rFonts w:cs="Times New Roman"/>
          <w:szCs w:val="26"/>
        </w:rPr>
        <w:t>ветствующим положениям проекта С</w:t>
      </w:r>
      <w:r w:rsidRPr="00B634C1">
        <w:rPr>
          <w:rFonts w:cs="Times New Roman"/>
          <w:szCs w:val="26"/>
        </w:rPr>
        <w:t>оглашения.</w:t>
      </w:r>
      <w:bookmarkEnd w:id="5"/>
    </w:p>
    <w:p w14:paraId="6AAF3F0F" w14:textId="48217BC7" w:rsidR="00E42F6E" w:rsidRPr="00B634C1" w:rsidRDefault="00E42F6E" w:rsidP="00444259">
      <w:pPr>
        <w:pStyle w:val="af1"/>
        <w:numPr>
          <w:ilvl w:val="0"/>
          <w:numId w:val="13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bookmarkStart w:id="6" w:name="_Ref114222465"/>
      <w:r w:rsidRPr="00B634C1">
        <w:rPr>
          <w:rFonts w:cs="Times New Roman"/>
          <w:szCs w:val="26"/>
        </w:rPr>
        <w:t>В течение 3 рабочих дней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следующих за днем размещения лицом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подавшим заявку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информационной системе в соответст</w:t>
      </w:r>
      <w:r w:rsidR="00E052A4" w:rsidRPr="00B634C1">
        <w:rPr>
          <w:rFonts w:cs="Times New Roman"/>
          <w:szCs w:val="26"/>
        </w:rPr>
        <w:t>вии с пунктом 9 настоящего Порядка</w:t>
      </w:r>
      <w:r w:rsidRPr="00B634C1">
        <w:rPr>
          <w:rFonts w:cs="Times New Roman"/>
          <w:szCs w:val="26"/>
        </w:rPr>
        <w:t xml:space="preserve"> возражений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уполномоченный орган рассматривает такие возражения и формирует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информационной системе протокол разногласий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подписанный усиленной квалифицированной электронной подписью лица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имеющего право действовать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от имени уполномоченного органа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об учете содержащихся в возражениях замечаний лица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подавшего заявку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 при</w:t>
      </w:r>
      <w:r w:rsidR="00E052A4" w:rsidRPr="00B634C1">
        <w:rPr>
          <w:rFonts w:cs="Times New Roman"/>
          <w:szCs w:val="26"/>
        </w:rPr>
        <w:t>ложением доработанного проекта С</w:t>
      </w:r>
      <w:r w:rsidRPr="00B634C1">
        <w:rPr>
          <w:rFonts w:cs="Times New Roman"/>
          <w:szCs w:val="26"/>
        </w:rPr>
        <w:t xml:space="preserve">оглашения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или об отказе учесть возражения с обоснованием таког</w:t>
      </w:r>
      <w:r w:rsidR="00E052A4" w:rsidRPr="00B634C1">
        <w:rPr>
          <w:rFonts w:cs="Times New Roman"/>
          <w:szCs w:val="26"/>
        </w:rPr>
        <w:t>о отказа с приложением проекта С</w:t>
      </w:r>
      <w:r w:rsidRPr="00B634C1">
        <w:rPr>
          <w:rFonts w:cs="Times New Roman"/>
          <w:szCs w:val="26"/>
        </w:rPr>
        <w:t>оглашения</w:t>
      </w:r>
      <w:r w:rsidR="00E052A4" w:rsidRPr="00B634C1">
        <w:rPr>
          <w:rFonts w:cs="Times New Roman"/>
          <w:szCs w:val="26"/>
        </w:rPr>
        <w:t>.</w:t>
      </w:r>
      <w:r w:rsidRPr="00B634C1">
        <w:rPr>
          <w:rFonts w:cs="Times New Roman"/>
          <w:szCs w:val="26"/>
        </w:rPr>
        <w:t xml:space="preserve"> </w:t>
      </w:r>
      <w:bookmarkEnd w:id="6"/>
    </w:p>
    <w:p w14:paraId="60131A8F" w14:textId="4CAF8A9E" w:rsidR="00E42F6E" w:rsidRPr="00B634C1" w:rsidRDefault="00E42F6E" w:rsidP="00E42F6E">
      <w:pPr>
        <w:pStyle w:val="af1"/>
        <w:numPr>
          <w:ilvl w:val="0"/>
          <w:numId w:val="13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bookmarkStart w:id="7" w:name="_Ref114222477"/>
      <w:r w:rsidRPr="00B634C1">
        <w:rPr>
          <w:rFonts w:cs="Times New Roman"/>
          <w:szCs w:val="26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</w:t>
      </w:r>
      <w:r w:rsidR="0044425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отношении соответствующего проекта дополнительного соглашения и их рассмотрение уполномоченным органом осуществляются в порядке и сроки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которые установлены </w:t>
      </w:r>
      <w:r w:rsidR="00E052A4" w:rsidRPr="00B634C1">
        <w:rPr>
          <w:rFonts w:cs="Times New Roman"/>
          <w:szCs w:val="26"/>
        </w:rPr>
        <w:t>пунктами 9 и 10 настоящего Порядка</w:t>
      </w:r>
      <w:r w:rsidRPr="00B634C1">
        <w:rPr>
          <w:rFonts w:cs="Times New Roman"/>
          <w:szCs w:val="26"/>
        </w:rPr>
        <w:t>.</w:t>
      </w:r>
      <w:bookmarkEnd w:id="7"/>
    </w:p>
    <w:p w14:paraId="57EEC04E" w14:textId="2DC27C6E" w:rsidR="00E42F6E" w:rsidRPr="00B634C1" w:rsidRDefault="00E42F6E" w:rsidP="00E42F6E">
      <w:pPr>
        <w:pStyle w:val="af1"/>
        <w:numPr>
          <w:ilvl w:val="0"/>
          <w:numId w:val="13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 случае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предусмотренном п</w:t>
      </w:r>
      <w:r w:rsidR="00E052A4" w:rsidRPr="00B634C1">
        <w:rPr>
          <w:rFonts w:cs="Times New Roman"/>
          <w:szCs w:val="26"/>
        </w:rPr>
        <w:t>унктами 10 и 11 настоящего Порядка</w:t>
      </w:r>
      <w:r w:rsidR="00B634C1" w:rsidRPr="00B634C1">
        <w:rPr>
          <w:rFonts w:cs="Times New Roman"/>
          <w:szCs w:val="26"/>
        </w:rPr>
        <w:t>,</w:t>
      </w:r>
      <w:r w:rsidR="00E052A4" w:rsidRPr="00B634C1">
        <w:rPr>
          <w:rFonts w:cs="Times New Roman"/>
          <w:szCs w:val="26"/>
        </w:rPr>
        <w:t xml:space="preserve"> С</w:t>
      </w:r>
      <w:r w:rsidRPr="00B634C1">
        <w:rPr>
          <w:rFonts w:cs="Times New Roman"/>
          <w:szCs w:val="26"/>
        </w:rPr>
        <w:t>оглашение в (дополнительное соглашение) заключается в порядке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установленном</w:t>
      </w:r>
      <w:r w:rsidR="00E052A4" w:rsidRPr="00B634C1">
        <w:rPr>
          <w:rFonts w:cs="Times New Roman"/>
          <w:szCs w:val="26"/>
        </w:rPr>
        <w:t xml:space="preserve"> пунктами 7 и 8 настоящего Порядка</w:t>
      </w:r>
      <w:r w:rsidRPr="00B634C1">
        <w:rPr>
          <w:rFonts w:cs="Times New Roman"/>
          <w:szCs w:val="26"/>
        </w:rPr>
        <w:t>.</w:t>
      </w:r>
    </w:p>
    <w:p w14:paraId="7D5460CD" w14:textId="77777777" w:rsidR="00E42F6E" w:rsidRPr="00B634C1" w:rsidRDefault="00E42F6E" w:rsidP="00E42F6E">
      <w:pPr>
        <w:pStyle w:val="af1"/>
        <w:ind w:left="709"/>
        <w:rPr>
          <w:rFonts w:cs="Times New Roman"/>
          <w:szCs w:val="26"/>
        </w:rPr>
      </w:pPr>
    </w:p>
    <w:p w14:paraId="29128AF7" w14:textId="77777777" w:rsidR="00E42F6E" w:rsidRPr="00B634C1" w:rsidRDefault="00E42F6E" w:rsidP="00E42F6E">
      <w:pPr>
        <w:pStyle w:val="af1"/>
        <w:ind w:left="709"/>
        <w:rPr>
          <w:rFonts w:cs="Times New Roman"/>
          <w:szCs w:val="26"/>
        </w:rPr>
      </w:pPr>
    </w:p>
    <w:p w14:paraId="4769EE30" w14:textId="77777777" w:rsidR="00E42F6E" w:rsidRPr="00B634C1" w:rsidRDefault="00E42F6E" w:rsidP="00E42F6E">
      <w:pPr>
        <w:rPr>
          <w:rFonts w:cs="Times New Roman"/>
          <w:szCs w:val="26"/>
        </w:rPr>
      </w:pPr>
    </w:p>
    <w:p w14:paraId="45E373B7" w14:textId="77777777" w:rsidR="00E42F6E" w:rsidRPr="00B634C1" w:rsidRDefault="00E42F6E" w:rsidP="00E42F6E">
      <w:pPr>
        <w:rPr>
          <w:rFonts w:cs="Times New Roman"/>
          <w:sz w:val="24"/>
          <w:szCs w:val="24"/>
        </w:rPr>
      </w:pPr>
    </w:p>
    <w:p w14:paraId="7482F1C3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E81BC9A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22D360A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B7EEC29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F36A229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DF7BA64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B64A58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34EFEC4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8907526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8EB2BBD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0F9D218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AFDB3CB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1E73AC1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EC5C6F1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46DFAAC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A365A58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234D536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FE43A2F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198CE14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E26A72A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BE7BE30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4781FAA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F6389A2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8A3F3A2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4C630EC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24F8183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F2845C6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70985D6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603277" w14:textId="77777777" w:rsidR="002305B9" w:rsidRPr="00B634C1" w:rsidRDefault="002305B9" w:rsidP="0081647C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589C761" w14:textId="77584AA7" w:rsidR="0088420B" w:rsidRPr="00B634C1" w:rsidRDefault="00471CDB" w:rsidP="008842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634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090A6949" w14:textId="77777777" w:rsidR="0088420B" w:rsidRPr="00B634C1" w:rsidRDefault="0088420B" w:rsidP="008842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F75CCAA" w14:textId="77777777" w:rsidR="0088420B" w:rsidRPr="00B634C1" w:rsidRDefault="0088420B" w:rsidP="008842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153989F9" w14:textId="6A4CDD35" w:rsidR="0088420B" w:rsidRDefault="0088420B" w:rsidP="008842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27D414F6" w14:textId="77777777" w:rsidR="00B01EEF" w:rsidRPr="00B634C1" w:rsidRDefault="00B01EEF" w:rsidP="00B01EE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3A74083C" w14:textId="74A04D5E" w:rsidR="00685850" w:rsidRPr="007C1086" w:rsidRDefault="00206A87" w:rsidP="007C1086">
      <w:pPr>
        <w:pStyle w:val="ConsPlusTitle"/>
        <w:ind w:left="4253"/>
        <w:rPr>
          <w:rFonts w:ascii="Times New Roman" w:hAnsi="Times New Roman" w:cs="Times New Roman"/>
          <w:b w:val="0"/>
          <w:sz w:val="24"/>
          <w:szCs w:val="24"/>
        </w:rPr>
      </w:pPr>
      <w:r w:rsidRPr="007C1086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D77CFB" w:rsidRPr="007C10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br/>
      </w:r>
      <w:r w:rsidR="005E6AF0" w:rsidRPr="007C1086">
        <w:rPr>
          <w:rFonts w:ascii="Times New Roman" w:hAnsi="Times New Roman" w:cs="Times New Roman"/>
          <w:b w:val="0"/>
          <w:sz w:val="24"/>
          <w:szCs w:val="24"/>
        </w:rPr>
        <w:t>к</w:t>
      </w:r>
      <w:r w:rsidR="00B01EEF" w:rsidRPr="007C10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8" w:name="_Hlk109056855"/>
      <w:r w:rsidR="00E052A4" w:rsidRPr="007C1086">
        <w:rPr>
          <w:rFonts w:ascii="Times New Roman" w:hAnsi="Times New Roman" w:cs="Times New Roman"/>
          <w:b w:val="0"/>
          <w:sz w:val="24"/>
          <w:szCs w:val="24"/>
        </w:rPr>
        <w:t>Порядку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 xml:space="preserve"> заключения в</w:t>
      </w:r>
      <w:r w:rsidR="00B01EEF" w:rsidRPr="007C10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 xml:space="preserve">электронной форме </w:t>
      </w:r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br/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>и подписания усиленной квалифицированной электронной</w:t>
      </w:r>
      <w:r w:rsidR="00B01EEF" w:rsidRPr="007C10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>подписью лица</w:t>
      </w:r>
      <w:r w:rsidR="00B634C1" w:rsidRPr="007C1086">
        <w:rPr>
          <w:rFonts w:ascii="Times New Roman" w:hAnsi="Times New Roman" w:cs="Times New Roman"/>
          <w:b w:val="0"/>
          <w:sz w:val="24"/>
          <w:szCs w:val="24"/>
        </w:rPr>
        <w:t>,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 xml:space="preserve"> имеющего право</w:t>
      </w:r>
      <w:r w:rsidR="00B01EEF" w:rsidRPr="007C10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>действовать от имени соответственно</w:t>
      </w:r>
      <w:r w:rsidR="00B01EEF" w:rsidRPr="007C1086">
        <w:rPr>
          <w:rFonts w:ascii="Times New Roman" w:hAnsi="Times New Roman" w:cs="Times New Roman"/>
          <w:sz w:val="24"/>
          <w:szCs w:val="24"/>
        </w:rPr>
        <w:t xml:space="preserve"> 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>уполномоченного органа</w:t>
      </w:r>
      <w:r w:rsidR="00B634C1" w:rsidRPr="007C1086">
        <w:rPr>
          <w:rFonts w:ascii="Times New Roman" w:hAnsi="Times New Roman" w:cs="Times New Roman"/>
          <w:b w:val="0"/>
          <w:sz w:val="24"/>
          <w:szCs w:val="24"/>
        </w:rPr>
        <w:t>,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 xml:space="preserve"> исполнителя муниципальных услуг в социальной сфере</w:t>
      </w:r>
      <w:r w:rsidR="00B634C1" w:rsidRPr="007C1086">
        <w:rPr>
          <w:rFonts w:ascii="Times New Roman" w:hAnsi="Times New Roman" w:cs="Times New Roman"/>
          <w:b w:val="0"/>
          <w:sz w:val="24"/>
          <w:szCs w:val="24"/>
        </w:rPr>
        <w:t>,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 xml:space="preserve"> соглашений о финансовом обеспечении затрат</w:t>
      </w:r>
      <w:r w:rsidR="00B634C1" w:rsidRPr="007C1086">
        <w:rPr>
          <w:rFonts w:ascii="Times New Roman" w:hAnsi="Times New Roman" w:cs="Times New Roman"/>
          <w:b w:val="0"/>
          <w:sz w:val="24"/>
          <w:szCs w:val="24"/>
        </w:rPr>
        <w:t>,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 xml:space="preserve"> связанных с оказанием </w:t>
      </w:r>
      <w:r w:rsidR="00B01EEF" w:rsidRPr="007C1086">
        <w:rPr>
          <w:rFonts w:ascii="Times New Roman" w:hAnsi="Times New Roman" w:cs="Times New Roman"/>
          <w:b w:val="0"/>
          <w:sz w:val="24"/>
          <w:szCs w:val="24"/>
        </w:rPr>
        <w:t>м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>униципальных</w:t>
      </w:r>
      <w:r w:rsidR="00B01EEF" w:rsidRPr="007C1086">
        <w:rPr>
          <w:rFonts w:ascii="Times New Roman" w:hAnsi="Times New Roman" w:cs="Times New Roman"/>
          <w:sz w:val="24"/>
          <w:szCs w:val="24"/>
        </w:rPr>
        <w:t xml:space="preserve"> 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 xml:space="preserve">услуг </w:t>
      </w:r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br/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>в социальной сфере</w:t>
      </w:r>
      <w:r w:rsidR="00745567" w:rsidRPr="007C1086">
        <w:rPr>
          <w:rFonts w:ascii="Times New Roman" w:hAnsi="Times New Roman" w:cs="Times New Roman"/>
          <w:b w:val="0"/>
          <w:sz w:val="24"/>
          <w:szCs w:val="24"/>
        </w:rPr>
        <w:t xml:space="preserve">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</w:t>
      </w:r>
      <w:r w:rsidR="00B01EEF" w:rsidRPr="007C10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>социальным сертификатом на получение</w:t>
      </w:r>
      <w:r w:rsidR="00B01EEF" w:rsidRPr="007C1086">
        <w:rPr>
          <w:rFonts w:ascii="Times New Roman" w:hAnsi="Times New Roman" w:cs="Times New Roman"/>
          <w:sz w:val="24"/>
          <w:szCs w:val="24"/>
        </w:rPr>
        <w:t xml:space="preserve"> </w:t>
      </w:r>
      <w:r w:rsidR="00685850" w:rsidRPr="007C1086">
        <w:rPr>
          <w:rFonts w:ascii="Times New Roman" w:hAnsi="Times New Roman" w:cs="Times New Roman"/>
          <w:b w:val="0"/>
          <w:sz w:val="24"/>
          <w:szCs w:val="24"/>
        </w:rPr>
        <w:t>муниципальной услуги в социальной сфере</w:t>
      </w:r>
      <w:bookmarkEnd w:id="8"/>
      <w:r w:rsidR="00745567" w:rsidRPr="007C1086">
        <w:rPr>
          <w:rFonts w:ascii="Times New Roman" w:hAnsi="Times New Roman" w:cs="Times New Roman"/>
          <w:b w:val="0"/>
          <w:sz w:val="24"/>
          <w:szCs w:val="24"/>
        </w:rPr>
        <w:t xml:space="preserve"> в Нефтеюганском муниципальном районе Ханты-Мансийского автономного округа</w:t>
      </w:r>
      <w:r w:rsidR="007C1086" w:rsidRPr="007C1086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745567" w:rsidRPr="007C1086">
        <w:rPr>
          <w:rFonts w:ascii="Times New Roman" w:hAnsi="Times New Roman" w:cs="Times New Roman"/>
          <w:b w:val="0"/>
          <w:sz w:val="24"/>
          <w:szCs w:val="24"/>
        </w:rPr>
        <w:t>Югры</w:t>
      </w:r>
    </w:p>
    <w:p w14:paraId="5EE3C27A" w14:textId="2914AD5E" w:rsidR="00877921" w:rsidRPr="007C1086" w:rsidRDefault="00877921" w:rsidP="00685850">
      <w:pPr>
        <w:pStyle w:val="ConsPlusTitle"/>
        <w:tabs>
          <w:tab w:val="left" w:pos="6720"/>
        </w:tabs>
        <w:spacing w:line="360" w:lineRule="auto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4FB5C161" w14:textId="77777777" w:rsidR="005E6AF0" w:rsidRPr="007C1086" w:rsidRDefault="005E6AF0" w:rsidP="00FC2CEA">
      <w:pPr>
        <w:jc w:val="center"/>
        <w:rPr>
          <w:rFonts w:eastAsia="Times New Roman" w:cs="Times New Roman"/>
          <w:bCs/>
          <w:szCs w:val="26"/>
          <w:lang w:eastAsia="ru-RU"/>
        </w:rPr>
      </w:pPr>
    </w:p>
    <w:p w14:paraId="62A89B7C" w14:textId="30809F7B" w:rsidR="00140D96" w:rsidRPr="00B634C1" w:rsidRDefault="00C3056A" w:rsidP="00D91ADB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С</w:t>
      </w:r>
      <w:r w:rsidR="00ED50D3" w:rsidRPr="00B634C1">
        <w:rPr>
          <w:rFonts w:eastAsia="Times New Roman" w:cs="Times New Roman"/>
          <w:szCs w:val="26"/>
          <w:lang w:eastAsia="ru-RU"/>
        </w:rPr>
        <w:t>ОГЛАШЕНИЕ</w:t>
      </w:r>
      <w:r w:rsidR="00140D96" w:rsidRPr="00B634C1">
        <w:rPr>
          <w:rFonts w:eastAsia="Times New Roman" w:cs="Times New Roman"/>
          <w:szCs w:val="26"/>
          <w:lang w:eastAsia="ru-RU"/>
        </w:rPr>
        <w:t xml:space="preserve"> </w:t>
      </w:r>
    </w:p>
    <w:p w14:paraId="3E718C44" w14:textId="44C5163F" w:rsidR="0088420B" w:rsidRPr="00B634C1" w:rsidRDefault="0088420B" w:rsidP="00D91ADB">
      <w:pPr>
        <w:pStyle w:val="afc"/>
        <w:ind w:firstLine="0"/>
      </w:pPr>
      <w:r w:rsidRPr="00B634C1">
        <w:t>о финансовом обеспечении затрат</w:t>
      </w:r>
      <w:r w:rsidR="00B634C1" w:rsidRPr="00B634C1">
        <w:t>,</w:t>
      </w:r>
      <w:r w:rsidRPr="00B634C1">
        <w:t xml:space="preserve"> связанных с оказанием муниципальных услуг </w:t>
      </w:r>
      <w:r w:rsidR="007C1086">
        <w:br/>
      </w:r>
      <w:r w:rsidRPr="00B634C1">
        <w:t>в социальной сфере в соответствии с социальным сертификатом на получение</w:t>
      </w:r>
      <w:r w:rsidR="00B01EEF" w:rsidRPr="00B634C1">
        <w:t xml:space="preserve"> </w:t>
      </w:r>
      <w:r w:rsidRPr="00B634C1">
        <w:t>муниципальной услуги в социальной сфере</w:t>
      </w:r>
    </w:p>
    <w:p w14:paraId="6453230B" w14:textId="5020DF42" w:rsidR="00F9778C" w:rsidRPr="00B634C1" w:rsidRDefault="00F9778C" w:rsidP="0088420B">
      <w:pPr>
        <w:widowControl w:val="0"/>
        <w:tabs>
          <w:tab w:val="left" w:pos="4510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647440CC" w14:textId="48D5DCF2" w:rsidR="00F9778C" w:rsidRPr="00B634C1" w:rsidRDefault="00471CDB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г. ____________</w:t>
      </w:r>
      <w:r w:rsidR="00D91ADB" w:rsidRPr="00B634C1">
        <w:rPr>
          <w:rFonts w:eastAsia="Times New Roman" w:cs="Times New Roman"/>
          <w:szCs w:val="26"/>
          <w:lang w:eastAsia="ru-RU"/>
        </w:rPr>
        <w:t>____________________________</w:t>
      </w:r>
      <w:r w:rsidR="00F9778C" w:rsidRPr="00B634C1">
        <w:rPr>
          <w:rFonts w:eastAsia="Times New Roman" w:cs="Times New Roman"/>
          <w:szCs w:val="26"/>
          <w:lang w:eastAsia="ru-RU"/>
        </w:rPr>
        <w:t>_________________________</w:t>
      </w:r>
    </w:p>
    <w:p w14:paraId="5AE6D036" w14:textId="327CC55D" w:rsidR="00F9778C" w:rsidRPr="00B634C1" w:rsidRDefault="00F9778C" w:rsidP="00D91ADB">
      <w:pPr>
        <w:pStyle w:val="12"/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lang w:eastAsia="ru-RU"/>
        </w:rPr>
      </w:pPr>
      <w:r w:rsidRPr="00B634C1">
        <w:rPr>
          <w:rFonts w:eastAsia="Times New Roman" w:cs="Times New Roman"/>
          <w:lang w:eastAsia="ru-RU"/>
        </w:rPr>
        <w:t>(место заключения соглашения)</w:t>
      </w:r>
    </w:p>
    <w:p w14:paraId="63CE9C5B" w14:textId="77777777" w:rsidR="00F9778C" w:rsidRPr="00B634C1" w:rsidRDefault="00F9778C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085128C0" w14:textId="0D43D695" w:rsidR="00F9778C" w:rsidRPr="00B634C1" w:rsidRDefault="003C7439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</w:t>
      </w:r>
      <w:r w:rsidR="00D91ADB" w:rsidRPr="00B634C1">
        <w:rPr>
          <w:rFonts w:eastAsia="Times New Roman" w:cs="Times New Roman"/>
          <w:szCs w:val="26"/>
          <w:lang w:eastAsia="ru-RU"/>
        </w:rPr>
        <w:t>____</w:t>
      </w:r>
      <w:r w:rsidRPr="00B634C1">
        <w:rPr>
          <w:rFonts w:eastAsia="Times New Roman" w:cs="Times New Roman"/>
          <w:szCs w:val="26"/>
          <w:lang w:eastAsia="ru-RU"/>
        </w:rPr>
        <w:t>_</w:t>
      </w:r>
      <w:r>
        <w:rPr>
          <w:rFonts w:eastAsia="Times New Roman" w:cs="Times New Roman"/>
          <w:szCs w:val="26"/>
          <w:lang w:eastAsia="ru-RU"/>
        </w:rPr>
        <w:t>»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____________________ 20_</w:t>
      </w:r>
      <w:r w:rsidR="00D91ADB" w:rsidRPr="00B634C1">
        <w:rPr>
          <w:rFonts w:eastAsia="Times New Roman" w:cs="Times New Roman"/>
          <w:szCs w:val="26"/>
          <w:lang w:eastAsia="ru-RU"/>
        </w:rPr>
        <w:t>__</w:t>
      </w:r>
      <w:r w:rsidR="00F9778C" w:rsidRPr="00B634C1">
        <w:rPr>
          <w:rFonts w:eastAsia="Times New Roman" w:cs="Times New Roman"/>
          <w:szCs w:val="26"/>
          <w:lang w:eastAsia="ru-RU"/>
        </w:rPr>
        <w:t>_ г.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№ ______________</w:t>
      </w:r>
    </w:p>
    <w:p w14:paraId="2C95117D" w14:textId="5AFFE2DD" w:rsidR="00F9778C" w:rsidRPr="00B634C1" w:rsidRDefault="00D91ADB" w:rsidP="00B634C1">
      <w:pPr>
        <w:pStyle w:val="12"/>
        <w:widowControl w:val="0"/>
        <w:autoSpaceDE w:val="0"/>
        <w:autoSpaceDN w:val="0"/>
        <w:adjustRightInd w:val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</w:t>
      </w:r>
      <w:r w:rsidR="00471CDB" w:rsidRPr="00B634C1">
        <w:rPr>
          <w:rFonts w:eastAsia="Times New Roman" w:cs="Times New Roman"/>
          <w:lang w:eastAsia="ru-RU"/>
        </w:rPr>
        <w:t xml:space="preserve"> </w:t>
      </w:r>
      <w:r w:rsidR="00F9778C" w:rsidRPr="00B634C1">
        <w:rPr>
          <w:rFonts w:eastAsia="Times New Roman" w:cs="Times New Roman"/>
          <w:lang w:eastAsia="ru-RU"/>
        </w:rPr>
        <w:t xml:space="preserve">(дата заключения </w:t>
      </w:r>
      <w:proofErr w:type="gramStart"/>
      <w:r w:rsidR="00F9778C" w:rsidRPr="00B634C1">
        <w:rPr>
          <w:rFonts w:eastAsia="Times New Roman" w:cs="Times New Roman"/>
          <w:lang w:eastAsia="ru-RU"/>
        </w:rPr>
        <w:t>соглашения)</w:t>
      </w:r>
      <w:r w:rsidR="007C1086">
        <w:rPr>
          <w:rFonts w:eastAsia="Times New Roman" w:cs="Times New Roman"/>
          <w:lang w:eastAsia="ru-RU"/>
        </w:rPr>
        <w:t xml:space="preserve">   </w:t>
      </w:r>
      <w:proofErr w:type="gramEnd"/>
      <w:r w:rsidR="007C1086">
        <w:rPr>
          <w:rFonts w:eastAsia="Times New Roman" w:cs="Times New Roman"/>
          <w:lang w:eastAsia="ru-RU"/>
        </w:rPr>
        <w:t xml:space="preserve">                             </w:t>
      </w:r>
      <w:r w:rsidR="00F9778C" w:rsidRPr="00B634C1">
        <w:rPr>
          <w:rFonts w:eastAsia="Times New Roman" w:cs="Times New Roman"/>
          <w:lang w:eastAsia="ru-RU"/>
        </w:rPr>
        <w:t>(номер соглашения)</w:t>
      </w:r>
    </w:p>
    <w:p w14:paraId="6DCCA3AD" w14:textId="77777777" w:rsidR="00F9778C" w:rsidRPr="00B634C1" w:rsidRDefault="00F9778C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14:paraId="5EB017AF" w14:textId="19B846F0" w:rsidR="00F9778C" w:rsidRPr="00B634C1" w:rsidRDefault="00471CDB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bookmarkStart w:id="9" w:name="Par56"/>
      <w:bookmarkEnd w:id="9"/>
      <w:r w:rsidRPr="00B634C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9778C"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757DAC" w:rsidRPr="00B634C1">
        <w:rPr>
          <w:rFonts w:eastAsia="Times New Roman" w:cs="Times New Roman"/>
          <w:sz w:val="20"/>
          <w:szCs w:val="20"/>
          <w:lang w:eastAsia="ru-RU"/>
        </w:rPr>
        <w:t>_________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</w:p>
    <w:p w14:paraId="265D68FE" w14:textId="1A8DAA4E" w:rsidR="00D91ADB" w:rsidRPr="00D91ADB" w:rsidRDefault="00F9778C" w:rsidP="007C1086">
      <w:pPr>
        <w:pStyle w:val="afe"/>
        <w:ind w:firstLine="0"/>
        <w:rPr>
          <w:rFonts w:eastAsia="Times New Roman" w:cs="Times New Roman"/>
          <w:sz w:val="20"/>
          <w:szCs w:val="20"/>
          <w:vertAlign w:val="baseline"/>
        </w:rPr>
      </w:pPr>
      <w:r w:rsidRPr="00D91ADB">
        <w:rPr>
          <w:rFonts w:cs="Times New Roman"/>
          <w:sz w:val="20"/>
          <w:szCs w:val="20"/>
          <w:vertAlign w:val="baseline"/>
        </w:rPr>
        <w:t xml:space="preserve">(наименование органа </w:t>
      </w:r>
      <w:r w:rsidR="00167E96" w:rsidRPr="00D91ADB">
        <w:rPr>
          <w:rFonts w:cs="Times New Roman"/>
          <w:sz w:val="20"/>
          <w:szCs w:val="20"/>
          <w:vertAlign w:val="baseline"/>
        </w:rPr>
        <w:t>местного самоуправления</w:t>
      </w:r>
      <w:r w:rsidR="00B634C1" w:rsidRPr="00D91ADB">
        <w:rPr>
          <w:rFonts w:cs="Times New Roman"/>
          <w:sz w:val="20"/>
          <w:szCs w:val="20"/>
          <w:vertAlign w:val="baseline"/>
        </w:rPr>
        <w:t>,</w:t>
      </w:r>
      <w:r w:rsidR="00460DD9" w:rsidRPr="00D91ADB">
        <w:rPr>
          <w:rFonts w:cs="Times New Roman"/>
          <w:sz w:val="20"/>
          <w:szCs w:val="20"/>
          <w:vertAlign w:val="baseline"/>
        </w:rPr>
        <w:t xml:space="preserve"> </w:t>
      </w:r>
      <w:r w:rsidRPr="00D91ADB">
        <w:rPr>
          <w:rFonts w:cs="Times New Roman"/>
          <w:sz w:val="20"/>
          <w:szCs w:val="20"/>
          <w:vertAlign w:val="baseline"/>
        </w:rPr>
        <w:t xml:space="preserve">утвердившего </w:t>
      </w:r>
      <w:r w:rsidR="00167E96" w:rsidRPr="00D91ADB">
        <w:rPr>
          <w:rFonts w:cs="Times New Roman"/>
          <w:sz w:val="20"/>
          <w:szCs w:val="20"/>
          <w:vertAlign w:val="baseline"/>
        </w:rPr>
        <w:t xml:space="preserve">муниципальный </w:t>
      </w:r>
      <w:r w:rsidRPr="00D91ADB">
        <w:rPr>
          <w:rFonts w:cs="Times New Roman"/>
          <w:sz w:val="20"/>
          <w:szCs w:val="20"/>
          <w:vertAlign w:val="baseline"/>
        </w:rPr>
        <w:t>социальный заказ на</w:t>
      </w:r>
      <w:r w:rsidR="00460DD9" w:rsidRPr="00D91ADB">
        <w:rPr>
          <w:rFonts w:cs="Times New Roman"/>
          <w:sz w:val="20"/>
          <w:szCs w:val="20"/>
          <w:vertAlign w:val="baseline"/>
        </w:rPr>
        <w:t xml:space="preserve"> </w:t>
      </w:r>
      <w:r w:rsidRPr="00D91ADB">
        <w:rPr>
          <w:rFonts w:cs="Times New Roman"/>
          <w:sz w:val="20"/>
          <w:szCs w:val="20"/>
          <w:vertAlign w:val="baseline"/>
        </w:rPr>
        <w:t xml:space="preserve">оказание </w:t>
      </w:r>
      <w:r w:rsidR="00167E96" w:rsidRPr="00D91ADB">
        <w:rPr>
          <w:rFonts w:cs="Times New Roman"/>
          <w:sz w:val="20"/>
          <w:szCs w:val="20"/>
          <w:vertAlign w:val="baseline"/>
        </w:rPr>
        <w:t xml:space="preserve">муниципальных </w:t>
      </w:r>
      <w:r w:rsidRPr="00D91ADB">
        <w:rPr>
          <w:rFonts w:cs="Times New Roman"/>
          <w:sz w:val="20"/>
          <w:szCs w:val="20"/>
          <w:vertAlign w:val="baseline"/>
        </w:rPr>
        <w:t>услуг в социальной сфере</w:t>
      </w:r>
      <w:r w:rsidR="00B634C1" w:rsidRPr="00D91ADB">
        <w:rPr>
          <w:rFonts w:cs="Times New Roman"/>
          <w:sz w:val="20"/>
          <w:szCs w:val="20"/>
          <w:vertAlign w:val="baseline"/>
        </w:rPr>
        <w:t>,</w:t>
      </w:r>
      <w:r w:rsidR="00F72FBC" w:rsidRPr="00D91ADB">
        <w:rPr>
          <w:rFonts w:cs="Times New Roman"/>
          <w:sz w:val="20"/>
          <w:szCs w:val="20"/>
          <w:vertAlign w:val="baseline"/>
        </w:rPr>
        <w:t xml:space="preserve"> отнесенн</w:t>
      </w:r>
      <w:r w:rsidR="00167E96" w:rsidRPr="00D91ADB">
        <w:rPr>
          <w:rFonts w:cs="Times New Roman"/>
          <w:sz w:val="20"/>
          <w:szCs w:val="20"/>
          <w:vertAlign w:val="baseline"/>
        </w:rPr>
        <w:t>ых</w:t>
      </w:r>
      <w:r w:rsidR="00F72FBC" w:rsidRPr="00D91ADB">
        <w:rPr>
          <w:rFonts w:cs="Times New Roman"/>
          <w:sz w:val="20"/>
          <w:szCs w:val="20"/>
          <w:vertAlign w:val="baseline"/>
        </w:rPr>
        <w:t xml:space="preserve"> к полномочиям </w:t>
      </w:r>
      <w:r w:rsidR="00167E96" w:rsidRPr="00D91ADB">
        <w:rPr>
          <w:rFonts w:cs="Times New Roman"/>
          <w:sz w:val="20"/>
          <w:szCs w:val="20"/>
          <w:vertAlign w:val="baseline"/>
        </w:rPr>
        <w:t>органов местного самоуправления</w:t>
      </w:r>
      <w:r w:rsidR="006A2CC9" w:rsidRPr="00D91ADB">
        <w:rPr>
          <w:rFonts w:cs="Times New Roman"/>
          <w:sz w:val="20"/>
          <w:szCs w:val="20"/>
          <w:vertAlign w:val="baseline"/>
        </w:rPr>
        <w:t xml:space="preserve"> муниципального образования</w:t>
      </w:r>
      <w:r w:rsidR="00E8723A" w:rsidRPr="00D91ADB">
        <w:rPr>
          <w:rFonts w:cs="Times New Roman"/>
          <w:sz w:val="20"/>
          <w:szCs w:val="20"/>
          <w:vertAlign w:val="baseline"/>
        </w:rPr>
        <w:t xml:space="preserve"> Нефтеюганский район</w:t>
      </w:r>
      <w:r w:rsidR="00F72FBC" w:rsidRPr="00D91ADB">
        <w:rPr>
          <w:rFonts w:cs="Times New Roman"/>
          <w:sz w:val="20"/>
          <w:szCs w:val="20"/>
          <w:vertAlign w:val="baseline"/>
        </w:rPr>
        <w:t xml:space="preserve"> (далее – </w:t>
      </w:r>
      <w:r w:rsidR="006A2CC9" w:rsidRPr="00D91ADB">
        <w:rPr>
          <w:rFonts w:cs="Times New Roman"/>
          <w:sz w:val="20"/>
          <w:szCs w:val="20"/>
          <w:vertAlign w:val="baseline"/>
        </w:rPr>
        <w:t>муниципальный</w:t>
      </w:r>
      <w:r w:rsidR="00C556AA" w:rsidRPr="00D91ADB">
        <w:rPr>
          <w:rFonts w:cs="Times New Roman"/>
          <w:sz w:val="20"/>
          <w:szCs w:val="20"/>
          <w:vertAlign w:val="baseline"/>
        </w:rPr>
        <w:t xml:space="preserve"> </w:t>
      </w:r>
      <w:r w:rsidR="00F72FBC" w:rsidRPr="00D91ADB">
        <w:rPr>
          <w:rFonts w:cs="Times New Roman"/>
          <w:sz w:val="20"/>
          <w:szCs w:val="20"/>
          <w:vertAlign w:val="baseline"/>
        </w:rPr>
        <w:t>социальный заказ)</w:t>
      </w:r>
      <w:r w:rsidR="00D72BB0" w:rsidRPr="00D91ADB">
        <w:rPr>
          <w:rFonts w:cs="Times New Roman"/>
          <w:sz w:val="20"/>
          <w:szCs w:val="20"/>
          <w:vertAlign w:val="baseline"/>
        </w:rPr>
        <w:t xml:space="preserve"> </w:t>
      </w:r>
      <w:r w:rsidR="007C1086">
        <w:rPr>
          <w:rFonts w:cs="Times New Roman"/>
          <w:sz w:val="20"/>
          <w:szCs w:val="20"/>
          <w:vertAlign w:val="baseline"/>
        </w:rPr>
        <w:br/>
      </w:r>
      <w:r w:rsidR="00D72BB0" w:rsidRPr="00D91ADB">
        <w:rPr>
          <w:rFonts w:cs="Times New Roman"/>
          <w:sz w:val="20"/>
          <w:szCs w:val="20"/>
          <w:vertAlign w:val="baseline"/>
        </w:rPr>
        <w:t xml:space="preserve">или </w:t>
      </w:r>
      <w:r w:rsidRPr="00D91ADB">
        <w:rPr>
          <w:rFonts w:cs="Times New Roman"/>
          <w:sz w:val="20"/>
          <w:szCs w:val="20"/>
          <w:vertAlign w:val="baseline"/>
        </w:rPr>
        <w:t xml:space="preserve">наименование органа </w:t>
      </w:r>
      <w:r w:rsidR="00C556AA" w:rsidRPr="00D91ADB">
        <w:rPr>
          <w:rFonts w:cs="Times New Roman"/>
          <w:sz w:val="20"/>
          <w:szCs w:val="20"/>
          <w:vertAlign w:val="baseline"/>
        </w:rPr>
        <w:t>местного самоуправления</w:t>
      </w:r>
      <w:r w:rsidR="00B634C1" w:rsidRPr="00D91ADB">
        <w:rPr>
          <w:rFonts w:cs="Times New Roman"/>
          <w:sz w:val="20"/>
          <w:szCs w:val="20"/>
          <w:vertAlign w:val="baseline"/>
        </w:rPr>
        <w:t>,</w:t>
      </w:r>
      <w:r w:rsidRPr="00D91ADB">
        <w:rPr>
          <w:rFonts w:cs="Times New Roman"/>
          <w:sz w:val="20"/>
          <w:szCs w:val="20"/>
          <w:vertAlign w:val="baseline"/>
        </w:rPr>
        <w:t xml:space="preserve"> уполномоченного на формирование </w:t>
      </w:r>
      <w:r w:rsidR="00C556AA" w:rsidRPr="00D91ADB">
        <w:rPr>
          <w:rFonts w:cs="Times New Roman"/>
          <w:sz w:val="20"/>
          <w:szCs w:val="20"/>
          <w:vertAlign w:val="baseline"/>
        </w:rPr>
        <w:t xml:space="preserve">муниципального </w:t>
      </w:r>
      <w:r w:rsidRPr="00D91ADB">
        <w:rPr>
          <w:rFonts w:cs="Times New Roman"/>
          <w:sz w:val="20"/>
          <w:szCs w:val="20"/>
          <w:vertAlign w:val="baseline"/>
        </w:rPr>
        <w:t>социального заказа</w:t>
      </w:r>
      <w:r w:rsidR="00B634C1" w:rsidRPr="00D91ADB">
        <w:rPr>
          <w:rFonts w:cs="Times New Roman"/>
          <w:sz w:val="20"/>
          <w:szCs w:val="20"/>
          <w:vertAlign w:val="baseline"/>
        </w:rPr>
        <w:t>,</w:t>
      </w:r>
      <w:r w:rsidR="00D72BB0" w:rsidRPr="00D91ADB">
        <w:rPr>
          <w:rFonts w:cs="Times New Roman"/>
          <w:sz w:val="20"/>
          <w:szCs w:val="20"/>
          <w:vertAlign w:val="baseline"/>
        </w:rPr>
        <w:t xml:space="preserve"> в случае предусмотренном частью 7 статьи 6 Федерального закона</w:t>
      </w:r>
      <w:r w:rsidR="00AA46AE" w:rsidRPr="00D91ADB">
        <w:rPr>
          <w:rFonts w:cs="Times New Roman"/>
          <w:sz w:val="20"/>
          <w:szCs w:val="20"/>
          <w:vertAlign w:val="baseline"/>
        </w:rPr>
        <w:t xml:space="preserve"> №189-ФЗ</w:t>
      </w:r>
      <w:r w:rsidR="00F72FBC" w:rsidRPr="00D91ADB">
        <w:rPr>
          <w:rFonts w:cs="Times New Roman"/>
          <w:sz w:val="20"/>
          <w:szCs w:val="20"/>
          <w:vertAlign w:val="baseline"/>
        </w:rPr>
        <w:t>)</w:t>
      </w:r>
      <w:r w:rsidR="00D91ADB" w:rsidRPr="00D91ADB">
        <w:rPr>
          <w:rFonts w:cs="Times New Roman"/>
          <w:sz w:val="20"/>
          <w:szCs w:val="20"/>
          <w:vertAlign w:val="baseline"/>
        </w:rPr>
        <w:t xml:space="preserve"> </w:t>
      </w:r>
      <w:r w:rsidRPr="00D91ADB">
        <w:rPr>
          <w:rFonts w:eastAsia="Times New Roman" w:cs="Times New Roman"/>
          <w:sz w:val="20"/>
          <w:szCs w:val="20"/>
          <w:vertAlign w:val="baseline"/>
        </w:rPr>
        <w:t xml:space="preserve">которому </w:t>
      </w:r>
      <w:r w:rsidR="007C1086">
        <w:rPr>
          <w:rFonts w:eastAsia="Times New Roman" w:cs="Times New Roman"/>
          <w:sz w:val="20"/>
          <w:szCs w:val="20"/>
          <w:vertAlign w:val="baseline"/>
        </w:rPr>
        <w:br/>
      </w:r>
      <w:r w:rsidRPr="00D91ADB">
        <w:rPr>
          <w:rFonts w:eastAsia="Times New Roman" w:cs="Times New Roman"/>
          <w:sz w:val="20"/>
          <w:szCs w:val="20"/>
          <w:vertAlign w:val="baseline"/>
        </w:rPr>
        <w:t xml:space="preserve">как получателю средств </w:t>
      </w:r>
      <w:r w:rsidR="00AA46AE" w:rsidRPr="00D91ADB">
        <w:rPr>
          <w:rFonts w:eastAsia="Times New Roman" w:cs="Times New Roman"/>
          <w:sz w:val="20"/>
          <w:szCs w:val="20"/>
          <w:vertAlign w:val="baseline"/>
        </w:rPr>
        <w:t xml:space="preserve">местного </w:t>
      </w:r>
      <w:r w:rsidRPr="00D91ADB">
        <w:rPr>
          <w:rFonts w:eastAsia="Times New Roman" w:cs="Times New Roman"/>
          <w:sz w:val="20"/>
          <w:szCs w:val="20"/>
          <w:vertAlign w:val="baseline"/>
        </w:rPr>
        <w:t>бюджета доведены лимиты бюджетных обязательств на предоставление субсидий юридическим лицам</w:t>
      </w:r>
      <w:r w:rsidR="005C2A7D" w:rsidRPr="00D91ADB">
        <w:rPr>
          <w:rFonts w:eastAsia="Times New Roman" w:cs="Times New Roman"/>
          <w:sz w:val="20"/>
          <w:szCs w:val="20"/>
          <w:vertAlign w:val="baseline"/>
        </w:rPr>
        <w:t xml:space="preserve"> </w:t>
      </w:r>
      <w:r w:rsidRPr="00D91ADB">
        <w:rPr>
          <w:rFonts w:eastAsia="Times New Roman" w:cs="Times New Roman"/>
          <w:sz w:val="20"/>
          <w:szCs w:val="20"/>
          <w:vertAlign w:val="baseline"/>
        </w:rPr>
        <w:t xml:space="preserve">(за исключением </w:t>
      </w:r>
      <w:r w:rsidR="00481533" w:rsidRPr="00D91ADB">
        <w:rPr>
          <w:rFonts w:eastAsia="Times New Roman" w:cs="Times New Roman"/>
          <w:sz w:val="20"/>
          <w:szCs w:val="20"/>
          <w:vertAlign w:val="baseline"/>
        </w:rPr>
        <w:t xml:space="preserve">муниципальных </w:t>
      </w:r>
      <w:r w:rsidRPr="00D91ADB">
        <w:rPr>
          <w:rFonts w:eastAsia="Times New Roman" w:cs="Times New Roman"/>
          <w:sz w:val="20"/>
          <w:szCs w:val="20"/>
          <w:vertAlign w:val="baseline"/>
        </w:rPr>
        <w:t>учреждений</w:t>
      </w:r>
      <w:r w:rsidR="00481533" w:rsidRPr="00D91ADB">
        <w:rPr>
          <w:rFonts w:eastAsia="Times New Roman" w:cs="Times New Roman"/>
          <w:sz w:val="20"/>
          <w:szCs w:val="20"/>
          <w:vertAlign w:val="baseline"/>
        </w:rPr>
        <w:t xml:space="preserve"> муниципального образования</w:t>
      </w:r>
      <w:r w:rsidR="00E8723A" w:rsidRPr="00D91ADB">
        <w:rPr>
          <w:rFonts w:eastAsia="Times New Roman" w:cs="Times New Roman"/>
          <w:sz w:val="20"/>
          <w:szCs w:val="20"/>
          <w:vertAlign w:val="baseline"/>
        </w:rPr>
        <w:t xml:space="preserve"> Нефтеюганский район</w:t>
      </w:r>
      <w:r w:rsidRPr="00D91ADB">
        <w:rPr>
          <w:rFonts w:eastAsia="Times New Roman" w:cs="Times New Roman"/>
          <w:sz w:val="20"/>
          <w:szCs w:val="20"/>
          <w:vertAlign w:val="baseline"/>
        </w:rPr>
        <w:t>)</w:t>
      </w:r>
      <w:r w:rsidR="00B634C1" w:rsidRPr="00D91ADB">
        <w:rPr>
          <w:rFonts w:eastAsia="Times New Roman" w:cs="Times New Roman"/>
          <w:sz w:val="20"/>
          <w:szCs w:val="20"/>
          <w:vertAlign w:val="baseline"/>
        </w:rPr>
        <w:t>,</w:t>
      </w:r>
      <w:r w:rsidRPr="00D91ADB">
        <w:rPr>
          <w:rFonts w:eastAsia="Times New Roman" w:cs="Times New Roman"/>
          <w:sz w:val="20"/>
          <w:szCs w:val="20"/>
          <w:vertAlign w:val="baseline"/>
        </w:rPr>
        <w:t xml:space="preserve"> индивидуальным предпринимателям</w:t>
      </w:r>
      <w:r w:rsidR="00BD601D" w:rsidRPr="00D91ADB">
        <w:rPr>
          <w:rFonts w:eastAsia="Times New Roman" w:cs="Times New Roman"/>
          <w:sz w:val="20"/>
          <w:szCs w:val="20"/>
          <w:vertAlign w:val="baseline"/>
        </w:rPr>
        <w:t xml:space="preserve"> </w:t>
      </w:r>
      <w:r w:rsidRPr="00D91ADB">
        <w:rPr>
          <w:rFonts w:eastAsia="Times New Roman" w:cs="Times New Roman"/>
          <w:sz w:val="20"/>
          <w:szCs w:val="20"/>
          <w:vertAlign w:val="baseline"/>
        </w:rPr>
        <w:t xml:space="preserve">в целях финансового обеспечения </w:t>
      </w:r>
      <w:r w:rsidR="007C1086">
        <w:rPr>
          <w:rFonts w:eastAsia="Times New Roman" w:cs="Times New Roman"/>
          <w:sz w:val="20"/>
          <w:szCs w:val="20"/>
          <w:vertAlign w:val="baseline"/>
        </w:rPr>
        <w:br/>
      </w:r>
      <w:r w:rsidRPr="00D91ADB">
        <w:rPr>
          <w:rFonts w:eastAsia="Times New Roman" w:cs="Times New Roman"/>
          <w:sz w:val="20"/>
          <w:szCs w:val="20"/>
          <w:vertAlign w:val="baseline"/>
        </w:rPr>
        <w:t xml:space="preserve">исполнения </w:t>
      </w:r>
      <w:r w:rsidR="00906F04" w:rsidRPr="00D91ADB">
        <w:rPr>
          <w:rFonts w:eastAsia="Times New Roman" w:cs="Times New Roman"/>
          <w:sz w:val="20"/>
          <w:szCs w:val="20"/>
          <w:vertAlign w:val="baseline"/>
        </w:rPr>
        <w:t xml:space="preserve">муниципального </w:t>
      </w:r>
      <w:r w:rsidRPr="00D91ADB">
        <w:rPr>
          <w:rFonts w:eastAsia="Times New Roman" w:cs="Times New Roman"/>
          <w:sz w:val="20"/>
          <w:szCs w:val="20"/>
          <w:vertAlign w:val="baseline"/>
        </w:rPr>
        <w:t xml:space="preserve">социального </w:t>
      </w:r>
      <w:r w:rsidR="008D44DC" w:rsidRPr="00D91ADB">
        <w:rPr>
          <w:rFonts w:eastAsia="Times New Roman" w:cs="Times New Roman"/>
          <w:sz w:val="20"/>
          <w:szCs w:val="20"/>
          <w:vertAlign w:val="baseline"/>
        </w:rPr>
        <w:t>заказа</w:t>
      </w:r>
      <w:r w:rsidR="00B634C1" w:rsidRPr="00D91ADB">
        <w:rPr>
          <w:rFonts w:eastAsia="Times New Roman" w:cs="Times New Roman"/>
          <w:sz w:val="20"/>
          <w:szCs w:val="20"/>
          <w:vertAlign w:val="baseline"/>
        </w:rPr>
        <w:t>,</w:t>
      </w:r>
    </w:p>
    <w:p w14:paraId="72DC132F" w14:textId="77AC4198" w:rsidR="000F3FAF" w:rsidRPr="00B634C1" w:rsidRDefault="008D44DC" w:rsidP="002C7732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именуемый в дальнейшем «</w:t>
      </w:r>
      <w:r w:rsidR="00F9778C" w:rsidRPr="00B634C1">
        <w:rPr>
          <w:rFonts w:eastAsia="Times New Roman" w:cs="Times New Roman"/>
          <w:szCs w:val="26"/>
          <w:lang w:eastAsia="ru-RU"/>
        </w:rPr>
        <w:t>Уполномоченны</w:t>
      </w:r>
      <w:r w:rsidRPr="00B634C1">
        <w:rPr>
          <w:rFonts w:eastAsia="Times New Roman" w:cs="Times New Roman"/>
          <w:szCs w:val="26"/>
          <w:lang w:eastAsia="ru-RU"/>
        </w:rPr>
        <w:t>й орган»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лице</w:t>
      </w:r>
    </w:p>
    <w:p w14:paraId="0EE5A82E" w14:textId="44247610" w:rsidR="00F9778C" w:rsidRPr="00B634C1" w:rsidRDefault="00F9778C" w:rsidP="00B634C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 w:val="20"/>
          <w:szCs w:val="20"/>
          <w:lang w:eastAsia="ru-RU"/>
        </w:rPr>
        <w:t>_______________</w:t>
      </w:r>
      <w:r w:rsidR="007A74AA" w:rsidRPr="00B634C1">
        <w:rPr>
          <w:rFonts w:eastAsia="Times New Roman" w:cs="Times New Roman"/>
          <w:sz w:val="20"/>
          <w:szCs w:val="20"/>
          <w:lang w:eastAsia="ru-RU"/>
        </w:rPr>
        <w:t>_________________</w:t>
      </w:r>
      <w:r w:rsidR="00922278"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_______________________________________________</w:t>
      </w:r>
      <w:r w:rsidR="007A74AA" w:rsidRPr="00B634C1">
        <w:rPr>
          <w:rFonts w:eastAsia="Times New Roman" w:cs="Times New Roman"/>
          <w:sz w:val="20"/>
          <w:szCs w:val="20"/>
          <w:lang w:eastAsia="ru-RU"/>
        </w:rPr>
        <w:t>__</w:t>
      </w:r>
      <w:r w:rsidRPr="00B634C1">
        <w:rPr>
          <w:rFonts w:eastAsia="Times New Roman" w:cs="Times New Roman"/>
          <w:sz w:val="20"/>
          <w:szCs w:val="20"/>
          <w:lang w:eastAsia="ru-RU"/>
        </w:rPr>
        <w:t>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  <w:r w:rsidR="00471CDB" w:rsidRPr="00B634C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634C1">
        <w:rPr>
          <w:rFonts w:eastAsia="Times New Roman" w:cs="Times New Roman"/>
          <w:sz w:val="20"/>
          <w:szCs w:val="20"/>
          <w:lang w:eastAsia="ru-RU"/>
        </w:rPr>
        <w:t>(наименование должности руководителя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  <w:r w:rsidRPr="00B634C1">
        <w:rPr>
          <w:rFonts w:eastAsia="Times New Roman" w:cs="Times New Roman"/>
          <w:sz w:val="20"/>
          <w:szCs w:val="20"/>
          <w:lang w:eastAsia="ru-RU"/>
        </w:rPr>
        <w:t xml:space="preserve"> а также фамилия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  <w:r w:rsidRPr="00B634C1">
        <w:rPr>
          <w:rFonts w:eastAsia="Times New Roman" w:cs="Times New Roman"/>
          <w:sz w:val="20"/>
          <w:szCs w:val="20"/>
          <w:lang w:eastAsia="ru-RU"/>
        </w:rPr>
        <w:t xml:space="preserve"> имя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  <w:r w:rsidRPr="00B634C1">
        <w:rPr>
          <w:rFonts w:eastAsia="Times New Roman" w:cs="Times New Roman"/>
          <w:sz w:val="20"/>
          <w:szCs w:val="20"/>
          <w:lang w:eastAsia="ru-RU"/>
        </w:rPr>
        <w:t xml:space="preserve"> отчество (при наличии) Уполномоченного органа (уполномоченного им лица)</w:t>
      </w:r>
    </w:p>
    <w:p w14:paraId="70A79C8E" w14:textId="28C2DF56" w:rsidR="00F9778C" w:rsidRPr="00B634C1" w:rsidRDefault="00F9778C" w:rsidP="000F3FAF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действующего на основании</w:t>
      </w:r>
      <w:r w:rsidR="00DF1F7F" w:rsidRPr="00B634C1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</w:t>
      </w:r>
      <w:r w:rsidR="006F6BA3" w:rsidRPr="00B634C1">
        <w:rPr>
          <w:rFonts w:eastAsia="Times New Roman" w:cs="Times New Roman"/>
          <w:sz w:val="20"/>
          <w:szCs w:val="20"/>
          <w:lang w:eastAsia="ru-RU"/>
        </w:rPr>
        <w:t>_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</w:p>
    <w:p w14:paraId="2A183C29" w14:textId="47CB27C2" w:rsidR="00E87415" w:rsidRPr="00B634C1" w:rsidRDefault="00E87415" w:rsidP="00B634C1">
      <w:pPr>
        <w:pStyle w:val="21"/>
      </w:pPr>
      <w:r w:rsidRPr="00B634C1">
        <w:t>(реквизиты учредительного документа (положения</w:t>
      </w:r>
      <w:r w:rsidR="00DF1F7F" w:rsidRPr="00B634C1">
        <w:t>) Уполномоченного органа</w:t>
      </w:r>
      <w:r w:rsidR="00B634C1" w:rsidRPr="00B634C1">
        <w:t>,</w:t>
      </w:r>
      <w:r w:rsidRPr="00B634C1">
        <w:t xml:space="preserve"> доверенности</w:t>
      </w:r>
      <w:r w:rsidR="00B634C1" w:rsidRPr="00B634C1">
        <w:t>,</w:t>
      </w:r>
      <w:r w:rsidRPr="00B634C1">
        <w:t xml:space="preserve"> приказа </w:t>
      </w:r>
      <w:r w:rsidR="007C1086">
        <w:br/>
      </w:r>
      <w:r w:rsidRPr="00B634C1">
        <w:t>или иного документа</w:t>
      </w:r>
      <w:r w:rsidR="00B634C1" w:rsidRPr="00B634C1">
        <w:t>,</w:t>
      </w:r>
      <w:r w:rsidRPr="00B634C1">
        <w:t xml:space="preserve"> удостоверяющего полномочия)</w:t>
      </w:r>
    </w:p>
    <w:p w14:paraId="7914520C" w14:textId="4F146DE5" w:rsidR="00F9778C" w:rsidRPr="00B634C1" w:rsidRDefault="00F9778C" w:rsidP="000F3FAF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 w:val="28"/>
          <w:szCs w:val="20"/>
          <w:lang w:eastAsia="ru-RU"/>
        </w:rPr>
        <w:t xml:space="preserve">и 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</w:t>
      </w:r>
      <w:r w:rsidR="006F6BA3" w:rsidRPr="00B634C1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B634C1">
        <w:rPr>
          <w:rFonts w:eastAsia="Times New Roman" w:cs="Times New Roman"/>
          <w:sz w:val="20"/>
          <w:szCs w:val="20"/>
          <w:lang w:eastAsia="ru-RU"/>
        </w:rPr>
        <w:t>____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</w:p>
    <w:p w14:paraId="1B9C8D0C" w14:textId="422B2091" w:rsidR="00F9778C" w:rsidRPr="00B634C1" w:rsidRDefault="00F9778C" w:rsidP="00B634C1">
      <w:pPr>
        <w:pStyle w:val="21"/>
        <w:widowControl w:val="0"/>
        <w:rPr>
          <w:rFonts w:eastAsia="Times New Roman"/>
          <w:lang w:eastAsia="ru-RU"/>
        </w:rPr>
      </w:pPr>
      <w:r w:rsidRPr="00B634C1">
        <w:rPr>
          <w:rFonts w:eastAsia="Times New Roman"/>
          <w:lang w:eastAsia="ru-RU"/>
        </w:rPr>
        <w:t xml:space="preserve">наименование юридического лица (за исключением </w:t>
      </w:r>
      <w:r w:rsidR="00AC36EE" w:rsidRPr="00B634C1">
        <w:rPr>
          <w:rFonts w:eastAsia="Times New Roman"/>
          <w:lang w:eastAsia="ru-RU"/>
        </w:rPr>
        <w:t>муниципальных учреждений муниципального образования</w:t>
      </w:r>
      <w:r w:rsidR="00E8723A" w:rsidRPr="00B634C1">
        <w:rPr>
          <w:rFonts w:eastAsia="Times New Roman"/>
          <w:lang w:eastAsia="ru-RU"/>
        </w:rPr>
        <w:t xml:space="preserve"> Нефтеюганский район</w:t>
      </w:r>
      <w:r w:rsidRPr="00B634C1">
        <w:rPr>
          <w:rFonts w:eastAsia="Times New Roman"/>
          <w:lang w:eastAsia="ru-RU"/>
        </w:rPr>
        <w:t>)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фамилия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имя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отчество (при наличии) индивидуального предпринимателя – производителя товаров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работ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услуг)</w:t>
      </w:r>
    </w:p>
    <w:p w14:paraId="1CCB26AF" w14:textId="78DCDC7B" w:rsidR="006F6BA3" w:rsidRPr="00B634C1" w:rsidRDefault="008D44DC" w:rsidP="000F3FAF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именуемое в дальнейшем «Исполнитель»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лице</w:t>
      </w:r>
      <w:r w:rsidR="006F6BA3" w:rsidRPr="00B634C1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6F6BA3" w:rsidRPr="00B634C1">
        <w:rPr>
          <w:rFonts w:eastAsia="Times New Roman" w:cs="Times New Roman"/>
          <w:sz w:val="20"/>
          <w:szCs w:val="20"/>
          <w:lang w:eastAsia="ru-RU"/>
        </w:rPr>
        <w:t>___________________________________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</w:p>
    <w:p w14:paraId="0F708BD3" w14:textId="7DF63564" w:rsidR="00F9778C" w:rsidRPr="00B634C1" w:rsidRDefault="00F9778C" w:rsidP="00B634C1">
      <w:pPr>
        <w:pStyle w:val="21"/>
        <w:widowControl w:val="0"/>
        <w:rPr>
          <w:rFonts w:eastAsia="Times New Roman"/>
          <w:lang w:eastAsia="ru-RU"/>
        </w:rPr>
      </w:pPr>
      <w:r w:rsidRPr="00B634C1">
        <w:rPr>
          <w:rFonts w:eastAsia="Times New Roman"/>
          <w:lang w:eastAsia="ru-RU"/>
        </w:rPr>
        <w:t>(наименование должности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а также фамилия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имя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отчество (при наличии) лица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представляющего Исполнителя </w:t>
      </w:r>
      <w:r w:rsidR="006F6BA3" w:rsidRPr="00B634C1">
        <w:rPr>
          <w:rFonts w:eastAsia="Times New Roman"/>
          <w:lang w:eastAsia="ru-RU"/>
        </w:rPr>
        <w:t>(</w:t>
      </w:r>
      <w:r w:rsidRPr="00B634C1">
        <w:rPr>
          <w:rFonts w:eastAsia="Times New Roman"/>
          <w:lang w:eastAsia="ru-RU"/>
        </w:rPr>
        <w:t>уполномоченного им лица)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фамилия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имя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отчество (при наличии) индивидуального предпринимателя – производителя товаров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работ</w:t>
      </w:r>
      <w:r w:rsidR="00B634C1" w:rsidRPr="00B634C1">
        <w:rPr>
          <w:rFonts w:eastAsia="Times New Roman"/>
          <w:lang w:eastAsia="ru-RU"/>
        </w:rPr>
        <w:t>,</w:t>
      </w:r>
      <w:r w:rsidRPr="00B634C1">
        <w:rPr>
          <w:rFonts w:eastAsia="Times New Roman"/>
          <w:lang w:eastAsia="ru-RU"/>
        </w:rPr>
        <w:t xml:space="preserve"> услуг</w:t>
      </w:r>
      <w:r w:rsidR="006F6BA3" w:rsidRPr="00B634C1">
        <w:rPr>
          <w:rFonts w:eastAsia="Times New Roman"/>
          <w:lang w:eastAsia="ru-RU"/>
        </w:rPr>
        <w:t>)</w:t>
      </w:r>
    </w:p>
    <w:p w14:paraId="6BB0E2A9" w14:textId="21AC72DB" w:rsidR="00F9778C" w:rsidRPr="00B634C1" w:rsidRDefault="008D44DC" w:rsidP="000F3FAF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действующего на </w:t>
      </w:r>
      <w:r w:rsidR="00F9778C" w:rsidRPr="00B634C1">
        <w:rPr>
          <w:rFonts w:eastAsia="Times New Roman" w:cs="Times New Roman"/>
          <w:szCs w:val="26"/>
          <w:lang w:eastAsia="ru-RU"/>
        </w:rPr>
        <w:t>основании________________________</w:t>
      </w:r>
      <w:r w:rsidRPr="00B634C1">
        <w:rPr>
          <w:rFonts w:eastAsia="Times New Roman" w:cs="Times New Roman"/>
          <w:szCs w:val="26"/>
          <w:lang w:eastAsia="ru-RU"/>
        </w:rPr>
        <w:t>____________________</w:t>
      </w:r>
    </w:p>
    <w:p w14:paraId="146637CB" w14:textId="28014D40" w:rsidR="00A6385F" w:rsidRPr="00B634C1" w:rsidRDefault="006F6BA3" w:rsidP="00B634C1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B634C1">
        <w:rPr>
          <w:rFonts w:cs="Times New Roman"/>
          <w:sz w:val="20"/>
          <w:szCs w:val="20"/>
        </w:rPr>
        <w:t>(</w:t>
      </w:r>
      <w:r w:rsidR="00A6385F" w:rsidRPr="00B634C1">
        <w:rPr>
          <w:rFonts w:cs="Times New Roman"/>
          <w:sz w:val="20"/>
          <w:szCs w:val="20"/>
        </w:rPr>
        <w:t>реквизиты устава юридического лица</w:t>
      </w:r>
      <w:r w:rsidRPr="00B634C1">
        <w:rPr>
          <w:rFonts w:cs="Times New Roman"/>
          <w:sz w:val="20"/>
          <w:szCs w:val="20"/>
        </w:rPr>
        <w:t xml:space="preserve"> </w:t>
      </w:r>
      <w:r w:rsidRPr="00B634C1">
        <w:rPr>
          <w:rFonts w:eastAsia="Times New Roman" w:cs="Times New Roman"/>
          <w:sz w:val="20"/>
          <w:szCs w:val="20"/>
          <w:lang w:eastAsia="ru-RU"/>
        </w:rPr>
        <w:t>(</w:t>
      </w:r>
      <w:r w:rsidR="007C2DEE" w:rsidRPr="00B634C1">
        <w:rPr>
          <w:rFonts w:eastAsia="Times New Roman" w:cs="Times New Roman"/>
          <w:sz w:val="20"/>
          <w:szCs w:val="20"/>
          <w:lang w:eastAsia="ru-RU"/>
        </w:rPr>
        <w:t>за исключением муниципальных учреждений муниципального образования</w:t>
      </w:r>
      <w:r w:rsidR="00E8723A" w:rsidRPr="00B634C1">
        <w:rPr>
          <w:rFonts w:eastAsia="Times New Roman" w:cs="Times New Roman"/>
          <w:sz w:val="20"/>
          <w:szCs w:val="20"/>
          <w:lang w:eastAsia="ru-RU"/>
        </w:rPr>
        <w:t xml:space="preserve"> Нефтеюганский район</w:t>
      </w:r>
      <w:r w:rsidRPr="00B634C1">
        <w:rPr>
          <w:rFonts w:eastAsia="Times New Roman" w:cs="Times New Roman"/>
          <w:sz w:val="20"/>
          <w:szCs w:val="20"/>
          <w:lang w:eastAsia="ru-RU"/>
        </w:rPr>
        <w:t>)</w:t>
      </w:r>
      <w:r w:rsidR="00B634C1" w:rsidRPr="00B634C1">
        <w:rPr>
          <w:rFonts w:cs="Times New Roman"/>
          <w:sz w:val="20"/>
          <w:szCs w:val="20"/>
        </w:rPr>
        <w:t>,</w:t>
      </w:r>
      <w:r w:rsidR="00A6385F" w:rsidRPr="00B634C1">
        <w:rPr>
          <w:rFonts w:cs="Times New Roman"/>
          <w:sz w:val="20"/>
          <w:szCs w:val="20"/>
        </w:rPr>
        <w:t xml:space="preserve"> свидетельства о государственной регистраци</w:t>
      </w:r>
      <w:r w:rsidR="00FE58FB" w:rsidRPr="00B634C1">
        <w:rPr>
          <w:rFonts w:cs="Times New Roman"/>
          <w:sz w:val="20"/>
          <w:szCs w:val="20"/>
        </w:rPr>
        <w:t>и</w:t>
      </w:r>
      <w:r w:rsidR="00A6385F" w:rsidRPr="00B634C1">
        <w:rPr>
          <w:rFonts w:cs="Times New Roman"/>
          <w:sz w:val="20"/>
          <w:szCs w:val="20"/>
        </w:rPr>
        <w:t xml:space="preserve"> индивидуального предпринимателя</w:t>
      </w:r>
      <w:r w:rsidR="00B634C1" w:rsidRPr="00B634C1">
        <w:rPr>
          <w:rFonts w:cs="Times New Roman"/>
          <w:sz w:val="20"/>
          <w:szCs w:val="20"/>
        </w:rPr>
        <w:t>,</w:t>
      </w:r>
      <w:r w:rsidR="00A6385F" w:rsidRPr="00B634C1">
        <w:rPr>
          <w:rFonts w:cs="Times New Roman"/>
          <w:sz w:val="20"/>
          <w:szCs w:val="20"/>
        </w:rPr>
        <w:t xml:space="preserve"> доверенности)</w:t>
      </w:r>
    </w:p>
    <w:p w14:paraId="18F4A003" w14:textId="77777777" w:rsidR="00B634C1" w:rsidRDefault="00B634C1" w:rsidP="00B634C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</w:p>
    <w:p w14:paraId="0B7B0DDC" w14:textId="4F8A003D" w:rsidR="00F9778C" w:rsidRPr="00B634C1" w:rsidRDefault="008D44DC" w:rsidP="00B634C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далее именуемые «Стороны»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соответствии с</w:t>
      </w:r>
      <w:r w:rsidR="00FF2053" w:rsidRPr="00B634C1">
        <w:rPr>
          <w:rFonts w:eastAsia="Times New Roman" w:cs="Times New Roman"/>
          <w:szCs w:val="26"/>
          <w:lang w:eastAsia="ru-RU"/>
        </w:rPr>
        <w:t xml:space="preserve"> пунктом 3 части 1 статьи</w:t>
      </w:r>
      <w:r w:rsidR="005C1C7A" w:rsidRPr="00B634C1">
        <w:rPr>
          <w:rFonts w:eastAsia="Times New Roman" w:cs="Times New Roman"/>
          <w:szCs w:val="26"/>
          <w:lang w:eastAsia="ru-RU"/>
        </w:rPr>
        <w:t xml:space="preserve"> 78.4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Бюджетн</w:t>
      </w:r>
      <w:r w:rsidR="005C1C7A" w:rsidRPr="00B634C1">
        <w:rPr>
          <w:rFonts w:eastAsia="Times New Roman" w:cs="Times New Roman"/>
          <w:szCs w:val="26"/>
          <w:lang w:eastAsia="ru-RU"/>
        </w:rPr>
        <w:t>ого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кодекс</w:t>
      </w:r>
      <w:r w:rsidR="005C1C7A" w:rsidRPr="00B634C1">
        <w:rPr>
          <w:rFonts w:eastAsia="Times New Roman" w:cs="Times New Roman"/>
          <w:szCs w:val="26"/>
          <w:lang w:eastAsia="ru-RU"/>
        </w:rPr>
        <w:t>а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Российской Федерации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876C5E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Федеральным законом</w:t>
      </w:r>
      <w:r w:rsidR="00A53281" w:rsidRPr="00B634C1">
        <w:rPr>
          <w:rFonts w:eastAsia="Times New Roman" w:cs="Times New Roman"/>
          <w:szCs w:val="26"/>
          <w:lang w:eastAsia="ru-RU"/>
        </w:rPr>
        <w:t xml:space="preserve"> №</w:t>
      </w:r>
      <w:r w:rsidR="00424BCA">
        <w:rPr>
          <w:rFonts w:eastAsia="Times New Roman" w:cs="Times New Roman"/>
          <w:szCs w:val="26"/>
          <w:lang w:eastAsia="ru-RU"/>
        </w:rPr>
        <w:t xml:space="preserve"> </w:t>
      </w:r>
      <w:r w:rsidR="00A53281" w:rsidRPr="00B634C1">
        <w:rPr>
          <w:rFonts w:eastAsia="Times New Roman" w:cs="Times New Roman"/>
          <w:szCs w:val="26"/>
          <w:lang w:eastAsia="ru-RU"/>
        </w:rPr>
        <w:t>189-ФЗ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AC57E7" w:rsidRPr="00B634C1">
        <w:rPr>
          <w:rFonts w:eastAsia="Times New Roman" w:cs="Times New Roman"/>
          <w:szCs w:val="26"/>
          <w:lang w:eastAsia="ru-RU"/>
        </w:rPr>
        <w:t xml:space="preserve"> постановлением администрации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="00E8723A" w:rsidRPr="00B634C1">
        <w:rPr>
          <w:rFonts w:eastAsia="Times New Roman" w:cs="Times New Roman"/>
          <w:szCs w:val="26"/>
          <w:lang w:eastAsia="ru-RU"/>
        </w:rPr>
        <w:t xml:space="preserve">Нефтеюганского района </w:t>
      </w:r>
      <w:r w:rsidRPr="00B634C1">
        <w:rPr>
          <w:rFonts w:eastAsia="Times New Roman" w:cs="Times New Roman"/>
          <w:szCs w:val="26"/>
          <w:lang w:eastAsia="ru-RU"/>
        </w:rPr>
        <w:t>от «__»</w:t>
      </w:r>
      <w:r w:rsidR="00AA0177" w:rsidRPr="00B634C1">
        <w:rPr>
          <w:rFonts w:eastAsia="Times New Roman" w:cs="Times New Roman"/>
          <w:szCs w:val="26"/>
          <w:lang w:eastAsia="ru-RU"/>
        </w:rPr>
        <w:t xml:space="preserve"> _________ 20__ года №___ «Об </w:t>
      </w:r>
      <w:r w:rsidR="00DC25B8" w:rsidRPr="00B634C1">
        <w:rPr>
          <w:rFonts w:cs="Times New Roman"/>
          <w:szCs w:val="26"/>
        </w:rPr>
        <w:t xml:space="preserve">утверждении </w:t>
      </w:r>
      <w:r w:rsidR="006B4931" w:rsidRPr="00B634C1">
        <w:rPr>
          <w:rFonts w:cs="Times New Roman"/>
          <w:szCs w:val="26"/>
        </w:rPr>
        <w:t>п</w:t>
      </w:r>
      <w:r w:rsidR="00DC25B8" w:rsidRPr="00B634C1">
        <w:rPr>
          <w:rFonts w:cs="Times New Roman"/>
          <w:szCs w:val="26"/>
        </w:rPr>
        <w:t>орядка предоставления субсидии юридическим лицам</w:t>
      </w:r>
      <w:r w:rsidR="00B634C1" w:rsidRPr="00B634C1">
        <w:rPr>
          <w:rFonts w:cs="Times New Roman"/>
          <w:szCs w:val="26"/>
        </w:rPr>
        <w:t>,</w:t>
      </w:r>
      <w:r w:rsidR="00DC25B8" w:rsidRPr="00B634C1">
        <w:rPr>
          <w:rFonts w:cs="Times New Roman"/>
          <w:szCs w:val="26"/>
        </w:rPr>
        <w:t xml:space="preserve"> индивидуальным предпринимателям</w:t>
      </w:r>
      <w:r w:rsidR="00DF6872" w:rsidRPr="00B634C1">
        <w:rPr>
          <w:rFonts w:cs="Times New Roman"/>
          <w:szCs w:val="26"/>
        </w:rPr>
        <w:t xml:space="preserve"> </w:t>
      </w:r>
      <w:r w:rsidR="00DC25B8" w:rsidRPr="00B634C1">
        <w:rPr>
          <w:rFonts w:cs="Times New Roman"/>
          <w:szCs w:val="26"/>
        </w:rPr>
        <w:t>на оплату соглашения о финансовом обеспечении затрат</w:t>
      </w:r>
      <w:r w:rsidR="00B634C1" w:rsidRPr="00B634C1">
        <w:rPr>
          <w:rFonts w:cs="Times New Roman"/>
          <w:szCs w:val="26"/>
        </w:rPr>
        <w:t>,</w:t>
      </w:r>
      <w:r w:rsidR="00DC25B8" w:rsidRPr="00B634C1">
        <w:rPr>
          <w:rFonts w:cs="Times New Roman"/>
          <w:szCs w:val="26"/>
        </w:rPr>
        <w:t xml:space="preserve"> связанных с оказанием муниципальных услуг в социальной сфере </w:t>
      </w:r>
      <w:r w:rsidR="007C1086">
        <w:rPr>
          <w:rFonts w:cs="Times New Roman"/>
          <w:szCs w:val="26"/>
        </w:rPr>
        <w:br/>
      </w:r>
      <w:r w:rsidR="00DF6872" w:rsidRPr="00B634C1">
        <w:rPr>
          <w:rFonts w:cs="Times New Roman"/>
          <w:szCs w:val="26"/>
        </w:rPr>
        <w:t>по направлению деятельности «реализаци</w:t>
      </w:r>
      <w:r w:rsidR="00E8723A" w:rsidRPr="00B634C1">
        <w:rPr>
          <w:rFonts w:cs="Times New Roman"/>
          <w:szCs w:val="26"/>
        </w:rPr>
        <w:t xml:space="preserve">я дополнительных образовательных программ (за исключением дополнительных предпрофессиональных программ </w:t>
      </w:r>
      <w:r w:rsidR="007C1086">
        <w:rPr>
          <w:rFonts w:cs="Times New Roman"/>
          <w:szCs w:val="26"/>
        </w:rPr>
        <w:br/>
      </w:r>
      <w:r w:rsidR="00E8723A" w:rsidRPr="00B634C1">
        <w:rPr>
          <w:rFonts w:cs="Times New Roman"/>
          <w:szCs w:val="26"/>
        </w:rPr>
        <w:t>в области искусств)</w:t>
      </w:r>
      <w:r w:rsidR="00DF6872" w:rsidRPr="00B634C1">
        <w:rPr>
          <w:rFonts w:cs="Times New Roman"/>
          <w:szCs w:val="26"/>
        </w:rPr>
        <w:t>»</w:t>
      </w:r>
      <w:r w:rsidR="00FE22FE" w:rsidRPr="00B634C1">
        <w:rPr>
          <w:rFonts w:cs="Times New Roman"/>
          <w:szCs w:val="26"/>
        </w:rPr>
        <w:t xml:space="preserve"> </w:t>
      </w:r>
      <w:r w:rsidR="00DC25B8" w:rsidRPr="00B634C1">
        <w:rPr>
          <w:rFonts w:cs="Times New Roman"/>
          <w:szCs w:val="26"/>
        </w:rPr>
        <w:t>в соответствии с социальным сертификатом</w:t>
      </w:r>
      <w:r w:rsidR="00E8723A" w:rsidRPr="00B634C1">
        <w:rPr>
          <w:rFonts w:cs="Times New Roman"/>
          <w:szCs w:val="26"/>
        </w:rPr>
        <w:t xml:space="preserve"> на получение муниципальной услуги с социальной сфере</w:t>
      </w:r>
      <w:r w:rsidR="006B4931" w:rsidRPr="00B634C1">
        <w:rPr>
          <w:rFonts w:cs="Times New Roman"/>
          <w:szCs w:val="26"/>
        </w:rPr>
        <w:t>»</w:t>
      </w:r>
      <w:r w:rsidR="00E45679" w:rsidRPr="00B634C1">
        <w:rPr>
          <w:rFonts w:cs="Times New Roman"/>
          <w:szCs w:val="26"/>
        </w:rPr>
        <w:t xml:space="preserve"> (далее – Порядок предоставления субсидии)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3103A3" w:rsidRPr="00B634C1">
        <w:rPr>
          <w:rFonts w:eastAsia="Times New Roman" w:cs="Times New Roman"/>
          <w:szCs w:val="26"/>
          <w:lang w:eastAsia="ru-RU"/>
        </w:rPr>
        <w:t>пунктом 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3103A3" w:rsidRPr="00B634C1">
        <w:rPr>
          <w:rFonts w:eastAsia="Times New Roman" w:cs="Times New Roman"/>
          <w:szCs w:val="26"/>
          <w:lang w:eastAsia="ru-RU"/>
        </w:rPr>
        <w:t xml:space="preserve"> включаемой в такой реестр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3103A3" w:rsidRPr="00B634C1">
        <w:rPr>
          <w:rFonts w:eastAsia="Times New Roman" w:cs="Times New Roman"/>
          <w:szCs w:val="26"/>
          <w:lang w:eastAsia="ru-RU"/>
        </w:rPr>
        <w:t xml:space="preserve"> утвержденного постановлением Правительства Российской Федерации от 13</w:t>
      </w:r>
      <w:r w:rsidR="007C1086">
        <w:rPr>
          <w:rFonts w:eastAsia="Times New Roman" w:cs="Times New Roman"/>
          <w:szCs w:val="26"/>
          <w:lang w:eastAsia="ru-RU"/>
        </w:rPr>
        <w:t>.02.</w:t>
      </w:r>
      <w:r w:rsidR="003103A3" w:rsidRPr="00B634C1">
        <w:rPr>
          <w:rFonts w:eastAsia="Times New Roman" w:cs="Times New Roman"/>
          <w:szCs w:val="26"/>
          <w:lang w:eastAsia="ru-RU"/>
        </w:rPr>
        <w:t>2021 № 183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заключили настоящее Соглашение о нижеследующем. </w:t>
      </w:r>
    </w:p>
    <w:p w14:paraId="3FE187CD" w14:textId="77777777" w:rsidR="00F9778C" w:rsidRPr="00B634C1" w:rsidRDefault="00F9778C" w:rsidP="00446D1F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14:paraId="4A23A0FC" w14:textId="25EBA9EE" w:rsidR="00F9778C" w:rsidRPr="00B634C1" w:rsidRDefault="00F9778C" w:rsidP="008D44DC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bookmarkStart w:id="10" w:name="Par103"/>
      <w:bookmarkEnd w:id="10"/>
      <w:r w:rsidRPr="00B634C1">
        <w:rPr>
          <w:rFonts w:eastAsia="Times New Roman" w:cs="Times New Roman"/>
          <w:szCs w:val="26"/>
          <w:lang w:eastAsia="ru-RU"/>
        </w:rPr>
        <w:t>Предмет Соглашения</w:t>
      </w:r>
    </w:p>
    <w:p w14:paraId="53E3B165" w14:textId="77777777" w:rsidR="00F9778C" w:rsidRPr="00B634C1" w:rsidRDefault="00F9778C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62A72CA0" w14:textId="097A2A4C" w:rsidR="00F9778C" w:rsidRPr="00B634C1" w:rsidRDefault="00F9778C" w:rsidP="007C1086">
      <w:pPr>
        <w:pStyle w:val="af1"/>
        <w:widowControl w:val="0"/>
        <w:numPr>
          <w:ilvl w:val="1"/>
          <w:numId w:val="4"/>
        </w:numPr>
        <w:tabs>
          <w:tab w:val="left" w:pos="1204"/>
          <w:tab w:val="left" w:pos="131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11" w:name="Par105"/>
      <w:bookmarkStart w:id="12" w:name="_Ref132204000"/>
      <w:bookmarkEnd w:id="11"/>
      <w:r w:rsidRPr="00B634C1">
        <w:rPr>
          <w:rFonts w:eastAsia="Times New Roman" w:cs="Times New Roman"/>
          <w:szCs w:val="26"/>
          <w:lang w:eastAsia="ru-RU"/>
        </w:rPr>
        <w:t>Предметом настоящего Соглашения является предоставление Исполнителю из</w:t>
      </w:r>
      <w:r w:rsidR="00B36672" w:rsidRPr="00B634C1">
        <w:rPr>
          <w:rFonts w:eastAsia="Times New Roman" w:cs="Times New Roman"/>
          <w:szCs w:val="26"/>
          <w:lang w:eastAsia="ru-RU"/>
        </w:rPr>
        <w:t xml:space="preserve"> местного </w:t>
      </w:r>
      <w:r w:rsidRPr="00B634C1">
        <w:rPr>
          <w:rFonts w:eastAsia="Times New Roman" w:cs="Times New Roman"/>
          <w:szCs w:val="26"/>
          <w:lang w:eastAsia="ru-RU"/>
        </w:rPr>
        <w:t>бюджета в 20__ году/20__ - 20__ годах</w:t>
      </w:r>
      <w:r w:rsidR="004C0121" w:rsidRPr="00B634C1">
        <w:rPr>
          <w:rStyle w:val="ab"/>
          <w:rFonts w:eastAsia="Times New Roman" w:cs="Times New Roman"/>
          <w:szCs w:val="26"/>
          <w:lang w:eastAsia="ru-RU"/>
        </w:rPr>
        <w:footnoteReference w:id="1"/>
      </w:r>
      <w:r w:rsidRPr="00B634C1">
        <w:rPr>
          <w:rFonts w:eastAsia="Times New Roman" w:cs="Times New Roman"/>
          <w:szCs w:val="26"/>
          <w:lang w:eastAsia="ru-RU"/>
        </w:rPr>
        <w:t xml:space="preserve"> субсидии в целях </w:t>
      </w:r>
      <w:r w:rsidR="00B24CF7" w:rsidRPr="00B634C1">
        <w:rPr>
          <w:rFonts w:eastAsia="Times New Roman" w:cs="Times New Roman"/>
          <w:szCs w:val="26"/>
          <w:lang w:eastAsia="ru-RU"/>
        </w:rPr>
        <w:t xml:space="preserve">финансового обеспечения </w:t>
      </w:r>
      <w:r w:rsidR="00B36672" w:rsidRPr="00B634C1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B24CF7" w:rsidRPr="00B634C1">
        <w:rPr>
          <w:rFonts w:eastAsia="Times New Roman" w:cs="Times New Roman"/>
          <w:szCs w:val="26"/>
          <w:lang w:eastAsia="ru-RU"/>
        </w:rPr>
        <w:t xml:space="preserve">социального заказа </w:t>
      </w:r>
      <w:r w:rsidR="00DD37CB" w:rsidRPr="00B634C1">
        <w:rPr>
          <w:rFonts w:eastAsia="Times New Roman" w:cs="Times New Roman"/>
          <w:szCs w:val="26"/>
          <w:lang w:eastAsia="ru-RU"/>
        </w:rPr>
        <w:t xml:space="preserve">от </w:t>
      </w:r>
      <w:r w:rsidR="003C7439">
        <w:rPr>
          <w:rFonts w:eastAsia="Times New Roman" w:cs="Times New Roman"/>
          <w:szCs w:val="26"/>
          <w:lang w:eastAsia="ru-RU"/>
        </w:rPr>
        <w:t>«</w:t>
      </w:r>
      <w:r w:rsidR="003C7439" w:rsidRPr="00B634C1">
        <w:rPr>
          <w:rFonts w:eastAsia="Times New Roman" w:cs="Times New Roman"/>
          <w:szCs w:val="26"/>
          <w:lang w:eastAsia="ru-RU"/>
        </w:rPr>
        <w:t>__</w:t>
      </w:r>
      <w:r w:rsidR="003C7439">
        <w:rPr>
          <w:rFonts w:eastAsia="Times New Roman" w:cs="Times New Roman"/>
          <w:szCs w:val="26"/>
          <w:lang w:eastAsia="ru-RU"/>
        </w:rPr>
        <w:t>»</w:t>
      </w:r>
      <w:r w:rsidR="00DD37CB" w:rsidRPr="00B634C1">
        <w:rPr>
          <w:rFonts w:eastAsia="Times New Roman" w:cs="Times New Roman"/>
          <w:szCs w:val="26"/>
          <w:lang w:eastAsia="ru-RU"/>
        </w:rPr>
        <w:t xml:space="preserve"> _________ 20__ года №___ </w:t>
      </w:r>
      <w:r w:rsidRPr="00B634C1">
        <w:rPr>
          <w:rFonts w:eastAsia="Times New Roman" w:cs="Times New Roman"/>
          <w:szCs w:val="26"/>
          <w:lang w:eastAsia="ru-RU"/>
        </w:rPr>
        <w:t xml:space="preserve">на оплату </w:t>
      </w:r>
      <w:r w:rsidR="00DD37CB" w:rsidRPr="00B634C1">
        <w:rPr>
          <w:rFonts w:eastAsia="Times New Roman" w:cs="Times New Roman"/>
          <w:szCs w:val="26"/>
          <w:lang w:eastAsia="ru-RU"/>
        </w:rPr>
        <w:t>настоящего С</w:t>
      </w:r>
      <w:r w:rsidRPr="00B634C1">
        <w:rPr>
          <w:rFonts w:eastAsia="Times New Roman" w:cs="Times New Roman"/>
          <w:szCs w:val="26"/>
          <w:lang w:eastAsia="ru-RU"/>
        </w:rPr>
        <w:t>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  <w:r w:rsidR="00A33854" w:rsidRPr="00B634C1">
        <w:rPr>
          <w:rFonts w:eastAsia="Times New Roman" w:cs="Times New Roman"/>
          <w:szCs w:val="26"/>
          <w:lang w:eastAsia="ru-RU"/>
        </w:rPr>
        <w:t xml:space="preserve">для </w:t>
      </w:r>
      <w:r w:rsidRPr="00B634C1">
        <w:rPr>
          <w:rFonts w:eastAsia="Times New Roman" w:cs="Times New Roman"/>
          <w:szCs w:val="26"/>
          <w:lang w:eastAsia="ru-RU"/>
        </w:rPr>
        <w:t xml:space="preserve">оказания </w:t>
      </w:r>
      <w:r w:rsidR="00365CB2" w:rsidRPr="00B634C1">
        <w:rPr>
          <w:rFonts w:eastAsia="Times New Roman" w:cs="Times New Roman"/>
          <w:szCs w:val="26"/>
          <w:lang w:eastAsia="ru-RU"/>
        </w:rPr>
        <w:t>муниципаль</w:t>
      </w:r>
      <w:r w:rsidR="00B71E63" w:rsidRPr="00B634C1">
        <w:rPr>
          <w:rFonts w:eastAsia="Times New Roman" w:cs="Times New Roman"/>
          <w:szCs w:val="26"/>
          <w:lang w:eastAsia="ru-RU"/>
        </w:rPr>
        <w:t>ной(</w:t>
      </w:r>
      <w:proofErr w:type="spellStart"/>
      <w:r w:rsidR="00B71E63" w:rsidRPr="00B634C1">
        <w:rPr>
          <w:rFonts w:eastAsia="Times New Roman" w:cs="Times New Roman"/>
          <w:szCs w:val="26"/>
          <w:lang w:eastAsia="ru-RU"/>
        </w:rPr>
        <w:t>ых</w:t>
      </w:r>
      <w:proofErr w:type="spellEnd"/>
      <w:r w:rsidR="00B71E63" w:rsidRPr="00B634C1">
        <w:rPr>
          <w:rFonts w:eastAsia="Times New Roman" w:cs="Times New Roman"/>
          <w:szCs w:val="26"/>
          <w:lang w:eastAsia="ru-RU"/>
        </w:rPr>
        <w:t xml:space="preserve">) услуги (услуг) </w:t>
      </w:r>
      <w:r w:rsidR="00424BCA">
        <w:rPr>
          <w:rFonts w:eastAsia="Times New Roman" w:cs="Times New Roman"/>
          <w:szCs w:val="26"/>
          <w:lang w:eastAsia="ru-RU"/>
        </w:rPr>
        <w:br/>
      </w:r>
      <w:r w:rsidR="00B71E63" w:rsidRPr="00B634C1">
        <w:rPr>
          <w:rFonts w:eastAsia="Times New Roman" w:cs="Times New Roman"/>
          <w:szCs w:val="26"/>
          <w:lang w:eastAsia="ru-RU"/>
        </w:rPr>
        <w:t>в социальной сфере</w:t>
      </w:r>
      <w:r w:rsidR="008F0FE8" w:rsidRPr="00B634C1">
        <w:rPr>
          <w:rFonts w:eastAsia="Times New Roman" w:cs="Times New Roman"/>
          <w:szCs w:val="26"/>
          <w:lang w:eastAsia="ru-RU"/>
        </w:rPr>
        <w:t xml:space="preserve"> по направлению деятельности </w:t>
      </w:r>
      <w:r w:rsidR="008F0FE8" w:rsidRPr="00B634C1">
        <w:rPr>
          <w:rFonts w:cs="Times New Roman"/>
          <w:szCs w:val="26"/>
        </w:rPr>
        <w:t>«реализация дополнительных общеразвивающих программ для детей»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="00B71E63" w:rsidRPr="00B634C1">
        <w:rPr>
          <w:rFonts w:eastAsia="Times New Roman" w:cs="Times New Roman"/>
          <w:szCs w:val="26"/>
          <w:lang w:eastAsia="ru-RU"/>
        </w:rPr>
        <w:t xml:space="preserve">(далее </w:t>
      </w:r>
      <w:r w:rsidR="007C1086">
        <w:rPr>
          <w:rFonts w:eastAsia="Times New Roman" w:cs="Times New Roman"/>
          <w:szCs w:val="26"/>
          <w:lang w:eastAsia="ru-RU"/>
        </w:rPr>
        <w:t>–</w:t>
      </w:r>
      <w:r w:rsidR="00B71E63" w:rsidRPr="00B634C1">
        <w:rPr>
          <w:rFonts w:eastAsia="Times New Roman" w:cs="Times New Roman"/>
          <w:szCs w:val="26"/>
          <w:lang w:eastAsia="ru-RU"/>
        </w:rPr>
        <w:t xml:space="preserve"> У</w:t>
      </w:r>
      <w:r w:rsidRPr="00B634C1">
        <w:rPr>
          <w:rFonts w:eastAsia="Times New Roman" w:cs="Times New Roman"/>
          <w:szCs w:val="26"/>
          <w:lang w:eastAsia="ru-RU"/>
        </w:rPr>
        <w:t>слуги (</w:t>
      </w:r>
      <w:r w:rsidR="00B71E63" w:rsidRPr="00B634C1">
        <w:rPr>
          <w:rFonts w:eastAsia="Times New Roman" w:cs="Times New Roman"/>
          <w:szCs w:val="26"/>
          <w:lang w:eastAsia="ru-RU"/>
        </w:rPr>
        <w:t>У</w:t>
      </w:r>
      <w:r w:rsidRPr="00B634C1">
        <w:rPr>
          <w:rFonts w:eastAsia="Times New Roman" w:cs="Times New Roman"/>
          <w:szCs w:val="26"/>
          <w:lang w:eastAsia="ru-RU"/>
        </w:rPr>
        <w:t>слуг)</w:t>
      </w:r>
      <w:r w:rsidR="004C0121" w:rsidRPr="00B634C1">
        <w:rPr>
          <w:rStyle w:val="ab"/>
          <w:rFonts w:eastAsia="Times New Roman" w:cs="Times New Roman"/>
          <w:szCs w:val="26"/>
          <w:lang w:eastAsia="ru-RU"/>
        </w:rPr>
        <w:footnoteReference w:id="2"/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включенной(</w:t>
      </w:r>
      <w:proofErr w:type="spellStart"/>
      <w:r w:rsidRPr="00B634C1">
        <w:rPr>
          <w:rFonts w:eastAsia="Times New Roman" w:cs="Times New Roman"/>
          <w:szCs w:val="26"/>
          <w:lang w:eastAsia="ru-RU"/>
        </w:rPr>
        <w:t>ых</w:t>
      </w:r>
      <w:proofErr w:type="spellEnd"/>
      <w:r w:rsidRPr="00B634C1">
        <w:rPr>
          <w:rFonts w:eastAsia="Times New Roman" w:cs="Times New Roman"/>
          <w:szCs w:val="26"/>
          <w:lang w:eastAsia="ru-RU"/>
        </w:rPr>
        <w:t xml:space="preserve">) </w:t>
      </w:r>
      <w:r w:rsidR="00424BCA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 xml:space="preserve">в </w:t>
      </w:r>
      <w:r w:rsidR="00DD37CB" w:rsidRPr="00B634C1">
        <w:rPr>
          <w:rFonts w:eastAsia="Times New Roman" w:cs="Times New Roman"/>
          <w:szCs w:val="26"/>
          <w:lang w:eastAsia="ru-RU"/>
        </w:rPr>
        <w:t xml:space="preserve">указанный </w:t>
      </w:r>
      <w:r w:rsidR="00365CB2" w:rsidRPr="00B634C1">
        <w:rPr>
          <w:rFonts w:eastAsia="Times New Roman" w:cs="Times New Roman"/>
          <w:szCs w:val="26"/>
          <w:lang w:eastAsia="ru-RU"/>
        </w:rPr>
        <w:t xml:space="preserve">муниципальный </w:t>
      </w:r>
      <w:r w:rsidRPr="00B634C1">
        <w:rPr>
          <w:rFonts w:eastAsia="Times New Roman" w:cs="Times New Roman"/>
          <w:szCs w:val="26"/>
          <w:lang w:eastAsia="ru-RU"/>
        </w:rPr>
        <w:t>социальный заказ (далее – Субсидия</w:t>
      </w:r>
      <w:r w:rsidR="00DD37CB" w:rsidRPr="00B634C1">
        <w:rPr>
          <w:rFonts w:eastAsia="Times New Roman" w:cs="Times New Roman"/>
          <w:szCs w:val="26"/>
          <w:lang w:eastAsia="ru-RU"/>
        </w:rPr>
        <w:t>)</w:t>
      </w:r>
      <w:r w:rsidRPr="00B634C1">
        <w:rPr>
          <w:rFonts w:eastAsia="Times New Roman" w:cs="Times New Roman"/>
          <w:szCs w:val="26"/>
          <w:lang w:eastAsia="ru-RU"/>
        </w:rPr>
        <w:t>:</w:t>
      </w:r>
      <w:bookmarkEnd w:id="12"/>
    </w:p>
    <w:p w14:paraId="20E3B4FE" w14:textId="60303EBA" w:rsidR="00BC1F3A" w:rsidRPr="00B634C1" w:rsidRDefault="00387345" w:rsidP="000C7804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Calibri" w:cs="Times New Roman"/>
          <w:sz w:val="28"/>
          <w:szCs w:val="28"/>
        </w:rPr>
      </w:pPr>
      <w:r w:rsidRPr="00B634C1">
        <w:rPr>
          <w:rFonts w:eastAsia="Times New Roman" w:cs="Times New Roman"/>
          <w:szCs w:val="26"/>
          <w:lang w:eastAsia="ru-RU"/>
        </w:rPr>
        <w:t>_______________</w:t>
      </w:r>
      <w:r w:rsidRPr="00B634C1">
        <w:rPr>
          <w:rFonts w:eastAsia="Times New Roman" w:cs="Times New Roman"/>
          <w:sz w:val="28"/>
          <w:szCs w:val="28"/>
          <w:lang w:eastAsia="ru-RU"/>
        </w:rPr>
        <w:t>____________________________________________</w:t>
      </w:r>
      <w:r w:rsidR="00BC1F3A" w:rsidRPr="00B634C1">
        <w:rPr>
          <w:rFonts w:eastAsia="Times New Roman" w:cs="Times New Roman"/>
          <w:sz w:val="28"/>
          <w:szCs w:val="28"/>
          <w:lang w:eastAsia="ru-RU"/>
        </w:rPr>
        <w:t>;</w:t>
      </w:r>
    </w:p>
    <w:p w14:paraId="22E60FDA" w14:textId="076E031B" w:rsidR="00BC1F3A" w:rsidRPr="00B634C1" w:rsidRDefault="00F9778C" w:rsidP="00BC1F3A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Calibri" w:cs="Times New Roman"/>
          <w:sz w:val="28"/>
          <w:szCs w:val="28"/>
        </w:rPr>
      </w:pPr>
      <w:r w:rsidRPr="00B634C1">
        <w:rPr>
          <w:rFonts w:eastAsia="Times New Roman" w:cs="Times New Roman"/>
          <w:sz w:val="28"/>
          <w:szCs w:val="24"/>
          <w:lang w:eastAsia="ru-RU"/>
        </w:rPr>
        <w:t>__________________________________________________________</w:t>
      </w:r>
      <w:r w:rsidR="00BC1F3A" w:rsidRPr="00B634C1">
        <w:rPr>
          <w:rFonts w:eastAsia="Times New Roman" w:cs="Times New Roman"/>
          <w:sz w:val="28"/>
          <w:szCs w:val="24"/>
          <w:lang w:eastAsia="ru-RU"/>
        </w:rPr>
        <w:t>;</w:t>
      </w:r>
    </w:p>
    <w:p w14:paraId="583259BB" w14:textId="77777777" w:rsidR="00BC1F3A" w:rsidRPr="00B634C1" w:rsidRDefault="00F9778C" w:rsidP="00BC1F3A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Calibri"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</w:t>
      </w:r>
      <w:r w:rsidR="00BC1F3A" w:rsidRPr="00B634C1">
        <w:rPr>
          <w:rFonts w:eastAsia="Times New Roman" w:cs="Times New Roman"/>
          <w:szCs w:val="26"/>
          <w:lang w:eastAsia="ru-RU"/>
        </w:rPr>
        <w:t>;</w:t>
      </w:r>
    </w:p>
    <w:p w14:paraId="2BE5C9F4" w14:textId="42F7896C" w:rsidR="00F9778C" w:rsidRPr="00B634C1" w:rsidRDefault="00F9778C" w:rsidP="00BC1F3A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Calibri"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</w:t>
      </w:r>
      <w:r w:rsidR="0085324A" w:rsidRPr="00B634C1">
        <w:rPr>
          <w:rFonts w:eastAsia="Times New Roman" w:cs="Times New Roman"/>
          <w:szCs w:val="26"/>
          <w:lang w:eastAsia="ru-RU"/>
        </w:rPr>
        <w:t>;</w:t>
      </w:r>
    </w:p>
    <w:p w14:paraId="6A3654A3" w14:textId="77777777" w:rsidR="0062111D" w:rsidRPr="00B634C1" w:rsidRDefault="0062111D" w:rsidP="0085324A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2FC2D413" w14:textId="15085B10" w:rsidR="00F9778C" w:rsidRPr="00B634C1" w:rsidRDefault="00F9778C" w:rsidP="00B634C1">
      <w:pPr>
        <w:autoSpaceDE w:val="0"/>
        <w:autoSpaceDN w:val="0"/>
        <w:adjustRightInd w:val="0"/>
        <w:ind w:firstLine="0"/>
        <w:rPr>
          <w:rFonts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в рамках </w:t>
      </w:r>
      <w:r w:rsidR="008E32BF" w:rsidRPr="00B634C1">
        <w:rPr>
          <w:rFonts w:eastAsia="Times New Roman" w:cs="Times New Roman"/>
          <w:szCs w:val="26"/>
          <w:lang w:eastAsia="ru-RU"/>
        </w:rPr>
        <w:t>участия</w:t>
      </w:r>
      <w:r w:rsidR="00A87EA0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Исполнител</w:t>
      </w:r>
      <w:r w:rsidR="00A87EA0" w:rsidRPr="00B634C1">
        <w:rPr>
          <w:rFonts w:eastAsia="Times New Roman" w:cs="Times New Roman"/>
          <w:szCs w:val="26"/>
          <w:lang w:eastAsia="ru-RU"/>
        </w:rPr>
        <w:t>я</w:t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  <w:r w:rsidR="00A87EA0" w:rsidRPr="00B634C1">
        <w:rPr>
          <w:rFonts w:cs="Times New Roman"/>
          <w:szCs w:val="26"/>
        </w:rPr>
        <w:t xml:space="preserve">в реализации </w:t>
      </w:r>
      <w:r w:rsidRPr="00B634C1">
        <w:rPr>
          <w:rFonts w:cs="Times New Roman"/>
          <w:szCs w:val="26"/>
        </w:rPr>
        <w:t>мероприятия</w:t>
      </w:r>
      <w:r w:rsidR="00F82B34" w:rsidRPr="00B634C1">
        <w:rPr>
          <w:rFonts w:cs="Times New Roman"/>
          <w:szCs w:val="26"/>
        </w:rPr>
        <w:t xml:space="preserve"> </w:t>
      </w:r>
      <w:r w:rsidR="009F07BA" w:rsidRPr="00B634C1">
        <w:rPr>
          <w:rFonts w:cs="Times New Roman"/>
          <w:szCs w:val="26"/>
        </w:rPr>
        <w:t xml:space="preserve">«Обеспечение персонифицированного финансирования» </w:t>
      </w:r>
      <w:r w:rsidR="0068372D" w:rsidRPr="00B634C1">
        <w:rPr>
          <w:rFonts w:cs="Times New Roman"/>
          <w:szCs w:val="26"/>
        </w:rPr>
        <w:t xml:space="preserve">муниципальной </w:t>
      </w:r>
      <w:r w:rsidRPr="00B634C1">
        <w:rPr>
          <w:rFonts w:cs="Times New Roman"/>
          <w:szCs w:val="26"/>
        </w:rPr>
        <w:t>программ</w:t>
      </w:r>
      <w:r w:rsidR="009F07BA" w:rsidRPr="00B634C1">
        <w:rPr>
          <w:rFonts w:cs="Times New Roman"/>
          <w:szCs w:val="26"/>
        </w:rPr>
        <w:t xml:space="preserve">ы </w:t>
      </w:r>
      <w:r w:rsidR="008D44DC" w:rsidRPr="00B634C1">
        <w:rPr>
          <w:rFonts w:cs="Times New Roman"/>
          <w:szCs w:val="26"/>
        </w:rPr>
        <w:t>Нефтеюганского района «Образование 21 века»</w:t>
      </w:r>
      <w:r w:rsidR="00B634C1" w:rsidRPr="00B634C1">
        <w:rPr>
          <w:rFonts w:cs="Times New Roman"/>
          <w:szCs w:val="26"/>
        </w:rPr>
        <w:t>,</w:t>
      </w:r>
      <w:r w:rsidR="008D44DC" w:rsidRPr="00B634C1">
        <w:rPr>
          <w:rFonts w:cs="Times New Roman"/>
          <w:szCs w:val="26"/>
        </w:rPr>
        <w:t xml:space="preserve"> утвержденной постановлением администрации Нефтеюганского района от 31.10.2022 №2068-па-нпа</w:t>
      </w:r>
      <w:r w:rsidR="00C73577" w:rsidRPr="00B634C1">
        <w:rPr>
          <w:rFonts w:cs="Times New Roman"/>
          <w:szCs w:val="26"/>
        </w:rPr>
        <w:t>.</w:t>
      </w:r>
    </w:p>
    <w:p w14:paraId="46F086C1" w14:textId="1427D599" w:rsidR="00F9778C" w:rsidRPr="00B634C1" w:rsidRDefault="00F9778C" w:rsidP="001C3FA6">
      <w:pPr>
        <w:pStyle w:val="af1"/>
        <w:widowControl w:val="0"/>
        <w:numPr>
          <w:ilvl w:val="1"/>
          <w:numId w:val="4"/>
        </w:numPr>
        <w:tabs>
          <w:tab w:val="left" w:pos="1204"/>
          <w:tab w:val="left" w:pos="131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13" w:name="_Ref132210830"/>
      <w:r w:rsidRPr="00B634C1">
        <w:rPr>
          <w:rFonts w:eastAsia="Times New Roman" w:cs="Times New Roman"/>
          <w:szCs w:val="26"/>
          <w:lang w:eastAsia="ru-RU"/>
        </w:rPr>
        <w:t>Оказание Услуги (Услуг) осуществляется в соответствии с условиями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указанными в Приложении №</w:t>
      </w:r>
      <w:r w:rsidR="001C3FA6">
        <w:rPr>
          <w:rFonts w:eastAsia="Times New Roman" w:cs="Times New Roman"/>
          <w:szCs w:val="26"/>
          <w:lang w:eastAsia="ru-RU"/>
        </w:rPr>
        <w:t xml:space="preserve"> </w:t>
      </w:r>
      <w:r w:rsidR="00683AE1" w:rsidRPr="00B634C1">
        <w:rPr>
          <w:rFonts w:eastAsia="Times New Roman" w:cs="Times New Roman"/>
          <w:szCs w:val="26"/>
          <w:lang w:eastAsia="ru-RU"/>
        </w:rPr>
        <w:t>1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являющ</w:t>
      </w:r>
      <w:r w:rsidR="002D405F" w:rsidRPr="00B634C1">
        <w:rPr>
          <w:rFonts w:eastAsia="Times New Roman" w:cs="Times New Roman"/>
          <w:szCs w:val="26"/>
          <w:lang w:eastAsia="ru-RU"/>
        </w:rPr>
        <w:t>е</w:t>
      </w:r>
      <w:r w:rsidRPr="00B634C1">
        <w:rPr>
          <w:rFonts w:eastAsia="Times New Roman" w:cs="Times New Roman"/>
          <w:szCs w:val="26"/>
          <w:lang w:eastAsia="ru-RU"/>
        </w:rPr>
        <w:t>мся неотъемлемой</w:t>
      </w:r>
      <w:r w:rsidR="00C73577" w:rsidRPr="00B634C1">
        <w:rPr>
          <w:rFonts w:eastAsia="Times New Roman" w:cs="Times New Roman"/>
          <w:szCs w:val="26"/>
          <w:lang w:eastAsia="ru-RU"/>
        </w:rPr>
        <w:t xml:space="preserve"> частью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C73577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в период с ____________по____________.</w:t>
      </w:r>
      <w:bookmarkEnd w:id="13"/>
    </w:p>
    <w:p w14:paraId="564A9059" w14:textId="214E2B1B" w:rsidR="00F9778C" w:rsidRPr="00B634C1" w:rsidRDefault="00F9778C" w:rsidP="001C3FA6">
      <w:pPr>
        <w:pStyle w:val="af1"/>
        <w:widowControl w:val="0"/>
        <w:numPr>
          <w:ilvl w:val="1"/>
          <w:numId w:val="4"/>
        </w:numPr>
        <w:tabs>
          <w:tab w:val="left" w:pos="1204"/>
          <w:tab w:val="left" w:pos="131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Оказание Услуги (Услуг) осуществляется в соответствии</w:t>
      </w:r>
      <w:r w:rsidR="00387345" w:rsidRPr="00B634C1">
        <w:rPr>
          <w:rFonts w:eastAsia="Times New Roman" w:cs="Times New Roman"/>
          <w:szCs w:val="26"/>
          <w:lang w:eastAsia="ru-RU"/>
        </w:rPr>
        <w:t xml:space="preserve"> </w:t>
      </w:r>
      <w:r w:rsidR="00C73577" w:rsidRPr="00B634C1">
        <w:rPr>
          <w:rFonts w:eastAsia="Times New Roman" w:cs="Times New Roman"/>
          <w:szCs w:val="26"/>
          <w:lang w:eastAsia="ru-RU"/>
        </w:rPr>
        <w:t>с т</w:t>
      </w:r>
      <w:r w:rsidRPr="00B634C1">
        <w:rPr>
          <w:rFonts w:eastAsia="Times New Roman" w:cs="Times New Roman"/>
          <w:szCs w:val="26"/>
          <w:lang w:eastAsia="ru-RU"/>
        </w:rPr>
        <w:t xml:space="preserve">ребованиями </w:t>
      </w:r>
      <w:r w:rsidR="001C3FA6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к условиям и порядку оказания Услуги (Услуг)</w:t>
      </w:r>
      <w:r w:rsidR="00DF5871" w:rsidRPr="00B634C1">
        <w:rPr>
          <w:rFonts w:eastAsia="Times New Roman" w:cs="Times New Roman"/>
          <w:szCs w:val="26"/>
          <w:lang w:eastAsia="ru-RU"/>
        </w:rPr>
        <w:t xml:space="preserve"> </w:t>
      </w:r>
      <w:r w:rsidR="00C73577" w:rsidRPr="001C3FA6">
        <w:rPr>
          <w:rFonts w:eastAsia="Times New Roman" w:cs="Times New Roman"/>
          <w:szCs w:val="26"/>
          <w:lang w:eastAsia="ru-RU"/>
        </w:rPr>
        <w:t xml:space="preserve">в социальной сфере </w:t>
      </w:r>
      <w:r w:rsidRPr="001C3FA6">
        <w:rPr>
          <w:rFonts w:eastAsia="Times New Roman" w:cs="Times New Roman"/>
          <w:szCs w:val="26"/>
          <w:lang w:eastAsia="ru-RU"/>
        </w:rPr>
        <w:t xml:space="preserve">(далее </w:t>
      </w:r>
      <w:r w:rsidR="00997679">
        <w:rPr>
          <w:rFonts w:eastAsia="Times New Roman" w:cs="Times New Roman"/>
          <w:szCs w:val="26"/>
          <w:lang w:eastAsia="ru-RU"/>
        </w:rPr>
        <w:t>–</w:t>
      </w:r>
      <w:r w:rsidRPr="001C3FA6">
        <w:rPr>
          <w:rFonts w:eastAsia="Times New Roman" w:cs="Times New Roman"/>
          <w:szCs w:val="26"/>
          <w:lang w:eastAsia="ru-RU"/>
        </w:rPr>
        <w:t xml:space="preserve"> </w:t>
      </w:r>
      <w:r w:rsidR="00400C44" w:rsidRPr="001C3FA6">
        <w:rPr>
          <w:rFonts w:eastAsia="Times New Roman" w:cs="Times New Roman"/>
          <w:szCs w:val="26"/>
          <w:lang w:eastAsia="ru-RU"/>
        </w:rPr>
        <w:t>Требования</w:t>
      </w:r>
      <w:r w:rsidRPr="001C3FA6">
        <w:rPr>
          <w:rFonts w:eastAsia="Times New Roman" w:cs="Times New Roman"/>
          <w:szCs w:val="26"/>
          <w:lang w:eastAsia="ru-RU"/>
        </w:rPr>
        <w:t>)</w:t>
      </w:r>
      <w:r w:rsidR="00B634C1" w:rsidRPr="001C3FA6">
        <w:rPr>
          <w:rFonts w:eastAsia="Times New Roman" w:cs="Times New Roman"/>
          <w:szCs w:val="26"/>
          <w:lang w:eastAsia="ru-RU"/>
        </w:rPr>
        <w:t>,</w:t>
      </w:r>
      <w:r w:rsidR="00567D00" w:rsidRPr="001C3FA6">
        <w:rPr>
          <w:rFonts w:eastAsia="Times New Roman" w:cs="Times New Roman"/>
          <w:szCs w:val="26"/>
          <w:lang w:eastAsia="ru-RU"/>
        </w:rPr>
        <w:t xml:space="preserve"> указанными</w:t>
      </w:r>
      <w:r w:rsidR="00567D00" w:rsidRPr="00B634C1">
        <w:rPr>
          <w:rFonts w:cs="Times New Roman"/>
          <w:szCs w:val="26"/>
        </w:rPr>
        <w:t xml:space="preserve"> </w:t>
      </w:r>
      <w:r w:rsidR="002C47FB" w:rsidRPr="00B634C1">
        <w:rPr>
          <w:rFonts w:eastAsia="Times New Roman" w:cs="Times New Roman"/>
          <w:szCs w:val="26"/>
          <w:lang w:eastAsia="ru-RU"/>
        </w:rPr>
        <w:t>в Приложении № 1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2C47FB" w:rsidRPr="00B634C1">
        <w:rPr>
          <w:rFonts w:eastAsia="Times New Roman" w:cs="Times New Roman"/>
          <w:szCs w:val="26"/>
          <w:lang w:eastAsia="ru-RU"/>
        </w:rPr>
        <w:t xml:space="preserve"> являющ</w:t>
      </w:r>
      <w:r w:rsidR="008679BB" w:rsidRPr="00B634C1">
        <w:rPr>
          <w:rFonts w:eastAsia="Times New Roman" w:cs="Times New Roman"/>
          <w:szCs w:val="26"/>
          <w:lang w:eastAsia="ru-RU"/>
        </w:rPr>
        <w:t>е</w:t>
      </w:r>
      <w:r w:rsidR="002C47FB" w:rsidRPr="00B634C1">
        <w:rPr>
          <w:rFonts w:eastAsia="Times New Roman" w:cs="Times New Roman"/>
          <w:szCs w:val="26"/>
          <w:lang w:eastAsia="ru-RU"/>
        </w:rPr>
        <w:t>мся неотъемлемой частью настоящего Соглашения</w:t>
      </w:r>
      <w:r w:rsidRPr="00B634C1">
        <w:rPr>
          <w:rFonts w:eastAsia="Times New Roman" w:cs="Times New Roman"/>
          <w:szCs w:val="26"/>
          <w:lang w:eastAsia="ru-RU"/>
        </w:rPr>
        <w:t>.</w:t>
      </w:r>
    </w:p>
    <w:p w14:paraId="766FA570" w14:textId="77777777" w:rsidR="002C7732" w:rsidRPr="00B634C1" w:rsidRDefault="002C7732" w:rsidP="001C3FA6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Cs w:val="26"/>
          <w:lang w:eastAsia="ru-RU"/>
        </w:rPr>
      </w:pPr>
      <w:bookmarkStart w:id="14" w:name="Par109"/>
      <w:bookmarkEnd w:id="14"/>
    </w:p>
    <w:p w14:paraId="67D4194A" w14:textId="2EB56AC5" w:rsidR="00F9778C" w:rsidRDefault="00941FDE" w:rsidP="001C3FA6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bookmarkStart w:id="15" w:name="_Ref132299092"/>
      <w:r w:rsidRPr="00B634C1">
        <w:rPr>
          <w:rFonts w:eastAsia="Times New Roman" w:cs="Times New Roman"/>
          <w:szCs w:val="26"/>
          <w:lang w:eastAsia="ru-RU"/>
        </w:rPr>
        <w:t>У</w:t>
      </w:r>
      <w:r w:rsidR="00F9778C" w:rsidRPr="00B634C1">
        <w:rPr>
          <w:rFonts w:eastAsia="Times New Roman" w:cs="Times New Roman"/>
          <w:szCs w:val="26"/>
          <w:lang w:eastAsia="ru-RU"/>
        </w:rPr>
        <w:t>словия предоставления Субсидии</w:t>
      </w:r>
      <w:bookmarkEnd w:id="15"/>
    </w:p>
    <w:p w14:paraId="00CDD426" w14:textId="77777777" w:rsidR="00424BCA" w:rsidRPr="00424BCA" w:rsidRDefault="00424BCA" w:rsidP="00424BCA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Cs w:val="26"/>
          <w:lang w:eastAsia="ru-RU"/>
        </w:rPr>
      </w:pPr>
    </w:p>
    <w:p w14:paraId="58285860" w14:textId="77777777" w:rsidR="003337A3" w:rsidRPr="001C3FA6" w:rsidRDefault="003337A3" w:rsidP="001C3FA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vanish/>
          <w:szCs w:val="26"/>
          <w:lang w:eastAsia="ru-RU"/>
        </w:rPr>
      </w:pPr>
      <w:bookmarkStart w:id="16" w:name="Par112"/>
      <w:bookmarkEnd w:id="16"/>
    </w:p>
    <w:p w14:paraId="440155AC" w14:textId="0D778241" w:rsidR="00F9778C" w:rsidRPr="00B634C1" w:rsidRDefault="00F9778C" w:rsidP="001C3FA6">
      <w:pPr>
        <w:pStyle w:val="af1"/>
        <w:widowControl w:val="0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Субсидия предоставляется Исполнителю на оказание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определенной(</w:t>
      </w:r>
      <w:proofErr w:type="spellStart"/>
      <w:r w:rsidRPr="00B634C1">
        <w:rPr>
          <w:rFonts w:eastAsia="Times New Roman" w:cs="Times New Roman"/>
          <w:szCs w:val="26"/>
          <w:lang w:eastAsia="ru-RU"/>
        </w:rPr>
        <w:t>ых</w:t>
      </w:r>
      <w:proofErr w:type="spellEnd"/>
      <w:r w:rsidRPr="00B634C1">
        <w:rPr>
          <w:rFonts w:eastAsia="Times New Roman" w:cs="Times New Roman"/>
          <w:szCs w:val="26"/>
          <w:lang w:eastAsia="ru-RU"/>
        </w:rPr>
        <w:t xml:space="preserve">) пунктом </w:t>
      </w:r>
      <w:r w:rsidR="003337A3" w:rsidRPr="00B634C1">
        <w:rPr>
          <w:rFonts w:eastAsia="Times New Roman" w:cs="Times New Roman"/>
          <w:szCs w:val="26"/>
          <w:lang w:eastAsia="ru-RU"/>
        </w:rPr>
        <w:fldChar w:fldCharType="begin"/>
      </w:r>
      <w:r w:rsidR="003337A3" w:rsidRPr="00B634C1">
        <w:rPr>
          <w:rFonts w:eastAsia="Times New Roman" w:cs="Times New Roman"/>
          <w:szCs w:val="26"/>
          <w:lang w:eastAsia="ru-RU"/>
        </w:rPr>
        <w:instrText xml:space="preserve"> REF _Ref132204000 \r \h </w:instrText>
      </w:r>
      <w:r w:rsidR="00C73577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3337A3" w:rsidRPr="00B634C1">
        <w:rPr>
          <w:rFonts w:eastAsia="Times New Roman" w:cs="Times New Roman"/>
          <w:szCs w:val="26"/>
          <w:lang w:eastAsia="ru-RU"/>
        </w:rPr>
      </w:r>
      <w:r w:rsidR="003337A3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1.1</w:t>
      </w:r>
      <w:r w:rsidR="003337A3" w:rsidRPr="00B634C1">
        <w:rPr>
          <w:rFonts w:eastAsia="Times New Roman" w:cs="Times New Roman"/>
          <w:szCs w:val="26"/>
          <w:lang w:eastAsia="ru-RU"/>
        </w:rPr>
        <w:fldChar w:fldCharType="end"/>
      </w:r>
      <w:r w:rsidR="003337A3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настоящего Соглашения.</w:t>
      </w:r>
    </w:p>
    <w:p w14:paraId="02407AE2" w14:textId="261A2555" w:rsidR="00F9778C" w:rsidRPr="00B634C1" w:rsidRDefault="00F9778C" w:rsidP="001C3FA6">
      <w:pPr>
        <w:pStyle w:val="af1"/>
        <w:widowControl w:val="0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Субсидия предоставляется в целях</w:t>
      </w:r>
      <w:r w:rsidR="00DD0E89" w:rsidRPr="00B634C1">
        <w:rPr>
          <w:rFonts w:eastAsia="Times New Roman" w:cs="Times New Roman"/>
          <w:szCs w:val="26"/>
          <w:lang w:eastAsia="ru-RU"/>
        </w:rPr>
        <w:t xml:space="preserve"> финансового обеспечения затрат </w:t>
      </w:r>
      <w:r w:rsidR="001C3FA6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 xml:space="preserve">в соответствии с </w:t>
      </w:r>
      <w:r w:rsidR="00F45137" w:rsidRPr="00B634C1">
        <w:rPr>
          <w:rFonts w:eastAsia="Times New Roman" w:cs="Times New Roman"/>
          <w:szCs w:val="26"/>
          <w:lang w:eastAsia="ru-RU"/>
        </w:rPr>
        <w:t>П</w:t>
      </w:r>
      <w:r w:rsidR="00DD0E89" w:rsidRPr="00B634C1">
        <w:rPr>
          <w:rFonts w:eastAsia="Times New Roman" w:cs="Times New Roman"/>
          <w:szCs w:val="26"/>
          <w:lang w:eastAsia="ru-RU"/>
        </w:rPr>
        <w:t xml:space="preserve">орядком </w:t>
      </w:r>
      <w:r w:rsidRPr="00B634C1">
        <w:rPr>
          <w:rFonts w:eastAsia="Times New Roman" w:cs="Times New Roman"/>
          <w:szCs w:val="26"/>
          <w:lang w:eastAsia="ru-RU"/>
        </w:rPr>
        <w:t>предоставления субсиди</w:t>
      </w:r>
      <w:r w:rsidR="00DD0E89" w:rsidRPr="00B634C1">
        <w:rPr>
          <w:rFonts w:eastAsia="Times New Roman" w:cs="Times New Roman"/>
          <w:szCs w:val="26"/>
          <w:lang w:eastAsia="ru-RU"/>
        </w:rPr>
        <w:t>и</w:t>
      </w:r>
      <w:r w:rsidRPr="00B634C1">
        <w:rPr>
          <w:rFonts w:eastAsia="Times New Roman" w:cs="Times New Roman"/>
          <w:szCs w:val="26"/>
          <w:lang w:eastAsia="ru-RU"/>
        </w:rPr>
        <w:t>.</w:t>
      </w:r>
    </w:p>
    <w:p w14:paraId="7EB6E9F1" w14:textId="21DF1F7E" w:rsidR="00F9778C" w:rsidRPr="00B634C1" w:rsidRDefault="00F9778C" w:rsidP="001C3FA6">
      <w:pPr>
        <w:pStyle w:val="af1"/>
        <w:widowControl w:val="0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17" w:name="Par113"/>
      <w:bookmarkStart w:id="18" w:name="_Ref132304226"/>
      <w:bookmarkEnd w:id="17"/>
      <w:r w:rsidRPr="00B634C1">
        <w:rPr>
          <w:rFonts w:eastAsia="Times New Roman" w:cs="Times New Roman"/>
          <w:szCs w:val="26"/>
          <w:lang w:eastAsia="ru-RU"/>
        </w:rPr>
        <w:t>Субсидия предоставляется в пределах лимитов бюджетных обязательств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доведенных Уполномоченному органу как получателю средств </w:t>
      </w:r>
      <w:r w:rsidR="003B2AD9" w:rsidRPr="00B634C1">
        <w:rPr>
          <w:rFonts w:eastAsia="Times New Roman" w:cs="Times New Roman"/>
          <w:szCs w:val="26"/>
          <w:lang w:eastAsia="ru-RU"/>
        </w:rPr>
        <w:t xml:space="preserve">местного </w:t>
      </w:r>
      <w:r w:rsidRPr="00B634C1">
        <w:rPr>
          <w:rFonts w:eastAsia="Times New Roman" w:cs="Times New Roman"/>
          <w:szCs w:val="26"/>
          <w:lang w:eastAsia="ru-RU"/>
        </w:rPr>
        <w:t xml:space="preserve">бюджета </w:t>
      </w:r>
      <w:r w:rsidR="001C3FA6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 xml:space="preserve">по кодам классификации расходов бюджетов Российской Федерации </w:t>
      </w:r>
      <w:r w:rsidR="00DC63AB" w:rsidRPr="00B634C1">
        <w:rPr>
          <w:rFonts w:eastAsia="Times New Roman" w:cs="Times New Roman"/>
          <w:szCs w:val="26"/>
          <w:lang w:eastAsia="ru-RU"/>
        </w:rPr>
        <w:t>__________________</w:t>
      </w:r>
      <w:r w:rsidR="0042043E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 xml:space="preserve">(далее </w:t>
      </w:r>
      <w:r w:rsidR="001C3FA6">
        <w:rPr>
          <w:rFonts w:eastAsia="Times New Roman" w:cs="Times New Roman"/>
          <w:szCs w:val="26"/>
          <w:lang w:eastAsia="ru-RU"/>
        </w:rPr>
        <w:t>–</w:t>
      </w:r>
      <w:r w:rsidRPr="00B634C1">
        <w:rPr>
          <w:rFonts w:eastAsia="Times New Roman" w:cs="Times New Roman"/>
          <w:szCs w:val="26"/>
          <w:lang w:eastAsia="ru-RU"/>
        </w:rPr>
        <w:t xml:space="preserve"> коды БК).</w:t>
      </w:r>
      <w:bookmarkEnd w:id="18"/>
    </w:p>
    <w:p w14:paraId="047742D9" w14:textId="0327BBC9" w:rsidR="00F22489" w:rsidRPr="00B634C1" w:rsidRDefault="00DB29FE" w:rsidP="001C3FA6">
      <w:pPr>
        <w:pStyle w:val="af1"/>
        <w:widowControl w:val="0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19" w:name="_Ref132714268"/>
      <w:r w:rsidRPr="00B634C1">
        <w:rPr>
          <w:rFonts w:eastAsia="Times New Roman" w:cs="Times New Roman"/>
          <w:szCs w:val="26"/>
          <w:lang w:eastAsia="ru-RU"/>
        </w:rPr>
        <w:t>Субсидия предоставляется Исполнителю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в размере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который определяется Уполномоченным органом в формируемом им расчете </w:t>
      </w:r>
      <w:r w:rsidR="00F37A5B" w:rsidRPr="00B634C1">
        <w:rPr>
          <w:rFonts w:eastAsia="Times New Roman" w:cs="Times New Roman"/>
          <w:szCs w:val="26"/>
          <w:lang w:eastAsia="ru-RU"/>
        </w:rPr>
        <w:t xml:space="preserve">размера Субсидии </w:t>
      </w:r>
      <w:r w:rsidR="00F9778C" w:rsidRPr="00B634C1">
        <w:rPr>
          <w:rFonts w:eastAsia="Times New Roman" w:cs="Times New Roman"/>
          <w:szCs w:val="26"/>
          <w:lang w:eastAsia="ru-RU"/>
        </w:rPr>
        <w:t>по</w:t>
      </w:r>
      <w:r w:rsidR="00B61166" w:rsidRPr="00B634C1">
        <w:rPr>
          <w:rFonts w:eastAsia="Times New Roman" w:cs="Times New Roman"/>
          <w:szCs w:val="26"/>
          <w:lang w:eastAsia="ru-RU"/>
        </w:rPr>
        <w:t xml:space="preserve"> </w:t>
      </w:r>
      <w:r w:rsidR="00D13DCA" w:rsidRPr="00B634C1">
        <w:rPr>
          <w:rFonts w:eastAsia="Times New Roman" w:cs="Times New Roman"/>
          <w:szCs w:val="26"/>
          <w:lang w:eastAsia="ru-RU"/>
        </w:rPr>
        <w:t>образцу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определенн</w:t>
      </w:r>
      <w:r w:rsidR="00D13DCA" w:rsidRPr="00B634C1">
        <w:rPr>
          <w:rFonts w:eastAsia="Times New Roman" w:cs="Times New Roman"/>
          <w:szCs w:val="26"/>
          <w:lang w:eastAsia="ru-RU"/>
        </w:rPr>
        <w:t>ому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составе Приложения №</w:t>
      </w:r>
      <w:r w:rsidR="0088420B" w:rsidRPr="00B634C1">
        <w:rPr>
          <w:rFonts w:eastAsia="Times New Roman" w:cs="Times New Roman"/>
          <w:szCs w:val="26"/>
          <w:lang w:eastAsia="ru-RU"/>
        </w:rPr>
        <w:t xml:space="preserve"> </w:t>
      </w:r>
      <w:r w:rsidR="003823E0" w:rsidRPr="00B634C1">
        <w:rPr>
          <w:rFonts w:eastAsia="Times New Roman" w:cs="Times New Roman"/>
          <w:szCs w:val="26"/>
          <w:lang w:eastAsia="ru-RU"/>
        </w:rPr>
        <w:t>2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являюще</w:t>
      </w:r>
      <w:r w:rsidR="00D13DCA" w:rsidRPr="00B634C1">
        <w:rPr>
          <w:rFonts w:eastAsia="Times New Roman" w:cs="Times New Roman"/>
          <w:szCs w:val="26"/>
          <w:lang w:eastAsia="ru-RU"/>
        </w:rPr>
        <w:t>му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ся неотъемлемой частью настоящего </w:t>
      </w:r>
      <w:r w:rsidR="00801995" w:rsidRPr="00B634C1">
        <w:rPr>
          <w:rFonts w:eastAsia="Times New Roman" w:cs="Times New Roman"/>
          <w:szCs w:val="26"/>
          <w:lang w:eastAsia="ru-RU"/>
        </w:rPr>
        <w:t>С</w:t>
      </w:r>
      <w:r w:rsidR="00F9778C" w:rsidRPr="00B634C1">
        <w:rPr>
          <w:rFonts w:eastAsia="Times New Roman" w:cs="Times New Roman"/>
          <w:szCs w:val="26"/>
          <w:lang w:eastAsia="ru-RU"/>
        </w:rPr>
        <w:t>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как произведение значени</w:t>
      </w:r>
      <w:r w:rsidR="00D13DCA" w:rsidRPr="00B634C1">
        <w:rPr>
          <w:rFonts w:eastAsia="Times New Roman" w:cs="Times New Roman"/>
          <w:szCs w:val="26"/>
          <w:lang w:eastAsia="ru-RU"/>
        </w:rPr>
        <w:t>й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нормативных затрат на оказание Услуги (Услуг) и объема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подлежащих оказанию Исполнителем потребителям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соответствии </w:t>
      </w:r>
      <w:r w:rsidR="001C3FA6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с информацией включенной в реестр потребителей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имеющих право </w:t>
      </w:r>
      <w:r w:rsidR="001C3FA6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 xml:space="preserve">на получение </w:t>
      </w:r>
      <w:r w:rsidR="001E01BA" w:rsidRPr="00B634C1">
        <w:rPr>
          <w:rFonts w:eastAsia="Times New Roman" w:cs="Times New Roman"/>
          <w:szCs w:val="26"/>
          <w:lang w:eastAsia="ru-RU"/>
        </w:rPr>
        <w:t xml:space="preserve">муниципальной </w:t>
      </w:r>
      <w:r w:rsidR="00F9778C" w:rsidRPr="00B634C1">
        <w:rPr>
          <w:rFonts w:eastAsia="Times New Roman" w:cs="Times New Roman"/>
          <w:szCs w:val="26"/>
          <w:lang w:eastAsia="ru-RU"/>
        </w:rPr>
        <w:t>услуги в социальной сфере в соответствии с социальным сертификатом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формируемы</w:t>
      </w:r>
      <w:r w:rsidR="00BD62A9" w:rsidRPr="00B634C1">
        <w:rPr>
          <w:rFonts w:eastAsia="Times New Roman" w:cs="Times New Roman"/>
          <w:szCs w:val="26"/>
          <w:lang w:eastAsia="ru-RU"/>
        </w:rPr>
        <w:t>м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соответствии с частью 3 статьи 20 Федерального закона (далее </w:t>
      </w:r>
      <w:r w:rsidR="001C3FA6">
        <w:rPr>
          <w:rFonts w:eastAsia="Times New Roman" w:cs="Times New Roman"/>
          <w:szCs w:val="26"/>
          <w:lang w:eastAsia="ru-RU"/>
        </w:rPr>
        <w:t>–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реестр потребителей)</w:t>
      </w:r>
      <w:r w:rsidR="00F9778C" w:rsidRPr="00B634C1">
        <w:rPr>
          <w:rFonts w:cs="Times New Roman"/>
          <w:szCs w:val="26"/>
        </w:rPr>
        <w:t>.</w:t>
      </w:r>
      <w:bookmarkEnd w:id="19"/>
    </w:p>
    <w:p w14:paraId="6F1DE579" w14:textId="3F30C806" w:rsidR="00F9778C" w:rsidRPr="00B634C1" w:rsidRDefault="00F9778C" w:rsidP="001C3FA6">
      <w:pPr>
        <w:pStyle w:val="af1"/>
        <w:widowControl w:val="0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Условием предоставления Субсидии является:</w:t>
      </w:r>
    </w:p>
    <w:p w14:paraId="397E2E8C" w14:textId="3E100F0D" w:rsidR="001E240A" w:rsidRPr="00B634C1" w:rsidRDefault="00F9778C" w:rsidP="00E42F6E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согласие Исполнителя на осуществление Уполномоченным органом </w:t>
      </w:r>
      <w:r w:rsidR="001C3FA6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 xml:space="preserve">и органами </w:t>
      </w:r>
      <w:r w:rsidR="001E240A" w:rsidRPr="00B634C1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B634C1">
        <w:rPr>
          <w:rFonts w:eastAsia="Times New Roman" w:cs="Times New Roman"/>
          <w:szCs w:val="26"/>
          <w:lang w:eastAsia="ru-RU"/>
        </w:rPr>
        <w:t>финансового контроля проверок соблюдения им условий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установленных </w:t>
      </w:r>
      <w:r w:rsidR="00E4679D" w:rsidRPr="00B634C1">
        <w:rPr>
          <w:rFonts w:eastAsia="Times New Roman" w:cs="Times New Roman"/>
          <w:szCs w:val="26"/>
          <w:lang w:eastAsia="ru-RU"/>
        </w:rPr>
        <w:t xml:space="preserve">настоящим </w:t>
      </w:r>
      <w:r w:rsidRPr="00B634C1">
        <w:rPr>
          <w:rFonts w:eastAsia="Times New Roman" w:cs="Times New Roman"/>
          <w:szCs w:val="26"/>
          <w:lang w:eastAsia="ru-RU"/>
        </w:rPr>
        <w:t>Соглашением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выраженное путем подписания настоящего Соглашения</w:t>
      </w:r>
      <w:r w:rsidR="001C3FA6">
        <w:rPr>
          <w:rFonts w:eastAsia="Times New Roman" w:cs="Times New Roman"/>
          <w:szCs w:val="26"/>
          <w:lang w:eastAsia="ru-RU"/>
        </w:rPr>
        <w:t>;</w:t>
      </w:r>
    </w:p>
    <w:p w14:paraId="4ED931C0" w14:textId="7AFFC81C" w:rsidR="00F9778C" w:rsidRPr="00B634C1" w:rsidRDefault="00F9778C" w:rsidP="00E42F6E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запрет на заключение Исполнителем с иными лицами договоров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предметом которых является оказание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являющихся предметом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если иное не установлено федеральными законами.</w:t>
      </w:r>
    </w:p>
    <w:p w14:paraId="7D566073" w14:textId="77777777" w:rsidR="00F9778C" w:rsidRPr="00B634C1" w:rsidRDefault="00F9778C" w:rsidP="00B24B8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4"/>
          <w:lang w:eastAsia="ru-RU"/>
        </w:rPr>
      </w:pPr>
    </w:p>
    <w:p w14:paraId="75BF0EF0" w14:textId="53CCB2B8" w:rsidR="00F9778C" w:rsidRDefault="00F9778C" w:rsidP="001C3FA6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Порядок перечисления Субсидии</w:t>
      </w:r>
    </w:p>
    <w:p w14:paraId="6EF11003" w14:textId="77777777" w:rsidR="00C63DDC" w:rsidRPr="00B634C1" w:rsidRDefault="00C63DDC" w:rsidP="00C63DDC">
      <w:pPr>
        <w:pStyle w:val="af1"/>
        <w:widowControl w:val="0"/>
        <w:autoSpaceDE w:val="0"/>
        <w:autoSpaceDN w:val="0"/>
        <w:adjustRightInd w:val="0"/>
        <w:ind w:left="360" w:firstLine="0"/>
        <w:outlineLvl w:val="1"/>
        <w:rPr>
          <w:rFonts w:eastAsia="Times New Roman" w:cs="Times New Roman"/>
          <w:szCs w:val="26"/>
          <w:lang w:eastAsia="ru-RU"/>
        </w:rPr>
      </w:pPr>
    </w:p>
    <w:p w14:paraId="35C9413C" w14:textId="77777777" w:rsidR="008978B2" w:rsidRPr="001C3FA6" w:rsidRDefault="008978B2" w:rsidP="00C63DDC">
      <w:pPr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rFonts w:eastAsia="Times New Roman" w:cs="Times New Roman"/>
          <w:vanish/>
          <w:szCs w:val="26"/>
          <w:lang w:eastAsia="ru-RU"/>
        </w:rPr>
      </w:pPr>
      <w:bookmarkStart w:id="20" w:name="Par127"/>
      <w:bookmarkEnd w:id="20"/>
    </w:p>
    <w:p w14:paraId="366346FC" w14:textId="77777777" w:rsidR="002F67A5" w:rsidRPr="00B634C1" w:rsidRDefault="00F9778C" w:rsidP="00C63DDC">
      <w:pPr>
        <w:pStyle w:val="af1"/>
        <w:widowControl w:val="0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Перечисление Субсидии осуществляется в со</w:t>
      </w:r>
      <w:r w:rsidR="00F37A5B" w:rsidRPr="00B634C1">
        <w:rPr>
          <w:rFonts w:eastAsia="Times New Roman" w:cs="Times New Roman"/>
          <w:szCs w:val="26"/>
          <w:lang w:eastAsia="ru-RU"/>
        </w:rPr>
        <w:t>о</w:t>
      </w:r>
      <w:r w:rsidRPr="00B634C1">
        <w:rPr>
          <w:rFonts w:eastAsia="Times New Roman" w:cs="Times New Roman"/>
          <w:szCs w:val="26"/>
          <w:lang w:eastAsia="ru-RU"/>
        </w:rPr>
        <w:t>тветствии с бюджетным законодательством Российской Федерации</w:t>
      </w:r>
      <w:bookmarkStart w:id="21" w:name="Par130"/>
      <w:bookmarkEnd w:id="21"/>
      <w:r w:rsidR="002F67A5" w:rsidRPr="00B634C1">
        <w:rPr>
          <w:rFonts w:eastAsia="Times New Roman" w:cs="Times New Roman"/>
          <w:szCs w:val="26"/>
          <w:lang w:eastAsia="ru-RU"/>
        </w:rPr>
        <w:t>:</w:t>
      </w:r>
    </w:p>
    <w:p w14:paraId="7B871EBF" w14:textId="60409B4E" w:rsidR="001B772F" w:rsidRDefault="00C63DDC" w:rsidP="001B772F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а счет Исполнителя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1B772F">
        <w:rPr>
          <w:rFonts w:eastAsia="Times New Roman" w:cs="Times New Roman"/>
          <w:szCs w:val="26"/>
          <w:lang w:eastAsia="ru-RU"/>
        </w:rPr>
        <w:t> </w:t>
      </w:r>
      <w:r w:rsidR="00F9778C" w:rsidRPr="00B634C1">
        <w:rPr>
          <w:rFonts w:eastAsia="Times New Roman" w:cs="Times New Roman"/>
          <w:szCs w:val="26"/>
          <w:lang w:eastAsia="ru-RU"/>
        </w:rPr>
        <w:t>открытый</w:t>
      </w:r>
      <w:r w:rsidR="001B772F">
        <w:rPr>
          <w:rFonts w:eastAsia="Times New Roman" w:cs="Times New Roman"/>
          <w:szCs w:val="26"/>
          <w:lang w:eastAsia="ru-RU"/>
        </w:rPr>
        <w:t> </w:t>
      </w:r>
      <w:r w:rsidR="00F9778C" w:rsidRPr="00B634C1">
        <w:rPr>
          <w:rFonts w:eastAsia="Times New Roman" w:cs="Times New Roman"/>
          <w:szCs w:val="26"/>
          <w:lang w:eastAsia="ru-RU"/>
        </w:rPr>
        <w:t>в_____________________________________________________________</w:t>
      </w:r>
      <w:bookmarkStart w:id="22" w:name="Par133"/>
      <w:bookmarkEnd w:id="22"/>
      <w:r w:rsidR="00D7521C" w:rsidRPr="00B634C1">
        <w:rPr>
          <w:rFonts w:eastAsia="Times New Roman" w:cs="Times New Roman"/>
          <w:szCs w:val="26"/>
          <w:lang w:eastAsia="ru-RU"/>
        </w:rPr>
        <w:t>_______</w:t>
      </w:r>
      <w:r w:rsidR="001B772F" w:rsidRPr="00B634C1">
        <w:rPr>
          <w:rFonts w:eastAsia="Times New Roman" w:cs="Times New Roman"/>
          <w:szCs w:val="26"/>
          <w:lang w:eastAsia="ru-RU"/>
        </w:rPr>
        <w:t>________________________________________________________</w:t>
      </w:r>
      <w:r w:rsidR="007B38DE" w:rsidRPr="00B634C1">
        <w:rPr>
          <w:rFonts w:eastAsia="Times New Roman" w:cs="Times New Roman"/>
          <w:szCs w:val="26"/>
          <w:lang w:eastAsia="ru-RU"/>
        </w:rPr>
        <w:t>;</w:t>
      </w:r>
    </w:p>
    <w:p w14:paraId="149A45DE" w14:textId="410ADFB9" w:rsidR="00322A1C" w:rsidRPr="001B772F" w:rsidRDefault="00F9778C" w:rsidP="001B772F">
      <w:pPr>
        <w:pStyle w:val="23"/>
        <w:ind w:left="0"/>
      </w:pPr>
      <w:r w:rsidRPr="001B772F">
        <w:t>(наименование</w:t>
      </w:r>
      <w:r w:rsidR="000C61F1" w:rsidRPr="001B772F">
        <w:t xml:space="preserve"> финансового органа</w:t>
      </w:r>
      <w:r w:rsidR="00B634C1" w:rsidRPr="001B772F">
        <w:t>,</w:t>
      </w:r>
      <w:r w:rsidR="000C61F1" w:rsidRPr="001B772F">
        <w:t xml:space="preserve"> территориального органа Федерального казначейства</w:t>
      </w:r>
      <w:r w:rsidR="00B634C1" w:rsidRPr="001B772F">
        <w:t>,</w:t>
      </w:r>
      <w:r w:rsidRPr="001B772F">
        <w:t xml:space="preserve"> учреждения Центрального банка Российской Федерации</w:t>
      </w:r>
      <w:r w:rsidR="000C61F1" w:rsidRPr="001B772F">
        <w:t xml:space="preserve"> </w:t>
      </w:r>
      <w:r w:rsidRPr="001B772F">
        <w:t>или кредитной</w:t>
      </w:r>
      <w:r w:rsidR="000C61F1" w:rsidRPr="001B772F">
        <w:t xml:space="preserve"> </w:t>
      </w:r>
      <w:r w:rsidRPr="001B772F">
        <w:t>организации)</w:t>
      </w:r>
    </w:p>
    <w:p w14:paraId="23CC50A2" w14:textId="5F9731D1" w:rsidR="00F9778C" w:rsidRPr="00947D82" w:rsidRDefault="00CF3DFB" w:rsidP="00947D82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соответствии с</w:t>
      </w:r>
      <w:r w:rsidR="00167D64" w:rsidRPr="00B634C1">
        <w:rPr>
          <w:rFonts w:eastAsia="Times New Roman" w:cs="Times New Roman"/>
          <w:szCs w:val="26"/>
          <w:lang w:eastAsia="ru-RU"/>
        </w:rPr>
        <w:t xml:space="preserve">о сроками </w:t>
      </w:r>
      <w:r w:rsidR="00F9778C" w:rsidRPr="00B634C1">
        <w:rPr>
          <w:rFonts w:eastAsia="Times New Roman" w:cs="Times New Roman"/>
          <w:szCs w:val="26"/>
          <w:lang w:eastAsia="ru-RU"/>
        </w:rPr>
        <w:t>перечисления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установленным</w:t>
      </w:r>
      <w:r w:rsidR="009108BA" w:rsidRPr="00B634C1">
        <w:rPr>
          <w:rFonts w:eastAsia="Times New Roman" w:cs="Times New Roman"/>
          <w:szCs w:val="26"/>
          <w:lang w:eastAsia="ru-RU"/>
        </w:rPr>
        <w:t>и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1C3FA6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в расчете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формируемом Уполномоченным органом в составе </w:t>
      </w:r>
      <w:r w:rsidR="00997679" w:rsidRPr="00997679">
        <w:rPr>
          <w:rFonts w:eastAsia="Times New Roman" w:cs="Times New Roman"/>
          <w:szCs w:val="26"/>
          <w:lang w:eastAsia="ru-RU"/>
        </w:rPr>
        <w:t>П</w:t>
      </w:r>
      <w:r w:rsidR="00F9778C" w:rsidRPr="00997679">
        <w:rPr>
          <w:rFonts w:eastAsia="Times New Roman" w:cs="Times New Roman"/>
          <w:szCs w:val="26"/>
          <w:lang w:eastAsia="ru-RU"/>
        </w:rPr>
        <w:t xml:space="preserve">риложения № </w:t>
      </w:r>
      <w:r w:rsidR="00D920EF" w:rsidRPr="00997679">
        <w:rPr>
          <w:rFonts w:eastAsia="Times New Roman" w:cs="Times New Roman"/>
          <w:szCs w:val="26"/>
          <w:lang w:eastAsia="ru-RU"/>
        </w:rPr>
        <w:t>2</w:t>
      </w:r>
      <w:r w:rsidR="00D920EF" w:rsidRPr="00B634C1">
        <w:rPr>
          <w:rFonts w:eastAsia="Times New Roman" w:cs="Times New Roman"/>
          <w:szCs w:val="26"/>
          <w:lang w:eastAsia="ru-RU"/>
        </w:rPr>
        <w:t xml:space="preserve"> </w:t>
      </w:r>
      <w:r w:rsidR="001C3FA6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являющимся неотъемлемой частью настоящего Соглашения</w:t>
      </w:r>
      <w:bookmarkStart w:id="23" w:name="Par187"/>
      <w:bookmarkStart w:id="24" w:name="Par191"/>
      <w:bookmarkStart w:id="25" w:name="Par192"/>
      <w:bookmarkEnd w:id="23"/>
      <w:bookmarkEnd w:id="24"/>
      <w:bookmarkEnd w:id="25"/>
      <w:r w:rsidR="00754D39" w:rsidRPr="00B634C1">
        <w:rPr>
          <w:rFonts w:eastAsia="Times New Roman" w:cs="Times New Roman"/>
          <w:szCs w:val="26"/>
          <w:lang w:eastAsia="ru-RU"/>
        </w:rPr>
        <w:t>.</w:t>
      </w:r>
      <w:bookmarkStart w:id="26" w:name="Par193"/>
      <w:bookmarkEnd w:id="26"/>
    </w:p>
    <w:p w14:paraId="703E20E1" w14:textId="2DA5232D" w:rsidR="00F9778C" w:rsidRDefault="00F9778C" w:rsidP="001C3FA6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bookmarkStart w:id="27" w:name="Par139"/>
      <w:bookmarkEnd w:id="27"/>
      <w:r w:rsidRPr="00B634C1">
        <w:rPr>
          <w:rFonts w:eastAsia="Times New Roman" w:cs="Times New Roman"/>
          <w:szCs w:val="26"/>
          <w:lang w:eastAsia="ru-RU"/>
        </w:rPr>
        <w:t>Взаимодействие Сторон</w:t>
      </w:r>
    </w:p>
    <w:p w14:paraId="3343454C" w14:textId="77777777" w:rsidR="00947D82" w:rsidRPr="00B634C1" w:rsidRDefault="00947D82" w:rsidP="00947D82">
      <w:pPr>
        <w:pStyle w:val="af1"/>
        <w:widowControl w:val="0"/>
        <w:autoSpaceDE w:val="0"/>
        <w:autoSpaceDN w:val="0"/>
        <w:adjustRightInd w:val="0"/>
        <w:ind w:left="360" w:firstLine="0"/>
        <w:outlineLvl w:val="1"/>
        <w:rPr>
          <w:rFonts w:eastAsia="Times New Roman" w:cs="Times New Roman"/>
          <w:szCs w:val="26"/>
          <w:lang w:eastAsia="ru-RU"/>
        </w:rPr>
      </w:pPr>
    </w:p>
    <w:p w14:paraId="32902C4C" w14:textId="77777777" w:rsidR="00A90469" w:rsidRPr="001C3FA6" w:rsidRDefault="00A90469" w:rsidP="001C3FA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vanish/>
          <w:szCs w:val="26"/>
          <w:lang w:eastAsia="ru-RU"/>
        </w:rPr>
      </w:pPr>
    </w:p>
    <w:p w14:paraId="45A12DFE" w14:textId="60478397" w:rsidR="00F9778C" w:rsidRPr="00B634C1" w:rsidRDefault="00F9778C" w:rsidP="001C3FA6">
      <w:pPr>
        <w:pStyle w:val="af1"/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Уполномоченный орган обязуется:</w:t>
      </w:r>
    </w:p>
    <w:p w14:paraId="2B881FC3" w14:textId="7FADA56F" w:rsidR="00632C6A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>беспечить предоставление Субсидии в объеме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определенном </w:t>
      </w:r>
      <w:r w:rsidR="00F9778C" w:rsidRPr="00B634C1">
        <w:rPr>
          <w:rFonts w:eastAsia="Times New Roman" w:cs="Times New Roman"/>
          <w:szCs w:val="26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="00F9778C" w:rsidRPr="00B634C1">
          <w:rPr>
            <w:rFonts w:eastAsia="Times New Roman" w:cs="Times New Roman"/>
            <w:szCs w:val="26"/>
            <w:lang w:eastAsia="ru-RU"/>
          </w:rPr>
          <w:t xml:space="preserve">разделом </w:t>
        </w:r>
      </w:hyperlink>
      <w:r w:rsidR="000451A9">
        <w:rPr>
          <w:rFonts w:eastAsia="Times New Roman" w:cs="Times New Roman"/>
          <w:szCs w:val="26"/>
          <w:lang w:eastAsia="ru-RU"/>
        </w:rPr>
        <w:t>2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настоящего Соглашения</w:t>
      </w:r>
      <w:bookmarkStart w:id="28" w:name="Par143"/>
      <w:bookmarkStart w:id="29" w:name="Par147"/>
      <w:bookmarkEnd w:id="28"/>
      <w:bookmarkEnd w:id="29"/>
      <w:r>
        <w:rPr>
          <w:rFonts w:eastAsia="Times New Roman" w:cs="Times New Roman"/>
          <w:szCs w:val="26"/>
          <w:lang w:eastAsia="ru-RU"/>
        </w:rPr>
        <w:t>.</w:t>
      </w:r>
    </w:p>
    <w:p w14:paraId="478B1E40" w14:textId="12B843F0" w:rsidR="00716F73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Ф</w:t>
      </w:r>
      <w:r w:rsidR="00F9778C" w:rsidRPr="00B634C1">
        <w:rPr>
          <w:rFonts w:eastAsia="Times New Roman" w:cs="Times New Roman"/>
          <w:szCs w:val="26"/>
          <w:lang w:eastAsia="ru-RU"/>
        </w:rPr>
        <w:t>ормировать расчет (изменения в расчет)</w:t>
      </w:r>
      <w:r w:rsidR="00DB29FE" w:rsidRPr="00B634C1">
        <w:rPr>
          <w:rFonts w:eastAsia="Times New Roman" w:cs="Times New Roman"/>
          <w:szCs w:val="26"/>
          <w:lang w:eastAsia="ru-RU"/>
        </w:rPr>
        <w:t xml:space="preserve"> по</w:t>
      </w:r>
      <w:r w:rsidR="002C4739" w:rsidRPr="00B634C1">
        <w:rPr>
          <w:rFonts w:eastAsia="Times New Roman" w:cs="Times New Roman"/>
          <w:szCs w:val="26"/>
          <w:lang w:eastAsia="ru-RU"/>
        </w:rPr>
        <w:t xml:space="preserve"> </w:t>
      </w:r>
      <w:r w:rsidR="00DB29FE" w:rsidRPr="00B634C1">
        <w:rPr>
          <w:rFonts w:eastAsia="Times New Roman" w:cs="Times New Roman"/>
          <w:szCs w:val="26"/>
          <w:lang w:eastAsia="ru-RU"/>
        </w:rPr>
        <w:t>образцу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определ</w:t>
      </w:r>
      <w:r w:rsidR="00545313" w:rsidRPr="00B634C1">
        <w:rPr>
          <w:rFonts w:eastAsia="Times New Roman" w:cs="Times New Roman"/>
          <w:szCs w:val="26"/>
          <w:lang w:eastAsia="ru-RU"/>
        </w:rPr>
        <w:t>енному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приложением №</w:t>
      </w:r>
      <w:r w:rsidR="00E42F6E" w:rsidRPr="00B634C1">
        <w:rPr>
          <w:rFonts w:eastAsia="Times New Roman" w:cs="Times New Roman"/>
          <w:szCs w:val="26"/>
          <w:lang w:eastAsia="ru-RU"/>
        </w:rPr>
        <w:t xml:space="preserve"> </w:t>
      </w:r>
      <w:r w:rsidR="00B8264B" w:rsidRPr="00B634C1">
        <w:rPr>
          <w:rFonts w:eastAsia="Times New Roman" w:cs="Times New Roman"/>
          <w:szCs w:val="26"/>
          <w:lang w:eastAsia="ru-RU"/>
        </w:rPr>
        <w:t xml:space="preserve">2 </w:t>
      </w:r>
      <w:r w:rsidR="00F9778C" w:rsidRPr="00B634C1">
        <w:rPr>
          <w:rFonts w:eastAsia="Times New Roman" w:cs="Times New Roman"/>
          <w:szCs w:val="26"/>
          <w:lang w:eastAsia="ru-RU"/>
        </w:rPr>
        <w:t>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являющемуся неотъемлемой частью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подписанный им в одностороннем порядке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не позднее одного рабочего дня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следующего за днем внесения соответствующих сведений </w:t>
      </w:r>
      <w:r w:rsidR="001C3FA6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в реестр потребителей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 направлением </w:t>
      </w:r>
      <w:r w:rsidR="00B440EE" w:rsidRPr="00B634C1">
        <w:rPr>
          <w:rFonts w:cs="Times New Roman"/>
          <w:szCs w:val="26"/>
        </w:rPr>
        <w:t>в соответствии с</w:t>
      </w:r>
      <w:r w:rsidR="00A63B98" w:rsidRPr="00B634C1">
        <w:rPr>
          <w:rFonts w:cs="Times New Roman"/>
          <w:szCs w:val="26"/>
        </w:rPr>
        <w:t xml:space="preserve"> </w:t>
      </w:r>
      <w:r w:rsidR="00B440EE" w:rsidRPr="00B634C1">
        <w:rPr>
          <w:rFonts w:cs="Times New Roman"/>
          <w:szCs w:val="26"/>
        </w:rPr>
        <w:t>П</w:t>
      </w:r>
      <w:r w:rsidR="00071671" w:rsidRPr="00B634C1">
        <w:rPr>
          <w:rFonts w:cs="Times New Roman"/>
          <w:szCs w:val="26"/>
        </w:rPr>
        <w:t>орядк</w:t>
      </w:r>
      <w:r w:rsidR="00A63B98" w:rsidRPr="00B634C1">
        <w:rPr>
          <w:rFonts w:cs="Times New Roman"/>
          <w:szCs w:val="26"/>
        </w:rPr>
        <w:t>ом</w:t>
      </w:r>
      <w:r w:rsidR="00B440EE" w:rsidRPr="00B634C1">
        <w:rPr>
          <w:rFonts w:cs="Times New Roman"/>
          <w:szCs w:val="26"/>
        </w:rPr>
        <w:t xml:space="preserve"> заключения </w:t>
      </w:r>
      <w:r w:rsidR="001C3FA6">
        <w:rPr>
          <w:rFonts w:cs="Times New Roman"/>
          <w:szCs w:val="26"/>
        </w:rPr>
        <w:br/>
      </w:r>
      <w:r w:rsidR="00B440EE" w:rsidRPr="00B634C1">
        <w:rPr>
          <w:rFonts w:cs="Times New Roman"/>
          <w:szCs w:val="26"/>
        </w:rPr>
        <w:t>в электронной форме и подписания усиленной квалифицированной электронной подписью лица</w:t>
      </w:r>
      <w:r w:rsidR="00B634C1" w:rsidRPr="00B634C1">
        <w:rPr>
          <w:rFonts w:cs="Times New Roman"/>
          <w:szCs w:val="26"/>
        </w:rPr>
        <w:t>,</w:t>
      </w:r>
      <w:r w:rsidR="00B440EE" w:rsidRPr="00B634C1">
        <w:rPr>
          <w:rFonts w:cs="Times New Roman"/>
          <w:szCs w:val="26"/>
        </w:rPr>
        <w:t xml:space="preserve"> имеющего право действовать от имени соответственно уполномоченного органа</w:t>
      </w:r>
      <w:r w:rsidR="00B634C1" w:rsidRPr="00B634C1">
        <w:rPr>
          <w:rFonts w:cs="Times New Roman"/>
          <w:szCs w:val="26"/>
        </w:rPr>
        <w:t>,</w:t>
      </w:r>
      <w:r w:rsidR="00B440EE" w:rsidRPr="00B634C1">
        <w:rPr>
          <w:rFonts w:cs="Times New Roman"/>
          <w:szCs w:val="26"/>
        </w:rPr>
        <w:t xml:space="preserve"> исполнителя </w:t>
      </w:r>
      <w:r w:rsidR="00296327" w:rsidRPr="00B634C1">
        <w:rPr>
          <w:rFonts w:cs="Times New Roman"/>
          <w:szCs w:val="26"/>
        </w:rPr>
        <w:t>муниципальных</w:t>
      </w:r>
      <w:r w:rsidR="00B440EE" w:rsidRPr="00B634C1">
        <w:rPr>
          <w:rFonts w:cs="Times New Roman"/>
          <w:szCs w:val="26"/>
        </w:rPr>
        <w:t xml:space="preserve"> услуг в социальной сфере</w:t>
      </w:r>
      <w:r w:rsidR="00B634C1" w:rsidRPr="00B634C1">
        <w:rPr>
          <w:rFonts w:cs="Times New Roman"/>
          <w:szCs w:val="26"/>
        </w:rPr>
        <w:t>,</w:t>
      </w:r>
      <w:r w:rsidR="00B440EE" w:rsidRPr="00B634C1">
        <w:rPr>
          <w:rFonts w:cs="Times New Roman"/>
          <w:szCs w:val="26"/>
        </w:rPr>
        <w:t xml:space="preserve"> соглашений о финансовом обеспечении</w:t>
      </w:r>
      <w:r w:rsidR="00296327" w:rsidRPr="00B634C1">
        <w:rPr>
          <w:rFonts w:cs="Times New Roman"/>
          <w:szCs w:val="26"/>
        </w:rPr>
        <w:t xml:space="preserve"> </w:t>
      </w:r>
      <w:r w:rsidR="00B440EE" w:rsidRPr="00B634C1">
        <w:rPr>
          <w:rFonts w:cs="Times New Roman"/>
          <w:szCs w:val="26"/>
        </w:rPr>
        <w:t>затрат</w:t>
      </w:r>
      <w:r w:rsidR="00B634C1" w:rsidRPr="00B634C1">
        <w:rPr>
          <w:rFonts w:cs="Times New Roman"/>
          <w:szCs w:val="26"/>
        </w:rPr>
        <w:t>,</w:t>
      </w:r>
      <w:r w:rsidR="00B440EE" w:rsidRPr="00B634C1">
        <w:rPr>
          <w:rFonts w:cs="Times New Roman"/>
          <w:szCs w:val="26"/>
        </w:rPr>
        <w:t xml:space="preserve"> связанных с оказанием </w:t>
      </w:r>
      <w:r w:rsidR="00296327" w:rsidRPr="00B634C1">
        <w:rPr>
          <w:rFonts w:cs="Times New Roman"/>
          <w:szCs w:val="26"/>
        </w:rPr>
        <w:t xml:space="preserve">муниципальных </w:t>
      </w:r>
      <w:r w:rsidR="00B440EE" w:rsidRPr="00B634C1">
        <w:rPr>
          <w:rFonts w:cs="Times New Roman"/>
          <w:szCs w:val="26"/>
        </w:rPr>
        <w:t xml:space="preserve">услуг в социальной сфере в соответствии с социальным сертификатом на получение </w:t>
      </w:r>
      <w:r w:rsidR="002C6741" w:rsidRPr="00B634C1">
        <w:rPr>
          <w:rFonts w:cs="Times New Roman"/>
          <w:szCs w:val="26"/>
        </w:rPr>
        <w:t xml:space="preserve">муниципальной </w:t>
      </w:r>
      <w:r w:rsidR="00B440EE" w:rsidRPr="00B634C1">
        <w:rPr>
          <w:rFonts w:cs="Times New Roman"/>
          <w:szCs w:val="26"/>
        </w:rPr>
        <w:t>услуги в социальной сфере</w:t>
      </w:r>
      <w:r w:rsidR="00B634C1" w:rsidRPr="00B634C1">
        <w:rPr>
          <w:rFonts w:cs="Times New Roman"/>
          <w:szCs w:val="26"/>
        </w:rPr>
        <w:t>,</w:t>
      </w:r>
      <w:r w:rsidR="00B440EE" w:rsidRPr="00B634C1">
        <w:rPr>
          <w:rFonts w:cs="Times New Roman"/>
          <w:szCs w:val="26"/>
        </w:rPr>
        <w:t xml:space="preserve"> утвержденн</w:t>
      </w:r>
      <w:r w:rsidR="00E65027" w:rsidRPr="00B634C1">
        <w:rPr>
          <w:rFonts w:cs="Times New Roman"/>
          <w:szCs w:val="26"/>
        </w:rPr>
        <w:t>ого</w:t>
      </w:r>
      <w:r w:rsidR="00B440EE" w:rsidRPr="00B634C1">
        <w:rPr>
          <w:rFonts w:cs="Times New Roman"/>
          <w:szCs w:val="26"/>
        </w:rPr>
        <w:t xml:space="preserve"> постановлением </w:t>
      </w:r>
      <w:r w:rsidR="008A28AB" w:rsidRPr="00B634C1">
        <w:rPr>
          <w:rFonts w:cs="Times New Roman"/>
          <w:szCs w:val="26"/>
        </w:rPr>
        <w:t xml:space="preserve">администрации </w:t>
      </w:r>
      <w:r w:rsidR="00B440EE" w:rsidRPr="00B634C1">
        <w:rPr>
          <w:rFonts w:cs="Times New Roman"/>
          <w:szCs w:val="26"/>
        </w:rPr>
        <w:t xml:space="preserve">от </w:t>
      </w:r>
      <w:r w:rsidR="008A28AB" w:rsidRPr="00B634C1">
        <w:rPr>
          <w:rFonts w:cs="Times New Roman"/>
          <w:szCs w:val="26"/>
        </w:rPr>
        <w:t>«___» ________</w:t>
      </w:r>
      <w:r w:rsidR="00B440EE" w:rsidRPr="00B634C1">
        <w:rPr>
          <w:rFonts w:cs="Times New Roman"/>
          <w:szCs w:val="26"/>
        </w:rPr>
        <w:t>202</w:t>
      </w:r>
      <w:r w:rsidR="008A28AB" w:rsidRPr="00B634C1">
        <w:rPr>
          <w:rFonts w:cs="Times New Roman"/>
          <w:szCs w:val="26"/>
        </w:rPr>
        <w:t>__</w:t>
      </w:r>
      <w:r w:rsidR="00B440EE" w:rsidRPr="00B634C1">
        <w:rPr>
          <w:rFonts w:cs="Times New Roman"/>
          <w:szCs w:val="26"/>
        </w:rPr>
        <w:t xml:space="preserve"> г. № </w:t>
      </w:r>
      <w:r w:rsidR="008A28AB" w:rsidRPr="00B634C1">
        <w:rPr>
          <w:rFonts w:cs="Times New Roman"/>
          <w:szCs w:val="26"/>
        </w:rPr>
        <w:t>___</w:t>
      </w:r>
      <w:r w:rsidR="00B634C1" w:rsidRPr="00B634C1">
        <w:rPr>
          <w:rFonts w:cs="Times New Roman"/>
          <w:szCs w:val="26"/>
        </w:rPr>
        <w:t>,</w:t>
      </w:r>
      <w:r w:rsidR="00B440EE" w:rsidRPr="00B634C1">
        <w:rPr>
          <w:rFonts w:cs="Times New Roman"/>
          <w:szCs w:val="26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уведомления Исполнителю </w:t>
      </w:r>
      <w:r w:rsidR="001C3FA6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 xml:space="preserve">о формировании указанного расчета и обеспечить перечисление Субсидии </w:t>
      </w:r>
      <w:r w:rsidR="001C3FA6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на соответствующий счет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указанный в </w:t>
      </w:r>
      <w:hyperlink w:anchor="Par293" w:tooltip="VIII. Платежные реквизиты Сторон" w:history="1">
        <w:r w:rsidR="00F9778C" w:rsidRPr="00B634C1">
          <w:rPr>
            <w:rFonts w:eastAsia="Times New Roman" w:cs="Times New Roman"/>
            <w:szCs w:val="26"/>
            <w:lang w:eastAsia="ru-RU"/>
          </w:rPr>
          <w:t xml:space="preserve">разделе </w:t>
        </w:r>
        <w:r w:rsidR="00E65027" w:rsidRPr="00B634C1">
          <w:rPr>
            <w:rFonts w:eastAsia="Times New Roman" w:cs="Times New Roman"/>
            <w:szCs w:val="26"/>
            <w:lang w:val="en-US" w:eastAsia="ru-RU"/>
          </w:rPr>
          <w:fldChar w:fldCharType="begin"/>
        </w:r>
        <w:r w:rsidR="00E65027" w:rsidRPr="00B634C1">
          <w:rPr>
            <w:rFonts w:eastAsia="Times New Roman" w:cs="Times New Roman"/>
            <w:szCs w:val="26"/>
            <w:lang w:eastAsia="ru-RU"/>
          </w:rPr>
          <w:instrText xml:space="preserve"> REF _Ref132299119 \r \h </w:instrText>
        </w:r>
        <w:r w:rsidR="00E42F6E" w:rsidRPr="00B634C1">
          <w:rPr>
            <w:rFonts w:eastAsia="Times New Roman" w:cs="Times New Roman"/>
            <w:szCs w:val="26"/>
            <w:lang w:eastAsia="ru-RU"/>
          </w:rPr>
          <w:instrText xml:space="preserve"> \* </w:instrText>
        </w:r>
        <w:r w:rsidR="00E42F6E" w:rsidRPr="00B634C1">
          <w:rPr>
            <w:rFonts w:eastAsia="Times New Roman" w:cs="Times New Roman"/>
            <w:szCs w:val="26"/>
            <w:lang w:val="en-US" w:eastAsia="ru-RU"/>
          </w:rPr>
          <w:instrText>MERGEFORMAT</w:instrText>
        </w:r>
        <w:r w:rsidR="00E42F6E" w:rsidRPr="00B634C1">
          <w:rPr>
            <w:rFonts w:eastAsia="Times New Roman" w:cs="Times New Roman"/>
            <w:szCs w:val="26"/>
            <w:lang w:eastAsia="ru-RU"/>
          </w:rPr>
          <w:instrText xml:space="preserve"> </w:instrText>
        </w:r>
        <w:r w:rsidR="00E65027" w:rsidRPr="00B634C1">
          <w:rPr>
            <w:rFonts w:eastAsia="Times New Roman" w:cs="Times New Roman"/>
            <w:szCs w:val="26"/>
            <w:lang w:val="en-US" w:eastAsia="ru-RU"/>
          </w:rPr>
        </w:r>
        <w:r w:rsidR="00E65027" w:rsidRPr="00B634C1">
          <w:rPr>
            <w:rFonts w:eastAsia="Times New Roman" w:cs="Times New Roman"/>
            <w:szCs w:val="26"/>
            <w:lang w:val="en-US" w:eastAsia="ru-RU"/>
          </w:rPr>
          <w:fldChar w:fldCharType="separate"/>
        </w:r>
        <w:r w:rsidR="00080853">
          <w:rPr>
            <w:rFonts w:eastAsia="Times New Roman" w:cs="Times New Roman"/>
            <w:szCs w:val="26"/>
            <w:lang w:eastAsia="ru-RU"/>
          </w:rPr>
          <w:t>7</w:t>
        </w:r>
        <w:r w:rsidR="00E65027" w:rsidRPr="00B634C1">
          <w:rPr>
            <w:rFonts w:eastAsia="Times New Roman" w:cs="Times New Roman"/>
            <w:szCs w:val="26"/>
            <w:lang w:val="en-US" w:eastAsia="ru-RU"/>
          </w:rPr>
          <w:fldChar w:fldCharType="end"/>
        </w:r>
      </w:hyperlink>
      <w:r w:rsidR="00F9778C" w:rsidRPr="00B634C1">
        <w:rPr>
          <w:rFonts w:eastAsia="Times New Roman" w:cs="Times New Roman"/>
          <w:szCs w:val="26"/>
          <w:lang w:eastAsia="ru-RU"/>
        </w:rPr>
        <w:t xml:space="preserve"> настоящего Соглашения согласно </w:t>
      </w:r>
      <w:r w:rsidR="00830B1C" w:rsidRPr="00B634C1">
        <w:rPr>
          <w:rFonts w:eastAsia="Times New Roman" w:cs="Times New Roman"/>
          <w:szCs w:val="26"/>
          <w:lang w:eastAsia="ru-RU"/>
        </w:rPr>
        <w:t xml:space="preserve">сроков </w:t>
      </w:r>
      <w:r w:rsidR="00F9778C" w:rsidRPr="00B634C1">
        <w:rPr>
          <w:rFonts w:eastAsia="Times New Roman" w:cs="Times New Roman"/>
          <w:szCs w:val="26"/>
          <w:lang w:eastAsia="ru-RU"/>
        </w:rPr>
        <w:t>перечисления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установленны</w:t>
      </w:r>
      <w:r w:rsidR="00167D64" w:rsidRPr="00B634C1">
        <w:rPr>
          <w:rFonts w:eastAsia="Times New Roman" w:cs="Times New Roman"/>
          <w:szCs w:val="26"/>
          <w:lang w:eastAsia="ru-RU"/>
        </w:rPr>
        <w:t>х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</w:t>
      </w:r>
      <w:r w:rsidR="00545313" w:rsidRPr="00B634C1">
        <w:rPr>
          <w:rFonts w:eastAsia="Times New Roman" w:cs="Times New Roman"/>
          <w:szCs w:val="26"/>
          <w:lang w:eastAsia="ru-RU"/>
        </w:rPr>
        <w:t xml:space="preserve">таком </w:t>
      </w:r>
      <w:r w:rsidR="00F9778C" w:rsidRPr="00B634C1">
        <w:rPr>
          <w:rFonts w:eastAsia="Times New Roman" w:cs="Times New Roman"/>
          <w:szCs w:val="26"/>
          <w:lang w:eastAsia="ru-RU"/>
        </w:rPr>
        <w:t>расчете</w:t>
      </w:r>
      <w:bookmarkStart w:id="30" w:name="Par151"/>
      <w:bookmarkEnd w:id="30"/>
      <w:r>
        <w:rPr>
          <w:rFonts w:eastAsia="Times New Roman" w:cs="Times New Roman"/>
          <w:szCs w:val="26"/>
          <w:lang w:eastAsia="ru-RU"/>
        </w:rPr>
        <w:t>.</w:t>
      </w:r>
    </w:p>
    <w:p w14:paraId="4D126B9E" w14:textId="78532CF0" w:rsidR="00BD44CC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bookmarkStart w:id="31" w:name="_Ref132211425"/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существлять контроль </w:t>
      </w:r>
      <w:r w:rsidR="00F9778C" w:rsidRPr="00B634C1">
        <w:rPr>
          <w:rFonts w:eastAsia="Calibri" w:cs="Times New Roman"/>
          <w:szCs w:val="26"/>
        </w:rPr>
        <w:t>за оказанием Услуги (Услуг)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Исполнителем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br/>
        <w:t xml:space="preserve">в соответствии </w:t>
      </w:r>
      <w:r w:rsidR="00C73577" w:rsidRPr="00B634C1">
        <w:rPr>
          <w:rFonts w:eastAsia="Times New Roman" w:cs="Times New Roman"/>
          <w:szCs w:val="26"/>
          <w:lang w:eastAsia="ru-RU"/>
        </w:rPr>
        <w:t>постановлением администрации Нефтеюганского района от 03.072023 № 967</w:t>
      </w:r>
      <w:r w:rsidR="001B771E">
        <w:rPr>
          <w:rFonts w:eastAsia="Times New Roman" w:cs="Times New Roman"/>
          <w:szCs w:val="26"/>
          <w:lang w:eastAsia="ru-RU"/>
        </w:rPr>
        <w:t>-</w:t>
      </w:r>
      <w:r w:rsidR="00C73577" w:rsidRPr="00B634C1">
        <w:rPr>
          <w:rFonts w:eastAsia="Times New Roman" w:cs="Times New Roman"/>
          <w:szCs w:val="26"/>
          <w:lang w:eastAsia="ru-RU"/>
        </w:rPr>
        <w:t>па «</w:t>
      </w:r>
      <w:r w:rsidR="00B8143A" w:rsidRPr="00B634C1"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</w:t>
      </w:r>
      <w:r w:rsidR="00B8143A" w:rsidRPr="00B634C1">
        <w:rPr>
          <w:rFonts w:eastAsia="Times New Roman" w:cs="Times New Roman"/>
          <w:szCs w:val="26"/>
          <w:lang w:eastAsia="ru-RU"/>
        </w:rPr>
        <w:t>орядке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формирования </w:t>
      </w:r>
      <w:r w:rsidR="00705FA7" w:rsidRPr="00B634C1">
        <w:rPr>
          <w:rFonts w:eastAsia="Times New Roman" w:cs="Times New Roman"/>
          <w:szCs w:val="26"/>
          <w:lang w:eastAsia="ru-RU"/>
        </w:rPr>
        <w:t xml:space="preserve">муниципальных 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социальных заказов на оказание </w:t>
      </w:r>
      <w:r w:rsidR="00705FA7" w:rsidRPr="00B634C1">
        <w:rPr>
          <w:rFonts w:eastAsia="Times New Roman" w:cs="Times New Roman"/>
          <w:szCs w:val="26"/>
          <w:lang w:eastAsia="ru-RU"/>
        </w:rPr>
        <w:t xml:space="preserve">муниципальных </w:t>
      </w:r>
      <w:r w:rsidR="00F9778C" w:rsidRPr="00B634C1">
        <w:rPr>
          <w:rFonts w:eastAsia="Times New Roman" w:cs="Times New Roman"/>
          <w:szCs w:val="26"/>
          <w:lang w:eastAsia="ru-RU"/>
        </w:rPr>
        <w:t>услуг в социальной сфере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отнесенных к полномочиям</w:t>
      </w:r>
      <w:r w:rsidR="00705FA7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органов </w:t>
      </w:r>
      <w:r w:rsidR="00705FA7" w:rsidRPr="00B634C1">
        <w:rPr>
          <w:rFonts w:eastAsia="Times New Roman" w:cs="Times New Roman"/>
          <w:szCs w:val="26"/>
          <w:lang w:eastAsia="ru-RU"/>
        </w:rPr>
        <w:t>местного самоуправления</w:t>
      </w:r>
      <w:r w:rsidR="00C07F73" w:rsidRPr="00B634C1">
        <w:rPr>
          <w:rFonts w:eastAsia="Times New Roman" w:cs="Times New Roman"/>
          <w:szCs w:val="26"/>
          <w:lang w:eastAsia="ru-RU"/>
        </w:rPr>
        <w:t xml:space="preserve"> </w:t>
      </w:r>
      <w:r w:rsidR="00C73577" w:rsidRPr="00B634C1">
        <w:rPr>
          <w:rFonts w:eastAsia="Times New Roman" w:cs="Times New Roman"/>
          <w:szCs w:val="26"/>
          <w:lang w:eastAsia="ru-RU"/>
        </w:rPr>
        <w:t>Нефтеюганского</w:t>
      </w:r>
      <w:r w:rsidR="00B8143A" w:rsidRPr="00B634C1">
        <w:rPr>
          <w:rFonts w:eastAsia="Times New Roman" w:cs="Times New Roman"/>
          <w:szCs w:val="26"/>
          <w:lang w:eastAsia="ru-RU"/>
        </w:rPr>
        <w:t xml:space="preserve"> муниципального</w:t>
      </w:r>
      <w:r w:rsidR="00C73577" w:rsidRPr="00B634C1">
        <w:rPr>
          <w:rFonts w:eastAsia="Times New Roman" w:cs="Times New Roman"/>
          <w:szCs w:val="26"/>
          <w:lang w:eastAsia="ru-RU"/>
        </w:rPr>
        <w:t xml:space="preserve"> района</w:t>
      </w:r>
      <w:r w:rsidR="00B8143A" w:rsidRPr="00B634C1">
        <w:rPr>
          <w:rFonts w:eastAsia="Times New Roman" w:cs="Times New Roman"/>
          <w:szCs w:val="26"/>
          <w:lang w:eastAsia="ru-RU"/>
        </w:rPr>
        <w:t xml:space="preserve"> Ханты-Мансийского автономного округа</w:t>
      </w:r>
      <w:r w:rsidR="001B771E">
        <w:rPr>
          <w:rFonts w:eastAsia="Times New Roman" w:cs="Times New Roman"/>
          <w:szCs w:val="26"/>
          <w:lang w:eastAsia="ru-RU"/>
        </w:rPr>
        <w:t xml:space="preserve"> – </w:t>
      </w:r>
      <w:r w:rsidR="00B8143A" w:rsidRPr="00B634C1">
        <w:rPr>
          <w:rFonts w:eastAsia="Times New Roman" w:cs="Times New Roman"/>
          <w:szCs w:val="26"/>
          <w:lang w:eastAsia="ru-RU"/>
        </w:rPr>
        <w:t>Югры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B8143A" w:rsidRPr="00B634C1">
        <w:rPr>
          <w:rFonts w:eastAsia="Times New Roman" w:cs="Times New Roman"/>
          <w:szCs w:val="26"/>
          <w:lang w:eastAsia="ru-RU"/>
        </w:rPr>
        <w:t xml:space="preserve"> о форме и сроках формирования отчета </w:t>
      </w:r>
      <w:r w:rsidR="001B771E">
        <w:rPr>
          <w:rFonts w:eastAsia="Times New Roman" w:cs="Times New Roman"/>
          <w:szCs w:val="26"/>
          <w:lang w:eastAsia="ru-RU"/>
        </w:rPr>
        <w:br/>
      </w:r>
      <w:r w:rsidR="00B8143A" w:rsidRPr="00B634C1">
        <w:rPr>
          <w:rFonts w:eastAsia="Times New Roman" w:cs="Times New Roman"/>
          <w:szCs w:val="26"/>
          <w:lang w:eastAsia="ru-RU"/>
        </w:rPr>
        <w:t>об их исполнении»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(далее – П</w:t>
      </w:r>
      <w:r w:rsidR="0080547F" w:rsidRPr="00B634C1">
        <w:rPr>
          <w:rFonts w:eastAsia="Times New Roman" w:cs="Times New Roman"/>
          <w:szCs w:val="26"/>
          <w:lang w:eastAsia="ru-RU"/>
        </w:rPr>
        <w:t>орядок формирования муниципальных социальных заказов</w:t>
      </w:r>
      <w:r w:rsidR="00F9778C" w:rsidRPr="00B634C1">
        <w:rPr>
          <w:rFonts w:eastAsia="Times New Roman" w:cs="Times New Roman"/>
          <w:szCs w:val="26"/>
          <w:lang w:eastAsia="ru-RU"/>
        </w:rPr>
        <w:t>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 соблюдением Исполнителем условий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установленных настоящим Соглашением</w:t>
      </w:r>
      <w:bookmarkEnd w:id="31"/>
      <w:r>
        <w:rPr>
          <w:rFonts w:eastAsia="Times New Roman" w:cs="Times New Roman"/>
          <w:szCs w:val="26"/>
          <w:lang w:eastAsia="ru-RU"/>
        </w:rPr>
        <w:t>.</w:t>
      </w:r>
    </w:p>
    <w:p w14:paraId="36D5ACBF" w14:textId="1F5ED74A" w:rsidR="00A674F3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существлять мониторинг соблюдения Исполнителем положений </w:t>
      </w:r>
      <w:r w:rsidR="00BD44CC" w:rsidRPr="00B634C1">
        <w:rPr>
          <w:rFonts w:eastAsia="Times New Roman" w:cs="Times New Roman"/>
          <w:szCs w:val="26"/>
          <w:lang w:eastAsia="ru-RU"/>
        </w:rPr>
        <w:t>Требований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соответствии с утвержденным Уполномоченным органом планом проведения такого мониторинга</w:t>
      </w:r>
      <w:bookmarkStart w:id="32" w:name="Par152"/>
      <w:bookmarkEnd w:id="32"/>
      <w:r>
        <w:rPr>
          <w:rFonts w:eastAsia="Times New Roman" w:cs="Times New Roman"/>
          <w:szCs w:val="26"/>
          <w:lang w:eastAsia="ru-RU"/>
        </w:rPr>
        <w:t>.</w:t>
      </w:r>
    </w:p>
    <w:p w14:paraId="5B851E1B" w14:textId="3A57A69E" w:rsidR="00B64B6C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</w:t>
      </w:r>
      <w:r w:rsidR="00F9778C" w:rsidRPr="00B634C1">
        <w:rPr>
          <w:rFonts w:eastAsia="Times New Roman" w:cs="Times New Roman"/>
          <w:szCs w:val="26"/>
          <w:lang w:eastAsia="ru-RU"/>
        </w:rPr>
        <w:t>ассматривать предложения Исполнителя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связанные с исполнением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и направлять Исполнителю решения по результатам их рассмотрения не позднее ___ рабочих дней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следующих за днем получения предложений</w:t>
      </w:r>
      <w:r>
        <w:rPr>
          <w:rFonts w:eastAsia="Times New Roman" w:cs="Times New Roman"/>
          <w:szCs w:val="26"/>
          <w:lang w:eastAsia="ru-RU"/>
        </w:rPr>
        <w:t>.</w:t>
      </w:r>
    </w:p>
    <w:p w14:paraId="68A39D75" w14:textId="48496BCD" w:rsidR="009D5C2F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</w:t>
      </w:r>
      <w:r w:rsidR="00F9778C" w:rsidRPr="00B634C1">
        <w:rPr>
          <w:rFonts w:eastAsia="Times New Roman" w:cs="Times New Roman"/>
          <w:szCs w:val="26"/>
          <w:lang w:eastAsia="ru-RU"/>
        </w:rPr>
        <w:t>ассматривать обращение Исполнителя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поступившее в целях получения разъяснений в связи с исполнением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 направлять Исполнителю разъяснения по результатам их рассмотрения не позднее ___ рабочих дней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следующих за днем поступления обращения</w:t>
      </w:r>
      <w:r>
        <w:rPr>
          <w:rFonts w:eastAsia="Times New Roman" w:cs="Times New Roman"/>
          <w:szCs w:val="26"/>
          <w:lang w:eastAsia="ru-RU"/>
        </w:rPr>
        <w:t>.</w:t>
      </w:r>
    </w:p>
    <w:p w14:paraId="3A6D2AC4" w14:textId="1A5168F5" w:rsidR="00524B27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bookmarkStart w:id="33" w:name="_Ref132208725"/>
      <w:r>
        <w:rPr>
          <w:rFonts w:eastAsia="Times New Roman" w:cs="Times New Roman"/>
          <w:szCs w:val="26"/>
          <w:lang w:eastAsia="ru-RU"/>
        </w:rPr>
        <w:t>П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роводить проверку оказания Услуги (Услуг) при непоступлении </w:t>
      </w:r>
      <w:r w:rsidR="001B771E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в Уполномоченный орган отчета об исполнении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указанного </w:t>
      </w:r>
      <w:r w:rsidR="001B771E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в пункт</w:t>
      </w:r>
      <w:r w:rsidR="005A37DF" w:rsidRPr="00B634C1">
        <w:rPr>
          <w:rFonts w:eastAsia="Times New Roman" w:cs="Times New Roman"/>
          <w:szCs w:val="26"/>
          <w:lang w:eastAsia="ru-RU"/>
        </w:rPr>
        <w:t>ах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5A37DF" w:rsidRPr="00B634C1">
        <w:rPr>
          <w:rFonts w:eastAsia="Times New Roman" w:cs="Times New Roman"/>
          <w:szCs w:val="26"/>
          <w:lang w:eastAsia="ru-RU"/>
        </w:rPr>
        <w:fldChar w:fldCharType="begin"/>
      </w:r>
      <w:r w:rsidR="005A37DF" w:rsidRPr="00B634C1">
        <w:rPr>
          <w:rFonts w:eastAsia="Times New Roman" w:cs="Times New Roman"/>
          <w:szCs w:val="26"/>
          <w:lang w:eastAsia="ru-RU"/>
        </w:rPr>
        <w:instrText xml:space="preserve"> REF _Ref132712844 \r \h </w:instrText>
      </w:r>
      <w:r w:rsidR="00E42F6E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5A37DF" w:rsidRPr="00B634C1">
        <w:rPr>
          <w:rFonts w:eastAsia="Times New Roman" w:cs="Times New Roman"/>
          <w:szCs w:val="26"/>
          <w:lang w:eastAsia="ru-RU"/>
        </w:rPr>
      </w:r>
      <w:r w:rsidR="005A37DF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4.3.8.2</w:t>
      </w:r>
      <w:r w:rsidR="005A37DF" w:rsidRPr="00B634C1">
        <w:rPr>
          <w:rFonts w:eastAsia="Times New Roman" w:cs="Times New Roman"/>
          <w:szCs w:val="26"/>
          <w:lang w:eastAsia="ru-RU"/>
        </w:rPr>
        <w:fldChar w:fldCharType="end"/>
      </w:r>
      <w:r w:rsidR="005A37DF" w:rsidRPr="00B634C1">
        <w:rPr>
          <w:rFonts w:eastAsia="Times New Roman" w:cs="Times New Roman"/>
          <w:szCs w:val="26"/>
          <w:lang w:eastAsia="ru-RU"/>
        </w:rPr>
        <w:t xml:space="preserve"> - </w:t>
      </w:r>
      <w:r w:rsidR="005A37DF" w:rsidRPr="00B634C1">
        <w:rPr>
          <w:rFonts w:eastAsia="Times New Roman" w:cs="Times New Roman"/>
          <w:szCs w:val="26"/>
          <w:lang w:eastAsia="ru-RU"/>
        </w:rPr>
        <w:fldChar w:fldCharType="begin"/>
      </w:r>
      <w:r w:rsidR="005A37DF" w:rsidRPr="00B634C1">
        <w:rPr>
          <w:rFonts w:eastAsia="Times New Roman" w:cs="Times New Roman"/>
          <w:szCs w:val="26"/>
          <w:lang w:eastAsia="ru-RU"/>
        </w:rPr>
        <w:instrText xml:space="preserve"> REF _Ref132300088 \r \h </w:instrText>
      </w:r>
      <w:r w:rsidR="00E42F6E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5A37DF" w:rsidRPr="00B634C1">
        <w:rPr>
          <w:rFonts w:eastAsia="Times New Roman" w:cs="Times New Roman"/>
          <w:szCs w:val="26"/>
          <w:lang w:eastAsia="ru-RU"/>
        </w:rPr>
      </w:r>
      <w:r w:rsidR="005A37DF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4.3.8.4</w:t>
      </w:r>
      <w:r w:rsidR="005A37DF" w:rsidRPr="00B634C1">
        <w:rPr>
          <w:rFonts w:eastAsia="Times New Roman" w:cs="Times New Roman"/>
          <w:szCs w:val="26"/>
          <w:lang w:eastAsia="ru-RU"/>
        </w:rPr>
        <w:fldChar w:fldCharType="end"/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3A1664" w:rsidRPr="00B634C1">
        <w:rPr>
          <w:rFonts w:eastAsia="Times New Roman" w:cs="Times New Roman"/>
          <w:szCs w:val="26"/>
          <w:lang w:eastAsia="ru-RU"/>
        </w:rPr>
        <w:t xml:space="preserve">настоящего </w:t>
      </w:r>
      <w:r w:rsidR="00F9778C" w:rsidRPr="00B634C1">
        <w:rPr>
          <w:rFonts w:eastAsia="Times New Roman" w:cs="Times New Roman"/>
          <w:szCs w:val="26"/>
          <w:lang w:eastAsia="ru-RU"/>
        </w:rPr>
        <w:t>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или поступлении от потребителя услуг в Уполномоченный орган заявления о неоказании Услуги (Услуг) </w:t>
      </w:r>
      <w:r w:rsidR="001B771E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или ненадлежащем ее (их) оказании (далее – Заявление потребителя)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сроки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определенные частью 7 статьи 21 Федерального закона</w:t>
      </w:r>
      <w:r w:rsidR="00524B27" w:rsidRPr="00B634C1">
        <w:rPr>
          <w:rFonts w:eastAsia="Times New Roman" w:cs="Times New Roman"/>
          <w:szCs w:val="26"/>
          <w:lang w:eastAsia="ru-RU"/>
        </w:rPr>
        <w:t xml:space="preserve"> №189-ФЗ</w:t>
      </w:r>
      <w:bookmarkStart w:id="34" w:name="Par153"/>
      <w:bookmarkStart w:id="35" w:name="Par157"/>
      <w:bookmarkEnd w:id="33"/>
      <w:bookmarkEnd w:id="34"/>
      <w:bookmarkEnd w:id="35"/>
      <w:r>
        <w:rPr>
          <w:rFonts w:eastAsia="Times New Roman" w:cs="Times New Roman"/>
          <w:szCs w:val="26"/>
          <w:lang w:eastAsia="ru-RU"/>
        </w:rPr>
        <w:t>.</w:t>
      </w:r>
    </w:p>
    <w:p w14:paraId="51C75B90" w14:textId="5D36E1E5" w:rsidR="00354CB7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bookmarkStart w:id="36" w:name="_Ref132303796"/>
      <w:r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аправлять Исполнителю расчет средств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подлежащих возврату в </w:t>
      </w:r>
      <w:r w:rsidR="00524B27" w:rsidRPr="00B634C1">
        <w:rPr>
          <w:rFonts w:eastAsia="Times New Roman" w:cs="Times New Roman"/>
          <w:szCs w:val="26"/>
          <w:lang w:eastAsia="ru-RU"/>
        </w:rPr>
        <w:t xml:space="preserve">местный </w:t>
      </w:r>
      <w:r w:rsidR="00F9778C" w:rsidRPr="00B634C1">
        <w:rPr>
          <w:rFonts w:eastAsia="Times New Roman" w:cs="Times New Roman"/>
          <w:szCs w:val="26"/>
          <w:lang w:eastAsia="ru-RU"/>
        </w:rPr>
        <w:t>бюджет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составленный по форме согласно приложению № </w:t>
      </w:r>
      <w:r w:rsidR="005F60A8" w:rsidRPr="00B634C1">
        <w:rPr>
          <w:rFonts w:eastAsia="Times New Roman" w:cs="Times New Roman"/>
          <w:szCs w:val="26"/>
          <w:lang w:eastAsia="ru-RU"/>
        </w:rPr>
        <w:t>3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1B771E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являющемуся неотъемлемой частью настоящего Соглашения:</w:t>
      </w:r>
      <w:bookmarkEnd w:id="36"/>
    </w:p>
    <w:p w14:paraId="218D8D84" w14:textId="6BEA7BB8" w:rsidR="00F9778C" w:rsidRPr="00B634C1" w:rsidRDefault="001A43FC" w:rsidP="001C3FA6">
      <w:pPr>
        <w:pStyle w:val="af1"/>
        <w:widowControl w:val="0"/>
        <w:numPr>
          <w:ilvl w:val="3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е позднее ____ рабочего дня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следующего за днем представления Исполнителем в Уполномоченный орган отчета об исполнении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случае недостижения Исполнителем показателей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характеризующих объем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установленных настоящим Соглашением</w:t>
      </w:r>
      <w:r>
        <w:rPr>
          <w:rFonts w:eastAsia="Times New Roman" w:cs="Times New Roman"/>
          <w:szCs w:val="26"/>
          <w:lang w:eastAsia="ru-RU"/>
        </w:rPr>
        <w:t>.</w:t>
      </w:r>
    </w:p>
    <w:p w14:paraId="4C3C3543" w14:textId="4502B953" w:rsidR="00E356C7" w:rsidRPr="00B634C1" w:rsidRDefault="001A43FC" w:rsidP="001C3FA6">
      <w:pPr>
        <w:pStyle w:val="af1"/>
        <w:widowControl w:val="0"/>
        <w:numPr>
          <w:ilvl w:val="3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е позднее ___ рабочего дня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следующего за днем расторжения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случаях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предусмотренных пунктом </w:t>
      </w:r>
      <w:r w:rsidR="00E02DCF" w:rsidRPr="00B634C1">
        <w:rPr>
          <w:rFonts w:eastAsia="Times New Roman" w:cs="Times New Roman"/>
          <w:szCs w:val="26"/>
          <w:highlight w:val="yellow"/>
          <w:lang w:eastAsia="ru-RU"/>
        </w:rPr>
        <w:fldChar w:fldCharType="begin"/>
      </w:r>
      <w:r w:rsidR="00E02DCF" w:rsidRPr="00B634C1">
        <w:rPr>
          <w:rFonts w:eastAsia="Times New Roman" w:cs="Times New Roman"/>
          <w:szCs w:val="26"/>
          <w:lang w:eastAsia="ru-RU"/>
        </w:rPr>
        <w:instrText xml:space="preserve"> REF _Ref132300962 \r \h </w:instrText>
      </w:r>
      <w:r w:rsidR="00E42F6E" w:rsidRPr="00B634C1">
        <w:rPr>
          <w:rFonts w:eastAsia="Times New Roman" w:cs="Times New Roman"/>
          <w:szCs w:val="26"/>
          <w:highlight w:val="yellow"/>
          <w:lang w:eastAsia="ru-RU"/>
        </w:rPr>
        <w:instrText xml:space="preserve"> \* MERGEFORMAT </w:instrText>
      </w:r>
      <w:r w:rsidR="00E02DCF" w:rsidRPr="00B634C1">
        <w:rPr>
          <w:rFonts w:eastAsia="Times New Roman" w:cs="Times New Roman"/>
          <w:szCs w:val="26"/>
          <w:highlight w:val="yellow"/>
          <w:lang w:eastAsia="ru-RU"/>
        </w:rPr>
      </w:r>
      <w:r w:rsidR="00E02DCF" w:rsidRPr="00B634C1">
        <w:rPr>
          <w:rFonts w:eastAsia="Times New Roman" w:cs="Times New Roman"/>
          <w:szCs w:val="26"/>
          <w:highlight w:val="yellow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6.5</w:t>
      </w:r>
      <w:r w:rsidR="00E02DCF" w:rsidRPr="00B634C1">
        <w:rPr>
          <w:rFonts w:eastAsia="Times New Roman" w:cs="Times New Roman"/>
          <w:szCs w:val="26"/>
          <w:highlight w:val="yellow"/>
          <w:lang w:eastAsia="ru-RU"/>
        </w:rPr>
        <w:fldChar w:fldCharType="end"/>
      </w:r>
      <w:r w:rsidR="00E02DCF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настоящего Соглашения</w:t>
      </w:r>
      <w:r>
        <w:rPr>
          <w:rFonts w:eastAsia="Times New Roman" w:cs="Times New Roman"/>
          <w:szCs w:val="26"/>
          <w:lang w:eastAsia="ru-RU"/>
        </w:rPr>
        <w:t>.</w:t>
      </w:r>
    </w:p>
    <w:p w14:paraId="2B34E1A6" w14:textId="6DA2DFED" w:rsidR="00214E6F" w:rsidRPr="00B634C1" w:rsidRDefault="001A43FC" w:rsidP="001C3FA6">
      <w:pPr>
        <w:pStyle w:val="af1"/>
        <w:widowControl w:val="0"/>
        <w:numPr>
          <w:ilvl w:val="3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е позднее ___ рабочего дня следующего за днем подписания акта проверки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проведенной в соответствии с пунктом </w:t>
      </w:r>
      <w:r w:rsidR="000A099D" w:rsidRPr="00B634C1">
        <w:rPr>
          <w:rFonts w:eastAsia="Times New Roman" w:cs="Times New Roman"/>
          <w:szCs w:val="26"/>
          <w:lang w:eastAsia="ru-RU"/>
        </w:rPr>
        <w:fldChar w:fldCharType="begin"/>
      </w:r>
      <w:r w:rsidR="000A099D" w:rsidRPr="00B634C1">
        <w:rPr>
          <w:rFonts w:eastAsia="Times New Roman" w:cs="Times New Roman"/>
          <w:szCs w:val="26"/>
          <w:lang w:eastAsia="ru-RU"/>
        </w:rPr>
        <w:instrText xml:space="preserve"> REF _Ref132208725 \r \h </w:instrText>
      </w:r>
      <w:r w:rsidR="00E42F6E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0A099D" w:rsidRPr="00B634C1">
        <w:rPr>
          <w:rFonts w:eastAsia="Times New Roman" w:cs="Times New Roman"/>
          <w:szCs w:val="26"/>
          <w:lang w:eastAsia="ru-RU"/>
        </w:rPr>
      </w:r>
      <w:r w:rsidR="000A099D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4.1.7</w:t>
      </w:r>
      <w:r w:rsidR="000A099D" w:rsidRPr="00B634C1">
        <w:rPr>
          <w:rFonts w:eastAsia="Times New Roman" w:cs="Times New Roman"/>
          <w:szCs w:val="26"/>
          <w:lang w:eastAsia="ru-RU"/>
        </w:rPr>
        <w:fldChar w:fldCharType="end"/>
      </w:r>
      <w:r w:rsidR="00797963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котором отражаются результаты проведения проверки и (или) результаты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предусмотренные абзацами вторым и третьим пункта 3 Правил </w:t>
      </w:r>
      <w:r w:rsidR="00F9778C" w:rsidRPr="00B634C1">
        <w:rPr>
          <w:rStyle w:val="CharStyle28"/>
          <w:rFonts w:cs="Times New Roman"/>
          <w:b w:val="0"/>
          <w:color w:val="000000"/>
        </w:rPr>
        <w:t>принятия уполномоченным органом решения о возмещении потребителю государственных (муниципальных) услуг в социальной сфере вреда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 причиненного его жизни </w:t>
      </w:r>
      <w:r w:rsidR="001B771E">
        <w:rPr>
          <w:rStyle w:val="CharStyle28"/>
          <w:rFonts w:cs="Times New Roman"/>
          <w:b w:val="0"/>
          <w:color w:val="000000"/>
        </w:rPr>
        <w:br/>
      </w:r>
      <w:r w:rsidR="00F9778C" w:rsidRPr="00B634C1">
        <w:rPr>
          <w:rStyle w:val="CharStyle28"/>
          <w:rFonts w:cs="Times New Roman"/>
          <w:b w:val="0"/>
          <w:color w:val="000000"/>
        </w:rPr>
        <w:t>и (или) здоровью</w:t>
      </w:r>
      <w:r w:rsidR="00F9778C" w:rsidRPr="00B634C1">
        <w:rPr>
          <w:rFonts w:eastAsia="Times New Roman" w:cs="Times New Roman"/>
          <w:szCs w:val="26"/>
          <w:lang w:eastAsia="ru-RU"/>
        </w:rPr>
        <w:t>»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BD7026" w:rsidRPr="00B634C1">
        <w:rPr>
          <w:rStyle w:val="CharStyle28"/>
          <w:rFonts w:cs="Times New Roman"/>
          <w:b w:val="0"/>
          <w:color w:val="000000"/>
        </w:rPr>
        <w:t xml:space="preserve"> </w:t>
      </w:r>
      <w:r w:rsidR="00F9778C" w:rsidRPr="00B634C1">
        <w:rPr>
          <w:rStyle w:val="CharStyle28"/>
          <w:rFonts w:cs="Times New Roman"/>
          <w:b w:val="0"/>
          <w:color w:val="000000"/>
        </w:rPr>
        <w:t>утвержденными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постановлением Правительства Российской Федерации от </w:t>
      </w:r>
      <w:r w:rsidR="001B771E">
        <w:rPr>
          <w:rFonts w:eastAsia="Times New Roman" w:cs="Times New Roman"/>
          <w:szCs w:val="26"/>
          <w:lang w:eastAsia="ru-RU"/>
        </w:rPr>
        <w:t>0</w:t>
      </w:r>
      <w:r w:rsidR="00F9778C" w:rsidRPr="00B634C1">
        <w:rPr>
          <w:rFonts w:eastAsia="Times New Roman" w:cs="Times New Roman"/>
          <w:szCs w:val="26"/>
          <w:lang w:eastAsia="ru-RU"/>
        </w:rPr>
        <w:t>7</w:t>
      </w:r>
      <w:r w:rsidR="001B771E">
        <w:rPr>
          <w:rFonts w:eastAsia="Times New Roman" w:cs="Times New Roman"/>
          <w:szCs w:val="26"/>
          <w:lang w:eastAsia="ru-RU"/>
        </w:rPr>
        <w:t>.07.</w:t>
      </w:r>
      <w:r w:rsidR="00F9778C" w:rsidRPr="00B634C1">
        <w:rPr>
          <w:rFonts w:eastAsia="Times New Roman" w:cs="Times New Roman"/>
          <w:szCs w:val="26"/>
          <w:lang w:eastAsia="ru-RU"/>
        </w:rPr>
        <w:t>2021 № 1127 (далее – Правила № 1127)</w:t>
      </w:r>
      <w:r>
        <w:rPr>
          <w:rFonts w:eastAsia="Times New Roman" w:cs="Times New Roman"/>
          <w:szCs w:val="26"/>
          <w:lang w:eastAsia="ru-RU"/>
        </w:rPr>
        <w:t>.</w:t>
      </w:r>
    </w:p>
    <w:p w14:paraId="7040C896" w14:textId="3480E31E" w:rsidR="00214E6F" w:rsidRPr="00B634C1" w:rsidRDefault="001A43FC" w:rsidP="001C3FA6">
      <w:pPr>
        <w:pStyle w:val="af1"/>
        <w:widowControl w:val="0"/>
        <w:numPr>
          <w:ilvl w:val="3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е позднее ___ рабочего дня следующего за днем подписания акта проверки органа </w:t>
      </w:r>
      <w:r w:rsidR="00214E6F" w:rsidRPr="00B634C1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F9778C" w:rsidRPr="00B634C1">
        <w:rPr>
          <w:rFonts w:eastAsia="Times New Roman" w:cs="Times New Roman"/>
          <w:szCs w:val="26"/>
          <w:lang w:eastAsia="ru-RU"/>
        </w:rPr>
        <w:t>финансового контроля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проводимой в соответствии со статьей 26 Федерального закона</w:t>
      </w:r>
      <w:r w:rsidR="00214E6F" w:rsidRPr="00B634C1">
        <w:rPr>
          <w:rFonts w:eastAsia="Times New Roman" w:cs="Times New Roman"/>
          <w:szCs w:val="26"/>
          <w:lang w:eastAsia="ru-RU"/>
        </w:rPr>
        <w:t xml:space="preserve"> №</w:t>
      </w:r>
      <w:r w:rsidR="000451A9">
        <w:rPr>
          <w:rFonts w:eastAsia="Times New Roman" w:cs="Times New Roman"/>
          <w:szCs w:val="26"/>
          <w:lang w:eastAsia="ru-RU"/>
        </w:rPr>
        <w:t xml:space="preserve"> </w:t>
      </w:r>
      <w:r w:rsidR="00214E6F" w:rsidRPr="00B634C1">
        <w:rPr>
          <w:rFonts w:eastAsia="Times New Roman" w:cs="Times New Roman"/>
          <w:szCs w:val="26"/>
          <w:lang w:eastAsia="ru-RU"/>
        </w:rPr>
        <w:t>189-ФЗ</w:t>
      </w:r>
      <w:r w:rsidR="00F9778C" w:rsidRPr="00B634C1">
        <w:rPr>
          <w:rFonts w:eastAsia="Times New Roman" w:cs="Times New Roman"/>
          <w:szCs w:val="26"/>
          <w:lang w:eastAsia="ru-RU"/>
        </w:rPr>
        <w:t>.</w:t>
      </w:r>
    </w:p>
    <w:p w14:paraId="0ED00299" w14:textId="039B3C4A" w:rsidR="00A55B06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Style w:val="CharStyle28"/>
          <w:rFonts w:cs="Times New Roman"/>
          <w:b w:val="0"/>
          <w:color w:val="000000"/>
        </w:rPr>
        <w:t>О</w:t>
      </w:r>
      <w:r w:rsidR="00F9778C" w:rsidRPr="00B634C1">
        <w:rPr>
          <w:rStyle w:val="CharStyle28"/>
          <w:rFonts w:cs="Times New Roman"/>
          <w:b w:val="0"/>
          <w:color w:val="000000"/>
        </w:rPr>
        <w:t>существлять выплату суммы возмещаемого потребителю услуг вреда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 причиненного его жизни и (или) здоровью в пределах неиспользованного Исполнителем остатка субсидии и в размере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 соответствующем сумме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 подтвержденной потребителем услуг определенными пунктом 5 Правил № 1127 документами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 но не более</w:t>
      </w:r>
      <w:r w:rsidR="00240593" w:rsidRPr="00B634C1">
        <w:rPr>
          <w:rStyle w:val="CharStyle28"/>
          <w:rFonts w:cs="Times New Roman"/>
          <w:b w:val="0"/>
          <w:color w:val="000000"/>
        </w:rPr>
        <w:t xml:space="preserve"> размера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CE0597" w:rsidRPr="00B634C1">
        <w:rPr>
          <w:rStyle w:val="CharStyle28"/>
          <w:rFonts w:cs="Times New Roman"/>
          <w:b w:val="0"/>
          <w:color w:val="000000"/>
        </w:rPr>
        <w:t xml:space="preserve"> установленного Уполномоченным органом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 </w:t>
      </w:r>
      <w:r w:rsidR="001B771E">
        <w:rPr>
          <w:rStyle w:val="CharStyle28"/>
          <w:rFonts w:cs="Times New Roman"/>
          <w:b w:val="0"/>
          <w:color w:val="000000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 xml:space="preserve">в случае принятия Уполномоченным органом решения </w:t>
      </w:r>
      <w:r w:rsidR="00F9778C" w:rsidRPr="00B634C1">
        <w:rPr>
          <w:rStyle w:val="CharStyle28"/>
          <w:rFonts w:cs="Times New Roman"/>
          <w:b w:val="0"/>
          <w:color w:val="000000"/>
        </w:rPr>
        <w:t>о возмещении потребителю Услуги (Услуг) вреда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 причиненного его жизни и (или) здоровью</w:t>
      </w:r>
      <w:r w:rsidR="00B634C1" w:rsidRPr="00B634C1">
        <w:rPr>
          <w:rStyle w:val="CharStyle28"/>
          <w:rFonts w:cs="Times New Roman"/>
          <w:b w:val="0"/>
          <w:color w:val="000000"/>
        </w:rPr>
        <w:t>,</w:t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 в соответствии </w:t>
      </w:r>
      <w:r w:rsidR="001B771E">
        <w:rPr>
          <w:rStyle w:val="CharStyle28"/>
          <w:rFonts w:cs="Times New Roman"/>
          <w:b w:val="0"/>
          <w:color w:val="000000"/>
        </w:rPr>
        <w:br/>
      </w:r>
      <w:r w:rsidR="00F9778C" w:rsidRPr="00B634C1">
        <w:rPr>
          <w:rStyle w:val="CharStyle28"/>
          <w:rFonts w:cs="Times New Roman"/>
          <w:b w:val="0"/>
          <w:color w:val="000000"/>
        </w:rPr>
        <w:t xml:space="preserve">с </w:t>
      </w:r>
      <w:r w:rsidR="00F9778C" w:rsidRPr="00B634C1">
        <w:rPr>
          <w:rStyle w:val="CharStyle28"/>
          <w:rFonts w:cs="Times New Roman"/>
          <w:b w:val="0"/>
          <w:bCs w:val="0"/>
          <w:color w:val="000000"/>
        </w:rPr>
        <w:t>Правилами № 1127</w:t>
      </w:r>
      <w:r>
        <w:rPr>
          <w:rFonts w:eastAsia="Times New Roman" w:cs="Times New Roman"/>
          <w:szCs w:val="26"/>
          <w:lang w:eastAsia="ru-RU"/>
        </w:rPr>
        <w:t>.</w:t>
      </w:r>
    </w:p>
    <w:p w14:paraId="78B9B0A5" w14:textId="2EEED8D6" w:rsidR="00224EA6" w:rsidRPr="00B634C1" w:rsidRDefault="001A43FC" w:rsidP="001C3FA6">
      <w:pPr>
        <w:pStyle w:val="af1"/>
        <w:widowControl w:val="0"/>
        <w:numPr>
          <w:ilvl w:val="2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</w:t>
      </w:r>
      <w:r w:rsidR="00F9778C" w:rsidRPr="00B634C1">
        <w:rPr>
          <w:rFonts w:eastAsia="Times New Roman" w:cs="Times New Roman"/>
          <w:szCs w:val="26"/>
          <w:lang w:eastAsia="ru-RU"/>
        </w:rPr>
        <w:t>ассматривать в течение ___ рабочих дней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следующих за днем поступления от Исполнителя возражений на расчет средств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подлежащих возврату в </w:t>
      </w:r>
      <w:r w:rsidR="009D5334" w:rsidRPr="00B634C1">
        <w:rPr>
          <w:rFonts w:eastAsia="Times New Roman" w:cs="Times New Roman"/>
          <w:szCs w:val="26"/>
          <w:lang w:eastAsia="ru-RU"/>
        </w:rPr>
        <w:t xml:space="preserve">местный </w:t>
      </w:r>
      <w:r w:rsidR="00F9778C" w:rsidRPr="00B634C1">
        <w:rPr>
          <w:rFonts w:eastAsia="Times New Roman" w:cs="Times New Roman"/>
          <w:szCs w:val="26"/>
          <w:lang w:eastAsia="ru-RU"/>
        </w:rPr>
        <w:t>бюджет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 направлять </w:t>
      </w:r>
      <w:r w:rsidR="00F9778C" w:rsidRPr="00B634C1">
        <w:rPr>
          <w:rFonts w:cs="Times New Roman"/>
          <w:szCs w:val="26"/>
        </w:rPr>
        <w:t>протокол разногласий</w:t>
      </w:r>
      <w:r w:rsidR="00B634C1" w:rsidRPr="00B634C1">
        <w:rPr>
          <w:rFonts w:cs="Times New Roman"/>
          <w:szCs w:val="26"/>
        </w:rPr>
        <w:t>,</w:t>
      </w:r>
      <w:r w:rsidR="00F9778C" w:rsidRPr="00B634C1">
        <w:rPr>
          <w:rFonts w:cs="Times New Roman"/>
          <w:szCs w:val="26"/>
        </w:rPr>
        <w:t xml:space="preserve"> подписанный усиленной квалифицированной электронной подписью лица</w:t>
      </w:r>
      <w:r w:rsidR="00B634C1" w:rsidRPr="00B634C1">
        <w:rPr>
          <w:rFonts w:cs="Times New Roman"/>
          <w:szCs w:val="26"/>
        </w:rPr>
        <w:t>,</w:t>
      </w:r>
      <w:r w:rsidR="00F9778C" w:rsidRPr="00B634C1">
        <w:rPr>
          <w:rFonts w:cs="Times New Roman"/>
          <w:szCs w:val="26"/>
        </w:rPr>
        <w:t xml:space="preserve"> имеющего право действовать от имени Уполномоченного органа</w:t>
      </w:r>
      <w:r w:rsidR="00B634C1" w:rsidRPr="00B634C1">
        <w:rPr>
          <w:rFonts w:cs="Times New Roman"/>
          <w:szCs w:val="26"/>
        </w:rPr>
        <w:t>,</w:t>
      </w:r>
      <w:r w:rsidR="00F9778C" w:rsidRPr="00B634C1">
        <w:rPr>
          <w:rFonts w:cs="Times New Roman"/>
          <w:szCs w:val="26"/>
        </w:rPr>
        <w:t xml:space="preserve"> об учете содержащихся в возражениях замечаний Исполнителя с приложением уточненного расчета средств Субсидии</w:t>
      </w:r>
      <w:r w:rsidR="00B634C1" w:rsidRPr="00B634C1">
        <w:rPr>
          <w:rFonts w:cs="Times New Roman"/>
          <w:szCs w:val="26"/>
        </w:rPr>
        <w:t>,</w:t>
      </w:r>
      <w:r w:rsidR="00F9778C" w:rsidRPr="00B634C1">
        <w:rPr>
          <w:rFonts w:cs="Times New Roman"/>
          <w:szCs w:val="26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подлежащих возврату в </w:t>
      </w:r>
      <w:r w:rsidR="009D5334" w:rsidRPr="00B634C1">
        <w:rPr>
          <w:rFonts w:eastAsia="Times New Roman" w:cs="Times New Roman"/>
          <w:szCs w:val="26"/>
          <w:lang w:eastAsia="ru-RU"/>
        </w:rPr>
        <w:t xml:space="preserve">местный </w:t>
      </w:r>
      <w:r w:rsidR="00F9778C" w:rsidRPr="00B634C1">
        <w:rPr>
          <w:rFonts w:eastAsia="Times New Roman" w:cs="Times New Roman"/>
          <w:szCs w:val="26"/>
          <w:lang w:eastAsia="ru-RU"/>
        </w:rPr>
        <w:t>бюджет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cs="Times New Roman"/>
          <w:szCs w:val="26"/>
        </w:rPr>
        <w:t xml:space="preserve">или об отказе учесть возражения </w:t>
      </w:r>
      <w:r w:rsidR="001B771E">
        <w:rPr>
          <w:rFonts w:cs="Times New Roman"/>
          <w:szCs w:val="26"/>
        </w:rPr>
        <w:br/>
      </w:r>
      <w:r w:rsidR="00F9778C" w:rsidRPr="00B634C1">
        <w:rPr>
          <w:rFonts w:cs="Times New Roman"/>
          <w:szCs w:val="26"/>
        </w:rPr>
        <w:t xml:space="preserve">с обоснованием такого отказа с приложением </w:t>
      </w:r>
      <w:r w:rsidR="00F9778C" w:rsidRPr="00B634C1">
        <w:rPr>
          <w:rFonts w:eastAsia="Times New Roman" w:cs="Times New Roman"/>
          <w:szCs w:val="26"/>
          <w:lang w:eastAsia="ru-RU"/>
        </w:rPr>
        <w:t>расчета средств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подлежащих возврату в </w:t>
      </w:r>
      <w:r w:rsidR="00224EA6" w:rsidRPr="00B634C1">
        <w:rPr>
          <w:rFonts w:eastAsia="Times New Roman" w:cs="Times New Roman"/>
          <w:szCs w:val="26"/>
          <w:lang w:eastAsia="ru-RU"/>
        </w:rPr>
        <w:t xml:space="preserve">местный </w:t>
      </w:r>
      <w:r w:rsidR="00F9778C" w:rsidRPr="00B634C1">
        <w:rPr>
          <w:rFonts w:eastAsia="Times New Roman" w:cs="Times New Roman"/>
          <w:szCs w:val="26"/>
          <w:lang w:eastAsia="ru-RU"/>
        </w:rPr>
        <w:t>бюджет</w:t>
      </w:r>
      <w:r w:rsidR="00F9778C" w:rsidRPr="00B634C1">
        <w:rPr>
          <w:rFonts w:cs="Times New Roman"/>
          <w:szCs w:val="26"/>
        </w:rPr>
        <w:t>.</w:t>
      </w:r>
      <w:bookmarkStart w:id="37" w:name="Par164"/>
      <w:bookmarkEnd w:id="37"/>
    </w:p>
    <w:p w14:paraId="56B63903" w14:textId="7B08ABCD" w:rsidR="00224EA6" w:rsidRPr="00B634C1" w:rsidRDefault="001A43FC" w:rsidP="001C3FA6">
      <w:pPr>
        <w:pStyle w:val="af1"/>
        <w:widowControl w:val="0"/>
        <w:numPr>
          <w:ilvl w:val="2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</w:t>
      </w:r>
      <w:r w:rsidR="00F9778C" w:rsidRPr="00B634C1">
        <w:rPr>
          <w:rFonts w:eastAsia="Times New Roman" w:cs="Times New Roman"/>
          <w:szCs w:val="26"/>
          <w:lang w:eastAsia="ru-RU"/>
        </w:rPr>
        <w:t>ведомлять Исполнителя:</w:t>
      </w:r>
    </w:p>
    <w:p w14:paraId="31B7F33F" w14:textId="01D71260" w:rsidR="003164F2" w:rsidRPr="00B634C1" w:rsidRDefault="001A43FC" w:rsidP="00D11442">
      <w:pPr>
        <w:pStyle w:val="af1"/>
        <w:widowControl w:val="0"/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значениях нормативных затрат на оказание Услуги (Услуг) </w:t>
      </w:r>
      <w:r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не позднее __ рабочих дней со дня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следующего за днем утверждения значений нормативных затрат на оказание Услуги (Услуг)</w:t>
      </w:r>
      <w:r>
        <w:rPr>
          <w:rFonts w:eastAsia="Times New Roman" w:cs="Times New Roman"/>
          <w:szCs w:val="26"/>
          <w:lang w:eastAsia="ru-RU"/>
        </w:rPr>
        <w:t>.</w:t>
      </w:r>
    </w:p>
    <w:p w14:paraId="5C14D53A" w14:textId="559A3E3C" w:rsidR="00C70367" w:rsidRPr="00B634C1" w:rsidRDefault="001A43FC" w:rsidP="00D11442">
      <w:pPr>
        <w:pStyle w:val="af1"/>
        <w:widowControl w:val="0"/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</w:t>
      </w:r>
      <w:r w:rsidR="00663BB0" w:rsidRPr="00B634C1">
        <w:rPr>
          <w:rFonts w:eastAsia="Times New Roman" w:cs="Times New Roman"/>
          <w:szCs w:val="26"/>
          <w:lang w:eastAsia="ru-RU"/>
        </w:rPr>
        <w:t>зменении объема финансового обеспечения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663BB0" w:rsidRPr="00B634C1">
        <w:rPr>
          <w:rFonts w:eastAsia="Times New Roman" w:cs="Times New Roman"/>
          <w:szCs w:val="26"/>
          <w:lang w:eastAsia="ru-RU"/>
        </w:rPr>
        <w:t xml:space="preserve"> приводящего к невозможности исполнения Уполномоченным органом обязательств </w:t>
      </w:r>
      <w:r>
        <w:rPr>
          <w:rFonts w:eastAsia="Times New Roman" w:cs="Times New Roman"/>
          <w:szCs w:val="26"/>
          <w:lang w:eastAsia="ru-RU"/>
        </w:rPr>
        <w:br/>
      </w:r>
      <w:r w:rsidR="00663BB0" w:rsidRPr="00B634C1">
        <w:rPr>
          <w:rFonts w:eastAsia="Times New Roman" w:cs="Times New Roman"/>
          <w:szCs w:val="26"/>
          <w:lang w:eastAsia="ru-RU"/>
        </w:rPr>
        <w:t>по</w:t>
      </w:r>
      <w:r w:rsidR="00AE29F0" w:rsidRPr="00B634C1">
        <w:rPr>
          <w:rFonts w:eastAsia="Times New Roman" w:cs="Times New Roman"/>
          <w:szCs w:val="26"/>
          <w:lang w:eastAsia="ru-RU"/>
        </w:rPr>
        <w:t xml:space="preserve"> финансовому обеспечению затрат исполнителя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536958" w:rsidRPr="00B634C1">
        <w:rPr>
          <w:rFonts w:eastAsia="Times New Roman" w:cs="Times New Roman"/>
          <w:szCs w:val="26"/>
          <w:lang w:eastAsia="ru-RU"/>
        </w:rPr>
        <w:t xml:space="preserve"> связанных с оказанием Услуги (Услуг) в соответствии с социальным сертификатом</w:t>
      </w:r>
      <w:r>
        <w:rPr>
          <w:rFonts w:eastAsia="Times New Roman" w:cs="Times New Roman"/>
          <w:szCs w:val="26"/>
          <w:lang w:eastAsia="ru-RU"/>
        </w:rPr>
        <w:t>.</w:t>
      </w:r>
    </w:p>
    <w:p w14:paraId="64CB8C9A" w14:textId="5EEE7DAA" w:rsidR="002334B5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907B58" w:rsidRPr="00B634C1">
        <w:rPr>
          <w:rFonts w:eastAsia="Times New Roman" w:cs="Times New Roman"/>
          <w:szCs w:val="26"/>
          <w:lang w:eastAsia="ru-RU"/>
        </w:rPr>
        <w:t xml:space="preserve">беспечить согласование новых условий Соглашения в соответствии </w:t>
      </w:r>
      <w:r w:rsidR="001B771E">
        <w:rPr>
          <w:rFonts w:eastAsia="Times New Roman" w:cs="Times New Roman"/>
          <w:szCs w:val="26"/>
          <w:lang w:eastAsia="ru-RU"/>
        </w:rPr>
        <w:br/>
      </w:r>
      <w:r w:rsidR="00907B58" w:rsidRPr="00B634C1">
        <w:rPr>
          <w:rFonts w:eastAsia="Times New Roman" w:cs="Times New Roman"/>
          <w:szCs w:val="26"/>
          <w:lang w:eastAsia="ru-RU"/>
        </w:rPr>
        <w:t xml:space="preserve">с Общими требованиями </w:t>
      </w:r>
      <w:r w:rsidR="00907B58" w:rsidRPr="00DA02E7">
        <w:rPr>
          <w:rFonts w:eastAsia="Times New Roman" w:cs="Times New Roman"/>
          <w:szCs w:val="26"/>
          <w:lang w:eastAsia="ru-RU"/>
        </w:rPr>
        <w:t xml:space="preserve">к согласованию новых условий договоров (соглашений) </w:t>
      </w:r>
      <w:r w:rsidR="001B771E" w:rsidRPr="00DA02E7">
        <w:rPr>
          <w:rFonts w:eastAsia="Times New Roman" w:cs="Times New Roman"/>
          <w:szCs w:val="26"/>
          <w:lang w:eastAsia="ru-RU"/>
        </w:rPr>
        <w:br/>
      </w:r>
      <w:r w:rsidR="00907B58" w:rsidRPr="00DA02E7">
        <w:rPr>
          <w:rFonts w:eastAsia="Times New Roman" w:cs="Times New Roman"/>
          <w:szCs w:val="26"/>
          <w:lang w:eastAsia="ru-RU"/>
        </w:rPr>
        <w:t>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</w:t>
      </w:r>
      <w:r w:rsidR="00B634C1" w:rsidRPr="00DA02E7">
        <w:rPr>
          <w:rFonts w:eastAsia="Times New Roman" w:cs="Times New Roman"/>
          <w:szCs w:val="26"/>
          <w:lang w:eastAsia="ru-RU"/>
        </w:rPr>
        <w:t>,</w:t>
      </w:r>
      <w:r w:rsidR="00907B58" w:rsidRPr="00DA02E7">
        <w:rPr>
          <w:rFonts w:eastAsia="Times New Roman" w:cs="Times New Roman"/>
          <w:szCs w:val="26"/>
          <w:lang w:eastAsia="ru-RU"/>
        </w:rPr>
        <w:t xml:space="preserve"> приводящего к невозможности исполнения казенным учреждением бюджетных обязательств</w:t>
      </w:r>
      <w:r w:rsidR="00B634C1" w:rsidRPr="00DA02E7">
        <w:rPr>
          <w:rFonts w:eastAsia="Times New Roman" w:cs="Times New Roman"/>
          <w:szCs w:val="26"/>
          <w:lang w:eastAsia="ru-RU"/>
        </w:rPr>
        <w:t>,</w:t>
      </w:r>
      <w:r w:rsidR="00907B58" w:rsidRPr="00DA02E7">
        <w:rPr>
          <w:rFonts w:eastAsia="Times New Roman" w:cs="Times New Roman"/>
          <w:szCs w:val="26"/>
          <w:lang w:eastAsia="ru-RU"/>
        </w:rPr>
        <w:t xml:space="preserve"> вытекающих из заключенных им договоров (соглашений)</w:t>
      </w:r>
      <w:r w:rsidR="00B634C1" w:rsidRPr="00DA02E7">
        <w:rPr>
          <w:rFonts w:eastAsia="Times New Roman" w:cs="Times New Roman"/>
          <w:szCs w:val="26"/>
          <w:lang w:eastAsia="ru-RU"/>
        </w:rPr>
        <w:t>,</w:t>
      </w:r>
      <w:r w:rsidR="00907B58" w:rsidRPr="00DA02E7">
        <w:rPr>
          <w:rFonts w:eastAsia="Times New Roman" w:cs="Times New Roman"/>
          <w:szCs w:val="26"/>
          <w:lang w:eastAsia="ru-RU"/>
        </w:rPr>
        <w:t xml:space="preserve"> утвержденными постановлением Правительства Российской Федерации от</w:t>
      </w:r>
      <w:r w:rsidR="001B771E" w:rsidRPr="00DA02E7">
        <w:rPr>
          <w:rFonts w:eastAsia="Times New Roman" w:cs="Times New Roman"/>
          <w:szCs w:val="26"/>
          <w:lang w:eastAsia="ru-RU"/>
        </w:rPr>
        <w:t xml:space="preserve"> 0</w:t>
      </w:r>
      <w:r w:rsidR="00907B58" w:rsidRPr="00DA02E7">
        <w:rPr>
          <w:rFonts w:eastAsia="Times New Roman" w:cs="Times New Roman"/>
          <w:szCs w:val="26"/>
          <w:lang w:eastAsia="ru-RU"/>
        </w:rPr>
        <w:t>6</w:t>
      </w:r>
      <w:r w:rsidR="001B771E" w:rsidRPr="00DA02E7">
        <w:rPr>
          <w:rFonts w:eastAsia="Times New Roman" w:cs="Times New Roman"/>
          <w:szCs w:val="26"/>
          <w:lang w:eastAsia="ru-RU"/>
        </w:rPr>
        <w:t>.03.</w:t>
      </w:r>
      <w:r w:rsidR="00907B58" w:rsidRPr="00DA02E7">
        <w:rPr>
          <w:rFonts w:eastAsia="Times New Roman" w:cs="Times New Roman"/>
          <w:szCs w:val="26"/>
          <w:lang w:eastAsia="ru-RU"/>
        </w:rPr>
        <w:t>2021 № 339 (далее – Общие требования № 339)</w:t>
      </w:r>
      <w:r w:rsidR="00B634C1" w:rsidRPr="00DA02E7">
        <w:rPr>
          <w:rFonts w:eastAsia="Times New Roman" w:cs="Times New Roman"/>
          <w:szCs w:val="26"/>
          <w:lang w:eastAsia="ru-RU"/>
        </w:rPr>
        <w:t>,</w:t>
      </w:r>
      <w:r w:rsidR="00907B58" w:rsidRPr="00DA02E7">
        <w:rPr>
          <w:rFonts w:eastAsia="Times New Roman" w:cs="Times New Roman"/>
          <w:szCs w:val="26"/>
          <w:lang w:eastAsia="ru-RU"/>
        </w:rPr>
        <w:t xml:space="preserve"> </w:t>
      </w:r>
      <w:r w:rsidR="00907B58" w:rsidRPr="00B634C1">
        <w:rPr>
          <w:rFonts w:eastAsia="Times New Roman" w:cs="Times New Roman"/>
          <w:szCs w:val="26"/>
          <w:lang w:eastAsia="ru-RU"/>
        </w:rPr>
        <w:t>в случае уменьшения Уполномоченному органу ранее доведенных лимитов бюджетных обязательств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907B58" w:rsidRPr="00B634C1">
        <w:rPr>
          <w:rFonts w:eastAsia="Times New Roman" w:cs="Times New Roman"/>
          <w:szCs w:val="26"/>
          <w:lang w:eastAsia="ru-RU"/>
        </w:rPr>
        <w:t xml:space="preserve"> приводящего к невозможности исполнения Уполномоченным органом обязательств по</w:t>
      </w:r>
      <w:r w:rsidR="00E97F49" w:rsidRPr="00B634C1">
        <w:rPr>
          <w:rFonts w:eastAsia="Times New Roman" w:cs="Times New Roman"/>
          <w:szCs w:val="26"/>
          <w:lang w:eastAsia="ru-RU"/>
        </w:rPr>
        <w:t xml:space="preserve"> финансовому обеспечению затрат Исполнителя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E97F49" w:rsidRPr="00B634C1">
        <w:rPr>
          <w:rFonts w:eastAsia="Times New Roman" w:cs="Times New Roman"/>
          <w:szCs w:val="26"/>
          <w:lang w:eastAsia="ru-RU"/>
        </w:rPr>
        <w:t xml:space="preserve"> связанных </w:t>
      </w:r>
      <w:r w:rsidR="001B771E">
        <w:rPr>
          <w:rFonts w:eastAsia="Times New Roman" w:cs="Times New Roman"/>
          <w:szCs w:val="26"/>
          <w:lang w:eastAsia="ru-RU"/>
        </w:rPr>
        <w:br/>
      </w:r>
      <w:r w:rsidR="00E97F49" w:rsidRPr="00B634C1">
        <w:rPr>
          <w:rFonts w:eastAsia="Times New Roman" w:cs="Times New Roman"/>
          <w:szCs w:val="26"/>
          <w:lang w:eastAsia="ru-RU"/>
        </w:rPr>
        <w:t>с оказанием Услуги (Услуг)</w:t>
      </w:r>
      <w:r>
        <w:rPr>
          <w:rFonts w:eastAsia="Times New Roman" w:cs="Times New Roman"/>
          <w:szCs w:val="26"/>
          <w:lang w:eastAsia="ru-RU"/>
        </w:rPr>
        <w:t>.</w:t>
      </w:r>
    </w:p>
    <w:p w14:paraId="4D0E6529" w14:textId="565EAC3E" w:rsidR="00F9778C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</w:t>
      </w:r>
      <w:r w:rsidR="00F9778C" w:rsidRPr="00B634C1">
        <w:rPr>
          <w:rFonts w:eastAsia="Times New Roman" w:cs="Times New Roman"/>
          <w:szCs w:val="26"/>
          <w:lang w:eastAsia="ru-RU"/>
        </w:rPr>
        <w:t>рекратить перечисление С</w:t>
      </w:r>
      <w:r w:rsidR="00F9778C" w:rsidRPr="00DA02E7">
        <w:rPr>
          <w:rFonts w:eastAsia="Times New Roman" w:cs="Times New Roman"/>
          <w:szCs w:val="26"/>
          <w:lang w:eastAsia="ru-RU"/>
        </w:rPr>
        <w:t>убсидии</w:t>
      </w:r>
      <w:r w:rsidR="00B634C1" w:rsidRPr="00DA02E7">
        <w:rPr>
          <w:rFonts w:eastAsia="Times New Roman" w:cs="Times New Roman"/>
          <w:szCs w:val="26"/>
          <w:lang w:eastAsia="ru-RU"/>
        </w:rPr>
        <w:t>,</w:t>
      </w:r>
      <w:r w:rsidR="00F9778C" w:rsidRPr="00DA02E7">
        <w:rPr>
          <w:rFonts w:eastAsia="Times New Roman" w:cs="Times New Roman"/>
          <w:szCs w:val="26"/>
          <w:lang w:eastAsia="ru-RU"/>
        </w:rPr>
        <w:t xml:space="preserve"> в случае выявления несоответствия Исполнителя требованию</w:t>
      </w:r>
      <w:r w:rsidR="00B634C1" w:rsidRPr="00DA02E7">
        <w:rPr>
          <w:rFonts w:eastAsia="Times New Roman" w:cs="Times New Roman"/>
          <w:szCs w:val="26"/>
          <w:lang w:eastAsia="ru-RU"/>
        </w:rPr>
        <w:t>,</w:t>
      </w:r>
      <w:r w:rsidR="00F9778C" w:rsidRPr="00DA02E7">
        <w:rPr>
          <w:rFonts w:eastAsia="Times New Roman" w:cs="Times New Roman"/>
          <w:szCs w:val="26"/>
          <w:lang w:eastAsia="ru-RU"/>
        </w:rPr>
        <w:t xml:space="preserve"> установленному пунктом </w:t>
      </w:r>
      <w:r w:rsidR="00246441" w:rsidRPr="00DA02E7">
        <w:rPr>
          <w:rFonts w:eastAsia="Times New Roman" w:cs="Times New Roman"/>
          <w:szCs w:val="26"/>
          <w:lang w:eastAsia="ru-RU"/>
        </w:rPr>
        <w:fldChar w:fldCharType="begin"/>
      </w:r>
      <w:r w:rsidR="00246441" w:rsidRPr="00DA02E7">
        <w:rPr>
          <w:rFonts w:eastAsia="Times New Roman" w:cs="Times New Roman"/>
          <w:szCs w:val="26"/>
          <w:lang w:eastAsia="ru-RU"/>
        </w:rPr>
        <w:instrText xml:space="preserve"> REF _Ref132301634 \r \h </w:instrText>
      </w:r>
      <w:r w:rsidR="00E42F6E" w:rsidRPr="00DA02E7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246441" w:rsidRPr="00DA02E7">
        <w:rPr>
          <w:rFonts w:eastAsia="Times New Roman" w:cs="Times New Roman"/>
          <w:szCs w:val="26"/>
          <w:lang w:eastAsia="ru-RU"/>
        </w:rPr>
      </w:r>
      <w:r w:rsidR="00246441" w:rsidRPr="00DA02E7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4.3.3</w:t>
      </w:r>
      <w:r w:rsidR="00246441" w:rsidRPr="00DA02E7">
        <w:rPr>
          <w:rFonts w:eastAsia="Times New Roman" w:cs="Times New Roman"/>
          <w:szCs w:val="26"/>
          <w:lang w:eastAsia="ru-RU"/>
        </w:rPr>
        <w:fldChar w:fldCharType="end"/>
      </w:r>
      <w:r w:rsidR="00246441" w:rsidRPr="00DA02E7">
        <w:rPr>
          <w:rFonts w:eastAsia="Times New Roman" w:cs="Times New Roman"/>
          <w:szCs w:val="26"/>
          <w:lang w:eastAsia="ru-RU"/>
        </w:rPr>
        <w:t xml:space="preserve"> </w:t>
      </w:r>
      <w:r w:rsidR="00F9778C" w:rsidRPr="00DA02E7">
        <w:rPr>
          <w:rFonts w:eastAsia="Times New Roman" w:cs="Times New Roman"/>
          <w:szCs w:val="26"/>
          <w:lang w:eastAsia="ru-RU"/>
        </w:rPr>
        <w:t>настоящего Соглашения</w:t>
      </w:r>
      <w:r>
        <w:rPr>
          <w:rFonts w:eastAsia="Times New Roman" w:cs="Times New Roman"/>
          <w:szCs w:val="26"/>
          <w:lang w:eastAsia="ru-RU"/>
        </w:rPr>
        <w:t>.</w:t>
      </w:r>
    </w:p>
    <w:p w14:paraId="0C577793" w14:textId="11624F42" w:rsidR="00B54ACA" w:rsidRPr="00B634C1" w:rsidRDefault="001A43FC" w:rsidP="00DA02E7">
      <w:pPr>
        <w:pStyle w:val="af1"/>
        <w:widowControl w:val="0"/>
        <w:numPr>
          <w:ilvl w:val="2"/>
          <w:numId w:val="4"/>
        </w:numPr>
        <w:tabs>
          <w:tab w:val="left" w:pos="151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</w:t>
      </w:r>
      <w:r w:rsidR="00B54ACA" w:rsidRPr="00B634C1">
        <w:rPr>
          <w:rFonts w:eastAsia="Times New Roman" w:cs="Times New Roman"/>
          <w:szCs w:val="26"/>
          <w:lang w:eastAsia="ru-RU"/>
        </w:rPr>
        <w:t>ыполнять иные обязательства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B54ACA" w:rsidRPr="00B634C1">
        <w:rPr>
          <w:rFonts w:eastAsia="Times New Roman" w:cs="Times New Roman"/>
          <w:szCs w:val="26"/>
          <w:lang w:eastAsia="ru-RU"/>
        </w:rPr>
        <w:t xml:space="preserve"> установленные бюджетным законодательством Российской Федерации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B54ACA" w:rsidRPr="00B634C1">
        <w:rPr>
          <w:rFonts w:eastAsia="Times New Roman" w:cs="Times New Roman"/>
          <w:szCs w:val="26"/>
          <w:lang w:eastAsia="ru-RU"/>
        </w:rPr>
        <w:t xml:space="preserve"> Федеральным законом</w:t>
      </w:r>
      <w:r w:rsidR="007223FA" w:rsidRPr="00B634C1">
        <w:rPr>
          <w:rFonts w:eastAsia="Times New Roman" w:cs="Times New Roman"/>
          <w:szCs w:val="26"/>
          <w:lang w:eastAsia="ru-RU"/>
        </w:rPr>
        <w:t xml:space="preserve"> №</w:t>
      </w:r>
      <w:r w:rsidR="00B8143A" w:rsidRPr="00B634C1">
        <w:rPr>
          <w:rFonts w:eastAsia="Times New Roman" w:cs="Times New Roman"/>
          <w:szCs w:val="26"/>
          <w:lang w:eastAsia="ru-RU"/>
        </w:rPr>
        <w:t xml:space="preserve"> </w:t>
      </w:r>
      <w:r w:rsidR="007223FA" w:rsidRPr="00B634C1">
        <w:rPr>
          <w:rFonts w:eastAsia="Times New Roman" w:cs="Times New Roman"/>
          <w:szCs w:val="26"/>
          <w:lang w:eastAsia="ru-RU"/>
        </w:rPr>
        <w:t>189-ФЗ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B54ACA" w:rsidRPr="00B634C1">
        <w:rPr>
          <w:rFonts w:eastAsia="Times New Roman" w:cs="Times New Roman"/>
          <w:szCs w:val="26"/>
          <w:lang w:eastAsia="ru-RU"/>
        </w:rPr>
        <w:t xml:space="preserve"> Порядком и настоящим Соглашением</w:t>
      </w:r>
      <w:r w:rsidR="007223FA" w:rsidRPr="00B634C1">
        <w:rPr>
          <w:rFonts w:eastAsia="Times New Roman" w:cs="Times New Roman"/>
          <w:szCs w:val="26"/>
          <w:lang w:eastAsia="ru-RU"/>
        </w:rPr>
        <w:t>.</w:t>
      </w:r>
    </w:p>
    <w:p w14:paraId="62ACABDD" w14:textId="317C9834" w:rsidR="00F9778C" w:rsidRPr="00B634C1" w:rsidRDefault="00F9778C" w:rsidP="001B771E">
      <w:pPr>
        <w:pStyle w:val="af1"/>
        <w:widowControl w:val="0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Уполномоченный орган вправе:</w:t>
      </w:r>
    </w:p>
    <w:p w14:paraId="154A3613" w14:textId="2BE83625" w:rsidR="00F9778C" w:rsidRPr="001A43FC" w:rsidRDefault="00DA02E7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</w:t>
      </w:r>
      <w:r w:rsidR="00F9778C" w:rsidRPr="001A43FC">
        <w:rPr>
          <w:rFonts w:eastAsia="Times New Roman" w:cs="Times New Roman"/>
          <w:szCs w:val="26"/>
          <w:lang w:eastAsia="ru-RU"/>
        </w:rPr>
        <w:t xml:space="preserve">апрашивать у Исполнителя: </w:t>
      </w:r>
    </w:p>
    <w:p w14:paraId="54F53786" w14:textId="1E10BBB7" w:rsidR="00ED41F1" w:rsidRPr="001A43FC" w:rsidRDefault="00DA02E7" w:rsidP="00DA02E7">
      <w:pPr>
        <w:pStyle w:val="af1"/>
        <w:widowControl w:val="0"/>
        <w:numPr>
          <w:ilvl w:val="3"/>
          <w:numId w:val="4"/>
        </w:numPr>
        <w:tabs>
          <w:tab w:val="left" w:pos="155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</w:t>
      </w:r>
      <w:r w:rsidR="00F9778C" w:rsidRPr="001A43FC">
        <w:rPr>
          <w:rFonts w:eastAsia="Times New Roman" w:cs="Times New Roman"/>
          <w:szCs w:val="26"/>
          <w:lang w:eastAsia="ru-RU"/>
        </w:rPr>
        <w:t>нформацию и документы</w:t>
      </w:r>
      <w:r w:rsidR="00B634C1" w:rsidRPr="001A43FC">
        <w:rPr>
          <w:rFonts w:eastAsia="Times New Roman" w:cs="Times New Roman"/>
          <w:szCs w:val="26"/>
          <w:lang w:eastAsia="ru-RU"/>
        </w:rPr>
        <w:t>,</w:t>
      </w:r>
      <w:r w:rsidR="00F9778C" w:rsidRPr="001A43FC">
        <w:rPr>
          <w:rFonts w:eastAsia="Times New Roman" w:cs="Times New Roman"/>
          <w:szCs w:val="26"/>
          <w:lang w:eastAsia="ru-RU"/>
        </w:rPr>
        <w:t xml:space="preserve"> необходимые для осуществления контроля за </w:t>
      </w:r>
      <w:r w:rsidR="00F9778C" w:rsidRPr="001A43FC">
        <w:rPr>
          <w:rFonts w:eastAsia="Calibri" w:cs="Times New Roman"/>
          <w:szCs w:val="26"/>
        </w:rPr>
        <w:t>оказанием Услуги (Услуг)</w:t>
      </w:r>
      <w:r w:rsidR="00F9778C" w:rsidRPr="001A43FC">
        <w:rPr>
          <w:rFonts w:eastAsia="Times New Roman" w:cs="Times New Roman"/>
          <w:szCs w:val="26"/>
          <w:lang w:eastAsia="ru-RU"/>
        </w:rPr>
        <w:t xml:space="preserve"> Исполнителем</w:t>
      </w:r>
      <w:r>
        <w:rPr>
          <w:rFonts w:eastAsia="Times New Roman" w:cs="Times New Roman"/>
          <w:szCs w:val="26"/>
          <w:lang w:eastAsia="ru-RU"/>
        </w:rPr>
        <w:t>.</w:t>
      </w:r>
    </w:p>
    <w:p w14:paraId="4D3EDFAA" w14:textId="691D1F6A" w:rsidR="00ED41F1" w:rsidRPr="001A43FC" w:rsidRDefault="00DA02E7" w:rsidP="00DA02E7">
      <w:pPr>
        <w:pStyle w:val="af1"/>
        <w:widowControl w:val="0"/>
        <w:numPr>
          <w:ilvl w:val="3"/>
          <w:numId w:val="4"/>
        </w:numPr>
        <w:tabs>
          <w:tab w:val="left" w:pos="155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</w:t>
      </w:r>
      <w:r w:rsidR="00F9778C" w:rsidRPr="001A43FC">
        <w:rPr>
          <w:rFonts w:eastAsia="Times New Roman" w:cs="Times New Roman"/>
          <w:szCs w:val="26"/>
          <w:lang w:eastAsia="ru-RU"/>
        </w:rPr>
        <w:t>езультаты опроса (анкетирования) потребителя услуг о качестве оказания Услуги (Услуг) и (или) доступ к системе</w:t>
      </w:r>
      <w:r w:rsidR="00B634C1" w:rsidRPr="001A43FC">
        <w:rPr>
          <w:rFonts w:eastAsia="Times New Roman" w:cs="Times New Roman"/>
          <w:szCs w:val="26"/>
          <w:lang w:eastAsia="ru-RU"/>
        </w:rPr>
        <w:t>,</w:t>
      </w:r>
      <w:r w:rsidR="00F9778C" w:rsidRPr="001A43FC">
        <w:rPr>
          <w:rFonts w:eastAsia="Times New Roman" w:cs="Times New Roman"/>
          <w:szCs w:val="26"/>
          <w:lang w:eastAsia="ru-RU"/>
        </w:rPr>
        <w:t xml:space="preserve"> где проводится такой опрос (анкетирование) потребителей услуг</w:t>
      </w:r>
      <w:r>
        <w:rPr>
          <w:rFonts w:eastAsia="Times New Roman" w:cs="Times New Roman"/>
          <w:szCs w:val="26"/>
          <w:lang w:eastAsia="ru-RU"/>
        </w:rPr>
        <w:t>.</w:t>
      </w:r>
    </w:p>
    <w:p w14:paraId="042E12F9" w14:textId="64E1A095" w:rsidR="00F9778C" w:rsidRPr="001A43FC" w:rsidRDefault="00DA02E7" w:rsidP="00DA02E7">
      <w:pPr>
        <w:pStyle w:val="af1"/>
        <w:widowControl w:val="0"/>
        <w:numPr>
          <w:ilvl w:val="3"/>
          <w:numId w:val="4"/>
        </w:numPr>
        <w:tabs>
          <w:tab w:val="left" w:pos="155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</w:t>
      </w:r>
      <w:r w:rsidR="00F9778C" w:rsidRPr="001A43FC">
        <w:rPr>
          <w:rFonts w:eastAsia="Times New Roman" w:cs="Times New Roman"/>
          <w:szCs w:val="26"/>
          <w:lang w:eastAsia="ru-RU"/>
        </w:rPr>
        <w:t>езультаты мониторинга оказания Услуги (Услуги</w:t>
      </w:r>
      <w:r w:rsidR="00573343" w:rsidRPr="001A43FC">
        <w:rPr>
          <w:rFonts w:eastAsia="Times New Roman" w:cs="Times New Roman"/>
          <w:szCs w:val="26"/>
          <w:lang w:eastAsia="ru-RU"/>
        </w:rPr>
        <w:t>) в случае</w:t>
      </w:r>
      <w:r w:rsidR="00B634C1" w:rsidRPr="001A43FC">
        <w:rPr>
          <w:rFonts w:eastAsia="Times New Roman" w:cs="Times New Roman"/>
          <w:szCs w:val="26"/>
          <w:lang w:eastAsia="ru-RU"/>
        </w:rPr>
        <w:t>,</w:t>
      </w:r>
      <w:r w:rsidR="00573343" w:rsidRPr="001A43FC">
        <w:rPr>
          <w:rFonts w:eastAsia="Times New Roman" w:cs="Times New Roman"/>
          <w:szCs w:val="26"/>
          <w:lang w:eastAsia="ru-RU"/>
        </w:rPr>
        <w:t xml:space="preserve"> если</w:t>
      </w:r>
      <w:r w:rsidR="00F9778C" w:rsidRPr="001A43FC">
        <w:rPr>
          <w:rFonts w:eastAsia="Times New Roman" w:cs="Times New Roman"/>
          <w:szCs w:val="26"/>
          <w:lang w:eastAsia="ru-RU"/>
        </w:rPr>
        <w:t xml:space="preserve"> проведение такого мониторинга организовано Исполнителем.</w:t>
      </w:r>
    </w:p>
    <w:p w14:paraId="14EC2774" w14:textId="4613B2D8" w:rsidR="00CF1694" w:rsidRPr="00B634C1" w:rsidRDefault="00DA02E7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bookmarkStart w:id="38" w:name="Par172"/>
      <w:bookmarkEnd w:id="38"/>
      <w:r>
        <w:rPr>
          <w:rFonts w:eastAsia="Times New Roman" w:cs="Times New Roman"/>
          <w:szCs w:val="26"/>
          <w:lang w:eastAsia="ru-RU"/>
        </w:rPr>
        <w:t>Н</w:t>
      </w:r>
      <w:r w:rsidR="00F9778C" w:rsidRPr="001A43FC">
        <w:rPr>
          <w:rFonts w:eastAsia="Times New Roman" w:cs="Times New Roman"/>
          <w:szCs w:val="26"/>
          <w:lang w:eastAsia="ru-RU"/>
        </w:rPr>
        <w:t>аправлять Исполнителю предложения по изменению условий Соглашения</w:t>
      </w:r>
      <w:r w:rsidR="00B634C1" w:rsidRPr="001A43FC">
        <w:rPr>
          <w:rFonts w:eastAsia="Times New Roman" w:cs="Times New Roman"/>
          <w:szCs w:val="26"/>
          <w:lang w:eastAsia="ru-RU"/>
        </w:rPr>
        <w:t>,</w:t>
      </w:r>
      <w:r w:rsidR="00F9778C" w:rsidRPr="001A43FC">
        <w:rPr>
          <w:rFonts w:eastAsia="Times New Roman" w:cs="Times New Roman"/>
          <w:szCs w:val="26"/>
          <w:lang w:eastAsia="ru-RU"/>
        </w:rPr>
        <w:t xml:space="preserve"> в том числе о продлении срока</w:t>
      </w:r>
      <w:r w:rsidR="00B634C1" w:rsidRPr="001A43FC">
        <w:rPr>
          <w:rFonts w:eastAsia="Times New Roman" w:cs="Times New Roman"/>
          <w:szCs w:val="26"/>
          <w:lang w:eastAsia="ru-RU"/>
        </w:rPr>
        <w:t>,</w:t>
      </w:r>
      <w:r w:rsidR="00F9778C" w:rsidRPr="001A43FC">
        <w:rPr>
          <w:rFonts w:eastAsia="Times New Roman" w:cs="Times New Roman"/>
          <w:szCs w:val="26"/>
          <w:lang w:eastAsia="ru-RU"/>
        </w:rPr>
        <w:t xml:space="preserve"> определенного в соответствии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 пунктом </w:t>
      </w:r>
      <w:r w:rsidR="00B74EDF" w:rsidRPr="00B634C1">
        <w:rPr>
          <w:rFonts w:eastAsia="Times New Roman" w:cs="Times New Roman"/>
          <w:szCs w:val="26"/>
          <w:lang w:eastAsia="ru-RU"/>
        </w:rPr>
        <w:fldChar w:fldCharType="begin"/>
      </w:r>
      <w:r w:rsidR="00B74EDF" w:rsidRPr="00B634C1">
        <w:rPr>
          <w:rFonts w:eastAsia="Times New Roman" w:cs="Times New Roman"/>
          <w:szCs w:val="26"/>
          <w:lang w:eastAsia="ru-RU"/>
        </w:rPr>
        <w:instrText xml:space="preserve"> REF _Ref132204000 \r \h </w:instrText>
      </w:r>
      <w:r w:rsidR="00E42F6E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B74EDF" w:rsidRPr="00B634C1">
        <w:rPr>
          <w:rFonts w:eastAsia="Times New Roman" w:cs="Times New Roman"/>
          <w:szCs w:val="26"/>
          <w:lang w:eastAsia="ru-RU"/>
        </w:rPr>
      </w:r>
      <w:r w:rsidR="00B74EDF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1.1</w:t>
      </w:r>
      <w:r w:rsidR="00B74EDF" w:rsidRPr="00B634C1">
        <w:rPr>
          <w:rFonts w:eastAsia="Times New Roman" w:cs="Times New Roman"/>
          <w:szCs w:val="26"/>
          <w:lang w:eastAsia="ru-RU"/>
        </w:rPr>
        <w:fldChar w:fldCharType="end"/>
      </w:r>
      <w:r w:rsidR="006E0D2B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настоящего Соглашения</w:t>
      </w:r>
      <w:bookmarkStart w:id="39" w:name="Par178"/>
      <w:bookmarkEnd w:id="39"/>
      <w:r>
        <w:rPr>
          <w:rFonts w:eastAsia="Times New Roman" w:cs="Times New Roman"/>
          <w:szCs w:val="26"/>
          <w:lang w:eastAsia="ru-RU"/>
        </w:rPr>
        <w:t>.</w:t>
      </w:r>
    </w:p>
    <w:p w14:paraId="5DF79BE3" w14:textId="7F79258E" w:rsidR="006A3266" w:rsidRPr="00B634C1" w:rsidRDefault="00DA02E7" w:rsidP="00DA02E7">
      <w:pPr>
        <w:pStyle w:val="af1"/>
        <w:widowControl w:val="0"/>
        <w:numPr>
          <w:ilvl w:val="2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6A3266" w:rsidRPr="00B634C1">
        <w:rPr>
          <w:rFonts w:eastAsia="Times New Roman" w:cs="Times New Roman"/>
          <w:szCs w:val="26"/>
          <w:lang w:eastAsia="ru-RU"/>
        </w:rPr>
        <w:t>существлять иные права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6A3266" w:rsidRPr="00B634C1">
        <w:rPr>
          <w:rFonts w:eastAsia="Times New Roman" w:cs="Times New Roman"/>
          <w:szCs w:val="26"/>
          <w:lang w:eastAsia="ru-RU"/>
        </w:rPr>
        <w:t xml:space="preserve"> установленные бюджетным законодательством Российской Федерации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6A3266" w:rsidRPr="00B634C1">
        <w:rPr>
          <w:rFonts w:eastAsia="Times New Roman" w:cs="Times New Roman"/>
          <w:szCs w:val="26"/>
          <w:lang w:eastAsia="ru-RU"/>
        </w:rPr>
        <w:t xml:space="preserve"> Федеральным законом</w:t>
      </w:r>
      <w:r w:rsidR="004F4F63" w:rsidRPr="00B634C1">
        <w:rPr>
          <w:rFonts w:eastAsia="Times New Roman" w:cs="Times New Roman"/>
          <w:szCs w:val="26"/>
          <w:lang w:eastAsia="ru-RU"/>
        </w:rPr>
        <w:t xml:space="preserve"> №189-ФЗ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6A3266" w:rsidRPr="00B634C1">
        <w:rPr>
          <w:rFonts w:eastAsia="Times New Roman" w:cs="Times New Roman"/>
          <w:szCs w:val="26"/>
          <w:lang w:eastAsia="ru-RU"/>
        </w:rPr>
        <w:t xml:space="preserve"> Порядком и настоящим Соглашением</w:t>
      </w:r>
      <w:r w:rsidR="004F4F63" w:rsidRPr="00B634C1">
        <w:rPr>
          <w:rFonts w:eastAsia="Times New Roman" w:cs="Times New Roman"/>
          <w:szCs w:val="26"/>
          <w:lang w:eastAsia="ru-RU"/>
        </w:rPr>
        <w:t>.</w:t>
      </w:r>
    </w:p>
    <w:p w14:paraId="0808659E" w14:textId="77777777" w:rsidR="00CD7859" w:rsidRPr="00B634C1" w:rsidRDefault="00F9778C" w:rsidP="00DA02E7">
      <w:pPr>
        <w:pStyle w:val="af1"/>
        <w:widowControl w:val="0"/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Исполнитель обязуется:</w:t>
      </w:r>
      <w:bookmarkStart w:id="40" w:name="Par185"/>
      <w:bookmarkEnd w:id="40"/>
    </w:p>
    <w:p w14:paraId="70CD7960" w14:textId="20B4CDA6" w:rsidR="0028274E" w:rsidRPr="00B634C1" w:rsidRDefault="00DA02E7" w:rsidP="00DA02E7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>существлять свою деятельность в соответствии с Федеральным законом</w:t>
      </w:r>
      <w:r w:rsidR="0028274E" w:rsidRPr="00B634C1">
        <w:rPr>
          <w:rFonts w:eastAsia="Times New Roman" w:cs="Times New Roman"/>
          <w:szCs w:val="26"/>
          <w:lang w:eastAsia="ru-RU"/>
        </w:rPr>
        <w:t xml:space="preserve"> №189-ФЗ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 другими федеральными законами</w:t>
      </w:r>
      <w:r>
        <w:rPr>
          <w:rFonts w:eastAsia="Times New Roman" w:cs="Times New Roman"/>
          <w:szCs w:val="26"/>
          <w:lang w:eastAsia="ru-RU"/>
        </w:rPr>
        <w:t>.</w:t>
      </w:r>
    </w:p>
    <w:p w14:paraId="1189ACCA" w14:textId="2B8BDCD1" w:rsidR="0077534E" w:rsidRPr="00B634C1" w:rsidRDefault="00DA02E7" w:rsidP="00DA02E7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>казывать Услугу (Услуги):</w:t>
      </w:r>
    </w:p>
    <w:p w14:paraId="0BFA56D4" w14:textId="330E8F21" w:rsidR="0060306E" w:rsidRPr="00B634C1" w:rsidRDefault="00DA02E7" w:rsidP="00DA02E7">
      <w:pPr>
        <w:pStyle w:val="af1"/>
        <w:widowControl w:val="0"/>
        <w:numPr>
          <w:ilvl w:val="3"/>
          <w:numId w:val="4"/>
        </w:numPr>
        <w:tabs>
          <w:tab w:val="left" w:pos="155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соответствии с </w:t>
      </w:r>
      <w:r w:rsidR="0077534E" w:rsidRPr="00B634C1">
        <w:rPr>
          <w:rFonts w:eastAsia="Times New Roman" w:cs="Times New Roman"/>
          <w:szCs w:val="26"/>
          <w:lang w:eastAsia="ru-RU"/>
        </w:rPr>
        <w:t>Требованиями</w:t>
      </w:r>
      <w:r>
        <w:rPr>
          <w:rFonts w:eastAsia="Times New Roman" w:cs="Times New Roman"/>
          <w:szCs w:val="26"/>
          <w:lang w:eastAsia="ru-RU"/>
        </w:rPr>
        <w:t>.</w:t>
      </w:r>
    </w:p>
    <w:p w14:paraId="648A7412" w14:textId="5FF79335" w:rsidR="00730D8C" w:rsidRPr="00B634C1" w:rsidRDefault="00DA02E7" w:rsidP="00DA02E7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bookmarkStart w:id="41" w:name="_Ref132301634"/>
      <w:r>
        <w:rPr>
          <w:rFonts w:eastAsia="Times New Roman" w:cs="Times New Roman"/>
          <w:szCs w:val="26"/>
          <w:lang w:eastAsia="ru-RU"/>
        </w:rPr>
        <w:t>С</w:t>
      </w:r>
      <w:r w:rsidR="006C0E05" w:rsidRPr="00B634C1">
        <w:rPr>
          <w:rFonts w:eastAsia="Times New Roman" w:cs="Times New Roman"/>
          <w:szCs w:val="26"/>
          <w:lang w:eastAsia="ru-RU"/>
        </w:rPr>
        <w:t xml:space="preserve">облюдать условия предоставления Субсидии в части </w:t>
      </w:r>
      <w:r w:rsidR="00F9778C" w:rsidRPr="00B634C1">
        <w:rPr>
          <w:rFonts w:eastAsia="Times New Roman" w:cs="Times New Roman"/>
          <w:szCs w:val="26"/>
          <w:lang w:eastAsia="ru-RU"/>
        </w:rPr>
        <w:t>соответств</w:t>
      </w:r>
      <w:r w:rsidR="006C0E05" w:rsidRPr="00B634C1">
        <w:rPr>
          <w:rFonts w:eastAsia="Times New Roman" w:cs="Times New Roman"/>
          <w:szCs w:val="26"/>
          <w:lang w:eastAsia="ru-RU"/>
        </w:rPr>
        <w:t>ия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в течение срока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определенного пунктом </w:t>
      </w:r>
      <w:r w:rsidR="00A73872" w:rsidRPr="00B634C1">
        <w:rPr>
          <w:rFonts w:eastAsia="Times New Roman" w:cs="Times New Roman"/>
          <w:szCs w:val="26"/>
          <w:lang w:eastAsia="ru-RU"/>
        </w:rPr>
        <w:fldChar w:fldCharType="begin"/>
      </w:r>
      <w:r w:rsidR="00A73872" w:rsidRPr="00B634C1">
        <w:rPr>
          <w:rFonts w:eastAsia="Times New Roman" w:cs="Times New Roman"/>
          <w:szCs w:val="26"/>
          <w:lang w:eastAsia="ru-RU"/>
        </w:rPr>
        <w:instrText xml:space="preserve"> REF _Ref132210830 \r \h </w:instrText>
      </w:r>
      <w:r w:rsidR="004C3A41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A73872" w:rsidRPr="00B634C1">
        <w:rPr>
          <w:rFonts w:eastAsia="Times New Roman" w:cs="Times New Roman"/>
          <w:szCs w:val="26"/>
          <w:lang w:eastAsia="ru-RU"/>
        </w:rPr>
      </w:r>
      <w:r w:rsidR="00A73872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1.2</w:t>
      </w:r>
      <w:r w:rsidR="00A73872" w:rsidRPr="00B634C1">
        <w:rPr>
          <w:rFonts w:eastAsia="Times New Roman" w:cs="Times New Roman"/>
          <w:szCs w:val="26"/>
          <w:lang w:eastAsia="ru-RU"/>
        </w:rPr>
        <w:fldChar w:fldCharType="end"/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требованиям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1342C" w:rsidRPr="00B634C1">
        <w:rPr>
          <w:rFonts w:eastAsia="Times New Roman" w:cs="Times New Roman"/>
          <w:szCs w:val="26"/>
          <w:lang w:eastAsia="ru-RU"/>
        </w:rPr>
        <w:t xml:space="preserve"> установленным </w:t>
      </w:r>
      <w:r w:rsidR="006C0E05" w:rsidRPr="00B634C1">
        <w:rPr>
          <w:rFonts w:eastAsia="Times New Roman" w:cs="Times New Roman"/>
          <w:szCs w:val="26"/>
          <w:lang w:eastAsia="ru-RU"/>
        </w:rPr>
        <w:t>при ее</w:t>
      </w:r>
      <w:r w:rsidR="00F1342C" w:rsidRPr="00B634C1">
        <w:rPr>
          <w:rFonts w:eastAsia="Times New Roman" w:cs="Times New Roman"/>
          <w:szCs w:val="26"/>
          <w:lang w:eastAsia="ru-RU"/>
        </w:rPr>
        <w:t xml:space="preserve"> предоставлени</w:t>
      </w:r>
      <w:r w:rsidR="006C0E05" w:rsidRPr="00B634C1">
        <w:rPr>
          <w:rFonts w:eastAsia="Times New Roman" w:cs="Times New Roman"/>
          <w:szCs w:val="26"/>
          <w:lang w:eastAsia="ru-RU"/>
        </w:rPr>
        <w:t>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A1468E" w:rsidRPr="00B634C1">
        <w:rPr>
          <w:rFonts w:eastAsia="Times New Roman" w:cs="Times New Roman"/>
          <w:szCs w:val="26"/>
          <w:lang w:eastAsia="ru-RU"/>
        </w:rPr>
        <w:t xml:space="preserve"> и обеспечивать полноту и достоверност</w:t>
      </w:r>
      <w:r w:rsidR="000A7B5B" w:rsidRPr="00B634C1">
        <w:rPr>
          <w:rFonts w:eastAsia="Times New Roman" w:cs="Times New Roman"/>
          <w:szCs w:val="26"/>
          <w:lang w:eastAsia="ru-RU"/>
        </w:rPr>
        <w:t>ь</w:t>
      </w:r>
      <w:r w:rsidR="00A1468E" w:rsidRPr="00B634C1">
        <w:rPr>
          <w:rFonts w:eastAsia="Times New Roman" w:cs="Times New Roman"/>
          <w:szCs w:val="26"/>
          <w:lang w:eastAsia="ru-RU"/>
        </w:rPr>
        <w:t xml:space="preserve"> информации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A1468E" w:rsidRPr="00B634C1">
        <w:rPr>
          <w:rFonts w:eastAsia="Times New Roman" w:cs="Times New Roman"/>
          <w:szCs w:val="26"/>
          <w:lang w:eastAsia="ru-RU"/>
        </w:rPr>
        <w:t xml:space="preserve"> размещенной</w:t>
      </w:r>
      <w:r w:rsidR="00BF2461" w:rsidRPr="00B634C1">
        <w:rPr>
          <w:rFonts w:eastAsia="Times New Roman" w:cs="Times New Roman"/>
          <w:szCs w:val="26"/>
          <w:lang w:eastAsia="ru-RU"/>
        </w:rPr>
        <w:t xml:space="preserve"> на </w:t>
      </w:r>
      <w:r w:rsidR="00BF2461" w:rsidRPr="00DA02E7">
        <w:rPr>
          <w:rFonts w:eastAsia="Times New Roman" w:cs="Times New Roman"/>
          <w:szCs w:val="26"/>
          <w:lang w:eastAsia="ru-RU"/>
        </w:rPr>
        <w:t xml:space="preserve">официальном сайте </w:t>
      </w:r>
      <w:r w:rsidRPr="00DA02E7">
        <w:rPr>
          <w:rFonts w:eastAsia="Times New Roman" w:cs="Times New Roman"/>
          <w:szCs w:val="26"/>
          <w:lang w:eastAsia="ru-RU"/>
        </w:rPr>
        <w:br/>
      </w:r>
      <w:r w:rsidR="00BF2461" w:rsidRPr="00DA02E7">
        <w:rPr>
          <w:rFonts w:eastAsia="Times New Roman" w:cs="Times New Roman"/>
          <w:szCs w:val="26"/>
          <w:lang w:eastAsia="ru-RU"/>
        </w:rPr>
        <w:t>в информационно-телекоммуникационной сети «</w:t>
      </w:r>
      <w:r w:rsidR="00BF2461" w:rsidRPr="00B634C1">
        <w:rPr>
          <w:rFonts w:eastAsia="Times New Roman" w:cs="Times New Roman"/>
          <w:szCs w:val="26"/>
          <w:lang w:eastAsia="ru-RU"/>
        </w:rPr>
        <w:t>Интернет</w:t>
      </w:r>
      <w:r w:rsidR="00BF2461" w:rsidRPr="00DA02E7">
        <w:rPr>
          <w:rFonts w:eastAsia="Times New Roman" w:cs="Times New Roman"/>
          <w:szCs w:val="26"/>
          <w:lang w:eastAsia="ru-RU"/>
        </w:rPr>
        <w:t>» по размещению информации о государственных и муниципальных учреждениях (</w:t>
      </w:r>
      <w:hyperlink r:id="rId9" w:history="1">
        <w:r w:rsidR="00BF2461" w:rsidRPr="00DA02E7">
          <w:rPr>
            <w:rFonts w:eastAsia="Times New Roman"/>
            <w:lang w:eastAsia="ru-RU"/>
          </w:rPr>
          <w:t>www.bus.gov.ru</w:t>
        </w:r>
      </w:hyperlink>
      <w:r w:rsidR="00BF2461" w:rsidRPr="00DA02E7">
        <w:rPr>
          <w:rFonts w:eastAsia="Times New Roman" w:cs="Times New Roman"/>
          <w:szCs w:val="26"/>
          <w:lang w:eastAsia="ru-RU"/>
        </w:rPr>
        <w:t>)</w:t>
      </w:r>
      <w:bookmarkEnd w:id="41"/>
      <w:r>
        <w:rPr>
          <w:rFonts w:eastAsia="Times New Roman" w:cs="Times New Roman"/>
          <w:szCs w:val="26"/>
          <w:lang w:eastAsia="ru-RU"/>
        </w:rPr>
        <w:t>.</w:t>
      </w:r>
    </w:p>
    <w:p w14:paraId="070B5BC0" w14:textId="577FE5F3" w:rsidR="002353FB" w:rsidRPr="00B634C1" w:rsidRDefault="00D20AB1" w:rsidP="00DA02E7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</w:t>
      </w:r>
      <w:r w:rsidR="002353FB" w:rsidRPr="00B634C1">
        <w:rPr>
          <w:rFonts w:eastAsia="Times New Roman" w:cs="Times New Roman"/>
          <w:szCs w:val="26"/>
          <w:lang w:eastAsia="ru-RU"/>
        </w:rPr>
        <w:t>оответствовать иным требованиям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2353FB" w:rsidRPr="00B634C1">
        <w:rPr>
          <w:rFonts w:eastAsia="Times New Roman" w:cs="Times New Roman"/>
          <w:szCs w:val="26"/>
          <w:lang w:eastAsia="ru-RU"/>
        </w:rPr>
        <w:t xml:space="preserve"> установленным федеральными законами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2353FB" w:rsidRPr="00B634C1">
        <w:rPr>
          <w:rFonts w:eastAsia="Times New Roman" w:cs="Times New Roman"/>
          <w:szCs w:val="26"/>
          <w:lang w:eastAsia="ru-RU"/>
        </w:rPr>
        <w:t xml:space="preserve"> которые регулируют оказание Услуги (Услуг)</w:t>
      </w:r>
      <w:r>
        <w:rPr>
          <w:rFonts w:eastAsia="Times New Roman" w:cs="Times New Roman"/>
          <w:szCs w:val="26"/>
          <w:lang w:eastAsia="ru-RU"/>
        </w:rPr>
        <w:t>.</w:t>
      </w:r>
    </w:p>
    <w:p w14:paraId="0AF037C9" w14:textId="0598CE55" w:rsidR="00730D8C" w:rsidRPr="00B634C1" w:rsidRDefault="00D20AB1" w:rsidP="00DA02E7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казывать Услуги (Услуги) потребителям услуг в соответствии </w:t>
      </w:r>
      <w:r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с социальными сертификатами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условиями настоящего Соглашения</w:t>
      </w:r>
      <w:r>
        <w:rPr>
          <w:rFonts w:eastAsia="Times New Roman" w:cs="Times New Roman"/>
          <w:szCs w:val="26"/>
          <w:lang w:eastAsia="ru-RU"/>
        </w:rPr>
        <w:t>.</w:t>
      </w:r>
    </w:p>
    <w:p w14:paraId="0DE1B308" w14:textId="0082681A" w:rsidR="00901F7C" w:rsidRPr="00B634C1" w:rsidRDefault="00D20AB1" w:rsidP="00DA02E7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</w:t>
      </w:r>
      <w:r w:rsidR="00F9778C" w:rsidRPr="00B634C1">
        <w:rPr>
          <w:rFonts w:eastAsia="Times New Roman" w:cs="Times New Roman"/>
          <w:szCs w:val="26"/>
          <w:lang w:eastAsia="ru-RU"/>
        </w:rPr>
        <w:t>редоставлять бесплатно в доступной форме потребителям услуг или их законным представителям информацию об их правах и обязанностях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 видах </w:t>
      </w:r>
      <w:r w:rsidR="00730D8C" w:rsidRPr="00B634C1">
        <w:rPr>
          <w:rFonts w:eastAsia="Times New Roman" w:cs="Times New Roman"/>
          <w:szCs w:val="26"/>
          <w:lang w:eastAsia="ru-RU"/>
        </w:rPr>
        <w:t xml:space="preserve">муниципальных </w:t>
      </w:r>
      <w:r w:rsidR="00F9778C" w:rsidRPr="00B634C1">
        <w:rPr>
          <w:rFonts w:eastAsia="Times New Roman" w:cs="Times New Roman"/>
          <w:szCs w:val="26"/>
          <w:lang w:eastAsia="ru-RU"/>
        </w:rPr>
        <w:t>услуг в социальной сфере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подлежащих оказанию потребителям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 показателях качества и (или) объема их оказания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 реквизитах нормативного правового акта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устанавливающего </w:t>
      </w:r>
      <w:r w:rsidR="00255BE0" w:rsidRPr="00B634C1">
        <w:rPr>
          <w:rFonts w:eastAsia="Times New Roman" w:cs="Times New Roman"/>
          <w:szCs w:val="26"/>
          <w:lang w:eastAsia="ru-RU"/>
        </w:rPr>
        <w:t>Требования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 сроках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порядке и об условиях предоставления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 ценах (тарифах) на эти услуги и об их стоимости </w:t>
      </w:r>
      <w:r w:rsidR="00997679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для потребителей услуг (в случае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если законодательством Российской Федерации предусмотрено оказание Услуги (Услуг) за частичную плату) либо о возможности получать их бесплатно</w:t>
      </w:r>
      <w:r w:rsidR="005707B3">
        <w:rPr>
          <w:rFonts w:eastAsia="Times New Roman" w:cs="Times New Roman"/>
          <w:szCs w:val="26"/>
          <w:lang w:eastAsia="ru-RU"/>
        </w:rPr>
        <w:t>.</w:t>
      </w:r>
    </w:p>
    <w:p w14:paraId="4939CF24" w14:textId="490E6B74" w:rsidR="00863EBC" w:rsidRPr="00B634C1" w:rsidRDefault="005707B3" w:rsidP="00DA02E7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спользовать информацию о потребителях услуг в соответствии </w:t>
      </w:r>
      <w:r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с установленными законодательством Российской Федерации в области персональных данных требованиями к защите обрабатываемых персональных данных</w:t>
      </w:r>
      <w:r>
        <w:rPr>
          <w:rFonts w:eastAsia="Times New Roman" w:cs="Times New Roman"/>
          <w:szCs w:val="26"/>
          <w:lang w:eastAsia="ru-RU"/>
        </w:rPr>
        <w:t>.</w:t>
      </w:r>
    </w:p>
    <w:p w14:paraId="45BA66D3" w14:textId="47EAA4BC" w:rsidR="006B6FE4" w:rsidRPr="00B634C1" w:rsidRDefault="005707B3" w:rsidP="00DA02E7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</w:t>
      </w:r>
      <w:r w:rsidR="00F9778C" w:rsidRPr="00B634C1">
        <w:rPr>
          <w:rFonts w:eastAsia="Times New Roman" w:cs="Times New Roman"/>
          <w:szCs w:val="26"/>
          <w:lang w:eastAsia="ru-RU"/>
        </w:rPr>
        <w:t>редставлять Уполномоченному органу:</w:t>
      </w:r>
    </w:p>
    <w:p w14:paraId="44DCF729" w14:textId="1F5BAC8D" w:rsidR="005847D8" w:rsidRPr="00B634C1" w:rsidRDefault="000C4B16" w:rsidP="000C4B16">
      <w:pPr>
        <w:pStyle w:val="af1"/>
        <w:widowControl w:val="0"/>
        <w:numPr>
          <w:ilvl w:val="3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</w:t>
      </w:r>
      <w:r w:rsidR="00F9778C" w:rsidRPr="00B634C1">
        <w:rPr>
          <w:rFonts w:eastAsia="Times New Roman" w:cs="Times New Roman"/>
          <w:szCs w:val="26"/>
          <w:lang w:eastAsia="ru-RU"/>
        </w:rPr>
        <w:t>нформацию и документы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необходимые для осуществления контроля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предусмотренного пунктом </w:t>
      </w:r>
      <w:r w:rsidR="00A45A59" w:rsidRPr="00B634C1">
        <w:rPr>
          <w:rFonts w:eastAsia="Times New Roman" w:cs="Times New Roman"/>
          <w:szCs w:val="26"/>
          <w:lang w:eastAsia="ru-RU"/>
        </w:rPr>
        <w:fldChar w:fldCharType="begin"/>
      </w:r>
      <w:r w:rsidR="00A45A59" w:rsidRPr="00B634C1">
        <w:rPr>
          <w:rFonts w:eastAsia="Times New Roman" w:cs="Times New Roman"/>
          <w:szCs w:val="26"/>
          <w:lang w:eastAsia="ru-RU"/>
        </w:rPr>
        <w:instrText xml:space="preserve"> REF _Ref132211425 \r \h </w:instrText>
      </w:r>
      <w:r w:rsidR="00B8143A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A45A59" w:rsidRPr="00B634C1">
        <w:rPr>
          <w:rFonts w:eastAsia="Times New Roman" w:cs="Times New Roman"/>
          <w:szCs w:val="26"/>
          <w:lang w:eastAsia="ru-RU"/>
        </w:rPr>
      </w:r>
      <w:r w:rsidR="00A45A59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4.1.3</w:t>
      </w:r>
      <w:r w:rsidR="00A45A59" w:rsidRPr="00B634C1">
        <w:rPr>
          <w:rFonts w:eastAsia="Times New Roman" w:cs="Times New Roman"/>
          <w:szCs w:val="26"/>
          <w:lang w:eastAsia="ru-RU"/>
        </w:rPr>
        <w:fldChar w:fldCharType="end"/>
      </w:r>
      <w:r w:rsidR="005847D8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настоящего Соглашения в течение ___ дней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следующих за днем поступления запроса Уполномоченного органа</w:t>
      </w:r>
      <w:bookmarkStart w:id="42" w:name="Par186"/>
      <w:bookmarkEnd w:id="42"/>
      <w:r>
        <w:rPr>
          <w:rFonts w:eastAsia="Times New Roman" w:cs="Times New Roman"/>
          <w:szCs w:val="26"/>
          <w:lang w:eastAsia="ru-RU"/>
        </w:rPr>
        <w:t>.</w:t>
      </w:r>
    </w:p>
    <w:p w14:paraId="73BE8B87" w14:textId="5BCCFD81" w:rsidR="00DE4988" w:rsidRPr="00B634C1" w:rsidRDefault="000C4B16" w:rsidP="000C4B16">
      <w:pPr>
        <w:pStyle w:val="af1"/>
        <w:widowControl w:val="0"/>
        <w:numPr>
          <w:ilvl w:val="3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43" w:name="_Ref132712844"/>
      <w:r>
        <w:rPr>
          <w:rFonts w:eastAsia="Times New Roman" w:cs="Times New Roman"/>
          <w:szCs w:val="26"/>
          <w:lang w:eastAsia="ru-RU"/>
        </w:rPr>
        <w:t>О</w:t>
      </w:r>
      <w:r w:rsidR="00DE4988" w:rsidRPr="00B634C1">
        <w:rPr>
          <w:rFonts w:eastAsia="Times New Roman" w:cs="Times New Roman"/>
          <w:szCs w:val="26"/>
          <w:lang w:eastAsia="ru-RU"/>
        </w:rPr>
        <w:t>тчет об исполнении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2F065B" w:rsidRPr="00B634C1">
        <w:rPr>
          <w:rFonts w:eastAsia="Times New Roman" w:cs="Times New Roman"/>
          <w:szCs w:val="26"/>
          <w:lang w:eastAsia="ru-RU"/>
        </w:rPr>
        <w:t xml:space="preserve"> сформированный </w:t>
      </w:r>
      <w:r>
        <w:rPr>
          <w:rFonts w:eastAsia="Times New Roman" w:cs="Times New Roman"/>
          <w:szCs w:val="26"/>
          <w:lang w:eastAsia="ru-RU"/>
        </w:rPr>
        <w:br/>
      </w:r>
      <w:r w:rsidR="002F065B" w:rsidRPr="00B634C1">
        <w:rPr>
          <w:rFonts w:eastAsia="Times New Roman" w:cs="Times New Roman"/>
          <w:szCs w:val="26"/>
          <w:lang w:eastAsia="ru-RU"/>
        </w:rPr>
        <w:t xml:space="preserve">по </w:t>
      </w:r>
      <w:hyperlink r:id="rId10" w:history="1">
        <w:r w:rsidR="002F065B" w:rsidRPr="00B634C1">
          <w:rPr>
            <w:rFonts w:eastAsia="Times New Roman" w:cs="Times New Roman"/>
            <w:szCs w:val="26"/>
            <w:lang w:eastAsia="ru-RU"/>
          </w:rPr>
          <w:t>форме</w:t>
        </w:r>
      </w:hyperlink>
      <w:r w:rsidR="002F065B" w:rsidRPr="00B634C1">
        <w:rPr>
          <w:rFonts w:eastAsia="Times New Roman" w:cs="Times New Roman"/>
          <w:szCs w:val="26"/>
          <w:lang w:eastAsia="ru-RU"/>
        </w:rPr>
        <w:t xml:space="preserve"> в соответствии с Приложением №</w:t>
      </w:r>
      <w:r w:rsidR="00B04797">
        <w:rPr>
          <w:rFonts w:eastAsia="Times New Roman" w:cs="Times New Roman"/>
          <w:szCs w:val="26"/>
          <w:lang w:eastAsia="ru-RU"/>
        </w:rPr>
        <w:t xml:space="preserve"> </w:t>
      </w:r>
      <w:r w:rsidR="00940D0E" w:rsidRPr="00B634C1">
        <w:rPr>
          <w:rFonts w:eastAsia="Times New Roman" w:cs="Times New Roman"/>
          <w:szCs w:val="26"/>
          <w:lang w:eastAsia="ru-RU"/>
        </w:rPr>
        <w:t>4</w:t>
      </w:r>
      <w:r w:rsidR="002F065B" w:rsidRPr="00B634C1">
        <w:rPr>
          <w:rFonts w:eastAsia="Times New Roman" w:cs="Times New Roman"/>
          <w:szCs w:val="26"/>
          <w:lang w:eastAsia="ru-RU"/>
        </w:rPr>
        <w:t xml:space="preserve"> 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4C10C0" w:rsidRPr="00B634C1">
        <w:rPr>
          <w:rFonts w:eastAsia="Times New Roman" w:cs="Times New Roman"/>
          <w:szCs w:val="26"/>
          <w:lang w:eastAsia="ru-RU"/>
        </w:rPr>
        <w:t xml:space="preserve"> не позднее 10 рабочих дней со дня </w:t>
      </w:r>
      <w:r w:rsidR="00A73B5E" w:rsidRPr="00B634C1">
        <w:rPr>
          <w:rFonts w:eastAsia="Times New Roman" w:cs="Times New Roman"/>
          <w:szCs w:val="26"/>
          <w:lang w:eastAsia="ru-RU"/>
        </w:rPr>
        <w:t>оказания Услуги (Услуг)</w:t>
      </w:r>
      <w:r w:rsidR="006230DB" w:rsidRPr="00B634C1">
        <w:rPr>
          <w:rFonts w:eastAsia="Times New Roman" w:cs="Times New Roman"/>
          <w:szCs w:val="26"/>
          <w:lang w:eastAsia="ru-RU"/>
        </w:rPr>
        <w:t xml:space="preserve"> или частичного ее(их) оказания</w:t>
      </w:r>
      <w:r w:rsidR="008D43B3" w:rsidRPr="00B634C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br/>
      </w:r>
      <w:r w:rsidR="008D43B3" w:rsidRPr="00B634C1">
        <w:rPr>
          <w:rFonts w:eastAsia="Times New Roman" w:cs="Times New Roman"/>
          <w:szCs w:val="26"/>
          <w:lang w:eastAsia="ru-RU"/>
        </w:rPr>
        <w:t>(</w:t>
      </w:r>
      <w:r w:rsidR="007906FF" w:rsidRPr="00B634C1">
        <w:rPr>
          <w:rFonts w:eastAsia="Times New Roman" w:cs="Times New Roman"/>
          <w:szCs w:val="26"/>
          <w:lang w:eastAsia="ru-RU"/>
        </w:rPr>
        <w:t>в случае реализации части</w:t>
      </w:r>
      <w:r w:rsidR="00331F1D" w:rsidRPr="00B634C1">
        <w:rPr>
          <w:rFonts w:eastAsia="Times New Roman" w:cs="Times New Roman"/>
          <w:szCs w:val="26"/>
          <w:lang w:eastAsia="ru-RU"/>
        </w:rPr>
        <w:t>(ей)</w:t>
      </w:r>
      <w:r w:rsidR="00C77469" w:rsidRPr="00B634C1">
        <w:rPr>
          <w:rFonts w:eastAsia="Times New Roman" w:cs="Times New Roman"/>
          <w:szCs w:val="26"/>
          <w:lang w:eastAsia="ru-RU"/>
        </w:rPr>
        <w:t xml:space="preserve"> дополнительной</w:t>
      </w:r>
      <w:r w:rsidR="00331F1D" w:rsidRPr="00B634C1">
        <w:rPr>
          <w:rFonts w:eastAsia="Times New Roman" w:cs="Times New Roman"/>
          <w:szCs w:val="26"/>
          <w:lang w:eastAsia="ru-RU"/>
        </w:rPr>
        <w:t>(</w:t>
      </w:r>
      <w:proofErr w:type="spellStart"/>
      <w:r w:rsidR="00331F1D" w:rsidRPr="00B634C1">
        <w:rPr>
          <w:rFonts w:eastAsia="Times New Roman" w:cs="Times New Roman"/>
          <w:szCs w:val="26"/>
          <w:lang w:eastAsia="ru-RU"/>
        </w:rPr>
        <w:t>ых</w:t>
      </w:r>
      <w:proofErr w:type="spellEnd"/>
      <w:r w:rsidR="00F96AE5" w:rsidRPr="00B634C1">
        <w:rPr>
          <w:rFonts w:eastAsia="Times New Roman" w:cs="Times New Roman"/>
          <w:szCs w:val="26"/>
          <w:lang w:eastAsia="ru-RU"/>
        </w:rPr>
        <w:t>)</w:t>
      </w:r>
      <w:r w:rsidR="00C77469" w:rsidRPr="00B634C1">
        <w:rPr>
          <w:rFonts w:eastAsia="Times New Roman" w:cs="Times New Roman"/>
          <w:szCs w:val="26"/>
          <w:lang w:eastAsia="ru-RU"/>
        </w:rPr>
        <w:t xml:space="preserve"> общеразвивающей</w:t>
      </w:r>
      <w:r w:rsidR="00331F1D" w:rsidRPr="00B634C1">
        <w:rPr>
          <w:rFonts w:eastAsia="Times New Roman" w:cs="Times New Roman"/>
          <w:szCs w:val="26"/>
          <w:lang w:eastAsia="ru-RU"/>
        </w:rPr>
        <w:t>(их)</w:t>
      </w:r>
      <w:r w:rsidR="00C77469" w:rsidRPr="00B634C1">
        <w:rPr>
          <w:rFonts w:eastAsia="Times New Roman" w:cs="Times New Roman"/>
          <w:szCs w:val="26"/>
          <w:lang w:eastAsia="ru-RU"/>
        </w:rPr>
        <w:t xml:space="preserve"> программ</w:t>
      </w:r>
      <w:r w:rsidR="00F96AE5" w:rsidRPr="00B634C1">
        <w:rPr>
          <w:rFonts w:eastAsia="Times New Roman" w:cs="Times New Roman"/>
          <w:szCs w:val="26"/>
          <w:lang w:eastAsia="ru-RU"/>
        </w:rPr>
        <w:t>(ы</w:t>
      </w:r>
      <w:r w:rsidR="00331F1D" w:rsidRPr="00B634C1">
        <w:rPr>
          <w:rFonts w:eastAsia="Times New Roman" w:cs="Times New Roman"/>
          <w:szCs w:val="26"/>
          <w:lang w:eastAsia="ru-RU"/>
        </w:rPr>
        <w:t>)</w:t>
      </w:r>
      <w:r w:rsidR="00F96AE5" w:rsidRPr="00B634C1">
        <w:rPr>
          <w:rFonts w:eastAsia="Times New Roman" w:cs="Times New Roman"/>
          <w:szCs w:val="26"/>
          <w:lang w:eastAsia="ru-RU"/>
        </w:rPr>
        <w:t>)</w:t>
      </w:r>
      <w:r w:rsidR="006230DB" w:rsidRPr="00B634C1">
        <w:rPr>
          <w:rFonts w:eastAsia="Times New Roman" w:cs="Times New Roman"/>
          <w:szCs w:val="26"/>
          <w:lang w:eastAsia="ru-RU"/>
        </w:rPr>
        <w:t>.</w:t>
      </w:r>
      <w:bookmarkEnd w:id="43"/>
    </w:p>
    <w:p w14:paraId="70166E5A" w14:textId="22AF6F95" w:rsidR="00836974" w:rsidRPr="00B634C1" w:rsidRDefault="000C4B16" w:rsidP="000C4B16">
      <w:pPr>
        <w:pStyle w:val="af1"/>
        <w:widowControl w:val="0"/>
        <w:numPr>
          <w:ilvl w:val="3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44" w:name="_Ref132300073"/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>тчет об исполнении настоящего Соглашения</w:t>
      </w:r>
      <w:r w:rsidR="000343AC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за 9 месяцев текущего финансового года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404469" w:rsidRPr="00B634C1">
        <w:rPr>
          <w:rFonts w:eastAsia="Times New Roman" w:cs="Times New Roman"/>
          <w:szCs w:val="26"/>
          <w:lang w:eastAsia="ru-RU"/>
        </w:rPr>
        <w:t xml:space="preserve"> сформированный по </w:t>
      </w:r>
      <w:hyperlink r:id="rId11" w:history="1">
        <w:r w:rsidR="00404469" w:rsidRPr="00B634C1">
          <w:rPr>
            <w:rFonts w:eastAsia="Times New Roman" w:cs="Times New Roman"/>
            <w:szCs w:val="26"/>
            <w:lang w:eastAsia="ru-RU"/>
          </w:rPr>
          <w:t>форме</w:t>
        </w:r>
      </w:hyperlink>
      <w:r w:rsidR="00404469" w:rsidRPr="00B634C1">
        <w:rPr>
          <w:rFonts w:eastAsia="Times New Roman" w:cs="Times New Roman"/>
          <w:szCs w:val="26"/>
          <w:lang w:eastAsia="ru-RU"/>
        </w:rPr>
        <w:t xml:space="preserve"> в соответствии с Приложением №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F6493A" w:rsidRPr="00B634C1">
        <w:rPr>
          <w:rFonts w:eastAsia="Times New Roman" w:cs="Times New Roman"/>
          <w:szCs w:val="26"/>
          <w:lang w:eastAsia="ru-RU"/>
        </w:rPr>
        <w:t>4</w:t>
      </w:r>
      <w:r w:rsidR="00404469" w:rsidRPr="00B634C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br/>
      </w:r>
      <w:r w:rsidR="00404469" w:rsidRPr="00B634C1">
        <w:rPr>
          <w:rFonts w:eastAsia="Times New Roman" w:cs="Times New Roman"/>
          <w:szCs w:val="26"/>
          <w:lang w:eastAsia="ru-RU"/>
        </w:rPr>
        <w:t>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492125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в срок до </w:t>
      </w:r>
      <w:r w:rsidR="000740F2" w:rsidRPr="00B634C1">
        <w:rPr>
          <w:rFonts w:eastAsia="Times New Roman" w:cs="Times New Roman"/>
          <w:szCs w:val="26"/>
          <w:lang w:eastAsia="ru-RU"/>
        </w:rPr>
        <w:t xml:space="preserve">15 октября </w:t>
      </w:r>
      <w:r w:rsidR="00F9778C" w:rsidRPr="00B634C1">
        <w:rPr>
          <w:rFonts w:eastAsia="Times New Roman" w:cs="Times New Roman"/>
          <w:szCs w:val="26"/>
          <w:lang w:eastAsia="ru-RU"/>
        </w:rPr>
        <w:t>текущего</w:t>
      </w:r>
      <w:r w:rsidR="0050559D" w:rsidRPr="00B634C1">
        <w:rPr>
          <w:rFonts w:eastAsia="Times New Roman" w:cs="Times New Roman"/>
          <w:szCs w:val="26"/>
          <w:lang w:eastAsia="ru-RU"/>
        </w:rPr>
        <w:t xml:space="preserve"> финансового года</w:t>
      </w:r>
      <w:bookmarkEnd w:id="44"/>
      <w:r>
        <w:rPr>
          <w:rFonts w:eastAsia="Times New Roman" w:cs="Times New Roman"/>
          <w:szCs w:val="26"/>
          <w:lang w:eastAsia="ru-RU"/>
        </w:rPr>
        <w:t>.</w:t>
      </w:r>
    </w:p>
    <w:p w14:paraId="0C538345" w14:textId="1EE635B8" w:rsidR="00836974" w:rsidRPr="00B634C1" w:rsidRDefault="00F959CC" w:rsidP="000C4B16">
      <w:pPr>
        <w:pStyle w:val="af1"/>
        <w:widowControl w:val="0"/>
        <w:numPr>
          <w:ilvl w:val="3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45" w:name="_Ref132300088"/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тчет об исполнении </w:t>
      </w:r>
      <w:r w:rsidR="007C7B1B" w:rsidRPr="00B634C1">
        <w:rPr>
          <w:rFonts w:eastAsia="Times New Roman" w:cs="Times New Roman"/>
          <w:szCs w:val="26"/>
          <w:lang w:eastAsia="ru-RU"/>
        </w:rPr>
        <w:t xml:space="preserve">настоящего </w:t>
      </w:r>
      <w:r w:rsidR="00F9778C" w:rsidRPr="00B634C1">
        <w:rPr>
          <w:rFonts w:eastAsia="Times New Roman" w:cs="Times New Roman"/>
          <w:szCs w:val="26"/>
          <w:lang w:eastAsia="ru-RU"/>
        </w:rPr>
        <w:t>Соглашения в отчетном финансовом году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сформированный по </w:t>
      </w:r>
      <w:hyperlink r:id="rId12" w:history="1">
        <w:r w:rsidR="00F9778C" w:rsidRPr="00B634C1">
          <w:rPr>
            <w:rFonts w:eastAsia="Times New Roman" w:cs="Times New Roman"/>
            <w:szCs w:val="26"/>
            <w:lang w:eastAsia="ru-RU"/>
          </w:rPr>
          <w:t>форме</w:t>
        </w:r>
      </w:hyperlink>
      <w:r w:rsidR="00F9778C" w:rsidRPr="00B634C1">
        <w:rPr>
          <w:rFonts w:eastAsia="Times New Roman" w:cs="Times New Roman"/>
          <w:szCs w:val="26"/>
          <w:lang w:eastAsia="ru-RU"/>
        </w:rPr>
        <w:t xml:space="preserve"> в соответствии с Приложением №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F6493A" w:rsidRPr="00B634C1">
        <w:rPr>
          <w:rFonts w:eastAsia="Times New Roman" w:cs="Times New Roman"/>
          <w:szCs w:val="26"/>
          <w:lang w:eastAsia="ru-RU"/>
        </w:rPr>
        <w:t>4</w:t>
      </w:r>
      <w:r w:rsidR="00A553AC" w:rsidRPr="00B634C1">
        <w:rPr>
          <w:rFonts w:eastAsia="Times New Roman" w:cs="Times New Roman"/>
          <w:szCs w:val="26"/>
          <w:lang w:eastAsia="ru-RU"/>
        </w:rPr>
        <w:t xml:space="preserve"> 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836974" w:rsidRPr="00B634C1">
        <w:rPr>
          <w:rFonts w:eastAsia="Times New Roman" w:cs="Times New Roman"/>
          <w:szCs w:val="26"/>
          <w:lang w:eastAsia="ru-RU"/>
        </w:rPr>
        <w:t xml:space="preserve">в срок до </w:t>
      </w:r>
      <w:r w:rsidR="00F9778C" w:rsidRPr="00B634C1">
        <w:rPr>
          <w:rFonts w:eastAsia="Times New Roman" w:cs="Times New Roman"/>
          <w:szCs w:val="26"/>
          <w:lang w:eastAsia="ru-RU"/>
        </w:rPr>
        <w:t>1 марта финансового года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следующего за отчетным годом</w:t>
      </w:r>
      <w:bookmarkEnd w:id="45"/>
      <w:r>
        <w:rPr>
          <w:rFonts w:eastAsia="Times New Roman" w:cs="Times New Roman"/>
          <w:szCs w:val="26"/>
          <w:lang w:eastAsia="ru-RU"/>
        </w:rPr>
        <w:t>.</w:t>
      </w:r>
    </w:p>
    <w:p w14:paraId="52A12383" w14:textId="38A45CEC" w:rsidR="009B0A3F" w:rsidRPr="00B634C1" w:rsidRDefault="00F959CC" w:rsidP="000C4B16">
      <w:pPr>
        <w:pStyle w:val="af1"/>
        <w:widowControl w:val="0"/>
        <w:numPr>
          <w:ilvl w:val="3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</w:t>
      </w:r>
      <w:r w:rsidR="00F9778C" w:rsidRPr="00B634C1">
        <w:rPr>
          <w:rFonts w:eastAsia="Times New Roman" w:cs="Times New Roman"/>
          <w:szCs w:val="26"/>
          <w:lang w:eastAsia="ru-RU"/>
        </w:rPr>
        <w:t>нформацию об отказе потребителя услуг от получения Услуги (Услуг) в соответствии с договором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заключенным с потребителем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951988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в случае если потребитель услуги отказался от ее получения после предъявления социального сертификата Исполнителю</w:t>
      </w:r>
      <w:r>
        <w:rPr>
          <w:rFonts w:eastAsia="Times New Roman" w:cs="Times New Roman"/>
          <w:szCs w:val="26"/>
          <w:lang w:eastAsia="ru-RU"/>
        </w:rPr>
        <w:t>.</w:t>
      </w:r>
    </w:p>
    <w:p w14:paraId="2830DD62" w14:textId="0BB74287" w:rsidR="001C40EE" w:rsidRPr="00B634C1" w:rsidRDefault="00F959CC" w:rsidP="000C4B16">
      <w:pPr>
        <w:pStyle w:val="af1"/>
        <w:widowControl w:val="0"/>
        <w:numPr>
          <w:ilvl w:val="3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</w:t>
      </w:r>
      <w:r w:rsidR="00F9778C" w:rsidRPr="00B634C1">
        <w:rPr>
          <w:rFonts w:eastAsia="Times New Roman" w:cs="Times New Roman"/>
          <w:szCs w:val="26"/>
          <w:lang w:eastAsia="ru-RU"/>
        </w:rPr>
        <w:t>нформацию о прекращении обязательств сторон по договору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заключенному с потребителем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связи с неисполнением потребителем услуг обязательств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предусмотренных договором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2F06B8" w:rsidRPr="00B634C1">
        <w:rPr>
          <w:rFonts w:eastAsia="Times New Roman" w:cs="Times New Roman"/>
          <w:szCs w:val="26"/>
          <w:lang w:eastAsia="ru-RU"/>
        </w:rPr>
        <w:t xml:space="preserve"> либо об утверждении распорядительного документа Исполнителя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2F06B8" w:rsidRPr="00B634C1">
        <w:rPr>
          <w:rFonts w:eastAsia="Times New Roman" w:cs="Times New Roman"/>
          <w:szCs w:val="26"/>
          <w:lang w:eastAsia="ru-RU"/>
        </w:rPr>
        <w:t xml:space="preserve"> устанавливающего досрочное прекращение отношений </w:t>
      </w:r>
      <w:r>
        <w:rPr>
          <w:rFonts w:eastAsia="Times New Roman" w:cs="Times New Roman"/>
          <w:szCs w:val="26"/>
          <w:lang w:eastAsia="ru-RU"/>
        </w:rPr>
        <w:br/>
      </w:r>
      <w:r w:rsidR="002F06B8" w:rsidRPr="00B634C1">
        <w:rPr>
          <w:rFonts w:eastAsia="Times New Roman" w:cs="Times New Roman"/>
          <w:szCs w:val="26"/>
          <w:lang w:eastAsia="ru-RU"/>
        </w:rPr>
        <w:t>с потребителем услуги</w:t>
      </w:r>
      <w:r>
        <w:rPr>
          <w:rFonts w:eastAsia="Times New Roman" w:cs="Times New Roman"/>
          <w:szCs w:val="26"/>
          <w:lang w:eastAsia="ru-RU"/>
        </w:rPr>
        <w:t>.</w:t>
      </w:r>
    </w:p>
    <w:p w14:paraId="32E701E8" w14:textId="3F09DE04" w:rsidR="00EB6D23" w:rsidRPr="00B634C1" w:rsidRDefault="00F959CC" w:rsidP="00F959CC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>существлять возврат средств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предоставленной ранее в целях оплаты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за исключением суммы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определенной в соответствии с пунктом </w:t>
      </w:r>
      <w:r w:rsidR="00AF61D3" w:rsidRPr="00F959CC">
        <w:rPr>
          <w:rFonts w:eastAsia="Times New Roman" w:cs="Times New Roman"/>
          <w:szCs w:val="26"/>
          <w:lang w:eastAsia="ru-RU"/>
        </w:rPr>
        <w:fldChar w:fldCharType="begin"/>
      </w:r>
      <w:r w:rsidR="00AF61D3" w:rsidRPr="00B634C1">
        <w:rPr>
          <w:rFonts w:eastAsia="Times New Roman" w:cs="Times New Roman"/>
          <w:szCs w:val="26"/>
          <w:lang w:eastAsia="ru-RU"/>
        </w:rPr>
        <w:instrText xml:space="preserve"> REF _Ref132303753 \r \h </w:instrText>
      </w:r>
      <w:r w:rsidR="00B8143A" w:rsidRPr="00F959CC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AF61D3" w:rsidRPr="00F959CC">
        <w:rPr>
          <w:rFonts w:eastAsia="Times New Roman" w:cs="Times New Roman"/>
          <w:szCs w:val="26"/>
          <w:lang w:eastAsia="ru-RU"/>
        </w:rPr>
      </w:r>
      <w:r w:rsidR="00AF61D3" w:rsidRPr="00F959CC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6.7</w:t>
      </w:r>
      <w:r w:rsidR="00AF61D3" w:rsidRPr="00F959CC">
        <w:rPr>
          <w:rFonts w:eastAsia="Times New Roman" w:cs="Times New Roman"/>
          <w:szCs w:val="26"/>
          <w:lang w:eastAsia="ru-RU"/>
        </w:rPr>
        <w:fldChar w:fldCharType="end"/>
      </w:r>
      <w:r w:rsidR="00AF61D3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</w:t>
      </w:r>
      <w:r w:rsidR="00A0109C" w:rsidRPr="00B634C1">
        <w:rPr>
          <w:rFonts w:eastAsia="Times New Roman" w:cs="Times New Roman"/>
          <w:szCs w:val="26"/>
          <w:lang w:eastAsia="ru-RU"/>
        </w:rPr>
        <w:t xml:space="preserve">местный </w:t>
      </w:r>
      <w:r w:rsidR="00F9778C" w:rsidRPr="00B634C1">
        <w:rPr>
          <w:rFonts w:eastAsia="Times New Roman" w:cs="Times New Roman"/>
          <w:szCs w:val="26"/>
          <w:lang w:eastAsia="ru-RU"/>
        </w:rPr>
        <w:t>бюджет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размере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указанном в расчете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представленном Уполномоченным органом в соответствии с пунктом </w:t>
      </w:r>
      <w:r w:rsidR="00BF16C4" w:rsidRPr="00F959CC">
        <w:rPr>
          <w:rFonts w:eastAsia="Times New Roman" w:cs="Times New Roman"/>
          <w:szCs w:val="26"/>
          <w:lang w:eastAsia="ru-RU"/>
        </w:rPr>
        <w:fldChar w:fldCharType="begin"/>
      </w:r>
      <w:r w:rsidR="00BF16C4" w:rsidRPr="00B634C1">
        <w:rPr>
          <w:rFonts w:eastAsia="Times New Roman" w:cs="Times New Roman"/>
          <w:szCs w:val="26"/>
          <w:lang w:eastAsia="ru-RU"/>
        </w:rPr>
        <w:instrText xml:space="preserve"> REF _Ref132303796 \r \h </w:instrText>
      </w:r>
      <w:r w:rsidR="00B8143A" w:rsidRPr="00F959CC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BF16C4" w:rsidRPr="00F959CC">
        <w:rPr>
          <w:rFonts w:eastAsia="Times New Roman" w:cs="Times New Roman"/>
          <w:szCs w:val="26"/>
          <w:lang w:eastAsia="ru-RU"/>
        </w:rPr>
      </w:r>
      <w:r w:rsidR="00BF16C4" w:rsidRPr="00F959CC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4.1.8</w:t>
      </w:r>
      <w:r w:rsidR="00BF16C4" w:rsidRPr="00F959CC">
        <w:rPr>
          <w:rFonts w:eastAsia="Times New Roman" w:cs="Times New Roman"/>
          <w:szCs w:val="26"/>
          <w:lang w:eastAsia="ru-RU"/>
        </w:rPr>
        <w:fldChar w:fldCharType="end"/>
      </w:r>
      <w:r w:rsidR="00BF16C4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настоящего Соглашения</w:t>
      </w:r>
      <w:r>
        <w:rPr>
          <w:rFonts w:eastAsia="Times New Roman" w:cs="Times New Roman"/>
          <w:szCs w:val="26"/>
          <w:lang w:eastAsia="ru-RU"/>
        </w:rPr>
        <w:t>.</w:t>
      </w:r>
    </w:p>
    <w:p w14:paraId="0020853E" w14:textId="368300DF" w:rsidR="00EB6D23" w:rsidRPr="00B634C1" w:rsidRDefault="00F959CC" w:rsidP="00F959CC">
      <w:pPr>
        <w:pStyle w:val="af1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целях оказания Услуги (Услуг) заключать с потребителем услуг договор об оказании </w:t>
      </w:r>
      <w:r w:rsidR="00EB6D23" w:rsidRPr="00B634C1">
        <w:rPr>
          <w:rFonts w:eastAsia="Times New Roman" w:cs="Times New Roman"/>
          <w:szCs w:val="26"/>
          <w:lang w:eastAsia="ru-RU"/>
        </w:rPr>
        <w:t xml:space="preserve">муниципальных </w:t>
      </w:r>
      <w:r w:rsidR="00F9778C" w:rsidRPr="00B634C1">
        <w:rPr>
          <w:rFonts w:eastAsia="Times New Roman" w:cs="Times New Roman"/>
          <w:szCs w:val="26"/>
          <w:lang w:eastAsia="ru-RU"/>
        </w:rPr>
        <w:t>услуг в социальной сфере</w:t>
      </w:r>
      <w:r w:rsidR="003536E4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в соответствии </w:t>
      </w:r>
      <w:r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с формой и условиями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определенными:</w:t>
      </w:r>
    </w:p>
    <w:p w14:paraId="7D7F1AB4" w14:textId="657C6C8E" w:rsidR="00906F08" w:rsidRPr="00B634C1" w:rsidRDefault="00F9778C" w:rsidP="00D11442">
      <w:pPr>
        <w:pStyle w:val="af1"/>
        <w:widowControl w:val="0"/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Приложением №</w:t>
      </w:r>
      <w:r w:rsidR="00DA463F">
        <w:rPr>
          <w:rFonts w:eastAsia="Times New Roman" w:cs="Times New Roman"/>
          <w:szCs w:val="26"/>
          <w:lang w:eastAsia="ru-RU"/>
        </w:rPr>
        <w:t xml:space="preserve"> </w:t>
      </w:r>
      <w:r w:rsidR="00F6493A" w:rsidRPr="00B634C1">
        <w:rPr>
          <w:rFonts w:eastAsia="Times New Roman" w:cs="Times New Roman"/>
          <w:szCs w:val="26"/>
          <w:lang w:eastAsia="ru-RU"/>
        </w:rPr>
        <w:t>5</w:t>
      </w:r>
      <w:r w:rsidR="00A553AC" w:rsidRPr="00B634C1">
        <w:rPr>
          <w:rFonts w:eastAsia="Times New Roman" w:cs="Times New Roman"/>
          <w:szCs w:val="26"/>
          <w:lang w:eastAsia="ru-RU"/>
        </w:rPr>
        <w:t xml:space="preserve"> 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являющимся неотъемлемой частью настоящего Соглашения</w:t>
      </w:r>
      <w:r w:rsidR="00DA463F">
        <w:rPr>
          <w:rFonts w:eastAsia="Times New Roman" w:cs="Times New Roman"/>
          <w:szCs w:val="26"/>
          <w:lang w:eastAsia="ru-RU"/>
        </w:rPr>
        <w:t>.</w:t>
      </w:r>
    </w:p>
    <w:p w14:paraId="42D2FB9E" w14:textId="3C82A109" w:rsidR="0072471E" w:rsidRPr="00B634C1" w:rsidRDefault="00DA463F" w:rsidP="00D11442">
      <w:pPr>
        <w:pStyle w:val="af1"/>
        <w:widowControl w:val="0"/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</w:t>
      </w:r>
      <w:r w:rsidR="00F9778C" w:rsidRPr="00B634C1">
        <w:rPr>
          <w:rFonts w:eastAsia="Times New Roman" w:cs="Times New Roman"/>
          <w:szCs w:val="26"/>
          <w:lang w:eastAsia="ru-RU"/>
        </w:rPr>
        <w:t>аконодательством Российской Федерации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содержащий в </w:t>
      </w:r>
      <w:r w:rsidR="006C239B" w:rsidRPr="00B634C1">
        <w:rPr>
          <w:rFonts w:eastAsia="Times New Roman" w:cs="Times New Roman"/>
          <w:szCs w:val="26"/>
          <w:lang w:eastAsia="ru-RU"/>
        </w:rPr>
        <w:t>том числе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cs="Times New Roman"/>
          <w:szCs w:val="26"/>
        </w:rPr>
        <w:t>размер оплаты</w:t>
      </w:r>
      <w:r w:rsidR="00B634C1" w:rsidRPr="00B634C1">
        <w:rPr>
          <w:rFonts w:cs="Times New Roman"/>
          <w:szCs w:val="26"/>
        </w:rPr>
        <w:t>,</w:t>
      </w:r>
      <w:r w:rsidR="00F9778C" w:rsidRPr="00B634C1">
        <w:rPr>
          <w:rFonts w:cs="Times New Roman"/>
          <w:szCs w:val="26"/>
        </w:rPr>
        <w:t xml:space="preserve"> осуществляемой получателем социального сертификата либо его законным представителем за счет собственных средств</w:t>
      </w:r>
      <w:r w:rsidR="00B634C1" w:rsidRPr="00B634C1">
        <w:rPr>
          <w:rFonts w:cs="Times New Roman"/>
          <w:szCs w:val="26"/>
        </w:rPr>
        <w:t>,</w:t>
      </w:r>
      <w:r w:rsidR="00F9778C" w:rsidRPr="00B634C1">
        <w:rPr>
          <w:rFonts w:cs="Times New Roman"/>
          <w:szCs w:val="26"/>
        </w:rPr>
        <w:t xml:space="preserve"> а также не менее одного </w:t>
      </w:r>
      <w:r>
        <w:rPr>
          <w:rFonts w:cs="Times New Roman"/>
          <w:szCs w:val="26"/>
        </w:rPr>
        <w:br/>
      </w:r>
      <w:r w:rsidR="00F9778C" w:rsidRPr="00B634C1">
        <w:rPr>
          <w:rFonts w:cs="Times New Roman"/>
          <w:szCs w:val="26"/>
        </w:rPr>
        <w:t>из показателей</w:t>
      </w:r>
      <w:r w:rsidR="00B634C1" w:rsidRPr="00B634C1">
        <w:rPr>
          <w:rFonts w:cs="Times New Roman"/>
          <w:szCs w:val="26"/>
        </w:rPr>
        <w:t>,</w:t>
      </w:r>
      <w:r w:rsidR="00F9778C" w:rsidRPr="00B634C1">
        <w:rPr>
          <w:rFonts w:cs="Times New Roman"/>
          <w:szCs w:val="26"/>
        </w:rPr>
        <w:t xml:space="preserve"> предусмотренных частью 5 статьи 20 Федерального закона</w:t>
      </w:r>
      <w:bookmarkStart w:id="46" w:name="Par190"/>
      <w:bookmarkStart w:id="47" w:name="Par208"/>
      <w:bookmarkEnd w:id="46"/>
      <w:bookmarkEnd w:id="47"/>
      <w:r>
        <w:rPr>
          <w:rFonts w:cs="Times New Roman"/>
          <w:szCs w:val="26"/>
        </w:rPr>
        <w:t>.</w:t>
      </w:r>
    </w:p>
    <w:p w14:paraId="5612775E" w14:textId="1DA34F10" w:rsidR="0072471E" w:rsidRPr="00B634C1" w:rsidRDefault="00DA463F" w:rsidP="00D11442">
      <w:pPr>
        <w:pStyle w:val="af1"/>
        <w:widowControl w:val="0"/>
        <w:numPr>
          <w:ilvl w:val="3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</w:t>
      </w:r>
      <w:r w:rsidR="00F9778C" w:rsidRPr="00B634C1">
        <w:rPr>
          <w:rFonts w:eastAsia="Times New Roman" w:cs="Times New Roman"/>
          <w:szCs w:val="26"/>
          <w:lang w:eastAsia="ru-RU"/>
        </w:rPr>
        <w:t>сполнять иные обязанности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связанные с реализацией прав потребителей услуг на получение Услуги (Услуг)</w:t>
      </w:r>
      <w:bookmarkStart w:id="48" w:name="Par212"/>
      <w:bookmarkEnd w:id="48"/>
      <w:r w:rsidR="0072471E" w:rsidRPr="00B634C1">
        <w:rPr>
          <w:rFonts w:eastAsia="Times New Roman" w:cs="Times New Roman"/>
          <w:szCs w:val="26"/>
          <w:lang w:eastAsia="ru-RU"/>
        </w:rPr>
        <w:t>.</w:t>
      </w:r>
    </w:p>
    <w:p w14:paraId="317898BE" w14:textId="1D1CCCE4" w:rsidR="00675F75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Исполнитель вправе:</w:t>
      </w:r>
      <w:bookmarkStart w:id="49" w:name="Par215"/>
      <w:bookmarkEnd w:id="49"/>
    </w:p>
    <w:p w14:paraId="2F89100F" w14:textId="4CB89E3B" w:rsidR="00AA1EF6" w:rsidRPr="00B634C1" w:rsidRDefault="00DA463F" w:rsidP="00DA463F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аправлять Уполномоченному органу предложения по исполнению настоящего Соглашения</w:t>
      </w:r>
      <w:r>
        <w:rPr>
          <w:rFonts w:eastAsia="Times New Roman" w:cs="Times New Roman"/>
          <w:szCs w:val="26"/>
          <w:lang w:eastAsia="ru-RU"/>
        </w:rPr>
        <w:t>.</w:t>
      </w:r>
    </w:p>
    <w:p w14:paraId="70179356" w14:textId="0CD5745E" w:rsidR="00F41785" w:rsidRPr="00B634C1" w:rsidRDefault="00DA463F" w:rsidP="00DA463F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бращаться к Уполномоченному органу в целях получения разъяснений </w:t>
      </w:r>
      <w:r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в связи с исполнением настоящего Соглашения</w:t>
      </w:r>
      <w:r>
        <w:rPr>
          <w:rFonts w:eastAsia="Times New Roman" w:cs="Times New Roman"/>
          <w:szCs w:val="26"/>
          <w:lang w:eastAsia="ru-RU"/>
        </w:rPr>
        <w:t>.</w:t>
      </w:r>
    </w:p>
    <w:p w14:paraId="3212776E" w14:textId="0EBF2AD3" w:rsidR="00F41785" w:rsidRPr="00B634C1" w:rsidRDefault="00DA463F" w:rsidP="00DA463F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аправлять Уполномоченному органу в течение ___ рабочих дней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следующих за днем поступления от Уполномоченного органа расчета средств Субсидии подлежащих возврату в </w:t>
      </w:r>
      <w:r w:rsidR="00F41785" w:rsidRPr="00B634C1">
        <w:rPr>
          <w:rFonts w:eastAsia="Times New Roman" w:cs="Times New Roman"/>
          <w:szCs w:val="26"/>
          <w:lang w:eastAsia="ru-RU"/>
        </w:rPr>
        <w:t xml:space="preserve">местный </w:t>
      </w:r>
      <w:r w:rsidR="00F9778C" w:rsidRPr="00B634C1">
        <w:rPr>
          <w:rFonts w:eastAsia="Times New Roman" w:cs="Times New Roman"/>
          <w:szCs w:val="26"/>
          <w:lang w:eastAsia="ru-RU"/>
        </w:rPr>
        <w:t>бюджет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не более одного раза возражения на расчет средств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подлежащих возврату в </w:t>
      </w:r>
      <w:r w:rsidR="00F41785" w:rsidRPr="00B634C1">
        <w:rPr>
          <w:rFonts w:eastAsia="Times New Roman" w:cs="Times New Roman"/>
          <w:szCs w:val="26"/>
          <w:lang w:eastAsia="ru-RU"/>
        </w:rPr>
        <w:t xml:space="preserve">местный </w:t>
      </w:r>
      <w:r w:rsidR="00F9778C" w:rsidRPr="00B634C1">
        <w:rPr>
          <w:rFonts w:eastAsia="Times New Roman" w:cs="Times New Roman"/>
          <w:szCs w:val="26"/>
          <w:lang w:eastAsia="ru-RU"/>
        </w:rPr>
        <w:t>бюджет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которые содержат замечания к соответствующим положениям такого расчета</w:t>
      </w:r>
      <w:r>
        <w:rPr>
          <w:rFonts w:eastAsia="Times New Roman" w:cs="Times New Roman"/>
          <w:szCs w:val="26"/>
          <w:lang w:eastAsia="ru-RU"/>
        </w:rPr>
        <w:t>.</w:t>
      </w:r>
    </w:p>
    <w:p w14:paraId="0B865B7A" w14:textId="5437FB09" w:rsidR="004107CF" w:rsidRPr="00B634C1" w:rsidRDefault="00DA463F" w:rsidP="00DA463F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тказаться от заключения дополнительного соглашения к Соглашению </w:t>
      </w:r>
      <w:r w:rsidR="005B3B9A" w:rsidRPr="00B634C1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об изменении объема финансового обеспечения оказания Услуги (Услуг) приводящего к невозможности исполнения Уполномоченным органом обязательств по</w:t>
      </w:r>
      <w:r w:rsidR="00E92A45" w:rsidRPr="00B634C1">
        <w:rPr>
          <w:rFonts w:eastAsia="Times New Roman" w:cs="Times New Roman"/>
          <w:szCs w:val="26"/>
          <w:lang w:eastAsia="ru-RU"/>
        </w:rPr>
        <w:t xml:space="preserve"> финансовому обеспечению </w:t>
      </w:r>
      <w:r w:rsidR="00F9778C" w:rsidRPr="00B634C1">
        <w:rPr>
          <w:rFonts w:eastAsia="Times New Roman" w:cs="Times New Roman"/>
          <w:szCs w:val="26"/>
          <w:lang w:eastAsia="ru-RU"/>
        </w:rPr>
        <w:t>затрат Исполнителя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связанных</w:t>
      </w:r>
      <w:r w:rsidR="00CE707A" w:rsidRPr="00B634C1">
        <w:rPr>
          <w:rFonts w:eastAsia="Times New Roman" w:cs="Times New Roman"/>
          <w:szCs w:val="26"/>
          <w:lang w:eastAsia="ru-RU"/>
        </w:rPr>
        <w:t xml:space="preserve"> </w:t>
      </w:r>
      <w:r w:rsidR="005B3B9A" w:rsidRPr="00B634C1">
        <w:rPr>
          <w:rFonts w:eastAsia="Times New Roman" w:cs="Times New Roman"/>
          <w:szCs w:val="26"/>
          <w:lang w:eastAsia="ru-RU"/>
        </w:rPr>
        <w:t xml:space="preserve">с оказанием 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Услуги (Услуг) </w:t>
      </w:r>
      <w:r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в соответствии с социальным сертификатом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и направить в течение ___ рабочих дней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следующих за днем получения проекта дополнительного соглашения к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заявления о несогласии с измененными в соответствии с частью 2 статьи 23 Федерального закона условиями оказания Услуги (Услуг)</w:t>
      </w:r>
      <w:bookmarkStart w:id="50" w:name="Par222"/>
      <w:bookmarkEnd w:id="50"/>
      <w:r>
        <w:rPr>
          <w:rFonts w:eastAsia="Times New Roman" w:cs="Times New Roman"/>
          <w:szCs w:val="26"/>
          <w:lang w:eastAsia="ru-RU"/>
        </w:rPr>
        <w:t>.</w:t>
      </w:r>
    </w:p>
    <w:p w14:paraId="2B8E0064" w14:textId="7E69BAC0" w:rsidR="00C655C3" w:rsidRPr="00B634C1" w:rsidRDefault="00DA463F" w:rsidP="00DA463F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CE6B41" w:rsidRPr="00B634C1">
        <w:rPr>
          <w:rFonts w:eastAsia="Times New Roman" w:cs="Times New Roman"/>
          <w:szCs w:val="26"/>
          <w:lang w:eastAsia="ru-RU"/>
        </w:rPr>
        <w:t xml:space="preserve">тказаться от заключения дополнительного соглашения к Соглашению </w:t>
      </w:r>
      <w:r>
        <w:rPr>
          <w:rFonts w:eastAsia="Times New Roman" w:cs="Times New Roman"/>
          <w:szCs w:val="26"/>
          <w:lang w:eastAsia="ru-RU"/>
        </w:rPr>
        <w:br/>
      </w:r>
      <w:r w:rsidR="00CE6B41" w:rsidRPr="00B634C1">
        <w:rPr>
          <w:rFonts w:eastAsia="Times New Roman" w:cs="Times New Roman"/>
          <w:szCs w:val="26"/>
          <w:lang w:eastAsia="ru-RU"/>
        </w:rPr>
        <w:t>об изменении условий Соглашения в соответствии с Общими требованиями № 339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CE6B41" w:rsidRPr="00B634C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br/>
      </w:r>
      <w:r w:rsidR="00CE6B41" w:rsidRPr="00B634C1">
        <w:rPr>
          <w:rFonts w:eastAsia="Times New Roman" w:cs="Times New Roman"/>
          <w:szCs w:val="26"/>
          <w:lang w:eastAsia="ru-RU"/>
        </w:rPr>
        <w:t>в случае уменьшения Уполномоченному органу ранее доведенных лимитов бюджетных обязательств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CE6B41" w:rsidRPr="00B634C1">
        <w:rPr>
          <w:rFonts w:eastAsia="Times New Roman" w:cs="Times New Roman"/>
          <w:szCs w:val="26"/>
          <w:lang w:eastAsia="ru-RU"/>
        </w:rPr>
        <w:t xml:space="preserve"> приводящего к невозможности исполнения Уполномоченным органом обязательств по финансовому обеспечению</w:t>
      </w:r>
      <w:r w:rsidR="003C79F5" w:rsidRPr="00B634C1">
        <w:rPr>
          <w:rFonts w:eastAsia="Times New Roman" w:cs="Times New Roman"/>
          <w:szCs w:val="26"/>
          <w:lang w:eastAsia="ru-RU"/>
        </w:rPr>
        <w:t xml:space="preserve"> затрат Исполнителя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3C79F5" w:rsidRPr="00B634C1">
        <w:rPr>
          <w:rFonts w:eastAsia="Times New Roman" w:cs="Times New Roman"/>
          <w:szCs w:val="26"/>
          <w:lang w:eastAsia="ru-RU"/>
        </w:rPr>
        <w:t xml:space="preserve"> связанных с оказанием Услуги (Услуг)</w:t>
      </w:r>
      <w:r>
        <w:rPr>
          <w:rFonts w:eastAsia="Times New Roman" w:cs="Times New Roman"/>
          <w:szCs w:val="26"/>
          <w:lang w:eastAsia="ru-RU"/>
        </w:rPr>
        <w:t>.</w:t>
      </w:r>
    </w:p>
    <w:p w14:paraId="110D84F3" w14:textId="3F98387E" w:rsidR="00FE6DD5" w:rsidRPr="00B634C1" w:rsidRDefault="00DA463F" w:rsidP="00DA463F">
      <w:pPr>
        <w:pStyle w:val="af1"/>
        <w:widowControl w:val="0"/>
        <w:numPr>
          <w:ilvl w:val="2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FE6DD5" w:rsidRPr="00B634C1">
        <w:rPr>
          <w:rFonts w:eastAsia="Times New Roman" w:cs="Times New Roman"/>
          <w:szCs w:val="26"/>
          <w:lang w:eastAsia="ru-RU"/>
        </w:rPr>
        <w:t>существлять иные права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E6DD5" w:rsidRPr="00B634C1">
        <w:rPr>
          <w:rFonts w:eastAsia="Times New Roman" w:cs="Times New Roman"/>
          <w:szCs w:val="26"/>
          <w:lang w:eastAsia="ru-RU"/>
        </w:rPr>
        <w:t xml:space="preserve"> установленные бюджетным законодательством Российской Федерации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E6DD5" w:rsidRPr="00B634C1">
        <w:rPr>
          <w:rFonts w:eastAsia="Times New Roman" w:cs="Times New Roman"/>
          <w:szCs w:val="26"/>
          <w:lang w:eastAsia="ru-RU"/>
        </w:rPr>
        <w:t xml:space="preserve"> Федеральным законом №189-ФЗ и настоящим Соглашением.</w:t>
      </w:r>
    </w:p>
    <w:p w14:paraId="6A111175" w14:textId="5750409D" w:rsidR="004107CF" w:rsidRPr="00DA463F" w:rsidRDefault="004107CF" w:rsidP="00DF3856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33A69B58" w14:textId="622630E0" w:rsidR="00F9778C" w:rsidRDefault="00F9778C" w:rsidP="00DA463F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Ответственность Сторон</w:t>
      </w:r>
    </w:p>
    <w:p w14:paraId="6E2DFA9B" w14:textId="77777777" w:rsidR="00B04797" w:rsidRPr="00B634C1" w:rsidRDefault="00B04797" w:rsidP="00B04797">
      <w:pPr>
        <w:pStyle w:val="af1"/>
        <w:widowControl w:val="0"/>
        <w:autoSpaceDE w:val="0"/>
        <w:autoSpaceDN w:val="0"/>
        <w:adjustRightInd w:val="0"/>
        <w:ind w:left="360" w:firstLine="0"/>
        <w:outlineLvl w:val="1"/>
        <w:rPr>
          <w:rFonts w:eastAsia="Times New Roman" w:cs="Times New Roman"/>
          <w:szCs w:val="26"/>
          <w:lang w:eastAsia="ru-RU"/>
        </w:rPr>
      </w:pPr>
    </w:p>
    <w:p w14:paraId="123796E3" w14:textId="77777777" w:rsidR="00333FAE" w:rsidRPr="00EA1A75" w:rsidRDefault="00333FAE" w:rsidP="00EA1A75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vanish/>
          <w:szCs w:val="26"/>
          <w:lang w:eastAsia="ru-RU"/>
        </w:rPr>
      </w:pPr>
    </w:p>
    <w:p w14:paraId="48D62F2C" w14:textId="1B513A9D" w:rsidR="00F9778C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="00DA463F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с законодательством Российской Федерации.</w:t>
      </w:r>
      <w:bookmarkStart w:id="51" w:name="Par232"/>
      <w:bookmarkEnd w:id="51"/>
    </w:p>
    <w:p w14:paraId="5BDC7CB6" w14:textId="77777777" w:rsidR="00F9778C" w:rsidRPr="00DA463F" w:rsidRDefault="00F9778C" w:rsidP="00B24B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25E880D4" w14:textId="74F40876" w:rsidR="00F9778C" w:rsidRDefault="00F9778C" w:rsidP="00DA463F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bookmarkStart w:id="52" w:name="Par241"/>
      <w:bookmarkEnd w:id="52"/>
      <w:r w:rsidRPr="00B634C1">
        <w:rPr>
          <w:rFonts w:eastAsia="Times New Roman" w:cs="Times New Roman"/>
          <w:szCs w:val="26"/>
          <w:lang w:eastAsia="ru-RU"/>
        </w:rPr>
        <w:t>Заключительные положения</w:t>
      </w:r>
    </w:p>
    <w:p w14:paraId="50F59652" w14:textId="77777777" w:rsidR="00B04797" w:rsidRPr="00B634C1" w:rsidRDefault="00B04797" w:rsidP="00B04797">
      <w:pPr>
        <w:pStyle w:val="af1"/>
        <w:widowControl w:val="0"/>
        <w:autoSpaceDE w:val="0"/>
        <w:autoSpaceDN w:val="0"/>
        <w:adjustRightInd w:val="0"/>
        <w:ind w:left="360" w:firstLine="0"/>
        <w:outlineLvl w:val="1"/>
        <w:rPr>
          <w:rFonts w:eastAsia="Times New Roman" w:cs="Times New Roman"/>
          <w:szCs w:val="26"/>
          <w:lang w:eastAsia="ru-RU"/>
        </w:rPr>
      </w:pPr>
    </w:p>
    <w:p w14:paraId="689A8FF7" w14:textId="77777777" w:rsidR="00253E60" w:rsidRPr="00EA1A75" w:rsidRDefault="00253E60" w:rsidP="00EA1A75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vanish/>
          <w:szCs w:val="26"/>
          <w:lang w:eastAsia="ru-RU"/>
        </w:rPr>
      </w:pPr>
    </w:p>
    <w:p w14:paraId="6ECF0EF1" w14:textId="2D9DEE38" w:rsidR="002659D2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Споры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возникающие между Сторонами в связи с исполнением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решаются ими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по возможности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путем проведения переговоров</w:t>
      </w:r>
      <w:r w:rsidR="00253E60" w:rsidRPr="00B634C1">
        <w:rPr>
          <w:rFonts w:eastAsia="Times New Roman" w:cs="Times New Roman"/>
          <w:szCs w:val="26"/>
          <w:lang w:eastAsia="ru-RU"/>
        </w:rPr>
        <w:t xml:space="preserve"> </w:t>
      </w:r>
      <w:r w:rsidR="00DA463F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 xml:space="preserve">с оформлением соответствующих протоколов или иных документов. </w:t>
      </w:r>
      <w:r w:rsidR="00DA463F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При недостижении согласия споры между Сторонами решаются в судебном порядке.</w:t>
      </w:r>
    </w:p>
    <w:p w14:paraId="624EDEBA" w14:textId="59B1CCE6" w:rsidR="00B21FA6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Настоящее Соглашение вступает в силу с даты его подписания лицами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имеющими право действовать от имени каждой из Сторон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но не ранее доведения лимитов бюджетных обязательств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указанных в </w:t>
      </w:r>
      <w:r w:rsidR="007C71E6" w:rsidRPr="00B634C1">
        <w:rPr>
          <w:rFonts w:eastAsia="Times New Roman" w:cs="Times New Roman"/>
          <w:szCs w:val="26"/>
          <w:lang w:eastAsia="ru-RU"/>
        </w:rPr>
        <w:t xml:space="preserve">пункте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="007C71E6" w:rsidRPr="00B634C1">
          <w:rPr>
            <w:rFonts w:eastAsia="Times New Roman" w:cs="Times New Roman"/>
            <w:szCs w:val="26"/>
            <w:lang w:eastAsia="ru-RU"/>
          </w:rPr>
          <w:fldChar w:fldCharType="begin"/>
        </w:r>
        <w:r w:rsidR="007C71E6" w:rsidRPr="00B634C1">
          <w:rPr>
            <w:rFonts w:cs="Times New Roman"/>
            <w:szCs w:val="26"/>
          </w:rPr>
          <w:instrText xml:space="preserve"> REF _Ref132304226 \r \h </w:instrText>
        </w:r>
        <w:r w:rsidR="007C71E6" w:rsidRPr="00B634C1">
          <w:rPr>
            <w:rFonts w:eastAsia="Times New Roman" w:cs="Times New Roman"/>
            <w:szCs w:val="26"/>
            <w:lang w:eastAsia="ru-RU"/>
          </w:rPr>
          <w:instrText xml:space="preserve"> \* MERGEFORMAT </w:instrText>
        </w:r>
        <w:r w:rsidR="007C71E6" w:rsidRPr="00B634C1">
          <w:rPr>
            <w:rFonts w:eastAsia="Times New Roman" w:cs="Times New Roman"/>
            <w:szCs w:val="26"/>
            <w:lang w:eastAsia="ru-RU"/>
          </w:rPr>
        </w:r>
        <w:r w:rsidR="007C71E6" w:rsidRPr="00B634C1">
          <w:rPr>
            <w:rFonts w:eastAsia="Times New Roman" w:cs="Times New Roman"/>
            <w:szCs w:val="26"/>
            <w:lang w:eastAsia="ru-RU"/>
          </w:rPr>
          <w:fldChar w:fldCharType="separate"/>
        </w:r>
        <w:r w:rsidR="00080853">
          <w:rPr>
            <w:rFonts w:cs="Times New Roman"/>
            <w:szCs w:val="26"/>
          </w:rPr>
          <w:t>2.3</w:t>
        </w:r>
        <w:r w:rsidR="007C71E6" w:rsidRPr="00B634C1">
          <w:rPr>
            <w:rFonts w:eastAsia="Times New Roman" w:cs="Times New Roman"/>
            <w:szCs w:val="26"/>
            <w:lang w:eastAsia="ru-RU"/>
          </w:rPr>
          <w:fldChar w:fldCharType="end"/>
        </w:r>
      </w:hyperlink>
      <w:r w:rsidRPr="00B634C1">
        <w:rPr>
          <w:rFonts w:eastAsia="Times New Roman" w:cs="Times New Roman"/>
          <w:szCs w:val="26"/>
          <w:lang w:eastAsia="ru-RU"/>
        </w:rPr>
        <w:t xml:space="preserve">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  <w:r w:rsidR="00DA463F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и действует до полного исполнения Сторонами своих обязательств по настоящему Соглашению.</w:t>
      </w:r>
    </w:p>
    <w:p w14:paraId="2B8E6880" w14:textId="6269C3A3" w:rsidR="00B21FA6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53" w:name="_Ref132726612"/>
      <w:r w:rsidRPr="00B634C1" w:rsidDel="00934F8B">
        <w:rPr>
          <w:rFonts w:eastAsia="Times New Roman" w:cs="Times New Roman"/>
          <w:szCs w:val="26"/>
          <w:lang w:eastAsia="ru-RU"/>
        </w:rPr>
        <w:t>И</w:t>
      </w:r>
      <w:r w:rsidRPr="00B634C1">
        <w:rPr>
          <w:rFonts w:eastAsia="Times New Roman" w:cs="Times New Roman"/>
          <w:szCs w:val="26"/>
          <w:lang w:eastAsia="ru-RU"/>
        </w:rPr>
        <w:t>зменение настоящего Соглашения</w:t>
      </w:r>
      <w:r w:rsidRPr="00B634C1" w:rsidDel="00934F8B">
        <w:rPr>
          <w:rFonts w:eastAsia="Times New Roman" w:cs="Times New Roman"/>
          <w:szCs w:val="26"/>
          <w:lang w:eastAsia="ru-RU"/>
        </w:rPr>
        <w:t xml:space="preserve"> осуществляется по соглашению Сторон и оформляется в виде дополнительного соглашения</w:t>
      </w:r>
      <w:r w:rsidRPr="00B634C1">
        <w:rPr>
          <w:rFonts w:eastAsia="Times New Roman" w:cs="Times New Roman"/>
          <w:szCs w:val="26"/>
          <w:lang w:eastAsia="ru-RU"/>
        </w:rPr>
        <w:t xml:space="preserve"> к настоящему Соглашению согласно </w:t>
      </w:r>
      <w:r w:rsidR="00290E93" w:rsidRPr="00B634C1">
        <w:rPr>
          <w:rFonts w:eastAsia="Times New Roman" w:cs="Times New Roman"/>
          <w:szCs w:val="26"/>
          <w:lang w:eastAsia="ru-RU"/>
        </w:rPr>
        <w:t>П</w:t>
      </w:r>
      <w:r w:rsidRPr="00B634C1">
        <w:rPr>
          <w:rFonts w:eastAsia="Times New Roman" w:cs="Times New Roman"/>
          <w:szCs w:val="26"/>
          <w:lang w:eastAsia="ru-RU"/>
        </w:rPr>
        <w:t xml:space="preserve">риложению № </w:t>
      </w:r>
      <w:r w:rsidR="000E0CD7" w:rsidRPr="00B634C1">
        <w:rPr>
          <w:rFonts w:eastAsia="Times New Roman" w:cs="Times New Roman"/>
          <w:szCs w:val="26"/>
          <w:lang w:eastAsia="ru-RU"/>
        </w:rPr>
        <w:t>6</w:t>
      </w:r>
      <w:r w:rsidRPr="00B634C1">
        <w:rPr>
          <w:rFonts w:eastAsia="Times New Roman" w:cs="Times New Roman"/>
          <w:szCs w:val="26"/>
          <w:lang w:eastAsia="ru-RU"/>
        </w:rPr>
        <w:t xml:space="preserve"> 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 w:rsidDel="00934F8B">
        <w:rPr>
          <w:rFonts w:eastAsia="Times New Roman" w:cs="Times New Roman"/>
          <w:szCs w:val="26"/>
          <w:lang w:eastAsia="ru-RU"/>
        </w:rPr>
        <w:t xml:space="preserve"> являющегося неотъемлемой частью настоящего Соглашения</w:t>
      </w:r>
      <w:r w:rsidRPr="00B634C1">
        <w:rPr>
          <w:rFonts w:eastAsia="Times New Roman" w:cs="Times New Roman"/>
          <w:szCs w:val="26"/>
          <w:lang w:eastAsia="ru-RU"/>
        </w:rPr>
        <w:t>.</w:t>
      </w:r>
      <w:bookmarkEnd w:id="53"/>
    </w:p>
    <w:p w14:paraId="3450C82E" w14:textId="0AE5F8CA" w:rsidR="00D57E14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Расторжение Соглашения осуществляется по соглашению сторон </w:t>
      </w:r>
      <w:r w:rsidR="00DA463F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или в случаях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определенных</w:t>
      </w:r>
      <w:r w:rsidR="00D57B58" w:rsidRPr="00B634C1">
        <w:rPr>
          <w:rFonts w:eastAsia="Times New Roman" w:cs="Times New Roman"/>
          <w:szCs w:val="26"/>
          <w:lang w:eastAsia="ru-RU"/>
        </w:rPr>
        <w:t xml:space="preserve"> пунктами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="00D57B58" w:rsidRPr="00DA463F">
        <w:rPr>
          <w:rFonts w:eastAsia="Times New Roman" w:cs="Times New Roman"/>
          <w:szCs w:val="26"/>
          <w:lang w:eastAsia="ru-RU"/>
        </w:rPr>
        <w:fldChar w:fldCharType="begin"/>
      </w:r>
      <w:r w:rsidR="00D57B58" w:rsidRPr="00B634C1">
        <w:rPr>
          <w:rFonts w:eastAsia="Times New Roman" w:cs="Times New Roman"/>
          <w:szCs w:val="26"/>
          <w:lang w:eastAsia="ru-RU"/>
        </w:rPr>
        <w:instrText xml:space="preserve"> REF _Ref132300962 \r \h </w:instrText>
      </w:r>
      <w:r w:rsidR="00B8143A" w:rsidRPr="00DA463F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D57B58" w:rsidRPr="00DA463F">
        <w:rPr>
          <w:rFonts w:eastAsia="Times New Roman" w:cs="Times New Roman"/>
          <w:szCs w:val="26"/>
          <w:lang w:eastAsia="ru-RU"/>
        </w:rPr>
      </w:r>
      <w:r w:rsidR="00D57B58" w:rsidRPr="00DA463F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6.5</w:t>
      </w:r>
      <w:r w:rsidR="00D57B58" w:rsidRPr="00DA463F">
        <w:rPr>
          <w:rFonts w:eastAsia="Times New Roman" w:cs="Times New Roman"/>
          <w:szCs w:val="26"/>
          <w:lang w:eastAsia="ru-RU"/>
        </w:rPr>
        <w:fldChar w:fldCharType="end"/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  <w:r w:rsidR="00D57B58" w:rsidRPr="00B634C1">
        <w:rPr>
          <w:rFonts w:eastAsia="Times New Roman" w:cs="Times New Roman"/>
          <w:szCs w:val="26"/>
          <w:lang w:eastAsia="ru-RU"/>
        </w:rPr>
        <w:t xml:space="preserve">и </w:t>
      </w:r>
      <w:r w:rsidR="00D57B58" w:rsidRPr="00B634C1">
        <w:rPr>
          <w:rFonts w:eastAsia="Times New Roman" w:cs="Times New Roman"/>
          <w:szCs w:val="26"/>
          <w:lang w:eastAsia="ru-RU"/>
        </w:rPr>
        <w:fldChar w:fldCharType="begin"/>
      </w:r>
      <w:r w:rsidR="00D57B58" w:rsidRPr="00B634C1">
        <w:rPr>
          <w:rFonts w:eastAsia="Times New Roman" w:cs="Times New Roman"/>
          <w:szCs w:val="26"/>
          <w:lang w:eastAsia="ru-RU"/>
        </w:rPr>
        <w:instrText xml:space="preserve"> REF _Ref132304490 \r \h </w:instrText>
      </w:r>
      <w:r w:rsidR="00B8143A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D57B58" w:rsidRPr="00B634C1">
        <w:rPr>
          <w:rFonts w:eastAsia="Times New Roman" w:cs="Times New Roman"/>
          <w:szCs w:val="26"/>
          <w:lang w:eastAsia="ru-RU"/>
        </w:rPr>
      </w:r>
      <w:r w:rsidR="00D57B58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6.6</w:t>
      </w:r>
      <w:r w:rsidR="00D57B58" w:rsidRPr="00B634C1">
        <w:rPr>
          <w:rFonts w:eastAsia="Times New Roman" w:cs="Times New Roman"/>
          <w:szCs w:val="26"/>
          <w:lang w:eastAsia="ru-RU"/>
        </w:rPr>
        <w:fldChar w:fldCharType="end"/>
      </w:r>
      <w:r w:rsidR="00D57B58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  <w:r w:rsidR="00DA463F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в одностороннем порядке.</w:t>
      </w:r>
      <w:bookmarkStart w:id="54" w:name="Par254"/>
      <w:bookmarkEnd w:id="54"/>
    </w:p>
    <w:p w14:paraId="6CFD09BB" w14:textId="755BA81E" w:rsidR="00EF318D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55" w:name="_Ref132300962"/>
      <w:r w:rsidRPr="00B634C1">
        <w:rPr>
          <w:rFonts w:eastAsia="Times New Roman" w:cs="Times New Roman"/>
          <w:szCs w:val="26"/>
          <w:lang w:eastAsia="ru-RU"/>
        </w:rPr>
        <w:t xml:space="preserve">Расторжение настоящего Соглашения Уполномоченным органом </w:t>
      </w:r>
      <w:r w:rsidR="005B3B9A" w:rsidRPr="00B634C1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в одностороннем порядке возможно в случаях:</w:t>
      </w:r>
      <w:bookmarkStart w:id="56" w:name="Par255"/>
      <w:bookmarkEnd w:id="55"/>
      <w:bookmarkEnd w:id="56"/>
    </w:p>
    <w:p w14:paraId="4D446343" w14:textId="28D3F35D" w:rsidR="006333CE" w:rsidRPr="00B634C1" w:rsidRDefault="00E42F6E" w:rsidP="006333CE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еоднократного (более трех раз) отклонения показателей качества и (или) объема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определенных </w:t>
      </w:r>
      <w:r w:rsidR="00997679" w:rsidRPr="00997679">
        <w:rPr>
          <w:rFonts w:eastAsia="Times New Roman" w:cs="Times New Roman"/>
          <w:szCs w:val="26"/>
          <w:lang w:eastAsia="ru-RU"/>
        </w:rPr>
        <w:t>П</w:t>
      </w:r>
      <w:r w:rsidR="00F9778C" w:rsidRPr="00997679">
        <w:rPr>
          <w:rFonts w:eastAsia="Times New Roman" w:cs="Times New Roman"/>
          <w:szCs w:val="26"/>
          <w:lang w:eastAsia="ru-RU"/>
        </w:rPr>
        <w:t>риложением №</w:t>
      </w:r>
      <w:r w:rsidR="00DA463F" w:rsidRPr="00997679">
        <w:rPr>
          <w:rFonts w:eastAsia="Times New Roman" w:cs="Times New Roman"/>
          <w:szCs w:val="26"/>
          <w:lang w:eastAsia="ru-RU"/>
        </w:rPr>
        <w:t xml:space="preserve"> </w:t>
      </w:r>
      <w:r w:rsidR="00315AF4" w:rsidRPr="00997679">
        <w:rPr>
          <w:rFonts w:eastAsia="Times New Roman" w:cs="Times New Roman"/>
          <w:szCs w:val="26"/>
          <w:lang w:eastAsia="ru-RU"/>
        </w:rPr>
        <w:t>2</w:t>
      </w:r>
      <w:r w:rsidR="007E1A80" w:rsidRPr="00B634C1">
        <w:rPr>
          <w:rFonts w:eastAsia="Times New Roman" w:cs="Times New Roman"/>
          <w:szCs w:val="26"/>
          <w:lang w:eastAsia="ru-RU"/>
        </w:rPr>
        <w:t xml:space="preserve"> </w:t>
      </w:r>
      <w:r w:rsidR="00DA463F">
        <w:rPr>
          <w:rFonts w:eastAsia="Times New Roman" w:cs="Times New Roman"/>
          <w:szCs w:val="26"/>
          <w:lang w:eastAsia="ru-RU"/>
        </w:rPr>
        <w:br/>
      </w:r>
      <w:r w:rsidR="007E1A80" w:rsidRPr="00B634C1">
        <w:rPr>
          <w:rFonts w:eastAsia="Times New Roman" w:cs="Times New Roman"/>
          <w:szCs w:val="26"/>
          <w:lang w:eastAsia="ru-RU"/>
        </w:rPr>
        <w:t>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являющемся неотъемлемой частью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сверх установленных предельно допустимых возможных отклонений </w:t>
      </w:r>
      <w:r w:rsidR="00DA463F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по итогам отчетного периода</w:t>
      </w:r>
      <w:r w:rsidR="00DA463F">
        <w:rPr>
          <w:rFonts w:eastAsia="Times New Roman" w:cs="Times New Roman"/>
          <w:szCs w:val="26"/>
          <w:lang w:eastAsia="ru-RU"/>
        </w:rPr>
        <w:t>.</w:t>
      </w:r>
    </w:p>
    <w:p w14:paraId="3BFB0DA1" w14:textId="3024418A" w:rsidR="006333CE" w:rsidRPr="00B634C1" w:rsidRDefault="00E42F6E" w:rsidP="006333CE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еоднократного (более трех раз) нарушения Исполнителем условий предоставления Субсидии</w:t>
      </w:r>
      <w:r w:rsidR="00DA463F">
        <w:rPr>
          <w:rFonts w:eastAsia="Times New Roman" w:cs="Times New Roman"/>
          <w:szCs w:val="26"/>
          <w:lang w:eastAsia="ru-RU"/>
        </w:rPr>
        <w:t>.</w:t>
      </w:r>
    </w:p>
    <w:p w14:paraId="1E557599" w14:textId="22D93D37" w:rsidR="0025267D" w:rsidRPr="00B634C1" w:rsidRDefault="00E42F6E" w:rsidP="0025267D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О</w:t>
      </w:r>
      <w:r w:rsidR="00F9778C" w:rsidRPr="00B634C1">
        <w:rPr>
          <w:rFonts w:eastAsia="Times New Roman" w:cs="Times New Roman"/>
          <w:szCs w:val="26"/>
          <w:lang w:eastAsia="ru-RU"/>
        </w:rPr>
        <w:t>днократного неоказания или ненадлежащего оказания Услуги (Услуг) потребителю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установленного по результатам проверки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предусмотренной частью 7 статьи 21 Федерального закона</w:t>
      </w:r>
      <w:r w:rsidR="0025267D" w:rsidRPr="00B634C1">
        <w:rPr>
          <w:rFonts w:eastAsia="Times New Roman" w:cs="Times New Roman"/>
          <w:szCs w:val="26"/>
          <w:lang w:eastAsia="ru-RU"/>
        </w:rPr>
        <w:t xml:space="preserve"> №</w:t>
      </w:r>
      <w:r w:rsidR="00DA463F">
        <w:rPr>
          <w:rFonts w:eastAsia="Times New Roman" w:cs="Times New Roman"/>
          <w:szCs w:val="26"/>
          <w:lang w:eastAsia="ru-RU"/>
        </w:rPr>
        <w:t xml:space="preserve"> </w:t>
      </w:r>
      <w:r w:rsidR="0025267D" w:rsidRPr="00B634C1">
        <w:rPr>
          <w:rFonts w:eastAsia="Times New Roman" w:cs="Times New Roman"/>
          <w:szCs w:val="26"/>
          <w:lang w:eastAsia="ru-RU"/>
        </w:rPr>
        <w:t>189-ФЗ</w:t>
      </w:r>
      <w:r w:rsidR="00DA463F">
        <w:rPr>
          <w:rFonts w:eastAsia="Times New Roman" w:cs="Times New Roman"/>
          <w:szCs w:val="26"/>
          <w:lang w:eastAsia="ru-RU"/>
        </w:rPr>
        <w:t>.</w:t>
      </w:r>
    </w:p>
    <w:p w14:paraId="45FFF1B0" w14:textId="3889A1DF" w:rsidR="0025267D" w:rsidRPr="00B634C1" w:rsidRDefault="00E42F6E" w:rsidP="0025267D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</w:t>
      </w:r>
      <w:r w:rsidR="00E20696" w:rsidRPr="00B634C1">
        <w:rPr>
          <w:rFonts w:eastAsia="Times New Roman" w:cs="Times New Roman"/>
          <w:szCs w:val="26"/>
          <w:lang w:eastAsia="ru-RU"/>
        </w:rPr>
        <w:t>есоответствия Исполнителя требованиям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E20696" w:rsidRPr="00B634C1">
        <w:rPr>
          <w:rFonts w:eastAsia="Times New Roman" w:cs="Times New Roman"/>
          <w:szCs w:val="26"/>
          <w:lang w:eastAsia="ru-RU"/>
        </w:rPr>
        <w:t xml:space="preserve"> определенным настоящ</w:t>
      </w:r>
      <w:r w:rsidR="00951845" w:rsidRPr="00B634C1">
        <w:rPr>
          <w:rFonts w:eastAsia="Times New Roman" w:cs="Times New Roman"/>
          <w:szCs w:val="26"/>
          <w:lang w:eastAsia="ru-RU"/>
        </w:rPr>
        <w:t>им</w:t>
      </w:r>
      <w:r w:rsidR="00E20696" w:rsidRPr="00B634C1">
        <w:rPr>
          <w:rFonts w:eastAsia="Times New Roman" w:cs="Times New Roman"/>
          <w:szCs w:val="26"/>
          <w:lang w:eastAsia="ru-RU"/>
        </w:rPr>
        <w:t xml:space="preserve"> Соглашени</w:t>
      </w:r>
      <w:r w:rsidR="00951845" w:rsidRPr="00B634C1">
        <w:rPr>
          <w:rFonts w:eastAsia="Times New Roman" w:cs="Times New Roman"/>
          <w:szCs w:val="26"/>
          <w:lang w:eastAsia="ru-RU"/>
        </w:rPr>
        <w:t>ем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E20696" w:rsidRPr="00B634C1">
        <w:rPr>
          <w:rFonts w:eastAsia="Times New Roman" w:cs="Times New Roman"/>
          <w:szCs w:val="26"/>
          <w:lang w:eastAsia="ru-RU"/>
        </w:rPr>
        <w:t xml:space="preserve"> в течение срока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E20696" w:rsidRPr="00B634C1">
        <w:rPr>
          <w:rFonts w:eastAsia="Times New Roman" w:cs="Times New Roman"/>
          <w:szCs w:val="26"/>
          <w:lang w:eastAsia="ru-RU"/>
        </w:rPr>
        <w:t xml:space="preserve"> определенного пунктом </w:t>
      </w:r>
      <w:r w:rsidR="00CD6C1D" w:rsidRPr="00B634C1">
        <w:rPr>
          <w:rFonts w:eastAsia="Times New Roman" w:cs="Times New Roman"/>
          <w:szCs w:val="26"/>
          <w:highlight w:val="yellow"/>
          <w:lang w:eastAsia="ru-RU"/>
        </w:rPr>
        <w:fldChar w:fldCharType="begin"/>
      </w:r>
      <w:r w:rsidR="00CD6C1D" w:rsidRPr="00B634C1">
        <w:rPr>
          <w:rFonts w:eastAsia="Times New Roman" w:cs="Times New Roman"/>
          <w:szCs w:val="26"/>
          <w:lang w:eastAsia="ru-RU"/>
        </w:rPr>
        <w:instrText xml:space="preserve"> REF _Ref132210830 \r \h </w:instrText>
      </w:r>
      <w:r w:rsidR="00B8143A" w:rsidRPr="00B634C1">
        <w:rPr>
          <w:rFonts w:eastAsia="Times New Roman" w:cs="Times New Roman"/>
          <w:szCs w:val="26"/>
          <w:highlight w:val="yellow"/>
          <w:lang w:eastAsia="ru-RU"/>
        </w:rPr>
        <w:instrText xml:space="preserve"> \* MERGEFORMAT </w:instrText>
      </w:r>
      <w:r w:rsidR="00CD6C1D" w:rsidRPr="00B634C1">
        <w:rPr>
          <w:rFonts w:eastAsia="Times New Roman" w:cs="Times New Roman"/>
          <w:szCs w:val="26"/>
          <w:highlight w:val="yellow"/>
          <w:lang w:eastAsia="ru-RU"/>
        </w:rPr>
      </w:r>
      <w:r w:rsidR="00CD6C1D" w:rsidRPr="00B634C1">
        <w:rPr>
          <w:rFonts w:eastAsia="Times New Roman" w:cs="Times New Roman"/>
          <w:szCs w:val="26"/>
          <w:highlight w:val="yellow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1.2</w:t>
      </w:r>
      <w:r w:rsidR="00CD6C1D" w:rsidRPr="00B634C1">
        <w:rPr>
          <w:rFonts w:eastAsia="Times New Roman" w:cs="Times New Roman"/>
          <w:szCs w:val="26"/>
          <w:highlight w:val="yellow"/>
          <w:lang w:eastAsia="ru-RU"/>
        </w:rPr>
        <w:fldChar w:fldCharType="end"/>
      </w:r>
      <w:r w:rsidR="00CD6C1D" w:rsidRPr="00B634C1">
        <w:rPr>
          <w:rFonts w:eastAsia="Times New Roman" w:cs="Times New Roman"/>
          <w:szCs w:val="26"/>
          <w:lang w:eastAsia="ru-RU"/>
        </w:rPr>
        <w:t xml:space="preserve"> </w:t>
      </w:r>
      <w:r w:rsidR="00E20696" w:rsidRPr="00B634C1">
        <w:rPr>
          <w:rFonts w:eastAsia="Times New Roman" w:cs="Times New Roman"/>
          <w:szCs w:val="26"/>
          <w:lang w:eastAsia="ru-RU"/>
        </w:rPr>
        <w:t>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E20696" w:rsidRPr="00B634C1">
        <w:rPr>
          <w:rFonts w:eastAsia="Times New Roman" w:cs="Times New Roman"/>
          <w:szCs w:val="26"/>
          <w:lang w:eastAsia="ru-RU"/>
        </w:rPr>
        <w:t xml:space="preserve"> в случае установления Уполномоченным органом такого несоответствия в рамках проводимых проверок</w:t>
      </w:r>
      <w:r w:rsidR="00DA463F">
        <w:rPr>
          <w:rFonts w:eastAsia="Times New Roman" w:cs="Times New Roman"/>
          <w:szCs w:val="26"/>
          <w:lang w:eastAsia="ru-RU"/>
        </w:rPr>
        <w:t>.</w:t>
      </w:r>
    </w:p>
    <w:p w14:paraId="1502F652" w14:textId="0E7E00BA" w:rsidR="00862859" w:rsidRPr="00B634C1" w:rsidRDefault="00D776D5" w:rsidP="00862859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2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</w:t>
      </w:r>
      <w:r w:rsidR="00F9778C" w:rsidRPr="00B634C1">
        <w:rPr>
          <w:rFonts w:eastAsia="Times New Roman" w:cs="Times New Roman"/>
          <w:szCs w:val="26"/>
          <w:lang w:eastAsia="ru-RU"/>
        </w:rPr>
        <w:t>едостижения согласия Сторон по новым условиям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в случае изменения в соответствии с бюджетным законодательством Российской Федерации объема финансового обеспечения исполнения </w:t>
      </w:r>
      <w:r w:rsidR="00156D20" w:rsidRPr="00B634C1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F9778C" w:rsidRPr="00B634C1">
        <w:rPr>
          <w:rFonts w:eastAsia="Times New Roman" w:cs="Times New Roman"/>
          <w:szCs w:val="26"/>
          <w:lang w:eastAsia="ru-RU"/>
        </w:rPr>
        <w:t>социального заказа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приводящего к невозможности исполнения Уполномоченным органом обязательств по финансовому обеспечению</w:t>
      </w:r>
      <w:r w:rsidR="00156D20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затрат Исполнителя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связанных с оказанием Услуги (Услуг)</w:t>
      </w:r>
      <w:r w:rsidR="00156D20" w:rsidRPr="00B634C1">
        <w:rPr>
          <w:rFonts w:eastAsia="Times New Roman" w:cs="Times New Roman"/>
          <w:szCs w:val="26"/>
          <w:lang w:eastAsia="ru-RU"/>
        </w:rPr>
        <w:t>.</w:t>
      </w:r>
      <w:bookmarkStart w:id="57" w:name="Par261"/>
      <w:bookmarkEnd w:id="57"/>
    </w:p>
    <w:p w14:paraId="09D75E04" w14:textId="77777777" w:rsidR="00FD4F73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58" w:name="_Ref132304490"/>
      <w:r w:rsidRPr="00B634C1">
        <w:rPr>
          <w:rFonts w:eastAsia="Times New Roman" w:cs="Times New Roman"/>
          <w:szCs w:val="26"/>
          <w:lang w:eastAsia="ru-RU"/>
        </w:rPr>
        <w:t>Расторжение настоящего Соглашения Исполнителем в одностороннем порядке допускается в судебном порядке.</w:t>
      </w:r>
      <w:bookmarkEnd w:id="58"/>
    </w:p>
    <w:p w14:paraId="386BEB9B" w14:textId="2C43E991" w:rsidR="00432B5A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bookmarkStart w:id="59" w:name="_Ref132303753"/>
      <w:r w:rsidRPr="00B634C1">
        <w:rPr>
          <w:rFonts w:eastAsia="Times New Roman" w:cs="Times New Roman"/>
          <w:szCs w:val="26"/>
          <w:lang w:eastAsia="ru-RU"/>
        </w:rPr>
        <w:t>В случае расторжения настоящего Соглашения по основаниям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предусмотренным </w:t>
      </w:r>
      <w:r w:rsidR="00087BC0" w:rsidRPr="00B634C1">
        <w:rPr>
          <w:rFonts w:eastAsia="Times New Roman" w:cs="Times New Roman"/>
          <w:szCs w:val="26"/>
          <w:lang w:eastAsia="ru-RU"/>
        </w:rPr>
        <w:t>пунктами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="00087BC0" w:rsidRPr="00DA463F">
        <w:rPr>
          <w:rFonts w:eastAsia="Times New Roman" w:cs="Times New Roman"/>
          <w:szCs w:val="26"/>
          <w:lang w:eastAsia="ru-RU"/>
        </w:rPr>
        <w:fldChar w:fldCharType="begin"/>
      </w:r>
      <w:r w:rsidR="00087BC0" w:rsidRPr="00B634C1">
        <w:rPr>
          <w:rFonts w:eastAsia="Times New Roman" w:cs="Times New Roman"/>
          <w:szCs w:val="26"/>
          <w:lang w:eastAsia="ru-RU"/>
        </w:rPr>
        <w:instrText xml:space="preserve"> REF _Ref132300962 \r \h </w:instrText>
      </w:r>
      <w:r w:rsidR="00B8143A" w:rsidRPr="00DA463F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087BC0" w:rsidRPr="00DA463F">
        <w:rPr>
          <w:rFonts w:eastAsia="Times New Roman" w:cs="Times New Roman"/>
          <w:szCs w:val="26"/>
          <w:lang w:eastAsia="ru-RU"/>
        </w:rPr>
      </w:r>
      <w:r w:rsidR="00087BC0" w:rsidRPr="00DA463F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6.5</w:t>
      </w:r>
      <w:r w:rsidR="00087BC0" w:rsidRPr="00DA463F">
        <w:rPr>
          <w:rFonts w:eastAsia="Times New Roman" w:cs="Times New Roman"/>
          <w:szCs w:val="26"/>
          <w:lang w:eastAsia="ru-RU"/>
        </w:rPr>
        <w:fldChar w:fldCharType="end"/>
      </w:r>
      <w:r w:rsidR="00087BC0" w:rsidRPr="00B634C1">
        <w:rPr>
          <w:rFonts w:eastAsia="Times New Roman" w:cs="Times New Roman"/>
          <w:szCs w:val="26"/>
          <w:lang w:eastAsia="ru-RU"/>
        </w:rPr>
        <w:t xml:space="preserve"> и </w:t>
      </w:r>
      <w:r w:rsidR="00087BC0" w:rsidRPr="00B634C1">
        <w:rPr>
          <w:rFonts w:eastAsia="Times New Roman" w:cs="Times New Roman"/>
          <w:szCs w:val="26"/>
          <w:lang w:eastAsia="ru-RU"/>
        </w:rPr>
        <w:fldChar w:fldCharType="begin"/>
      </w:r>
      <w:r w:rsidR="00087BC0" w:rsidRPr="00B634C1">
        <w:rPr>
          <w:rFonts w:eastAsia="Times New Roman" w:cs="Times New Roman"/>
          <w:szCs w:val="26"/>
          <w:lang w:eastAsia="ru-RU"/>
        </w:rPr>
        <w:instrText xml:space="preserve"> REF _Ref132304490 \r \h </w:instrText>
      </w:r>
      <w:r w:rsidR="00B8143A" w:rsidRPr="00B634C1">
        <w:rPr>
          <w:rFonts w:eastAsia="Times New Roman" w:cs="Times New Roman"/>
          <w:szCs w:val="26"/>
          <w:lang w:eastAsia="ru-RU"/>
        </w:rPr>
        <w:instrText xml:space="preserve"> \* MERGEFORMAT </w:instrText>
      </w:r>
      <w:r w:rsidR="00087BC0" w:rsidRPr="00B634C1">
        <w:rPr>
          <w:rFonts w:eastAsia="Times New Roman" w:cs="Times New Roman"/>
          <w:szCs w:val="26"/>
          <w:lang w:eastAsia="ru-RU"/>
        </w:rPr>
      </w:r>
      <w:r w:rsidR="00087BC0" w:rsidRPr="00B634C1">
        <w:rPr>
          <w:rFonts w:eastAsia="Times New Roman" w:cs="Times New Roman"/>
          <w:szCs w:val="26"/>
          <w:lang w:eastAsia="ru-RU"/>
        </w:rPr>
        <w:fldChar w:fldCharType="separate"/>
      </w:r>
      <w:r w:rsidR="00080853">
        <w:rPr>
          <w:rFonts w:eastAsia="Times New Roman" w:cs="Times New Roman"/>
          <w:szCs w:val="26"/>
          <w:lang w:eastAsia="ru-RU"/>
        </w:rPr>
        <w:t>6.6</w:t>
      </w:r>
      <w:r w:rsidR="00087BC0" w:rsidRPr="00B634C1">
        <w:rPr>
          <w:rFonts w:eastAsia="Times New Roman" w:cs="Times New Roman"/>
          <w:szCs w:val="26"/>
          <w:lang w:eastAsia="ru-RU"/>
        </w:rPr>
        <w:fldChar w:fldCharType="end"/>
      </w:r>
      <w:r w:rsidRPr="00B634C1">
        <w:rPr>
          <w:rFonts w:eastAsia="Times New Roman" w:cs="Times New Roman"/>
          <w:szCs w:val="26"/>
          <w:lang w:eastAsia="ru-RU"/>
        </w:rPr>
        <w:t xml:space="preserve"> настоящего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Исполнителю выплачиваются средства в размере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соответствующем стоимости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оказанных Исполнителем в надлежащем порядке до момента расторжения Соглашения. Данная стоимость определяется на основании нормативных затрат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утвержденных </w:t>
      </w:r>
      <w:bookmarkEnd w:id="59"/>
      <w:r w:rsidR="00B738D4" w:rsidRPr="00B634C1">
        <w:rPr>
          <w:rFonts w:eastAsia="Times New Roman" w:cs="Times New Roman"/>
          <w:szCs w:val="26"/>
          <w:lang w:eastAsia="ru-RU"/>
        </w:rPr>
        <w:t xml:space="preserve">Уполномоченным органом </w:t>
      </w:r>
      <w:r w:rsidRPr="00B634C1">
        <w:rPr>
          <w:rFonts w:eastAsia="Times New Roman" w:cs="Times New Roman"/>
          <w:szCs w:val="26"/>
          <w:lang w:eastAsia="ru-RU"/>
        </w:rPr>
        <w:t>в порядке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предусмотренном </w:t>
      </w:r>
      <w:r w:rsidR="002465DE" w:rsidRPr="00B634C1">
        <w:rPr>
          <w:rFonts w:eastAsia="Times New Roman" w:cs="Times New Roman"/>
          <w:szCs w:val="26"/>
          <w:lang w:eastAsia="ru-RU"/>
        </w:rPr>
        <w:t>д</w:t>
      </w:r>
      <w:r w:rsidRPr="00B634C1">
        <w:rPr>
          <w:rFonts w:eastAsia="Times New Roman" w:cs="Times New Roman"/>
          <w:szCs w:val="26"/>
          <w:lang w:eastAsia="ru-RU"/>
        </w:rPr>
        <w:t>ополнительным соглашением о расторжении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2465DE" w:rsidRPr="00B634C1">
        <w:rPr>
          <w:rFonts w:eastAsia="Times New Roman" w:cs="Times New Roman"/>
          <w:szCs w:val="26"/>
          <w:lang w:eastAsia="ru-RU"/>
        </w:rPr>
        <w:t xml:space="preserve"> оформляемым согласно </w:t>
      </w:r>
      <w:r w:rsidR="000E0CD7" w:rsidRPr="00B634C1">
        <w:rPr>
          <w:rFonts w:eastAsia="Times New Roman" w:cs="Times New Roman"/>
          <w:szCs w:val="26"/>
          <w:lang w:eastAsia="ru-RU"/>
        </w:rPr>
        <w:t>П</w:t>
      </w:r>
      <w:r w:rsidR="002465DE" w:rsidRPr="00B634C1">
        <w:rPr>
          <w:rFonts w:eastAsia="Times New Roman" w:cs="Times New Roman"/>
          <w:szCs w:val="26"/>
          <w:lang w:eastAsia="ru-RU"/>
        </w:rPr>
        <w:t>риложению №</w:t>
      </w:r>
      <w:r w:rsidR="000E0CD7" w:rsidRPr="00B634C1">
        <w:rPr>
          <w:rFonts w:eastAsia="Times New Roman" w:cs="Times New Roman"/>
          <w:szCs w:val="26"/>
          <w:lang w:eastAsia="ru-RU"/>
        </w:rPr>
        <w:t>7</w:t>
      </w:r>
      <w:r w:rsidR="008350E5" w:rsidRPr="00B634C1">
        <w:rPr>
          <w:rFonts w:eastAsia="Times New Roman" w:cs="Times New Roman"/>
          <w:szCs w:val="26"/>
          <w:lang w:eastAsia="ru-RU"/>
        </w:rPr>
        <w:t xml:space="preserve"> к настоящему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8350E5" w:rsidRPr="00B634C1" w:rsidDel="00934F8B">
        <w:rPr>
          <w:rFonts w:eastAsia="Times New Roman" w:cs="Times New Roman"/>
          <w:szCs w:val="26"/>
          <w:lang w:eastAsia="ru-RU"/>
        </w:rPr>
        <w:t xml:space="preserve"> являюще</w:t>
      </w:r>
      <w:r w:rsidR="002F1FF3" w:rsidRPr="00B634C1">
        <w:rPr>
          <w:rFonts w:eastAsia="Times New Roman" w:cs="Times New Roman"/>
          <w:szCs w:val="26"/>
          <w:lang w:eastAsia="ru-RU"/>
        </w:rPr>
        <w:t>муся</w:t>
      </w:r>
      <w:r w:rsidR="008350E5" w:rsidRPr="00B634C1" w:rsidDel="00934F8B">
        <w:rPr>
          <w:rFonts w:eastAsia="Times New Roman" w:cs="Times New Roman"/>
          <w:szCs w:val="26"/>
          <w:lang w:eastAsia="ru-RU"/>
        </w:rPr>
        <w:t xml:space="preserve"> неотъемлемой частью настоящего Соглашения</w:t>
      </w:r>
      <w:r w:rsidRPr="00B634C1">
        <w:rPr>
          <w:rFonts w:eastAsia="Times New Roman" w:cs="Times New Roman"/>
          <w:szCs w:val="26"/>
          <w:lang w:eastAsia="ru-RU"/>
        </w:rPr>
        <w:t>.</w:t>
      </w:r>
    </w:p>
    <w:p w14:paraId="3056B8CC" w14:textId="1D55217E" w:rsidR="008A73D4" w:rsidRPr="00B634C1" w:rsidRDefault="00F9778C" w:rsidP="00DA463F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Документы и иная информация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предусмотренные настоящим Соглашением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направляются Сторонами путем использования </w:t>
      </w:r>
      <w:r w:rsidR="00C96012" w:rsidRPr="00DA463F">
        <w:rPr>
          <w:rFonts w:eastAsia="Times New Roman" w:cs="Times New Roman"/>
          <w:szCs w:val="26"/>
          <w:lang w:eastAsia="ru-RU"/>
        </w:rPr>
        <w:t>муниципальной информационной</w:t>
      </w:r>
      <w:r w:rsidR="00471CDB" w:rsidRPr="00DA463F">
        <w:rPr>
          <w:rFonts w:eastAsia="Times New Roman" w:cs="Times New Roman"/>
          <w:szCs w:val="26"/>
          <w:lang w:eastAsia="ru-RU"/>
        </w:rPr>
        <w:t xml:space="preserve"> </w:t>
      </w:r>
      <w:r w:rsidR="00C96012" w:rsidRPr="00DA463F">
        <w:rPr>
          <w:rFonts w:eastAsia="Times New Roman" w:cs="Times New Roman"/>
          <w:szCs w:val="26"/>
          <w:lang w:eastAsia="ru-RU"/>
        </w:rPr>
        <w:t>системы в сфере бюджетных правоотношений Нефтеюганского района</w:t>
      </w:r>
      <w:r w:rsidR="00471CDB" w:rsidRPr="00DA463F">
        <w:rPr>
          <w:rFonts w:eastAsia="Times New Roman" w:cs="Times New Roman"/>
          <w:szCs w:val="26"/>
          <w:lang w:eastAsia="ru-RU"/>
        </w:rPr>
        <w:t>.</w:t>
      </w:r>
    </w:p>
    <w:p w14:paraId="29272CDB" w14:textId="564CE4D1" w:rsidR="00DA463F" w:rsidRDefault="00F9778C" w:rsidP="00B3097E">
      <w:pPr>
        <w:pStyle w:val="af1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Настоящее Соглашение заключено Сторонами в форме</w:t>
      </w:r>
      <w:bookmarkStart w:id="60" w:name="Par285"/>
      <w:bookmarkEnd w:id="60"/>
      <w:r w:rsidRPr="00B634C1">
        <w:rPr>
          <w:rFonts w:eastAsia="Times New Roman" w:cs="Times New Roman"/>
          <w:szCs w:val="26"/>
          <w:lang w:eastAsia="ru-RU"/>
        </w:rPr>
        <w:t xml:space="preserve"> электронного документа в</w:t>
      </w:r>
      <w:r w:rsidR="00C96012" w:rsidRPr="00B634C1">
        <w:rPr>
          <w:rFonts w:cs="Times New Roman"/>
          <w:szCs w:val="26"/>
        </w:rPr>
        <w:t xml:space="preserve"> муниципальной информационной</w:t>
      </w:r>
      <w:r w:rsidR="00471CDB" w:rsidRPr="00B634C1">
        <w:rPr>
          <w:rFonts w:cs="Times New Roman"/>
          <w:szCs w:val="26"/>
        </w:rPr>
        <w:t xml:space="preserve"> </w:t>
      </w:r>
      <w:r w:rsidR="00C96012" w:rsidRPr="00B634C1">
        <w:rPr>
          <w:rFonts w:cs="Times New Roman"/>
          <w:szCs w:val="26"/>
        </w:rPr>
        <w:t>системе в сфере бюджетных правоотношений Нефтеюганского района</w:t>
      </w:r>
      <w:r w:rsidRPr="00B634C1">
        <w:rPr>
          <w:rFonts w:eastAsia="Times New Roman" w:cs="Times New Roman"/>
          <w:szCs w:val="26"/>
          <w:lang w:eastAsia="ru-RU"/>
        </w:rPr>
        <w:t xml:space="preserve"> и подписано усиленными квалифицированными электронными подписями лиц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имеющих право действовать </w:t>
      </w:r>
      <w:r w:rsidR="00DA463F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от имени каждой из Сторон настоящего Соглашения.</w:t>
      </w:r>
    </w:p>
    <w:p w14:paraId="00310CC3" w14:textId="77777777" w:rsidR="00B3097E" w:rsidRPr="00B3097E" w:rsidRDefault="00B3097E" w:rsidP="00B3097E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ind w:left="709" w:firstLine="0"/>
        <w:rPr>
          <w:rFonts w:eastAsia="Times New Roman" w:cs="Times New Roman"/>
          <w:szCs w:val="26"/>
          <w:lang w:eastAsia="ru-RU"/>
        </w:rPr>
      </w:pPr>
    </w:p>
    <w:p w14:paraId="34D03813" w14:textId="7C882D6B" w:rsidR="00F9778C" w:rsidRPr="00B634C1" w:rsidRDefault="00F9778C" w:rsidP="00DA463F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bookmarkStart w:id="61" w:name="Par289"/>
      <w:bookmarkStart w:id="62" w:name="Par293"/>
      <w:bookmarkStart w:id="63" w:name="_Ref132299119"/>
      <w:bookmarkEnd w:id="61"/>
      <w:bookmarkEnd w:id="62"/>
      <w:r w:rsidRPr="00B634C1">
        <w:rPr>
          <w:rFonts w:eastAsia="Times New Roman" w:cs="Times New Roman"/>
          <w:szCs w:val="26"/>
          <w:lang w:eastAsia="ru-RU"/>
        </w:rPr>
        <w:t>Платежные реквизиты Сторон</w:t>
      </w:r>
      <w:bookmarkEnd w:id="63"/>
    </w:p>
    <w:p w14:paraId="330411DC" w14:textId="77777777" w:rsidR="00F9778C" w:rsidRPr="00B634C1" w:rsidRDefault="00F9778C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3"/>
        <w:gridCol w:w="4795"/>
      </w:tblGrid>
      <w:tr w:rsidR="00F9778C" w:rsidRPr="00B634C1" w14:paraId="79144329" w14:textId="77777777" w:rsidTr="00882853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069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05D28DAC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492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Исполнителя </w:t>
            </w:r>
          </w:p>
          <w:p w14:paraId="636371DE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F9778C" w:rsidRPr="00B634C1" w14:paraId="133637C7" w14:textId="77777777" w:rsidTr="00882853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338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4CF3B09E" w14:textId="771691FB" w:rsidR="00F9778C" w:rsidRPr="00B634C1" w:rsidRDefault="00471CDB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778C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(Уполномоченного органа)</w:t>
            </w:r>
          </w:p>
          <w:p w14:paraId="3BCB7CDC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881C723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5C13A91" w14:textId="2C70DA30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ОГРН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B634C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701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7DA94B3F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2B89E54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9EF2D3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FD68196" w14:textId="4601C4CD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ОГРН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634C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F9778C" w:rsidRPr="00B634C1" w14:paraId="3BBEF597" w14:textId="77777777" w:rsidTr="00882853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9081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27C14" w14:textId="27F2DA8C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</w:t>
            </w:r>
            <w:r w:rsidR="00B35EDF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/адрес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9778C" w:rsidRPr="00B634C1" w14:paraId="010123A2" w14:textId="77777777" w:rsidTr="00882853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21B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DE3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B634C1" w14:paraId="34DFC846" w14:textId="77777777" w:rsidTr="00882853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C20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9CA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F9778C" w:rsidRPr="00B634C1" w14:paraId="1027C4D6" w14:textId="77777777" w:rsidTr="00882853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503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57E84911" w14:textId="74229783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0547F060" w14:textId="3FE3053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котором открыт лицевой счет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БИК</w:t>
            </w:r>
          </w:p>
          <w:p w14:paraId="33DD50EB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4C760A22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676F8E1F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7F3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E1F9335" w14:textId="136603FF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6C5F0821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БИК</w:t>
            </w:r>
          </w:p>
          <w:p w14:paraId="14C7DCD1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526EF718" w14:textId="03EDEDC0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которому открыт казначейский счет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БИК</w:t>
            </w:r>
          </w:p>
          <w:p w14:paraId="325C07EB" w14:textId="34824E9C" w:rsidR="00D1489F" w:rsidRPr="00B634C1" w:rsidRDefault="00D1489F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котором открыт лицевой счет</w:t>
            </w:r>
          </w:p>
          <w:p w14:paraId="060A4444" w14:textId="77777777" w:rsidR="00F9778C" w:rsidRPr="00B634C1" w:rsidRDefault="00F9778C" w:rsidP="00D1144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B634C1">
              <w:rPr>
                <w:rFonts w:cs="Times New Roman"/>
                <w:sz w:val="24"/>
                <w:szCs w:val="24"/>
              </w:rPr>
              <w:t>Единый казначейский счет</w:t>
            </w:r>
          </w:p>
          <w:p w14:paraId="52E9916F" w14:textId="77777777" w:rsidR="00F9778C" w:rsidRPr="00B634C1" w:rsidRDefault="00F9778C" w:rsidP="00D1144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cs="Times New Roman"/>
                <w:sz w:val="24"/>
                <w:szCs w:val="24"/>
              </w:rPr>
              <w:t>Казначейский счет</w:t>
            </w:r>
          </w:p>
          <w:p w14:paraId="657D3A05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60B6F23F" w14:textId="77777777" w:rsidR="00F9778C" w:rsidRPr="00B634C1" w:rsidRDefault="00F9778C" w:rsidP="000E4985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6578570A" w14:textId="250351E3" w:rsidR="00F9778C" w:rsidRPr="00B634C1" w:rsidRDefault="00F9778C" w:rsidP="00DA463F">
      <w:pPr>
        <w:pStyle w:val="af1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Подписи Сторон</w:t>
      </w:r>
    </w:p>
    <w:p w14:paraId="54B01A03" w14:textId="77777777" w:rsidR="00F9778C" w:rsidRPr="00B634C1" w:rsidRDefault="00F9778C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6"/>
        <w:gridCol w:w="2238"/>
        <w:gridCol w:w="2407"/>
        <w:gridCol w:w="2657"/>
      </w:tblGrid>
      <w:tr w:rsidR="00F9778C" w:rsidRPr="00B634C1" w14:paraId="129B8D73" w14:textId="77777777" w:rsidTr="00882853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6D7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4E8D1019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F8E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Исполнителя </w:t>
            </w:r>
          </w:p>
          <w:p w14:paraId="2BBD275B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F9778C" w:rsidRPr="00B634C1" w14:paraId="245E9AE7" w14:textId="77777777" w:rsidTr="00882853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E41E0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_______________/</w:t>
            </w:r>
          </w:p>
          <w:p w14:paraId="10822B0F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42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B83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4DECF237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42">
              <w:rPr>
                <w:rFonts w:eastAsia="Times New Roman" w:cs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50B1D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405816ED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42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F34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F0F2DD9" w14:textId="77777777" w:rsidR="00F9778C" w:rsidRPr="00B634C1" w:rsidRDefault="00F9778C" w:rsidP="00D11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42">
              <w:rPr>
                <w:rFonts w:eastAsia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14:paraId="5C6944D1" w14:textId="77777777" w:rsidR="00F9778C" w:rsidRPr="00B634C1" w:rsidRDefault="00F9778C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14:paraId="4D81E8E8" w14:textId="77777777" w:rsidR="00F9778C" w:rsidRPr="00B634C1" w:rsidRDefault="00F9778C" w:rsidP="000E4985">
      <w:pPr>
        <w:spacing w:line="259" w:lineRule="auto"/>
        <w:rPr>
          <w:rFonts w:eastAsia="Calibri" w:cs="Times New Roman"/>
          <w:sz w:val="28"/>
          <w:szCs w:val="28"/>
        </w:rPr>
      </w:pPr>
      <w:r w:rsidRPr="00B634C1">
        <w:rPr>
          <w:rFonts w:eastAsia="Calibri" w:cs="Times New Roman"/>
        </w:rPr>
        <w:t>.</w:t>
      </w:r>
    </w:p>
    <w:p w14:paraId="0BD0E41A" w14:textId="77777777" w:rsidR="00F9778C" w:rsidRPr="00B634C1" w:rsidRDefault="00F9778C" w:rsidP="000E4985">
      <w:pPr>
        <w:spacing w:line="259" w:lineRule="auto"/>
        <w:jc w:val="center"/>
        <w:rPr>
          <w:rFonts w:eastAsia="Calibri" w:cs="Times New Roman"/>
          <w:sz w:val="28"/>
          <w:szCs w:val="28"/>
        </w:rPr>
        <w:sectPr w:rsidR="00F9778C" w:rsidRPr="00B634C1" w:rsidSect="00005399">
          <w:headerReference w:type="default" r:id="rId15"/>
          <w:headerReference w:type="first" r:id="rId16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7CB686C" w14:textId="77777777" w:rsidR="00F9778C" w:rsidRPr="00B634C1" w:rsidRDefault="00F9778C" w:rsidP="000E498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  <w:sectPr w:rsidR="00F9778C" w:rsidRPr="00B634C1" w:rsidSect="008D7D2E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0171F32B" w14:textId="0B692BFD" w:rsidR="00F9778C" w:rsidRPr="00B3097E" w:rsidRDefault="00F9778C" w:rsidP="00B3097E">
      <w:pPr>
        <w:widowControl w:val="0"/>
        <w:autoSpaceDE w:val="0"/>
        <w:autoSpaceDN w:val="0"/>
        <w:adjustRightInd w:val="0"/>
        <w:ind w:left="5670" w:firstLine="4820"/>
        <w:jc w:val="left"/>
        <w:outlineLvl w:val="1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Приложение №</w:t>
      </w:r>
      <w:r w:rsidR="00DA463F" w:rsidRPr="00B3097E">
        <w:rPr>
          <w:rFonts w:eastAsia="Times New Roman" w:cs="Times New Roman"/>
          <w:szCs w:val="26"/>
          <w:lang w:eastAsia="ru-RU"/>
        </w:rPr>
        <w:t xml:space="preserve"> </w:t>
      </w:r>
      <w:r w:rsidRPr="00B3097E">
        <w:rPr>
          <w:rFonts w:eastAsia="Times New Roman" w:cs="Times New Roman"/>
          <w:szCs w:val="26"/>
          <w:lang w:eastAsia="ru-RU"/>
        </w:rPr>
        <w:t>1</w:t>
      </w:r>
    </w:p>
    <w:p w14:paraId="503ED438" w14:textId="4C567633" w:rsidR="00F9778C" w:rsidRPr="00B3097E" w:rsidRDefault="00517B8D" w:rsidP="00B3097E">
      <w:pPr>
        <w:widowControl w:val="0"/>
        <w:autoSpaceDE w:val="0"/>
        <w:autoSpaceDN w:val="0"/>
        <w:adjustRightInd w:val="0"/>
        <w:ind w:left="5670" w:firstLine="482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к С</w:t>
      </w:r>
      <w:r w:rsidR="00F9778C" w:rsidRPr="00B3097E">
        <w:rPr>
          <w:rFonts w:eastAsia="Times New Roman" w:cs="Times New Roman"/>
          <w:szCs w:val="26"/>
          <w:lang w:eastAsia="ru-RU"/>
        </w:rPr>
        <w:t>оглашению</w:t>
      </w:r>
    </w:p>
    <w:p w14:paraId="15604136" w14:textId="0E72F658" w:rsidR="00F9778C" w:rsidRPr="00B3097E" w:rsidRDefault="00F9778C" w:rsidP="00B3097E">
      <w:pPr>
        <w:widowControl w:val="0"/>
        <w:autoSpaceDE w:val="0"/>
        <w:autoSpaceDN w:val="0"/>
        <w:adjustRightInd w:val="0"/>
        <w:ind w:left="5670" w:firstLine="482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от _______ № ___</w:t>
      </w:r>
      <w:r w:rsidR="00B3097E">
        <w:rPr>
          <w:rFonts w:eastAsia="Times New Roman" w:cs="Times New Roman"/>
          <w:szCs w:val="26"/>
          <w:lang w:eastAsia="ru-RU"/>
        </w:rPr>
        <w:t>_______</w:t>
      </w:r>
      <w:r w:rsidRPr="00B3097E">
        <w:rPr>
          <w:rFonts w:eastAsia="Times New Roman" w:cs="Times New Roman"/>
          <w:szCs w:val="26"/>
          <w:lang w:eastAsia="ru-RU"/>
        </w:rPr>
        <w:t>_</w:t>
      </w:r>
    </w:p>
    <w:p w14:paraId="28B2786E" w14:textId="0FADA658" w:rsidR="00F9778C" w:rsidRPr="00B3097E" w:rsidRDefault="00F9778C" w:rsidP="00B3097E">
      <w:pPr>
        <w:widowControl w:val="0"/>
        <w:autoSpaceDE w:val="0"/>
        <w:autoSpaceDN w:val="0"/>
        <w:adjustRightInd w:val="0"/>
        <w:ind w:left="5670" w:firstLine="482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 xml:space="preserve">(Приложение № </w:t>
      </w:r>
      <w:r w:rsidR="00B3097E">
        <w:rPr>
          <w:rFonts w:eastAsia="Times New Roman" w:cs="Times New Roman"/>
          <w:szCs w:val="26"/>
          <w:lang w:eastAsia="ru-RU"/>
        </w:rPr>
        <w:t>__</w:t>
      </w:r>
      <w:r w:rsidRPr="00B3097E">
        <w:rPr>
          <w:rFonts w:eastAsia="Times New Roman" w:cs="Times New Roman"/>
          <w:szCs w:val="26"/>
          <w:lang w:eastAsia="ru-RU"/>
        </w:rPr>
        <w:t>___</w:t>
      </w:r>
    </w:p>
    <w:p w14:paraId="61C2D632" w14:textId="6A8D9DB8" w:rsidR="00F9778C" w:rsidRPr="00B3097E" w:rsidRDefault="00F9778C" w:rsidP="00B3097E">
      <w:pPr>
        <w:widowControl w:val="0"/>
        <w:autoSpaceDE w:val="0"/>
        <w:autoSpaceDN w:val="0"/>
        <w:adjustRightInd w:val="0"/>
        <w:ind w:left="5670" w:firstLine="482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 xml:space="preserve">к Дополнительному соглашению </w:t>
      </w:r>
    </w:p>
    <w:p w14:paraId="0AA02BE3" w14:textId="7785929E" w:rsidR="00F9778C" w:rsidRPr="00B634C1" w:rsidRDefault="00F9778C" w:rsidP="00B3097E">
      <w:pPr>
        <w:widowControl w:val="0"/>
        <w:autoSpaceDE w:val="0"/>
        <w:autoSpaceDN w:val="0"/>
        <w:adjustRightInd w:val="0"/>
        <w:ind w:left="5670" w:firstLine="482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от ________ №____</w:t>
      </w:r>
      <w:r w:rsidR="00B3097E">
        <w:rPr>
          <w:rFonts w:eastAsia="Times New Roman" w:cs="Times New Roman"/>
          <w:szCs w:val="26"/>
          <w:lang w:eastAsia="ru-RU"/>
        </w:rPr>
        <w:t>_______</w:t>
      </w:r>
      <w:r w:rsidRPr="00B3097E">
        <w:rPr>
          <w:rFonts w:eastAsia="Times New Roman" w:cs="Times New Roman"/>
          <w:szCs w:val="26"/>
          <w:lang w:eastAsia="ru-RU"/>
        </w:rPr>
        <w:t>)</w:t>
      </w:r>
    </w:p>
    <w:p w14:paraId="3DC05046" w14:textId="77777777" w:rsidR="00F9778C" w:rsidRPr="00B634C1" w:rsidRDefault="00F9778C" w:rsidP="000E4985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6"/>
          <w:lang w:eastAsia="ru-RU"/>
        </w:rPr>
      </w:pPr>
    </w:p>
    <w:p w14:paraId="15D458BC" w14:textId="59D122B0" w:rsidR="00F9778C" w:rsidRPr="00B634C1" w:rsidRDefault="00B278E5" w:rsidP="00376AB0">
      <w:pPr>
        <w:pStyle w:val="3"/>
      </w:pPr>
      <w:bookmarkStart w:id="64" w:name="Par605"/>
      <w:bookmarkEnd w:id="64"/>
      <w:r w:rsidRPr="00B634C1">
        <w:t>У</w:t>
      </w:r>
      <w:r w:rsidR="00F9778C" w:rsidRPr="00B634C1">
        <w:t xml:space="preserve">словия оказания </w:t>
      </w:r>
      <w:r w:rsidR="00F9778C" w:rsidRPr="00B634C1">
        <w:br/>
      </w:r>
      <w:r w:rsidR="004B3EEA" w:rsidRPr="00B634C1">
        <w:t xml:space="preserve">муниципальных </w:t>
      </w:r>
      <w:r w:rsidR="00F9778C" w:rsidRPr="00B634C1">
        <w:t>услуг в социальной сфере</w:t>
      </w:r>
      <w:r w:rsidR="00B634C1" w:rsidRPr="00B634C1">
        <w:t>,</w:t>
      </w:r>
      <w:r w:rsidR="00F9778C" w:rsidRPr="00B634C1">
        <w:t xml:space="preserve"> включенных в </w:t>
      </w:r>
      <w:r w:rsidR="004B3EEA" w:rsidRPr="00B634C1">
        <w:t xml:space="preserve">муниципальный </w:t>
      </w:r>
      <w:r w:rsidR="00F9778C" w:rsidRPr="00B634C1">
        <w:t xml:space="preserve">социальный заказ на оказание </w:t>
      </w:r>
      <w:r w:rsidR="004B3EEA" w:rsidRPr="00B634C1">
        <w:t xml:space="preserve">муниципальных </w:t>
      </w:r>
      <w:r w:rsidR="00F9778C" w:rsidRPr="00B634C1">
        <w:t xml:space="preserve">услуг </w:t>
      </w:r>
      <w:r w:rsidR="00DA463F">
        <w:br/>
      </w:r>
      <w:r w:rsidR="00F9778C" w:rsidRPr="00B634C1">
        <w:t>в социальной сфере</w:t>
      </w:r>
      <w:r w:rsidR="00B634C1" w:rsidRPr="00B634C1">
        <w:t>,</w:t>
      </w:r>
      <w:r w:rsidR="00F9778C" w:rsidRPr="00B634C1">
        <w:t xml:space="preserve"> утвержденный ____</w:t>
      </w:r>
      <w:r w:rsidR="00376AB0" w:rsidRPr="00B634C1">
        <w:t>____________________</w:t>
      </w:r>
      <w:r w:rsidR="00F9778C" w:rsidRPr="00B634C1">
        <w:t>___________________________</w:t>
      </w:r>
    </w:p>
    <w:p w14:paraId="0E5CECD5" w14:textId="182D3C67" w:rsidR="00F9778C" w:rsidRDefault="00DA463F" w:rsidP="00D1144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471CDB" w:rsidRPr="00B634C1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B74877" w:rsidRPr="00B634C1">
        <w:rPr>
          <w:rFonts w:eastAsia="Times New Roman" w:cs="Times New Roman"/>
          <w:sz w:val="18"/>
          <w:szCs w:val="18"/>
          <w:lang w:eastAsia="ru-RU"/>
        </w:rPr>
        <w:t>(наименование органа местного самоуправления</w:t>
      </w:r>
      <w:r w:rsidR="00B634C1" w:rsidRPr="00B634C1">
        <w:rPr>
          <w:rFonts w:eastAsia="Times New Roman" w:cs="Times New Roman"/>
          <w:sz w:val="18"/>
          <w:szCs w:val="18"/>
          <w:lang w:eastAsia="ru-RU"/>
        </w:rPr>
        <w:t>,</w:t>
      </w:r>
      <w:r w:rsidR="00376AB0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B74877" w:rsidRPr="00B634C1">
        <w:rPr>
          <w:rFonts w:eastAsia="Times New Roman" w:cs="Times New Roman"/>
          <w:sz w:val="18"/>
          <w:szCs w:val="18"/>
          <w:lang w:eastAsia="ru-RU"/>
        </w:rPr>
        <w:t>утвердившего муниципальный социальный заказ)</w:t>
      </w:r>
    </w:p>
    <w:p w14:paraId="0D5BCCAF" w14:textId="77777777" w:rsidR="00DA463F" w:rsidRPr="00B634C1" w:rsidRDefault="00DA463F" w:rsidP="00D1144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14:paraId="0E0B609D" w14:textId="35ADF6ED" w:rsidR="00F9778C" w:rsidRPr="00DA463F" w:rsidRDefault="00B278E5" w:rsidP="00DA463F">
      <w:pPr>
        <w:pStyle w:val="af1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DA463F">
        <w:rPr>
          <w:rFonts w:eastAsia="Times New Roman" w:cs="Times New Roman"/>
          <w:szCs w:val="26"/>
          <w:lang w:eastAsia="ru-RU"/>
        </w:rPr>
        <w:t xml:space="preserve">Условия </w:t>
      </w:r>
      <w:r w:rsidR="00F9778C" w:rsidRPr="00DA463F">
        <w:rPr>
          <w:rFonts w:eastAsia="Times New Roman" w:cs="Times New Roman"/>
          <w:szCs w:val="26"/>
          <w:lang w:eastAsia="ru-RU"/>
        </w:rPr>
        <w:t>о наименовании(</w:t>
      </w:r>
      <w:proofErr w:type="spellStart"/>
      <w:r w:rsidR="00F9778C" w:rsidRPr="00DA463F">
        <w:rPr>
          <w:rFonts w:eastAsia="Times New Roman" w:cs="Times New Roman"/>
          <w:szCs w:val="26"/>
          <w:lang w:eastAsia="ru-RU"/>
        </w:rPr>
        <w:t>ях</w:t>
      </w:r>
      <w:proofErr w:type="spellEnd"/>
      <w:r w:rsidR="00F9778C" w:rsidRPr="00DA463F">
        <w:rPr>
          <w:rFonts w:eastAsia="Times New Roman" w:cs="Times New Roman"/>
          <w:szCs w:val="26"/>
          <w:lang w:eastAsia="ru-RU"/>
        </w:rPr>
        <w:t xml:space="preserve">) </w:t>
      </w:r>
      <w:r w:rsidR="00522540" w:rsidRPr="00DA463F">
        <w:rPr>
          <w:rFonts w:eastAsia="Times New Roman" w:cs="Times New Roman"/>
          <w:szCs w:val="26"/>
          <w:lang w:eastAsia="ru-RU"/>
        </w:rPr>
        <w:t>муниципаль</w:t>
      </w:r>
      <w:r w:rsidR="00F9778C" w:rsidRPr="00DA463F">
        <w:rPr>
          <w:rFonts w:eastAsia="Times New Roman" w:cs="Times New Roman"/>
          <w:szCs w:val="26"/>
          <w:lang w:eastAsia="ru-RU"/>
        </w:rPr>
        <w:t>ной(</w:t>
      </w:r>
      <w:proofErr w:type="spellStart"/>
      <w:r w:rsidR="00F9778C" w:rsidRPr="00DA463F">
        <w:rPr>
          <w:rFonts w:eastAsia="Times New Roman" w:cs="Times New Roman"/>
          <w:szCs w:val="26"/>
          <w:lang w:eastAsia="ru-RU"/>
        </w:rPr>
        <w:t>ых</w:t>
      </w:r>
      <w:proofErr w:type="spellEnd"/>
      <w:r w:rsidR="00F9778C" w:rsidRPr="00DA463F">
        <w:rPr>
          <w:rFonts w:eastAsia="Times New Roman" w:cs="Times New Roman"/>
          <w:szCs w:val="26"/>
          <w:lang w:eastAsia="ru-RU"/>
        </w:rPr>
        <w:t xml:space="preserve">) услуги (услуг) в социальной сфере (далее </w:t>
      </w:r>
      <w:r w:rsidR="002B5FBD">
        <w:rPr>
          <w:rFonts w:eastAsia="Times New Roman" w:cs="Times New Roman"/>
          <w:szCs w:val="26"/>
          <w:lang w:eastAsia="ru-RU"/>
        </w:rPr>
        <w:t>–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Услуга (Услуги)</w:t>
      </w:r>
      <w:r w:rsidR="00B634C1" w:rsidRPr="00DA463F">
        <w:rPr>
          <w:rFonts w:eastAsia="Times New Roman" w:cs="Times New Roman"/>
          <w:szCs w:val="26"/>
          <w:lang w:eastAsia="ru-RU"/>
        </w:rPr>
        <w:t>,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показателях</w:t>
      </w:r>
      <w:r w:rsidR="00B634C1" w:rsidRPr="00DA463F">
        <w:rPr>
          <w:rFonts w:eastAsia="Times New Roman" w:cs="Times New Roman"/>
          <w:szCs w:val="26"/>
          <w:lang w:eastAsia="ru-RU"/>
        </w:rPr>
        <w:t>,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характеризующих содержание Услуги (Услуг)</w:t>
      </w:r>
      <w:r w:rsidR="00B634C1" w:rsidRPr="00DA463F">
        <w:rPr>
          <w:rFonts w:eastAsia="Times New Roman" w:cs="Times New Roman"/>
          <w:szCs w:val="26"/>
          <w:lang w:eastAsia="ru-RU"/>
        </w:rPr>
        <w:t>,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условиях (формах) оказания Услуги (Услуг)</w:t>
      </w:r>
      <w:r w:rsidR="00B634C1" w:rsidRPr="00DA463F">
        <w:rPr>
          <w:rFonts w:eastAsia="Times New Roman" w:cs="Times New Roman"/>
          <w:szCs w:val="26"/>
          <w:lang w:eastAsia="ru-RU"/>
        </w:rPr>
        <w:t>,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категориях потребителей Услуги (Услуг)</w:t>
      </w:r>
      <w:r w:rsidR="00B634C1" w:rsidRPr="00DA463F">
        <w:rPr>
          <w:rFonts w:eastAsia="Times New Roman" w:cs="Times New Roman"/>
          <w:szCs w:val="26"/>
          <w:lang w:eastAsia="ru-RU"/>
        </w:rPr>
        <w:t>,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показателях</w:t>
      </w:r>
      <w:r w:rsidR="00B634C1" w:rsidRPr="00DA463F">
        <w:rPr>
          <w:rFonts w:eastAsia="Times New Roman" w:cs="Times New Roman"/>
          <w:szCs w:val="26"/>
          <w:lang w:eastAsia="ru-RU"/>
        </w:rPr>
        <w:t>,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характеризующих качество оказания Услуги (Услуг)</w:t>
      </w:r>
      <w:r w:rsidR="00B634C1" w:rsidRPr="00DA463F">
        <w:rPr>
          <w:rFonts w:eastAsia="Times New Roman" w:cs="Times New Roman"/>
          <w:szCs w:val="26"/>
          <w:lang w:eastAsia="ru-RU"/>
        </w:rPr>
        <w:t>,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допустимых возможных отклонениях показателя</w:t>
      </w:r>
      <w:r w:rsidR="00B634C1" w:rsidRPr="00DA463F">
        <w:rPr>
          <w:rFonts w:eastAsia="Times New Roman" w:cs="Times New Roman"/>
          <w:szCs w:val="26"/>
          <w:lang w:eastAsia="ru-RU"/>
        </w:rPr>
        <w:t>,</w:t>
      </w:r>
      <w:r w:rsidR="00F9778C" w:rsidRPr="00DA463F">
        <w:rPr>
          <w:rFonts w:eastAsia="Times New Roman" w:cs="Times New Roman"/>
          <w:szCs w:val="26"/>
          <w:lang w:eastAsia="ru-RU"/>
        </w:rPr>
        <w:t xml:space="preserve"> характеризующего качество оказания Услуги (Услуг)</w:t>
      </w:r>
      <w:r w:rsidR="00043D7B" w:rsidRPr="00DA463F">
        <w:rPr>
          <w:rFonts w:eastAsia="Times New Roman" w:cs="Times New Roman"/>
          <w:szCs w:val="26"/>
          <w:lang w:eastAsia="ru-RU"/>
        </w:rPr>
        <w:t>:</w:t>
      </w:r>
    </w:p>
    <w:p w14:paraId="65862B71" w14:textId="77777777" w:rsidR="00F9778C" w:rsidRPr="00B634C1" w:rsidRDefault="00F9778C" w:rsidP="000E4985">
      <w:pPr>
        <w:widowControl w:val="0"/>
        <w:autoSpaceDE w:val="0"/>
        <w:autoSpaceDN w:val="0"/>
        <w:adjustRightInd w:val="0"/>
        <w:ind w:firstLine="851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412"/>
        <w:gridCol w:w="1645"/>
        <w:gridCol w:w="1645"/>
        <w:gridCol w:w="1645"/>
        <w:gridCol w:w="1645"/>
        <w:gridCol w:w="1645"/>
        <w:gridCol w:w="412"/>
        <w:gridCol w:w="1611"/>
        <w:gridCol w:w="1611"/>
        <w:gridCol w:w="773"/>
        <w:gridCol w:w="412"/>
        <w:gridCol w:w="693"/>
      </w:tblGrid>
      <w:tr w:rsidR="00F9778C" w:rsidRPr="00376AB0" w14:paraId="3FE3699A" w14:textId="77777777" w:rsidTr="00882853">
        <w:trPr>
          <w:jc w:val="center"/>
        </w:trPr>
        <w:tc>
          <w:tcPr>
            <w:tcW w:w="209" w:type="pct"/>
            <w:vMerge w:val="restart"/>
            <w:textDirection w:val="btLr"/>
          </w:tcPr>
          <w:p w14:paraId="673D8808" w14:textId="4EE3DCEC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Наименование Услуги (Услуг)</w:t>
            </w:r>
            <w:r w:rsidR="00DC2814" w:rsidRPr="00376AB0" w:rsidDel="00277843"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  <w:t xml:space="preserve"> </w:t>
            </w:r>
            <w:r w:rsidR="00E87B29" w:rsidRPr="00376AB0"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4" w:type="pct"/>
            <w:vMerge w:val="restart"/>
            <w:textDirection w:val="btLr"/>
          </w:tcPr>
          <w:p w14:paraId="3E989005" w14:textId="0E09E701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33" w:type="pct"/>
            <w:gridSpan w:val="3"/>
          </w:tcPr>
          <w:p w14:paraId="7DD9E5FB" w14:textId="1C4AA8ED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Показатель</w:t>
            </w:r>
            <w:r w:rsidR="00B634C1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,</w:t>
            </w: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характеризующий содержание Услуги (Услуг)</w:t>
            </w:r>
          </w:p>
        </w:tc>
        <w:tc>
          <w:tcPr>
            <w:tcW w:w="803" w:type="pct"/>
            <w:gridSpan w:val="2"/>
          </w:tcPr>
          <w:p w14:paraId="2B58CA0B" w14:textId="30503A16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Условия (формы) оказания Услуги (Услуг)</w:t>
            </w:r>
          </w:p>
        </w:tc>
        <w:tc>
          <w:tcPr>
            <w:tcW w:w="378" w:type="pct"/>
            <w:vMerge w:val="restart"/>
            <w:textDirection w:val="btLr"/>
          </w:tcPr>
          <w:p w14:paraId="084BC537" w14:textId="7E130F01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Категория потребителей Услуги (Услуг)</w:t>
            </w:r>
          </w:p>
        </w:tc>
        <w:tc>
          <w:tcPr>
            <w:tcW w:w="1085" w:type="pct"/>
            <w:gridSpan w:val="3"/>
          </w:tcPr>
          <w:p w14:paraId="5DD991D1" w14:textId="53D23568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Показатель</w:t>
            </w:r>
            <w:r w:rsidR="00B634C1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,</w:t>
            </w: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характеризующий качество оказания Услуги (Услуг)</w:t>
            </w:r>
            <w:r w:rsidR="005F660B" w:rsidRPr="00376AB0"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  <w:t xml:space="preserve"> </w:t>
            </w:r>
            <w:r w:rsidR="005F660B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(при наличии)</w:t>
            </w:r>
          </w:p>
        </w:tc>
        <w:tc>
          <w:tcPr>
            <w:tcW w:w="471" w:type="pct"/>
            <w:vMerge w:val="restart"/>
            <w:textDirection w:val="btLr"/>
            <w:vAlign w:val="center"/>
          </w:tcPr>
          <w:p w14:paraId="7EBBD9A9" w14:textId="283675B3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Значение показателя</w:t>
            </w:r>
            <w:proofErr w:type="gramEnd"/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характеризующего качество оказания Услуги (Услуг)</w:t>
            </w:r>
            <w:r w:rsidR="00933350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F660B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(при наличии)</w:t>
            </w:r>
          </w:p>
        </w:tc>
        <w:tc>
          <w:tcPr>
            <w:tcW w:w="707" w:type="pct"/>
            <w:vMerge w:val="restart"/>
            <w:textDirection w:val="btLr"/>
          </w:tcPr>
          <w:p w14:paraId="079A2754" w14:textId="3861DDF8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Допустимые возможные отклонения </w:t>
            </w: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br/>
              <w:t>от показателя</w:t>
            </w:r>
            <w:r w:rsidR="00B634C1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,</w:t>
            </w: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характеризующего качество оказания Услуги (Услуг)</w:t>
            </w:r>
            <w:r w:rsidR="005F660B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(при наличии)</w:t>
            </w:r>
          </w:p>
        </w:tc>
      </w:tr>
      <w:tr w:rsidR="00F9778C" w:rsidRPr="00376AB0" w14:paraId="04909519" w14:textId="77777777" w:rsidTr="00882853">
        <w:trPr>
          <w:jc w:val="center"/>
        </w:trPr>
        <w:tc>
          <w:tcPr>
            <w:tcW w:w="209" w:type="pct"/>
            <w:vMerge/>
          </w:tcPr>
          <w:p w14:paraId="1257199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  <w:vMerge/>
          </w:tcPr>
          <w:p w14:paraId="327E0EED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</w:tcPr>
          <w:p w14:paraId="290F55BE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cs="Times New Roman"/>
                <w:sz w:val="24"/>
                <w:szCs w:val="20"/>
              </w:rPr>
              <w:t>_______ (наименование показателя)</w:t>
            </w:r>
          </w:p>
        </w:tc>
        <w:tc>
          <w:tcPr>
            <w:tcW w:w="377" w:type="pct"/>
            <w:vMerge w:val="restart"/>
          </w:tcPr>
          <w:p w14:paraId="4C5923FA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cs="Times New Roman"/>
                <w:sz w:val="24"/>
                <w:szCs w:val="20"/>
              </w:rPr>
              <w:t>_______ (наименование показателя)</w:t>
            </w:r>
          </w:p>
        </w:tc>
        <w:tc>
          <w:tcPr>
            <w:tcW w:w="378" w:type="pct"/>
            <w:vMerge w:val="restart"/>
          </w:tcPr>
          <w:p w14:paraId="12C6126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cs="Times New Roman"/>
                <w:sz w:val="24"/>
                <w:szCs w:val="20"/>
              </w:rPr>
              <w:t>_______ (наименование показателя)</w:t>
            </w:r>
          </w:p>
        </w:tc>
        <w:tc>
          <w:tcPr>
            <w:tcW w:w="378" w:type="pct"/>
            <w:vMerge w:val="restart"/>
          </w:tcPr>
          <w:p w14:paraId="53BBBD92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cs="Times New Roman"/>
                <w:sz w:val="24"/>
                <w:szCs w:val="20"/>
              </w:rPr>
              <w:t>_______ (наименование показателя)</w:t>
            </w:r>
          </w:p>
        </w:tc>
        <w:tc>
          <w:tcPr>
            <w:tcW w:w="425" w:type="pct"/>
            <w:vMerge w:val="restart"/>
          </w:tcPr>
          <w:p w14:paraId="64647BEE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cs="Times New Roman"/>
                <w:sz w:val="24"/>
                <w:szCs w:val="20"/>
              </w:rPr>
              <w:t>_______ (наименование показателя)</w:t>
            </w:r>
          </w:p>
        </w:tc>
        <w:tc>
          <w:tcPr>
            <w:tcW w:w="378" w:type="pct"/>
            <w:vMerge/>
          </w:tcPr>
          <w:p w14:paraId="7DF336E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</w:tcPr>
          <w:p w14:paraId="768DDC6F" w14:textId="53654AFA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755" w:type="pct"/>
            <w:gridSpan w:val="2"/>
          </w:tcPr>
          <w:p w14:paraId="3B4E883C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4ECD2DA7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7" w:type="pct"/>
            <w:vMerge/>
          </w:tcPr>
          <w:p w14:paraId="305D40ED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9778C" w:rsidRPr="00376AB0" w14:paraId="14E806BA" w14:textId="77777777" w:rsidTr="00882853">
        <w:trPr>
          <w:trHeight w:val="1126"/>
          <w:jc w:val="center"/>
        </w:trPr>
        <w:tc>
          <w:tcPr>
            <w:tcW w:w="209" w:type="pct"/>
            <w:vMerge/>
          </w:tcPr>
          <w:p w14:paraId="39B4A11F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  <w:vMerge/>
          </w:tcPr>
          <w:p w14:paraId="6195EF36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  <w:vMerge/>
          </w:tcPr>
          <w:p w14:paraId="5006D95C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" w:type="pct"/>
            <w:vMerge/>
          </w:tcPr>
          <w:p w14:paraId="31CD8A18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  <w:vMerge/>
          </w:tcPr>
          <w:p w14:paraId="3537953C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  <w:vMerge/>
          </w:tcPr>
          <w:p w14:paraId="3064E27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pct"/>
            <w:vMerge/>
          </w:tcPr>
          <w:p w14:paraId="29507D2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  <w:vMerge/>
          </w:tcPr>
          <w:p w14:paraId="0FDEAC39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0" w:type="pct"/>
            <w:vMerge/>
          </w:tcPr>
          <w:p w14:paraId="6C81B2C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1" w:type="pct"/>
          </w:tcPr>
          <w:p w14:paraId="46B3DB8D" w14:textId="6FFA42D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4" w:type="pct"/>
          </w:tcPr>
          <w:p w14:paraId="7CFA7BAC" w14:textId="1D2D711A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код по </w:t>
            </w:r>
            <w:hyperlink r:id="rId17" w:history="1">
              <w:r w:rsidRPr="00376AB0">
                <w:rPr>
                  <w:rFonts w:eastAsia="Times New Roman" w:cs="Times New Roman"/>
                  <w:sz w:val="24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71" w:type="pct"/>
            <w:vMerge/>
          </w:tcPr>
          <w:p w14:paraId="3067725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7" w:type="pct"/>
            <w:vMerge/>
          </w:tcPr>
          <w:p w14:paraId="0B99589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9778C" w:rsidRPr="00376AB0" w14:paraId="76389C10" w14:textId="77777777" w:rsidTr="00882853">
        <w:trPr>
          <w:jc w:val="center"/>
        </w:trPr>
        <w:tc>
          <w:tcPr>
            <w:tcW w:w="209" w:type="pct"/>
          </w:tcPr>
          <w:p w14:paraId="2456C2B2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4" w:type="pct"/>
          </w:tcPr>
          <w:p w14:paraId="2F77F830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78" w:type="pct"/>
          </w:tcPr>
          <w:p w14:paraId="287914E4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77" w:type="pct"/>
          </w:tcPr>
          <w:p w14:paraId="4823454C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78" w:type="pct"/>
          </w:tcPr>
          <w:p w14:paraId="0C263F9E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78" w:type="pct"/>
          </w:tcPr>
          <w:p w14:paraId="32633D0F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5" w:type="pct"/>
          </w:tcPr>
          <w:p w14:paraId="242A25D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78" w:type="pct"/>
          </w:tcPr>
          <w:p w14:paraId="7FF993B2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30" w:type="pct"/>
          </w:tcPr>
          <w:p w14:paraId="24A40C87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1" w:type="pct"/>
          </w:tcPr>
          <w:p w14:paraId="44814A12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24" w:type="pct"/>
          </w:tcPr>
          <w:p w14:paraId="2F0362C4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71" w:type="pct"/>
          </w:tcPr>
          <w:p w14:paraId="2FF0C4F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7" w:type="pct"/>
          </w:tcPr>
          <w:p w14:paraId="42C0B6F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F9778C" w:rsidRPr="00376AB0" w14:paraId="62BD70DA" w14:textId="77777777" w:rsidTr="00882853">
        <w:trPr>
          <w:jc w:val="center"/>
        </w:trPr>
        <w:tc>
          <w:tcPr>
            <w:tcW w:w="209" w:type="pct"/>
          </w:tcPr>
          <w:p w14:paraId="74C80CB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399BDE4F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2BAC47D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" w:type="pct"/>
          </w:tcPr>
          <w:p w14:paraId="0B4D5728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31154EA8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1977548E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pct"/>
          </w:tcPr>
          <w:p w14:paraId="11F3970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48F6311A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0" w:type="pct"/>
          </w:tcPr>
          <w:p w14:paraId="27C67D7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1" w:type="pct"/>
          </w:tcPr>
          <w:p w14:paraId="04C777CD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4" w:type="pct"/>
          </w:tcPr>
          <w:p w14:paraId="734BB0D6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9CBF8E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7" w:type="pct"/>
          </w:tcPr>
          <w:p w14:paraId="6117A262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9778C" w:rsidRPr="00376AB0" w14:paraId="074FB7C6" w14:textId="77777777" w:rsidTr="00882853">
        <w:trPr>
          <w:jc w:val="center"/>
        </w:trPr>
        <w:tc>
          <w:tcPr>
            <w:tcW w:w="209" w:type="pct"/>
          </w:tcPr>
          <w:p w14:paraId="189F409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307D1807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4A0F891A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" w:type="pct"/>
          </w:tcPr>
          <w:p w14:paraId="510B8C00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4306C8DF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7654E9ED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pct"/>
          </w:tcPr>
          <w:p w14:paraId="329F1DE9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1D4B546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0" w:type="pct"/>
          </w:tcPr>
          <w:p w14:paraId="6DF0D3D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1" w:type="pct"/>
          </w:tcPr>
          <w:p w14:paraId="4AFAFD2D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4" w:type="pct"/>
          </w:tcPr>
          <w:p w14:paraId="19CF71C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64BBAC0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7" w:type="pct"/>
          </w:tcPr>
          <w:p w14:paraId="6248361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6E4F274" w14:textId="77777777" w:rsidR="000E0C9C" w:rsidRPr="006628B9" w:rsidRDefault="000E0C9C" w:rsidP="006628B9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4"/>
          <w:szCs w:val="4"/>
          <w:lang w:eastAsia="ru-RU"/>
        </w:rPr>
      </w:pPr>
    </w:p>
    <w:p w14:paraId="1849C8E0" w14:textId="06E724C7" w:rsidR="00F9778C" w:rsidRPr="00B634C1" w:rsidRDefault="00F9778C" w:rsidP="006628B9">
      <w:pPr>
        <w:pStyle w:val="af1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Показатели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характеризующие объем оказания Услуги (Услуг)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допустимые возможные отклонения от показателей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характеризующих объем оказания Услуги (Услуг) и значения нормативных затрат на оказание Услуги (Услуг)</w:t>
      </w:r>
      <w:r w:rsidR="00043D7B" w:rsidRPr="00B634C1">
        <w:rPr>
          <w:rFonts w:eastAsia="Times New Roman" w:cs="Times New Roman"/>
          <w:szCs w:val="26"/>
          <w:lang w:eastAsia="ru-RU"/>
        </w:rPr>
        <w:t>:</w:t>
      </w:r>
    </w:p>
    <w:p w14:paraId="61ABF7B7" w14:textId="77777777" w:rsidR="00F9778C" w:rsidRPr="00B634C1" w:rsidRDefault="00F9778C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2"/>
        <w:gridCol w:w="1265"/>
        <w:gridCol w:w="1231"/>
        <w:gridCol w:w="621"/>
        <w:gridCol w:w="1097"/>
        <w:gridCol w:w="928"/>
        <w:gridCol w:w="928"/>
        <w:gridCol w:w="1443"/>
        <w:gridCol w:w="1539"/>
        <w:gridCol w:w="1097"/>
        <w:gridCol w:w="928"/>
        <w:gridCol w:w="928"/>
        <w:gridCol w:w="1443"/>
      </w:tblGrid>
      <w:tr w:rsidR="00F9778C" w:rsidRPr="00376AB0" w14:paraId="62111FEE" w14:textId="77777777" w:rsidTr="00882853">
        <w:trPr>
          <w:jc w:val="center"/>
        </w:trPr>
        <w:tc>
          <w:tcPr>
            <w:tcW w:w="382" w:type="pct"/>
            <w:vMerge w:val="restart"/>
          </w:tcPr>
          <w:p w14:paraId="1D4B061E" w14:textId="32C5C249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Уни</w:t>
            </w:r>
            <w:r w:rsidR="00DC2814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кальный номер реестровой записи</w:t>
            </w:r>
          </w:p>
        </w:tc>
        <w:tc>
          <w:tcPr>
            <w:tcW w:w="1070" w:type="pct"/>
            <w:gridSpan w:val="3"/>
          </w:tcPr>
          <w:p w14:paraId="6236702F" w14:textId="487EACD3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Показатель</w:t>
            </w:r>
            <w:r w:rsidR="00B634C1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,</w:t>
            </w: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характеризующий объем оказания Услуги (Услуг)</w:t>
            </w:r>
          </w:p>
        </w:tc>
        <w:tc>
          <w:tcPr>
            <w:tcW w:w="1510" w:type="pct"/>
            <w:gridSpan w:val="4"/>
          </w:tcPr>
          <w:p w14:paraId="5D7A9942" w14:textId="5B4897C2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Значение показателя</w:t>
            </w:r>
            <w:r w:rsidR="00B634C1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,</w:t>
            </w: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A0771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характеризующего объем</w:t>
            </w: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оказания Услуги (Услуг)</w:t>
            </w:r>
            <w:r w:rsidR="00DC2814" w:rsidRPr="00376AB0" w:rsidDel="00241DF6"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9" w:type="pct"/>
            <w:vMerge w:val="restart"/>
          </w:tcPr>
          <w:p w14:paraId="43565F2E" w14:textId="22AF33BE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Допустимые возможные отклонения от показателей</w:t>
            </w:r>
            <w:r w:rsidR="00B634C1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,</w:t>
            </w: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характеризующих объем оказания Услуги (Услуг)</w:t>
            </w:r>
            <w:r w:rsidR="00DC2814" w:rsidRPr="00376AB0" w:rsidDel="00241DF6"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  <w:t xml:space="preserve"> </w:t>
            </w:r>
            <w:r w:rsidR="00241DF6"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(при наличии)</w:t>
            </w:r>
          </w:p>
        </w:tc>
        <w:tc>
          <w:tcPr>
            <w:tcW w:w="1510" w:type="pct"/>
            <w:gridSpan w:val="4"/>
          </w:tcPr>
          <w:p w14:paraId="638E3842" w14:textId="228A66FA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Значение нормативных затрат на оказание Услуги (Услуг)</w:t>
            </w:r>
            <w:r w:rsidR="00DC2814" w:rsidRPr="00376AB0" w:rsidDel="00241DF6"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  <w:t xml:space="preserve"> </w:t>
            </w:r>
          </w:p>
        </w:tc>
      </w:tr>
      <w:tr w:rsidR="00F9778C" w:rsidRPr="00376AB0" w14:paraId="74415159" w14:textId="77777777" w:rsidTr="00882853">
        <w:trPr>
          <w:jc w:val="center"/>
        </w:trPr>
        <w:tc>
          <w:tcPr>
            <w:tcW w:w="382" w:type="pct"/>
            <w:vMerge/>
          </w:tcPr>
          <w:p w14:paraId="4602D32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</w:tcPr>
          <w:p w14:paraId="756AD235" w14:textId="67BB3C90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pct"/>
            <w:gridSpan w:val="2"/>
          </w:tcPr>
          <w:p w14:paraId="1E0F3C0F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7" w:type="pct"/>
            <w:vMerge w:val="restart"/>
          </w:tcPr>
          <w:p w14:paraId="497FC837" w14:textId="50E0A36E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319" w:type="pct"/>
            <w:vMerge w:val="restart"/>
          </w:tcPr>
          <w:p w14:paraId="4630CBBC" w14:textId="004D56D8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319" w:type="pct"/>
            <w:vMerge w:val="restart"/>
          </w:tcPr>
          <w:p w14:paraId="5904B866" w14:textId="32095783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496" w:type="pct"/>
            <w:vMerge w:val="restart"/>
          </w:tcPr>
          <w:p w14:paraId="2522F760" w14:textId="2B6F1B8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20__-20___годах (на срок оказания государственной услуги за пределами планового периода)</w:t>
            </w:r>
          </w:p>
        </w:tc>
        <w:tc>
          <w:tcPr>
            <w:tcW w:w="529" w:type="pct"/>
            <w:vMerge/>
          </w:tcPr>
          <w:p w14:paraId="4978DAF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" w:type="pct"/>
            <w:vMerge w:val="restart"/>
          </w:tcPr>
          <w:p w14:paraId="3C742AD0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319" w:type="pct"/>
            <w:vMerge w:val="restart"/>
          </w:tcPr>
          <w:p w14:paraId="4F9B508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319" w:type="pct"/>
            <w:vMerge w:val="restart"/>
          </w:tcPr>
          <w:p w14:paraId="146DBC5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496" w:type="pct"/>
            <w:vMerge w:val="restart"/>
          </w:tcPr>
          <w:p w14:paraId="50DE1E68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20__-20___годах (на срок оказания государственной услуги за пределами планового периода)</w:t>
            </w:r>
          </w:p>
        </w:tc>
      </w:tr>
      <w:tr w:rsidR="00F9778C" w:rsidRPr="00376AB0" w14:paraId="74B6C60B" w14:textId="77777777" w:rsidTr="00882853">
        <w:trPr>
          <w:jc w:val="center"/>
        </w:trPr>
        <w:tc>
          <w:tcPr>
            <w:tcW w:w="382" w:type="pct"/>
            <w:vMerge/>
          </w:tcPr>
          <w:p w14:paraId="08DAADCF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14:paraId="484A960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3" w:type="pct"/>
          </w:tcPr>
          <w:p w14:paraId="706A2404" w14:textId="095E207C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</w:tcPr>
          <w:p w14:paraId="32F4A45E" w14:textId="48084509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код по </w:t>
            </w:r>
            <w:hyperlink r:id="rId18" w:history="1">
              <w:r w:rsidRPr="00376AB0">
                <w:rPr>
                  <w:rFonts w:eastAsia="Times New Roman" w:cs="Times New Roman"/>
                  <w:sz w:val="24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377" w:type="pct"/>
            <w:vMerge/>
          </w:tcPr>
          <w:p w14:paraId="6E5267D0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14:paraId="6A65833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14:paraId="536770C7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" w:type="pct"/>
            <w:vMerge/>
          </w:tcPr>
          <w:p w14:paraId="425E6B0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9" w:type="pct"/>
            <w:vMerge/>
          </w:tcPr>
          <w:p w14:paraId="3B3D5C4A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" w:type="pct"/>
            <w:vMerge/>
          </w:tcPr>
          <w:p w14:paraId="3C0A4DD0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14:paraId="7257F09D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14:paraId="32B69EE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" w:type="pct"/>
            <w:vMerge/>
          </w:tcPr>
          <w:p w14:paraId="22FA3B04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9778C" w:rsidRPr="00376AB0" w14:paraId="05BBB7F2" w14:textId="77777777" w:rsidTr="00882853">
        <w:trPr>
          <w:jc w:val="center"/>
        </w:trPr>
        <w:tc>
          <w:tcPr>
            <w:tcW w:w="382" w:type="pct"/>
          </w:tcPr>
          <w:p w14:paraId="22D879AD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4" w:type="pct"/>
          </w:tcPr>
          <w:p w14:paraId="65C0A80E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3" w:type="pct"/>
          </w:tcPr>
          <w:p w14:paraId="2AFC027F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3" w:type="pct"/>
          </w:tcPr>
          <w:p w14:paraId="20F87AB6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77" w:type="pct"/>
          </w:tcPr>
          <w:p w14:paraId="778850E9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19" w:type="pct"/>
          </w:tcPr>
          <w:p w14:paraId="4394EEB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19" w:type="pct"/>
          </w:tcPr>
          <w:p w14:paraId="43967D88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96" w:type="pct"/>
          </w:tcPr>
          <w:p w14:paraId="7F5A93D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29" w:type="pct"/>
          </w:tcPr>
          <w:p w14:paraId="50E652E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77" w:type="pct"/>
          </w:tcPr>
          <w:p w14:paraId="2F066F5C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19" w:type="pct"/>
          </w:tcPr>
          <w:p w14:paraId="24EAEC4C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19" w:type="pct"/>
          </w:tcPr>
          <w:p w14:paraId="6377EB36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96" w:type="pct"/>
          </w:tcPr>
          <w:p w14:paraId="0A875B06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F9778C" w:rsidRPr="00376AB0" w14:paraId="0568EBC2" w14:textId="77777777" w:rsidTr="00882853">
        <w:trPr>
          <w:jc w:val="center"/>
        </w:trPr>
        <w:tc>
          <w:tcPr>
            <w:tcW w:w="382" w:type="pct"/>
          </w:tcPr>
          <w:p w14:paraId="0D8C6C5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4" w:type="pct"/>
          </w:tcPr>
          <w:p w14:paraId="5F246279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3" w:type="pct"/>
          </w:tcPr>
          <w:p w14:paraId="11E2B040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" w:type="pct"/>
          </w:tcPr>
          <w:p w14:paraId="40903721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" w:type="pct"/>
          </w:tcPr>
          <w:p w14:paraId="779FC972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48002029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47DEA79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" w:type="pct"/>
          </w:tcPr>
          <w:p w14:paraId="43CF94B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9" w:type="pct"/>
          </w:tcPr>
          <w:p w14:paraId="0D88C996" w14:textId="1826BC6F" w:rsidR="00F9778C" w:rsidRPr="00376AB0" w:rsidRDefault="00D214E8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377" w:type="pct"/>
          </w:tcPr>
          <w:p w14:paraId="53AA2D3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4294CFB9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61F1D00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" w:type="pct"/>
          </w:tcPr>
          <w:p w14:paraId="14C5DAD5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9778C" w:rsidRPr="00376AB0" w14:paraId="525B9805" w14:textId="77777777" w:rsidTr="00882853">
        <w:trPr>
          <w:jc w:val="center"/>
        </w:trPr>
        <w:tc>
          <w:tcPr>
            <w:tcW w:w="382" w:type="pct"/>
          </w:tcPr>
          <w:p w14:paraId="252924CE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4" w:type="pct"/>
          </w:tcPr>
          <w:p w14:paraId="3675B692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3" w:type="pct"/>
          </w:tcPr>
          <w:p w14:paraId="5CE9E0A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" w:type="pct"/>
          </w:tcPr>
          <w:p w14:paraId="135CF3F7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" w:type="pct"/>
          </w:tcPr>
          <w:p w14:paraId="7007F729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7CA1D514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677863C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" w:type="pct"/>
          </w:tcPr>
          <w:p w14:paraId="109827A7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9" w:type="pct"/>
          </w:tcPr>
          <w:p w14:paraId="3835F627" w14:textId="270814B6" w:rsidR="00F9778C" w:rsidRPr="00376AB0" w:rsidRDefault="00D214E8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76AB0">
              <w:rPr>
                <w:rFonts w:eastAsia="Times New Roman" w:cs="Times New Roman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377" w:type="pct"/>
          </w:tcPr>
          <w:p w14:paraId="093110C3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3A5CAD1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1069BB5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" w:type="pct"/>
          </w:tcPr>
          <w:p w14:paraId="43453DAB" w14:textId="77777777" w:rsidR="00F9778C" w:rsidRPr="00376AB0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EE3DBEC" w14:textId="7A64111E" w:rsidR="00F9778C" w:rsidRPr="00B634C1" w:rsidRDefault="00F9778C" w:rsidP="00DC2814">
      <w:pPr>
        <w:spacing w:line="259" w:lineRule="auto"/>
        <w:rPr>
          <w:rFonts w:eastAsia="Calibri" w:cs="Times New Roman"/>
          <w:sz w:val="28"/>
          <w:szCs w:val="28"/>
        </w:rPr>
      </w:pPr>
    </w:p>
    <w:p w14:paraId="6BF1AF3F" w14:textId="6968EC0F" w:rsidR="00DC2814" w:rsidRPr="00B634C1" w:rsidRDefault="00DC2814" w:rsidP="00DC2814">
      <w:pPr>
        <w:spacing w:line="259" w:lineRule="auto"/>
        <w:rPr>
          <w:rFonts w:eastAsia="Calibri" w:cs="Times New Roman"/>
          <w:sz w:val="28"/>
          <w:szCs w:val="28"/>
        </w:rPr>
      </w:pPr>
    </w:p>
    <w:p w14:paraId="05DC40F5" w14:textId="77777777" w:rsidR="00DC2814" w:rsidRPr="00B634C1" w:rsidRDefault="00DC2814" w:rsidP="00210B7E">
      <w:pPr>
        <w:spacing w:line="259" w:lineRule="auto"/>
        <w:rPr>
          <w:rFonts w:eastAsia="Calibri" w:cs="Times New Roman"/>
          <w:sz w:val="28"/>
          <w:szCs w:val="28"/>
        </w:rPr>
        <w:sectPr w:rsidR="00DC2814" w:rsidRPr="00B634C1" w:rsidSect="00DA463F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567" w:bottom="1134" w:left="1701" w:header="709" w:footer="709" w:gutter="0"/>
          <w:pgNumType w:start="17"/>
          <w:cols w:space="708"/>
          <w:docGrid w:linePitch="360"/>
        </w:sectPr>
      </w:pPr>
    </w:p>
    <w:p w14:paraId="59BD2925" w14:textId="4EA614C5" w:rsidR="00F95F99" w:rsidRPr="00B634C1" w:rsidRDefault="00F9778C" w:rsidP="00EE197C">
      <w:pPr>
        <w:pStyle w:val="af1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П</w:t>
      </w:r>
      <w:r w:rsidR="00F800F4" w:rsidRPr="00B634C1">
        <w:rPr>
          <w:rFonts w:eastAsia="Times New Roman" w:cs="Times New Roman"/>
          <w:szCs w:val="26"/>
          <w:lang w:eastAsia="ru-RU"/>
        </w:rPr>
        <w:t>орядок</w:t>
      </w:r>
      <w:r w:rsidRPr="00B634C1">
        <w:rPr>
          <w:rFonts w:eastAsia="Times New Roman" w:cs="Times New Roman"/>
          <w:szCs w:val="26"/>
          <w:lang w:eastAsia="ru-RU"/>
        </w:rPr>
        <w:t xml:space="preserve"> установления предельных цен (тарифов) на оплату Услуги (Услуг) потребителем услуг сверх объема финансового обеспечения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предоставляемого </w:t>
      </w:r>
      <w:r w:rsidR="00EE197C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в соответствии с настоящим Соглашением</w:t>
      </w:r>
      <w:r w:rsidR="00C20406" w:rsidRPr="00B634C1">
        <w:rPr>
          <w:rFonts w:eastAsia="Times New Roman" w:cs="Times New Roman"/>
          <w:szCs w:val="26"/>
          <w:lang w:eastAsia="ru-RU"/>
        </w:rPr>
        <w:t>:</w:t>
      </w:r>
    </w:p>
    <w:p w14:paraId="2678B9FD" w14:textId="1D21F4CD" w:rsidR="00F9778C" w:rsidRPr="00B634C1" w:rsidRDefault="009D00D9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предельные цены (тарифы) устанавливаются Исполнителем в объеме разницы между стоимостью оказания Услуги (Услуг) и объемом финансового обеспечения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предусмотренного социальным сертификатом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определяемого в соответствии </w:t>
      </w:r>
      <w:r w:rsidR="00A10219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с нормативным правовым актом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</w:t>
      </w:r>
      <w:r w:rsidR="00A72B08" w:rsidRPr="00B634C1">
        <w:rPr>
          <w:rFonts w:eastAsia="Times New Roman" w:cs="Times New Roman"/>
          <w:szCs w:val="26"/>
          <w:lang w:eastAsia="ru-RU"/>
        </w:rPr>
        <w:t>муниципальном образовании Нефтеюганский район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9D101E" w:rsidRPr="00B634C1">
        <w:rPr>
          <w:rFonts w:eastAsia="Times New Roman" w:cs="Times New Roman"/>
          <w:szCs w:val="26"/>
          <w:lang w:eastAsia="ru-RU"/>
        </w:rPr>
        <w:t xml:space="preserve"> указанным в разделе 4 настоящего Приложения.</w:t>
      </w:r>
    </w:p>
    <w:p w14:paraId="0BB357DD" w14:textId="4F262BB2" w:rsidR="00281988" w:rsidRPr="00B634C1" w:rsidRDefault="00E33CAD" w:rsidP="00A10219">
      <w:pPr>
        <w:pStyle w:val="af1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Нормативный правовой а</w:t>
      </w:r>
      <w:r w:rsidR="00F9778C" w:rsidRPr="00B634C1">
        <w:rPr>
          <w:rFonts w:eastAsia="Times New Roman" w:cs="Times New Roman"/>
          <w:szCs w:val="26"/>
          <w:lang w:eastAsia="ru-RU"/>
        </w:rPr>
        <w:t>кт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устанавливающ</w:t>
      </w:r>
      <w:r w:rsidR="00203E3F" w:rsidRPr="00B634C1">
        <w:rPr>
          <w:rFonts w:eastAsia="Times New Roman" w:cs="Times New Roman"/>
          <w:szCs w:val="26"/>
          <w:lang w:eastAsia="ru-RU"/>
        </w:rPr>
        <w:t>ий</w:t>
      </w:r>
      <w:r w:rsidR="00F9778C" w:rsidRPr="00B634C1">
        <w:rPr>
          <w:rFonts w:eastAsia="Times New Roman" w:cs="Times New Roman"/>
          <w:szCs w:val="26"/>
          <w:lang w:eastAsia="ru-RU"/>
        </w:rPr>
        <w:t xml:space="preserve"> требования к условиям </w:t>
      </w:r>
      <w:r w:rsidR="00A10219">
        <w:rPr>
          <w:rFonts w:eastAsia="Times New Roman" w:cs="Times New Roman"/>
          <w:szCs w:val="26"/>
          <w:lang w:eastAsia="ru-RU"/>
        </w:rPr>
        <w:br/>
      </w:r>
      <w:r w:rsidR="00F9778C" w:rsidRPr="00B634C1">
        <w:rPr>
          <w:rFonts w:eastAsia="Times New Roman" w:cs="Times New Roman"/>
          <w:szCs w:val="26"/>
          <w:lang w:eastAsia="ru-RU"/>
        </w:rPr>
        <w:t>и порядку оказания</w:t>
      </w:r>
      <w:r w:rsidR="003C55BB" w:rsidRPr="00B634C1">
        <w:rPr>
          <w:rFonts w:eastAsia="Times New Roman" w:cs="Times New Roman"/>
          <w:szCs w:val="26"/>
          <w:lang w:eastAsia="ru-RU"/>
        </w:rPr>
        <w:t xml:space="preserve"> </w:t>
      </w:r>
      <w:r w:rsidR="00F9778C" w:rsidRPr="00B634C1">
        <w:rPr>
          <w:rFonts w:eastAsia="Times New Roman" w:cs="Times New Roman"/>
          <w:szCs w:val="26"/>
          <w:lang w:eastAsia="ru-RU"/>
        </w:rPr>
        <w:t>муниципальной услуги в социальной сфере</w:t>
      </w:r>
      <w:r w:rsidR="00D96B0B" w:rsidRPr="00B634C1">
        <w:rPr>
          <w:rFonts w:eastAsia="Times New Roman" w:cs="Times New Roman"/>
          <w:szCs w:val="26"/>
          <w:lang w:eastAsia="ru-RU"/>
        </w:rPr>
        <w:t xml:space="preserve"> </w:t>
      </w:r>
      <w:r w:rsidR="00D96B0B" w:rsidRPr="00B634C1">
        <w:rPr>
          <w:rFonts w:cs="Times New Roman"/>
          <w:szCs w:val="26"/>
        </w:rPr>
        <w:t xml:space="preserve">по реализации дополнительных общеразвивающих программ в </w:t>
      </w:r>
      <w:r w:rsidR="00A72B08" w:rsidRPr="00B634C1">
        <w:rPr>
          <w:rFonts w:cs="Times New Roman"/>
          <w:szCs w:val="26"/>
        </w:rPr>
        <w:t>муниципальном образовании Нефтеюганский район.</w:t>
      </w:r>
    </w:p>
    <w:p w14:paraId="01A90F86" w14:textId="77777777" w:rsidR="00241DF6" w:rsidRPr="00B634C1" w:rsidRDefault="00241DF6" w:rsidP="00241DF6">
      <w:pPr>
        <w:widowControl w:val="0"/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8"/>
        <w:gridCol w:w="2453"/>
        <w:gridCol w:w="1425"/>
        <w:gridCol w:w="1369"/>
        <w:gridCol w:w="3183"/>
      </w:tblGrid>
      <w:tr w:rsidR="00F9778C" w:rsidRPr="00B634C1" w14:paraId="4BFAB5AB" w14:textId="77777777" w:rsidTr="00882853">
        <w:trPr>
          <w:jc w:val="center"/>
        </w:trPr>
        <w:tc>
          <w:tcPr>
            <w:tcW w:w="5000" w:type="pct"/>
            <w:gridSpan w:val="5"/>
          </w:tcPr>
          <w:p w14:paraId="2F2C27AC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9778C" w:rsidRPr="00B634C1" w14:paraId="1E7CDC25" w14:textId="77777777" w:rsidTr="00882853">
        <w:trPr>
          <w:jc w:val="center"/>
        </w:trPr>
        <w:tc>
          <w:tcPr>
            <w:tcW w:w="622" w:type="pct"/>
          </w:tcPr>
          <w:p w14:paraId="6C184632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74" w:type="pct"/>
          </w:tcPr>
          <w:p w14:paraId="7A49EDA3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740" w:type="pct"/>
          </w:tcPr>
          <w:p w14:paraId="012E81A0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1" w:type="pct"/>
          </w:tcPr>
          <w:p w14:paraId="702F90E4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53" w:type="pct"/>
          </w:tcPr>
          <w:p w14:paraId="6BD67CC1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9778C" w:rsidRPr="00B634C1" w14:paraId="2E108AE1" w14:textId="77777777" w:rsidTr="00882853">
        <w:trPr>
          <w:trHeight w:val="135"/>
          <w:jc w:val="center"/>
        </w:trPr>
        <w:tc>
          <w:tcPr>
            <w:tcW w:w="622" w:type="pct"/>
          </w:tcPr>
          <w:p w14:paraId="37163DCD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pct"/>
          </w:tcPr>
          <w:p w14:paraId="6B4DAA73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pct"/>
          </w:tcPr>
          <w:p w14:paraId="1D90FAD6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14:paraId="5DF39D5C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</w:tcPr>
          <w:p w14:paraId="65E8C669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778C" w:rsidRPr="00B634C1" w14:paraId="341099F0" w14:textId="77777777" w:rsidTr="00882853">
        <w:trPr>
          <w:jc w:val="center"/>
        </w:trPr>
        <w:tc>
          <w:tcPr>
            <w:tcW w:w="622" w:type="pct"/>
          </w:tcPr>
          <w:p w14:paraId="4BACA052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</w:tcPr>
          <w:p w14:paraId="388F47AD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14:paraId="6BBD822D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</w:tcPr>
          <w:p w14:paraId="6037D961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</w:tcPr>
          <w:p w14:paraId="599B40C5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B634C1" w14:paraId="5CCD8A50" w14:textId="77777777" w:rsidTr="00882853">
        <w:trPr>
          <w:jc w:val="center"/>
        </w:trPr>
        <w:tc>
          <w:tcPr>
            <w:tcW w:w="622" w:type="pct"/>
          </w:tcPr>
          <w:p w14:paraId="7BEE53E4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</w:tcPr>
          <w:p w14:paraId="01154B84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14:paraId="28FEB9D5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</w:tcPr>
          <w:p w14:paraId="4F2BE0AB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</w:tcPr>
          <w:p w14:paraId="6156DF9E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B634C1" w14:paraId="24FCD85C" w14:textId="77777777" w:rsidTr="00882853">
        <w:trPr>
          <w:jc w:val="center"/>
        </w:trPr>
        <w:tc>
          <w:tcPr>
            <w:tcW w:w="622" w:type="pct"/>
          </w:tcPr>
          <w:p w14:paraId="543FF7B4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</w:tcPr>
          <w:p w14:paraId="350E89A9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14:paraId="09C3E6FF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</w:tcPr>
          <w:p w14:paraId="3B818CDE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</w:tcPr>
          <w:p w14:paraId="7405FE62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05047C" w14:textId="2664414F" w:rsidR="00F9778C" w:rsidRPr="00B634C1" w:rsidRDefault="00F9778C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0"/>
          <w:lang w:eastAsia="ru-RU"/>
        </w:rPr>
      </w:pPr>
    </w:p>
    <w:p w14:paraId="4289D254" w14:textId="0262A6AC" w:rsidR="00F9778C" w:rsidRPr="00B634C1" w:rsidRDefault="00F9778C" w:rsidP="00A10219">
      <w:pPr>
        <w:pStyle w:val="af1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Способы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формы и сроки информирования потребителей услуг </w:t>
      </w:r>
    </w:p>
    <w:p w14:paraId="3C56ACB8" w14:textId="77777777" w:rsidR="00F9778C" w:rsidRPr="00B634C1" w:rsidRDefault="00F9778C" w:rsidP="000E4985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3041"/>
        <w:gridCol w:w="3547"/>
      </w:tblGrid>
      <w:tr w:rsidR="00F9778C" w:rsidRPr="00B634C1" w14:paraId="12A3F2D6" w14:textId="77777777" w:rsidTr="00A10219">
        <w:trPr>
          <w:jc w:val="center"/>
        </w:trPr>
        <w:tc>
          <w:tcPr>
            <w:tcW w:w="1579" w:type="pct"/>
            <w:vAlign w:val="center"/>
          </w:tcPr>
          <w:p w14:paraId="642CDE44" w14:textId="77777777" w:rsidR="00F9778C" w:rsidRPr="00B634C1" w:rsidRDefault="00F9778C" w:rsidP="00A102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и формы информирования</w:t>
            </w:r>
          </w:p>
        </w:tc>
        <w:tc>
          <w:tcPr>
            <w:tcW w:w="1579" w:type="pct"/>
            <w:vAlign w:val="center"/>
          </w:tcPr>
          <w:p w14:paraId="2857C539" w14:textId="77777777" w:rsidR="00F9778C" w:rsidRPr="00B634C1" w:rsidRDefault="00F9778C" w:rsidP="00A102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842" w:type="pct"/>
            <w:vAlign w:val="center"/>
          </w:tcPr>
          <w:p w14:paraId="4A35F279" w14:textId="77777777" w:rsidR="00F9778C" w:rsidRPr="00B634C1" w:rsidRDefault="00F9778C" w:rsidP="00A102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F9778C" w:rsidRPr="00B634C1" w14:paraId="0A6A6074" w14:textId="77777777" w:rsidTr="00882853">
        <w:trPr>
          <w:jc w:val="center"/>
        </w:trPr>
        <w:tc>
          <w:tcPr>
            <w:tcW w:w="1579" w:type="pct"/>
          </w:tcPr>
          <w:p w14:paraId="36A7BE48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14:paraId="5C3B8F05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14:paraId="73EA9BDD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778C" w:rsidRPr="00B634C1" w14:paraId="1B5EEAC0" w14:textId="77777777" w:rsidTr="00882853">
        <w:trPr>
          <w:jc w:val="center"/>
        </w:trPr>
        <w:tc>
          <w:tcPr>
            <w:tcW w:w="1579" w:type="pct"/>
          </w:tcPr>
          <w:p w14:paraId="2E02FCA9" w14:textId="2528763E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43A3B3EA" w14:textId="67D3030A" w:rsidR="0013605C" w:rsidRPr="00B634C1" w:rsidRDefault="0013605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7A39EDA6" w14:textId="03088A6D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F9778C" w:rsidRPr="00B634C1" w14:paraId="3D54348B" w14:textId="77777777" w:rsidTr="00882853">
        <w:trPr>
          <w:jc w:val="center"/>
        </w:trPr>
        <w:tc>
          <w:tcPr>
            <w:tcW w:w="1579" w:type="pct"/>
          </w:tcPr>
          <w:p w14:paraId="23607B87" w14:textId="7D388BDD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476FB13A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22EEC6FA" w14:textId="77777777" w:rsidR="00F9778C" w:rsidRPr="00B634C1" w:rsidRDefault="00F9778C" w:rsidP="00376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709C86" w14:textId="77777777" w:rsidR="00F9778C" w:rsidRPr="00B634C1" w:rsidRDefault="00F9778C" w:rsidP="000E498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2A3D9728" w14:textId="77777777" w:rsidR="00F9778C" w:rsidRPr="00B634C1" w:rsidRDefault="00F9778C" w:rsidP="000E498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  <w:sectPr w:rsidR="00F9778C" w:rsidRPr="00B634C1" w:rsidSect="00EE197C">
          <w:endnotePr>
            <w:numFmt w:val="decimal"/>
            <w:numRestart w:val="eachSect"/>
          </w:endnotePr>
          <w:pgSz w:w="11906" w:h="16838"/>
          <w:pgMar w:top="1134" w:right="567" w:bottom="1134" w:left="1701" w:header="709" w:footer="709" w:gutter="0"/>
          <w:pgNumType w:start="19"/>
          <w:cols w:space="708"/>
          <w:docGrid w:linePitch="360"/>
        </w:sectPr>
      </w:pPr>
    </w:p>
    <w:p w14:paraId="17DC92EE" w14:textId="12FDA23E" w:rsidR="00F9778C" w:rsidRPr="00B3097E" w:rsidRDefault="00F9778C" w:rsidP="00B3097E">
      <w:pPr>
        <w:widowControl w:val="0"/>
        <w:autoSpaceDE w:val="0"/>
        <w:autoSpaceDN w:val="0"/>
        <w:adjustRightInd w:val="0"/>
        <w:ind w:left="6521" w:firstLine="0"/>
        <w:jc w:val="left"/>
        <w:outlineLvl w:val="1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Приложение №</w:t>
      </w:r>
      <w:r w:rsidR="00B3097E">
        <w:rPr>
          <w:rFonts w:eastAsia="Times New Roman" w:cs="Times New Roman"/>
          <w:szCs w:val="26"/>
          <w:lang w:eastAsia="ru-RU"/>
        </w:rPr>
        <w:t xml:space="preserve"> </w:t>
      </w:r>
      <w:r w:rsidRPr="00B3097E">
        <w:rPr>
          <w:rFonts w:eastAsia="Times New Roman" w:cs="Times New Roman"/>
          <w:szCs w:val="26"/>
          <w:lang w:eastAsia="ru-RU"/>
        </w:rPr>
        <w:t>2</w:t>
      </w:r>
    </w:p>
    <w:p w14:paraId="08657963" w14:textId="4A3E9F76" w:rsidR="00F9778C" w:rsidRPr="00B3097E" w:rsidRDefault="00517B8D" w:rsidP="00B3097E">
      <w:pPr>
        <w:widowControl w:val="0"/>
        <w:autoSpaceDE w:val="0"/>
        <w:autoSpaceDN w:val="0"/>
        <w:adjustRightInd w:val="0"/>
        <w:ind w:left="6521" w:firstLine="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к С</w:t>
      </w:r>
      <w:r w:rsidR="00F9778C" w:rsidRPr="00B3097E">
        <w:rPr>
          <w:rFonts w:eastAsia="Times New Roman" w:cs="Times New Roman"/>
          <w:szCs w:val="26"/>
          <w:lang w:eastAsia="ru-RU"/>
        </w:rPr>
        <w:t>оглашению</w:t>
      </w:r>
    </w:p>
    <w:p w14:paraId="37EE8D47" w14:textId="52C2B745" w:rsidR="00F9778C" w:rsidRPr="00B634C1" w:rsidRDefault="00F9778C" w:rsidP="00B3097E">
      <w:pPr>
        <w:widowControl w:val="0"/>
        <w:autoSpaceDE w:val="0"/>
        <w:autoSpaceDN w:val="0"/>
        <w:adjustRightInd w:val="0"/>
        <w:ind w:left="6521" w:firstLine="0"/>
        <w:jc w:val="left"/>
        <w:rPr>
          <w:rFonts w:eastAsia="Times New Roman" w:cs="Times New Roman"/>
          <w:szCs w:val="26"/>
          <w:vertAlign w:val="superscript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от ______</w:t>
      </w:r>
      <w:r w:rsidR="00B3097E">
        <w:rPr>
          <w:rFonts w:eastAsia="Times New Roman" w:cs="Times New Roman"/>
          <w:szCs w:val="26"/>
          <w:lang w:eastAsia="ru-RU"/>
        </w:rPr>
        <w:t>____</w:t>
      </w:r>
      <w:r w:rsidRPr="00B3097E">
        <w:rPr>
          <w:rFonts w:eastAsia="Times New Roman" w:cs="Times New Roman"/>
          <w:szCs w:val="26"/>
          <w:lang w:eastAsia="ru-RU"/>
        </w:rPr>
        <w:t>_ № _</w:t>
      </w:r>
      <w:r w:rsidR="00B3097E">
        <w:rPr>
          <w:rFonts w:eastAsia="Times New Roman" w:cs="Times New Roman"/>
          <w:szCs w:val="26"/>
          <w:lang w:eastAsia="ru-RU"/>
        </w:rPr>
        <w:t>___</w:t>
      </w:r>
      <w:r w:rsidRPr="00B3097E">
        <w:rPr>
          <w:rFonts w:eastAsia="Times New Roman" w:cs="Times New Roman"/>
          <w:szCs w:val="26"/>
          <w:lang w:eastAsia="ru-RU"/>
        </w:rPr>
        <w:t>___</w:t>
      </w:r>
    </w:p>
    <w:p w14:paraId="55AEAD1D" w14:textId="77777777" w:rsidR="00F9778C" w:rsidRPr="00A10219" w:rsidRDefault="00F9778C" w:rsidP="00376AB0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293426F3" w14:textId="77777777" w:rsidR="00F9778C" w:rsidRPr="00A10219" w:rsidRDefault="00F9778C" w:rsidP="00464F0C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Cs w:val="26"/>
          <w:lang w:eastAsia="ru-RU"/>
        </w:rPr>
      </w:pPr>
    </w:p>
    <w:p w14:paraId="7DEF9302" w14:textId="2745E5A3" w:rsidR="00F9778C" w:rsidRPr="00B634C1" w:rsidRDefault="00F9778C" w:rsidP="00A1021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>Расчет ра</w:t>
      </w:r>
      <w:r w:rsidR="00A72B08" w:rsidRPr="00B634C1">
        <w:rPr>
          <w:rFonts w:eastAsia="Times New Roman" w:cs="Times New Roman"/>
          <w:szCs w:val="26"/>
          <w:lang w:eastAsia="ru-RU"/>
        </w:rPr>
        <w:t>змера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A72B08" w:rsidRPr="00B634C1">
        <w:rPr>
          <w:rFonts w:eastAsia="Times New Roman" w:cs="Times New Roman"/>
          <w:szCs w:val="26"/>
          <w:lang w:eastAsia="ru-RU"/>
        </w:rPr>
        <w:t xml:space="preserve"> предоставляемой</w:t>
      </w:r>
      <w:r w:rsidRPr="00B634C1">
        <w:rPr>
          <w:rFonts w:eastAsia="Times New Roman" w:cs="Times New Roman"/>
          <w:szCs w:val="26"/>
          <w:lang w:eastAsia="ru-RU"/>
        </w:rPr>
        <w:t xml:space="preserve"> исполнителю </w:t>
      </w:r>
      <w:r w:rsidR="00A93ECC" w:rsidRPr="00B634C1">
        <w:rPr>
          <w:rFonts w:eastAsia="Times New Roman" w:cs="Times New Roman"/>
          <w:szCs w:val="26"/>
          <w:lang w:eastAsia="ru-RU"/>
        </w:rPr>
        <w:t>муниципальных</w:t>
      </w:r>
      <w:r w:rsidRPr="00B634C1">
        <w:rPr>
          <w:rFonts w:eastAsia="Times New Roman" w:cs="Times New Roman"/>
          <w:szCs w:val="26"/>
          <w:lang w:eastAsia="ru-RU"/>
        </w:rPr>
        <w:t xml:space="preserve"> услуг </w:t>
      </w:r>
      <w:r w:rsidR="00A10219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 xml:space="preserve">в социальной сфере в соответствии с соглашением </w:t>
      </w:r>
      <w:r w:rsidRPr="00B634C1">
        <w:rPr>
          <w:rFonts w:cs="Times New Roman"/>
          <w:szCs w:val="26"/>
        </w:rPr>
        <w:t xml:space="preserve">о финансовом </w:t>
      </w:r>
      <w:r w:rsidR="00FA68CA">
        <w:rPr>
          <w:rFonts w:cs="Times New Roman"/>
          <w:szCs w:val="26"/>
        </w:rPr>
        <w:t>о</w:t>
      </w:r>
      <w:r w:rsidRPr="00B634C1">
        <w:rPr>
          <w:rFonts w:cs="Times New Roman"/>
          <w:szCs w:val="26"/>
        </w:rPr>
        <w:t>беспечении</w:t>
      </w:r>
      <w:r w:rsidR="00A93ECC" w:rsidRPr="00B634C1">
        <w:rPr>
          <w:rFonts w:cs="Times New Roman"/>
          <w:szCs w:val="26"/>
        </w:rPr>
        <w:t xml:space="preserve"> </w:t>
      </w:r>
      <w:r w:rsidR="00B3097E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затрат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связанных с оказанием </w:t>
      </w:r>
      <w:r w:rsidR="00A93ECC" w:rsidRPr="00B634C1">
        <w:rPr>
          <w:rFonts w:cs="Times New Roman"/>
          <w:szCs w:val="26"/>
        </w:rPr>
        <w:t xml:space="preserve">муниципальных </w:t>
      </w:r>
      <w:r w:rsidRPr="00B634C1">
        <w:rPr>
          <w:rFonts w:cs="Times New Roman"/>
          <w:szCs w:val="26"/>
        </w:rPr>
        <w:t>услуг в социальной сфере</w:t>
      </w:r>
      <w:r w:rsidR="00EA2530" w:rsidRPr="00B634C1">
        <w:rPr>
          <w:rFonts w:cs="Times New Roman"/>
          <w:szCs w:val="26"/>
        </w:rPr>
        <w:t xml:space="preserve"> </w:t>
      </w:r>
      <w:r w:rsidR="00A10219">
        <w:rPr>
          <w:rFonts w:cs="Times New Roman"/>
          <w:szCs w:val="26"/>
        </w:rPr>
        <w:br/>
      </w:r>
      <w:r w:rsidR="00EA2530" w:rsidRPr="00B634C1">
        <w:rPr>
          <w:rFonts w:cs="Times New Roman"/>
          <w:szCs w:val="26"/>
        </w:rPr>
        <w:t xml:space="preserve">по направлению деятельности «реализация дополнительных </w:t>
      </w:r>
      <w:r w:rsidR="00A10219">
        <w:rPr>
          <w:rFonts w:cs="Times New Roman"/>
          <w:szCs w:val="26"/>
        </w:rPr>
        <w:br/>
      </w:r>
      <w:r w:rsidR="00EA2530" w:rsidRPr="00B634C1">
        <w:rPr>
          <w:rFonts w:cs="Times New Roman"/>
          <w:szCs w:val="26"/>
        </w:rPr>
        <w:t>общеразвивающих программ для детей»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соответствии </w:t>
      </w:r>
      <w:r w:rsidR="00A1021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с социальным сертификатом на получение </w:t>
      </w:r>
      <w:r w:rsidR="00A10219">
        <w:rPr>
          <w:rFonts w:cs="Times New Roman"/>
          <w:szCs w:val="26"/>
        </w:rPr>
        <w:br/>
      </w:r>
      <w:r w:rsidR="00A93ECC" w:rsidRPr="00B634C1">
        <w:rPr>
          <w:rFonts w:cs="Times New Roman"/>
          <w:szCs w:val="26"/>
        </w:rPr>
        <w:t>муниципальной</w:t>
      </w:r>
      <w:r w:rsidRPr="00B634C1">
        <w:rPr>
          <w:rFonts w:cs="Times New Roman"/>
          <w:szCs w:val="26"/>
        </w:rPr>
        <w:t xml:space="preserve"> услуги в социальной сфере</w:t>
      </w:r>
    </w:p>
    <w:p w14:paraId="15FBC406" w14:textId="77777777" w:rsidR="005144CA" w:rsidRPr="00B634C1" w:rsidRDefault="005144CA" w:rsidP="00FA68C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14:paraId="6AE7BF17" w14:textId="1CF729D4" w:rsidR="00F9778C" w:rsidRPr="00B634C1" w:rsidRDefault="00F9778C" w:rsidP="00FA68CA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от ___________________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№ _____</w:t>
      </w:r>
    </w:p>
    <w:p w14:paraId="53832FB5" w14:textId="77777777" w:rsidR="00D7412D" w:rsidRPr="00B634C1" w:rsidRDefault="00D7412D" w:rsidP="00464F0C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14:paraId="69252A86" w14:textId="4520F805" w:rsidR="00F9778C" w:rsidRPr="00B634C1" w:rsidRDefault="00F9778C" w:rsidP="00FA68CA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Наименование Уполномоченного органа____</w:t>
      </w:r>
      <w:r w:rsidR="00FA68CA" w:rsidRPr="00B634C1">
        <w:rPr>
          <w:rFonts w:eastAsia="Times New Roman" w:cs="Times New Roman"/>
          <w:szCs w:val="26"/>
          <w:lang w:eastAsia="ru-RU"/>
        </w:rPr>
        <w:t>________</w:t>
      </w:r>
      <w:r w:rsidRPr="00B634C1">
        <w:rPr>
          <w:rFonts w:eastAsia="Times New Roman" w:cs="Times New Roman"/>
          <w:szCs w:val="26"/>
          <w:lang w:eastAsia="ru-RU"/>
        </w:rPr>
        <w:t>_________________________</w:t>
      </w:r>
    </w:p>
    <w:p w14:paraId="51DD3D55" w14:textId="12DDDBA5" w:rsidR="00F9778C" w:rsidRPr="00B634C1" w:rsidRDefault="00F9778C" w:rsidP="00FA68CA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Наименование Исполнителя ___________________</w:t>
      </w:r>
      <w:r w:rsidR="00FA68CA" w:rsidRPr="00B634C1">
        <w:rPr>
          <w:rFonts w:eastAsia="Times New Roman" w:cs="Times New Roman"/>
          <w:szCs w:val="26"/>
          <w:lang w:eastAsia="ru-RU"/>
        </w:rPr>
        <w:t>________</w:t>
      </w:r>
      <w:r w:rsidRPr="00B634C1">
        <w:rPr>
          <w:rFonts w:eastAsia="Times New Roman" w:cs="Times New Roman"/>
          <w:szCs w:val="26"/>
          <w:lang w:eastAsia="ru-RU"/>
        </w:rPr>
        <w:t>____________________</w:t>
      </w:r>
    </w:p>
    <w:p w14:paraId="2F86B9E0" w14:textId="77777777" w:rsidR="00F9778C" w:rsidRPr="00B634C1" w:rsidRDefault="00F9778C" w:rsidP="0017231E">
      <w:pPr>
        <w:widowControl w:val="0"/>
        <w:autoSpaceDE w:val="0"/>
        <w:autoSpaceDN w:val="0"/>
        <w:adjustRightInd w:val="0"/>
        <w:ind w:firstLine="708"/>
        <w:rPr>
          <w:rFonts w:cs="Times New Roman"/>
          <w:color w:val="000000"/>
          <w:szCs w:val="26"/>
          <w:shd w:val="clear" w:color="auto" w:fill="FFFFFF"/>
        </w:rPr>
      </w:pPr>
    </w:p>
    <w:p w14:paraId="5E95919A" w14:textId="71177579" w:rsidR="00F9778C" w:rsidRPr="00B634C1" w:rsidRDefault="00F9778C" w:rsidP="00511949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B634C1">
        <w:rPr>
          <w:rFonts w:cs="Times New Roman"/>
          <w:color w:val="000000"/>
          <w:szCs w:val="26"/>
          <w:shd w:val="clear" w:color="auto" w:fill="FFFFFF"/>
        </w:rPr>
        <w:t xml:space="preserve">В соответствии с пунктом </w:t>
      </w:r>
      <w:r w:rsidR="006721A2" w:rsidRPr="00B634C1">
        <w:rPr>
          <w:rFonts w:cs="Times New Roman"/>
          <w:color w:val="000000"/>
          <w:szCs w:val="26"/>
          <w:shd w:val="clear" w:color="auto" w:fill="FFFFFF"/>
        </w:rPr>
        <w:fldChar w:fldCharType="begin"/>
      </w:r>
      <w:r w:rsidR="006721A2" w:rsidRPr="00B634C1">
        <w:rPr>
          <w:rFonts w:cs="Times New Roman"/>
          <w:color w:val="000000"/>
          <w:szCs w:val="26"/>
          <w:shd w:val="clear" w:color="auto" w:fill="FFFFFF"/>
        </w:rPr>
        <w:instrText xml:space="preserve"> REF _Ref132714268 \r \h </w:instrText>
      </w:r>
      <w:r w:rsidR="00A72B08" w:rsidRPr="00B634C1">
        <w:rPr>
          <w:rFonts w:cs="Times New Roman"/>
          <w:color w:val="000000"/>
          <w:szCs w:val="26"/>
          <w:shd w:val="clear" w:color="auto" w:fill="FFFFFF"/>
        </w:rPr>
        <w:instrText xml:space="preserve"> \* MERGEFORMAT </w:instrText>
      </w:r>
      <w:r w:rsidR="006721A2" w:rsidRPr="00B634C1">
        <w:rPr>
          <w:rFonts w:cs="Times New Roman"/>
          <w:color w:val="000000"/>
          <w:szCs w:val="26"/>
          <w:shd w:val="clear" w:color="auto" w:fill="FFFFFF"/>
        </w:rPr>
      </w:r>
      <w:r w:rsidR="006721A2" w:rsidRPr="00B634C1">
        <w:rPr>
          <w:rFonts w:cs="Times New Roman"/>
          <w:color w:val="000000"/>
          <w:szCs w:val="26"/>
          <w:shd w:val="clear" w:color="auto" w:fill="FFFFFF"/>
        </w:rPr>
        <w:fldChar w:fldCharType="separate"/>
      </w:r>
      <w:r w:rsidR="00080853">
        <w:rPr>
          <w:rFonts w:cs="Times New Roman"/>
          <w:color w:val="000000"/>
          <w:szCs w:val="26"/>
          <w:shd w:val="clear" w:color="auto" w:fill="FFFFFF"/>
        </w:rPr>
        <w:t>2.4</w:t>
      </w:r>
      <w:r w:rsidR="006721A2" w:rsidRPr="00B634C1">
        <w:rPr>
          <w:rFonts w:cs="Times New Roman"/>
          <w:color w:val="000000"/>
          <w:szCs w:val="26"/>
          <w:shd w:val="clear" w:color="auto" w:fill="FFFFFF"/>
        </w:rPr>
        <w:fldChar w:fldCharType="end"/>
      </w:r>
      <w:r w:rsidRPr="00B634C1">
        <w:rPr>
          <w:rFonts w:cs="Times New Roman"/>
          <w:color w:val="000000"/>
          <w:szCs w:val="26"/>
          <w:shd w:val="clear" w:color="auto" w:fill="FFFFFF"/>
        </w:rPr>
        <w:t xml:space="preserve"> С</w:t>
      </w:r>
      <w:r w:rsidRPr="00B634C1">
        <w:rPr>
          <w:rFonts w:cs="Times New Roman"/>
          <w:szCs w:val="26"/>
        </w:rPr>
        <w:t xml:space="preserve">оглашения </w:t>
      </w:r>
      <w:r w:rsidRPr="00B634C1">
        <w:rPr>
          <w:rFonts w:eastAsia="Times New Roman" w:cs="Times New Roman"/>
          <w:szCs w:val="26"/>
          <w:lang w:eastAsia="ru-RU"/>
        </w:rPr>
        <w:t>от__</w:t>
      </w:r>
      <w:r w:rsidR="00FA68CA" w:rsidRPr="00B634C1">
        <w:rPr>
          <w:rFonts w:eastAsia="Times New Roman" w:cs="Times New Roman"/>
          <w:szCs w:val="26"/>
          <w:lang w:eastAsia="ru-RU"/>
        </w:rPr>
        <w:t>____</w:t>
      </w:r>
      <w:r w:rsidRPr="00B634C1">
        <w:rPr>
          <w:rFonts w:eastAsia="Times New Roman" w:cs="Times New Roman"/>
          <w:szCs w:val="26"/>
          <w:lang w:eastAsia="ru-RU"/>
        </w:rPr>
        <w:t>_____________</w:t>
      </w:r>
      <w:r w:rsidR="00FA68CA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№ _____</w:t>
      </w:r>
      <w:r w:rsidR="00B634C1" w:rsidRPr="00B634C1">
        <w:rPr>
          <w:rFonts w:cs="Times New Roman"/>
          <w:szCs w:val="26"/>
        </w:rPr>
        <w:t>,</w:t>
      </w:r>
      <w:r w:rsidR="00F53B81" w:rsidRPr="00B634C1">
        <w:rPr>
          <w:rFonts w:cs="Times New Roman"/>
          <w:szCs w:val="26"/>
        </w:rPr>
        <w:t xml:space="preserve"> </w:t>
      </w:r>
      <w:r w:rsidRPr="00B634C1">
        <w:rPr>
          <w:rFonts w:cs="Times New Roman"/>
          <w:szCs w:val="26"/>
        </w:rPr>
        <w:t>определены:</w:t>
      </w:r>
    </w:p>
    <w:p w14:paraId="2AFFA8DF" w14:textId="2F7AD4AA" w:rsidR="00F9778C" w:rsidRPr="00B634C1" w:rsidRDefault="00F9778C" w:rsidP="00A10219">
      <w:pPr>
        <w:pStyle w:val="ConsPlusNormal"/>
        <w:numPr>
          <w:ilvl w:val="0"/>
          <w:numId w:val="20"/>
        </w:numPr>
        <w:tabs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34C1">
        <w:rPr>
          <w:rFonts w:ascii="Times New Roman" w:hAnsi="Times New Roman" w:cs="Times New Roman"/>
          <w:sz w:val="26"/>
          <w:szCs w:val="26"/>
        </w:rPr>
        <w:t>Объем (размер) и сроки перечисления Субсидии</w:t>
      </w:r>
      <w:r w:rsidR="00B634C1" w:rsidRPr="00B634C1">
        <w:rPr>
          <w:rFonts w:ascii="Times New Roman" w:hAnsi="Times New Roman" w:cs="Times New Roman"/>
          <w:sz w:val="26"/>
          <w:szCs w:val="26"/>
        </w:rPr>
        <w:t>,</w:t>
      </w:r>
      <w:r w:rsidRPr="00B634C1">
        <w:rPr>
          <w:rFonts w:ascii="Times New Roman" w:hAnsi="Times New Roman" w:cs="Times New Roman"/>
          <w:sz w:val="26"/>
          <w:szCs w:val="26"/>
        </w:rPr>
        <w:t xml:space="preserve"> подлежащей предоставлению </w:t>
      </w:r>
      <w:r w:rsidR="00DA1166" w:rsidRPr="00B634C1">
        <w:rPr>
          <w:rFonts w:ascii="Times New Roman" w:hAnsi="Times New Roman" w:cs="Times New Roman"/>
          <w:sz w:val="26"/>
          <w:szCs w:val="26"/>
        </w:rPr>
        <w:t>Исполнителю</w:t>
      </w:r>
      <w:r w:rsidR="009200AF" w:rsidRPr="00B634C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703"/>
        <w:gridCol w:w="622"/>
        <w:gridCol w:w="650"/>
        <w:gridCol w:w="448"/>
        <w:gridCol w:w="1593"/>
        <w:gridCol w:w="1201"/>
        <w:gridCol w:w="895"/>
        <w:gridCol w:w="1188"/>
        <w:gridCol w:w="1188"/>
        <w:gridCol w:w="747"/>
      </w:tblGrid>
      <w:tr w:rsidR="00F9778C" w:rsidRPr="00FA68CA" w14:paraId="2E7E76D4" w14:textId="77777777" w:rsidTr="00882853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E2FA5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6B52C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cs="Times New Roman"/>
                <w:sz w:val="24"/>
                <w:szCs w:val="24"/>
              </w:rPr>
              <w:t>Код 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F7F" w14:textId="3CE66EBA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  <w:r w:rsidR="004F7686"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местного</w:t>
            </w: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бюджета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2EB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EE46F" w14:textId="7966B1E3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  <w:r w:rsidR="00B634C1"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9778C" w:rsidRPr="00FA68CA" w14:paraId="15E9FDDD" w14:textId="77777777" w:rsidTr="00882853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16A46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CF4D" w14:textId="77777777" w:rsidR="00F9778C" w:rsidRPr="00FA68CA" w:rsidDel="00B91C26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BAEF1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311AA" w14:textId="27D8D698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раздела</w:t>
            </w:r>
            <w:r w:rsidR="00B634C1"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подраздела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96DA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F8D8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388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cs="Times New Roman"/>
                <w:sz w:val="24"/>
                <w:szCs w:val="24"/>
              </w:rPr>
              <w:t>не ранее (</w:t>
            </w:r>
            <w:proofErr w:type="spellStart"/>
            <w:r w:rsidRPr="00FA68CA">
              <w:rPr>
                <w:rFonts w:cs="Times New Roman"/>
                <w:sz w:val="24"/>
                <w:szCs w:val="24"/>
              </w:rPr>
              <w:t>дд.</w:t>
            </w:r>
            <w:proofErr w:type="gramStart"/>
            <w:r w:rsidRPr="00FA68CA">
              <w:rPr>
                <w:rFonts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FA68CA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2D0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cs="Times New Roman"/>
                <w:sz w:val="24"/>
                <w:szCs w:val="24"/>
              </w:rPr>
              <w:t>не позднее (</w:t>
            </w:r>
            <w:proofErr w:type="spellStart"/>
            <w:r w:rsidRPr="00FA68CA">
              <w:rPr>
                <w:rFonts w:cs="Times New Roman"/>
                <w:sz w:val="24"/>
                <w:szCs w:val="24"/>
              </w:rPr>
              <w:t>дд.</w:t>
            </w:r>
            <w:proofErr w:type="gramStart"/>
            <w:r w:rsidRPr="00FA68CA">
              <w:rPr>
                <w:rFonts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FA68CA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DB732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A68CA" w14:paraId="4497CF79" w14:textId="77777777" w:rsidTr="00882853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523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EFE" w14:textId="77777777" w:rsidR="00F9778C" w:rsidRPr="00FA68CA" w:rsidDel="00B91C26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07E" w14:textId="77777777" w:rsidR="00F9778C" w:rsidRPr="00FA68CA" w:rsidDel="00B91C26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0C8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5C9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6E6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817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F96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02D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183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A68CA" w14:paraId="690A58C6" w14:textId="77777777" w:rsidTr="0088285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97B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2F6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8CF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757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BCA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D4B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F9B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57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CE3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8D8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14:paraId="10BACAFF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A68CA" w14:paraId="154B192A" w14:textId="77777777" w:rsidTr="0088285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05A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A02B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26F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ABC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30B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12F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6CA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E7F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32F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BC6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A68CA" w14:paraId="425B2635" w14:textId="77777777" w:rsidTr="0088285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681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030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582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5A6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9DF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589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6A0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10A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6DB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693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A68CA" w14:paraId="4A215409" w14:textId="77777777" w:rsidTr="0088285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798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1FA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2E8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503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FE9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62B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872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BC0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287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D5A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A68CA" w14:paraId="0D13D5A0" w14:textId="77777777" w:rsidTr="0088285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BE7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692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704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BDE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BF5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458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29A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9798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067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A68CA" w14:paraId="025FFB78" w14:textId="77777777" w:rsidTr="00882853">
        <w:tc>
          <w:tcPr>
            <w:tcW w:w="1234" w:type="pct"/>
            <w:gridSpan w:val="4"/>
            <w:tcBorders>
              <w:top w:val="single" w:sz="4" w:space="0" w:color="auto"/>
            </w:tcBorders>
          </w:tcPr>
          <w:p w14:paraId="4CF7054F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B938BA7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68CA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6B59" w14:textId="77777777" w:rsidR="00F9778C" w:rsidRPr="00FA68CA" w:rsidRDefault="00F9778C" w:rsidP="00FA68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3EDEAB" w14:textId="77777777" w:rsidR="00F9778C" w:rsidRPr="00B634C1" w:rsidRDefault="00F9778C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673C3" w14:textId="77777777" w:rsidR="000869FA" w:rsidRPr="00B634C1" w:rsidRDefault="000869FA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7047BC" w14:textId="77777777" w:rsidR="000869FA" w:rsidRPr="00B634C1" w:rsidRDefault="000869FA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35D1EF" w14:textId="77777777" w:rsidR="000869FA" w:rsidRPr="00B634C1" w:rsidRDefault="000869FA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A83595" w14:textId="77777777" w:rsidR="00A72B08" w:rsidRPr="00B634C1" w:rsidRDefault="00A72B08" w:rsidP="000808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1292F" w14:textId="0C47D20B" w:rsidR="00F9778C" w:rsidRPr="00B634C1" w:rsidRDefault="00F9778C" w:rsidP="00080853">
      <w:pPr>
        <w:pStyle w:val="ConsPlusNormal"/>
        <w:numPr>
          <w:ilvl w:val="0"/>
          <w:numId w:val="20"/>
        </w:numPr>
        <w:tabs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34C1">
        <w:rPr>
          <w:rFonts w:ascii="Times New Roman" w:hAnsi="Times New Roman" w:cs="Times New Roman"/>
          <w:sz w:val="26"/>
          <w:szCs w:val="26"/>
        </w:rPr>
        <w:t>Расчет объема (размера) Субсидии</w:t>
      </w:r>
      <w:r w:rsidR="00C74443" w:rsidRPr="00B634C1">
        <w:rPr>
          <w:rFonts w:ascii="Times New Roman" w:hAnsi="Times New Roman" w:cs="Times New Roman"/>
          <w:sz w:val="26"/>
          <w:szCs w:val="26"/>
        </w:rPr>
        <w:t xml:space="preserve"> (нарастающим итогом)</w:t>
      </w:r>
      <w:r w:rsidRPr="00B634C1">
        <w:rPr>
          <w:rFonts w:ascii="Times New Roman" w:hAnsi="Times New Roman" w:cs="Times New Roman"/>
          <w:sz w:val="26"/>
          <w:szCs w:val="26"/>
        </w:rPr>
        <w:t>:</w:t>
      </w:r>
    </w:p>
    <w:p w14:paraId="111C7231" w14:textId="77777777" w:rsidR="00A72B08" w:rsidRPr="00B634C1" w:rsidRDefault="00A72B08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94"/>
        <w:gridCol w:w="1078"/>
        <w:gridCol w:w="1708"/>
        <w:gridCol w:w="1070"/>
        <w:gridCol w:w="1070"/>
        <w:gridCol w:w="421"/>
        <w:gridCol w:w="421"/>
        <w:gridCol w:w="421"/>
        <w:gridCol w:w="891"/>
        <w:gridCol w:w="421"/>
        <w:gridCol w:w="421"/>
        <w:gridCol w:w="421"/>
        <w:gridCol w:w="891"/>
      </w:tblGrid>
      <w:tr w:rsidR="00F9778C" w:rsidRPr="00B634C1" w14:paraId="7984DCD3" w14:textId="77777777" w:rsidTr="00882853">
        <w:trPr>
          <w:trHeight w:val="540"/>
        </w:trPr>
        <w:tc>
          <w:tcPr>
            <w:tcW w:w="208" w:type="pct"/>
            <w:vMerge w:val="restart"/>
          </w:tcPr>
          <w:p w14:paraId="1BC59923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№ п/п</w:t>
            </w:r>
          </w:p>
        </w:tc>
        <w:tc>
          <w:tcPr>
            <w:tcW w:w="558" w:type="pct"/>
            <w:vMerge w:val="restart"/>
          </w:tcPr>
          <w:p w14:paraId="06909BE1" w14:textId="0D48CB70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  <w:vertAlign w:val="superscript"/>
              </w:rPr>
            </w:pPr>
            <w:r w:rsidRPr="00B634C1">
              <w:rPr>
                <w:rFonts w:cs="Times New Roman"/>
                <w:sz w:val="20"/>
                <w:szCs w:val="16"/>
              </w:rPr>
              <w:t xml:space="preserve">Уникальный номер реестровой записи </w:t>
            </w:r>
            <w:r w:rsidRPr="00B634C1">
              <w:rPr>
                <w:rFonts w:eastAsia="Times New Roman" w:cs="Times New Roman"/>
                <w:sz w:val="20"/>
                <w:szCs w:val="16"/>
                <w:lang w:eastAsia="ru-RU"/>
              </w:rPr>
              <w:t>Услуги (Услуг)</w:t>
            </w:r>
          </w:p>
        </w:tc>
        <w:tc>
          <w:tcPr>
            <w:tcW w:w="881" w:type="pct"/>
            <w:vMerge w:val="restart"/>
          </w:tcPr>
          <w:p w14:paraId="74B8A7C7" w14:textId="6F30F531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  <w:vertAlign w:val="superscript"/>
              </w:rPr>
            </w:pPr>
            <w:r w:rsidRPr="00B634C1">
              <w:rPr>
                <w:rFonts w:cs="Times New Roman"/>
                <w:sz w:val="20"/>
                <w:szCs w:val="16"/>
              </w:rPr>
              <w:t>Идентификационный номер социального сертификата</w:t>
            </w:r>
          </w:p>
        </w:tc>
        <w:tc>
          <w:tcPr>
            <w:tcW w:w="554" w:type="pct"/>
            <w:vMerge w:val="restart"/>
          </w:tcPr>
          <w:p w14:paraId="6B098177" w14:textId="444C3965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  <w:vertAlign w:val="superscript"/>
              </w:rPr>
            </w:pPr>
            <w:r w:rsidRPr="00B634C1">
              <w:rPr>
                <w:rFonts w:cs="Times New Roman"/>
                <w:sz w:val="20"/>
                <w:szCs w:val="16"/>
              </w:rPr>
              <w:t>Дата выдачи социального сертификат</w:t>
            </w:r>
            <w:r w:rsidR="003A3239" w:rsidRPr="00B634C1">
              <w:rPr>
                <w:rFonts w:cs="Times New Roman"/>
                <w:sz w:val="20"/>
                <w:szCs w:val="16"/>
              </w:rPr>
              <w:t>а</w:t>
            </w:r>
          </w:p>
        </w:tc>
        <w:tc>
          <w:tcPr>
            <w:tcW w:w="554" w:type="pct"/>
            <w:vMerge w:val="restart"/>
          </w:tcPr>
          <w:p w14:paraId="66B89BF4" w14:textId="3B42B175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  <w:vertAlign w:val="superscript"/>
              </w:rPr>
            </w:pPr>
            <w:r w:rsidRPr="00B634C1">
              <w:rPr>
                <w:rFonts w:cs="Times New Roman"/>
                <w:sz w:val="20"/>
                <w:szCs w:val="16"/>
              </w:rPr>
              <w:t>Дата завершения действия социального сертификата</w:t>
            </w:r>
          </w:p>
        </w:tc>
        <w:tc>
          <w:tcPr>
            <w:tcW w:w="1123" w:type="pct"/>
            <w:gridSpan w:val="4"/>
          </w:tcPr>
          <w:p w14:paraId="5343C4DE" w14:textId="089EA036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 xml:space="preserve">Объем оказания </w:t>
            </w:r>
            <w:r w:rsidRPr="00B634C1">
              <w:rPr>
                <w:rFonts w:eastAsia="Times New Roman" w:cs="Times New Roman"/>
                <w:sz w:val="20"/>
                <w:szCs w:val="16"/>
                <w:lang w:eastAsia="ru-RU"/>
              </w:rPr>
              <w:t>Услуги (Услуг)</w:t>
            </w:r>
          </w:p>
        </w:tc>
        <w:tc>
          <w:tcPr>
            <w:tcW w:w="1123" w:type="pct"/>
            <w:gridSpan w:val="4"/>
          </w:tcPr>
          <w:p w14:paraId="69E461B2" w14:textId="4619C2AE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  <w:vertAlign w:val="superscript"/>
              </w:rPr>
            </w:pPr>
            <w:r w:rsidRPr="00B634C1">
              <w:rPr>
                <w:rFonts w:cs="Times New Roman"/>
                <w:sz w:val="20"/>
                <w:szCs w:val="16"/>
              </w:rPr>
              <w:t>Объем финансового обеспечения</w:t>
            </w:r>
            <w:r w:rsidR="00B17128" w:rsidRPr="00B634C1">
              <w:rPr>
                <w:rFonts w:cs="Times New Roman"/>
                <w:sz w:val="20"/>
                <w:szCs w:val="16"/>
              </w:rPr>
              <w:t xml:space="preserve"> </w:t>
            </w:r>
            <w:r w:rsidRPr="00B634C1">
              <w:rPr>
                <w:rFonts w:cs="Times New Roman"/>
                <w:sz w:val="20"/>
                <w:szCs w:val="16"/>
              </w:rPr>
              <w:t xml:space="preserve">затрат на оказание </w:t>
            </w:r>
            <w:r w:rsidRPr="00B634C1">
              <w:rPr>
                <w:rFonts w:eastAsia="Times New Roman" w:cs="Times New Roman"/>
                <w:sz w:val="20"/>
                <w:szCs w:val="16"/>
                <w:lang w:eastAsia="ru-RU"/>
              </w:rPr>
              <w:t>Услуги (Услуг)</w:t>
            </w:r>
            <w:r w:rsidR="00B634C1" w:rsidRPr="00B634C1">
              <w:rPr>
                <w:rFonts w:cs="Times New Roman"/>
                <w:sz w:val="20"/>
                <w:szCs w:val="16"/>
              </w:rPr>
              <w:t>,</w:t>
            </w:r>
            <w:r w:rsidRPr="00B634C1">
              <w:rPr>
                <w:rFonts w:cs="Times New Roman"/>
                <w:sz w:val="20"/>
                <w:szCs w:val="16"/>
              </w:rPr>
              <w:t xml:space="preserve"> руб.</w:t>
            </w:r>
          </w:p>
        </w:tc>
      </w:tr>
      <w:tr w:rsidR="00F9778C" w:rsidRPr="00B634C1" w14:paraId="291B9CFA" w14:textId="77777777" w:rsidTr="00882853">
        <w:trPr>
          <w:trHeight w:val="705"/>
        </w:trPr>
        <w:tc>
          <w:tcPr>
            <w:tcW w:w="208" w:type="pct"/>
            <w:vMerge/>
          </w:tcPr>
          <w:p w14:paraId="791891D2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8" w:type="pct"/>
            <w:vMerge/>
          </w:tcPr>
          <w:p w14:paraId="3E9F1934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881" w:type="pct"/>
            <w:vMerge/>
          </w:tcPr>
          <w:p w14:paraId="7896B9B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14:paraId="49600C9B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14:paraId="04D06FD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4B5FB3F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20_ г.</w:t>
            </w:r>
          </w:p>
        </w:tc>
        <w:tc>
          <w:tcPr>
            <w:tcW w:w="220" w:type="pct"/>
          </w:tcPr>
          <w:p w14:paraId="31890126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20_ г.</w:t>
            </w:r>
          </w:p>
        </w:tc>
        <w:tc>
          <w:tcPr>
            <w:tcW w:w="220" w:type="pct"/>
          </w:tcPr>
          <w:p w14:paraId="6FFDDB87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20_ г.</w:t>
            </w:r>
          </w:p>
        </w:tc>
        <w:tc>
          <w:tcPr>
            <w:tcW w:w="462" w:type="pct"/>
          </w:tcPr>
          <w:p w14:paraId="78DBCA3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за плановым периодом</w:t>
            </w:r>
          </w:p>
        </w:tc>
        <w:tc>
          <w:tcPr>
            <w:tcW w:w="220" w:type="pct"/>
          </w:tcPr>
          <w:p w14:paraId="22EAA4A3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20_ г.</w:t>
            </w:r>
          </w:p>
        </w:tc>
        <w:tc>
          <w:tcPr>
            <w:tcW w:w="220" w:type="pct"/>
          </w:tcPr>
          <w:p w14:paraId="1EBABB49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20_ г.</w:t>
            </w:r>
          </w:p>
        </w:tc>
        <w:tc>
          <w:tcPr>
            <w:tcW w:w="220" w:type="pct"/>
          </w:tcPr>
          <w:p w14:paraId="7CAFB097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20_ г.</w:t>
            </w:r>
          </w:p>
        </w:tc>
        <w:tc>
          <w:tcPr>
            <w:tcW w:w="462" w:type="pct"/>
          </w:tcPr>
          <w:p w14:paraId="7B167F39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за плановым периодом</w:t>
            </w:r>
          </w:p>
        </w:tc>
      </w:tr>
      <w:tr w:rsidR="00F9778C" w:rsidRPr="00B634C1" w14:paraId="1E37C812" w14:textId="77777777" w:rsidTr="00882853">
        <w:tc>
          <w:tcPr>
            <w:tcW w:w="208" w:type="pct"/>
          </w:tcPr>
          <w:p w14:paraId="2361F29F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1</w:t>
            </w:r>
          </w:p>
        </w:tc>
        <w:tc>
          <w:tcPr>
            <w:tcW w:w="558" w:type="pct"/>
          </w:tcPr>
          <w:p w14:paraId="7FA58264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2</w:t>
            </w:r>
          </w:p>
        </w:tc>
        <w:tc>
          <w:tcPr>
            <w:tcW w:w="881" w:type="pct"/>
          </w:tcPr>
          <w:p w14:paraId="0B88453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3</w:t>
            </w:r>
          </w:p>
        </w:tc>
        <w:tc>
          <w:tcPr>
            <w:tcW w:w="554" w:type="pct"/>
          </w:tcPr>
          <w:p w14:paraId="05D437CF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4</w:t>
            </w:r>
          </w:p>
        </w:tc>
        <w:tc>
          <w:tcPr>
            <w:tcW w:w="554" w:type="pct"/>
          </w:tcPr>
          <w:p w14:paraId="396DB819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5</w:t>
            </w:r>
          </w:p>
        </w:tc>
        <w:tc>
          <w:tcPr>
            <w:tcW w:w="220" w:type="pct"/>
          </w:tcPr>
          <w:p w14:paraId="413C5DE4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6</w:t>
            </w:r>
          </w:p>
        </w:tc>
        <w:tc>
          <w:tcPr>
            <w:tcW w:w="220" w:type="pct"/>
          </w:tcPr>
          <w:p w14:paraId="43EAC041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7</w:t>
            </w:r>
          </w:p>
        </w:tc>
        <w:tc>
          <w:tcPr>
            <w:tcW w:w="220" w:type="pct"/>
          </w:tcPr>
          <w:p w14:paraId="1FDE61F2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8</w:t>
            </w:r>
          </w:p>
        </w:tc>
        <w:tc>
          <w:tcPr>
            <w:tcW w:w="462" w:type="pct"/>
          </w:tcPr>
          <w:p w14:paraId="31603CB5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9</w:t>
            </w:r>
          </w:p>
        </w:tc>
        <w:tc>
          <w:tcPr>
            <w:tcW w:w="220" w:type="pct"/>
          </w:tcPr>
          <w:p w14:paraId="5405C3A5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10</w:t>
            </w:r>
          </w:p>
        </w:tc>
        <w:tc>
          <w:tcPr>
            <w:tcW w:w="220" w:type="pct"/>
          </w:tcPr>
          <w:p w14:paraId="7C2F6D40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11</w:t>
            </w:r>
          </w:p>
        </w:tc>
        <w:tc>
          <w:tcPr>
            <w:tcW w:w="220" w:type="pct"/>
          </w:tcPr>
          <w:p w14:paraId="427F280F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12</w:t>
            </w:r>
          </w:p>
        </w:tc>
        <w:tc>
          <w:tcPr>
            <w:tcW w:w="462" w:type="pct"/>
          </w:tcPr>
          <w:p w14:paraId="2330B260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13</w:t>
            </w:r>
          </w:p>
        </w:tc>
      </w:tr>
      <w:tr w:rsidR="00F9778C" w:rsidRPr="00B634C1" w14:paraId="75DD2FAA" w14:textId="77777777" w:rsidTr="00882853">
        <w:trPr>
          <w:trHeight w:val="288"/>
        </w:trPr>
        <w:tc>
          <w:tcPr>
            <w:tcW w:w="208" w:type="pct"/>
          </w:tcPr>
          <w:p w14:paraId="5D03210C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8" w:type="pct"/>
          </w:tcPr>
          <w:p w14:paraId="5C17A046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881" w:type="pct"/>
          </w:tcPr>
          <w:p w14:paraId="116C923F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0D33352F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008C0BB1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17A940F2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532D4DD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0C112DB5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0A1331B4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1D667BAB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7FA30837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2C7F0F8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218491E1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2CBD17A6" w14:textId="77777777" w:rsidTr="00882853">
        <w:trPr>
          <w:trHeight w:val="268"/>
        </w:trPr>
        <w:tc>
          <w:tcPr>
            <w:tcW w:w="208" w:type="pct"/>
          </w:tcPr>
          <w:p w14:paraId="417A7F2C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8" w:type="pct"/>
          </w:tcPr>
          <w:p w14:paraId="136DA2E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881" w:type="pct"/>
          </w:tcPr>
          <w:p w14:paraId="700F9C02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21E0F0FD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4D89E1E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DACBD34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26E33CA6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769A6E17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1D7E54A1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12816A1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09D0111C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0E2D125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7225BC7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487A652D" w14:textId="77777777" w:rsidTr="00882853">
        <w:trPr>
          <w:trHeight w:val="268"/>
        </w:trPr>
        <w:tc>
          <w:tcPr>
            <w:tcW w:w="2754" w:type="pct"/>
            <w:gridSpan w:val="5"/>
          </w:tcPr>
          <w:p w14:paraId="6D41081B" w14:textId="77777777" w:rsidR="00F9778C" w:rsidRPr="00B634C1" w:rsidRDefault="00F9778C" w:rsidP="00FA68CA">
            <w:pPr>
              <w:ind w:left="-57" w:right="-57" w:firstLine="0"/>
              <w:jc w:val="right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20" w:type="pct"/>
          </w:tcPr>
          <w:p w14:paraId="72E0D49D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6497EF3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C980A1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2FC8F292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4B0EA46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0BC6DE31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6746A330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1BEF5AC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3A173C04" w14:textId="77777777" w:rsidTr="00882853">
        <w:trPr>
          <w:trHeight w:val="213"/>
        </w:trPr>
        <w:tc>
          <w:tcPr>
            <w:tcW w:w="3877" w:type="pct"/>
            <w:gridSpan w:val="9"/>
          </w:tcPr>
          <w:p w14:paraId="1A8843DF" w14:textId="77777777" w:rsidR="00F9778C" w:rsidRPr="00B634C1" w:rsidRDefault="00F9778C" w:rsidP="00FA68CA">
            <w:pPr>
              <w:ind w:left="-57" w:right="-57" w:firstLine="0"/>
              <w:jc w:val="right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По КБК_</w:t>
            </w:r>
          </w:p>
        </w:tc>
        <w:tc>
          <w:tcPr>
            <w:tcW w:w="220" w:type="pct"/>
          </w:tcPr>
          <w:p w14:paraId="78A0714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E271553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7C69EB4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0674636F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56D8F5AA" w14:textId="77777777" w:rsidTr="00882853">
        <w:trPr>
          <w:trHeight w:val="213"/>
        </w:trPr>
        <w:tc>
          <w:tcPr>
            <w:tcW w:w="3877" w:type="pct"/>
            <w:gridSpan w:val="9"/>
          </w:tcPr>
          <w:p w14:paraId="2866431E" w14:textId="77777777" w:rsidR="00F9778C" w:rsidRPr="00B634C1" w:rsidRDefault="00F9778C" w:rsidP="00FA68CA">
            <w:pPr>
              <w:ind w:left="-57" w:right="-57" w:firstLine="0"/>
              <w:jc w:val="right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По КБК_</w:t>
            </w:r>
          </w:p>
        </w:tc>
        <w:tc>
          <w:tcPr>
            <w:tcW w:w="220" w:type="pct"/>
          </w:tcPr>
          <w:p w14:paraId="76298B52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2D2B62F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58A40A6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28300FC0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778044B6" w14:textId="77777777" w:rsidTr="00882853">
        <w:trPr>
          <w:trHeight w:val="288"/>
        </w:trPr>
        <w:tc>
          <w:tcPr>
            <w:tcW w:w="208" w:type="pct"/>
          </w:tcPr>
          <w:p w14:paraId="5C556E72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8" w:type="pct"/>
          </w:tcPr>
          <w:p w14:paraId="547AF6A3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881" w:type="pct"/>
          </w:tcPr>
          <w:p w14:paraId="0C54A249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25E2808B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7D6A2CE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6D49CD5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4358908D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7AE3F60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32C20AA9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591FC57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2E8534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15CFC933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5F666D69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15602CD6" w14:textId="77777777" w:rsidTr="00882853">
        <w:trPr>
          <w:trHeight w:val="268"/>
        </w:trPr>
        <w:tc>
          <w:tcPr>
            <w:tcW w:w="208" w:type="pct"/>
          </w:tcPr>
          <w:p w14:paraId="0ED8E5B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8" w:type="pct"/>
          </w:tcPr>
          <w:p w14:paraId="31F17107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881" w:type="pct"/>
          </w:tcPr>
          <w:p w14:paraId="1689E154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42960771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554" w:type="pct"/>
          </w:tcPr>
          <w:p w14:paraId="10A84F2C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23F20BA6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17B5AFC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025424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206C879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7E9A97F9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0BC52FC9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26C6DD1B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361D194B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59FFBBEC" w14:textId="77777777" w:rsidTr="00882853">
        <w:trPr>
          <w:trHeight w:val="268"/>
        </w:trPr>
        <w:tc>
          <w:tcPr>
            <w:tcW w:w="2754" w:type="pct"/>
            <w:gridSpan w:val="5"/>
          </w:tcPr>
          <w:p w14:paraId="25A4D85F" w14:textId="77777777" w:rsidR="00F9778C" w:rsidRPr="00B634C1" w:rsidRDefault="00F9778C" w:rsidP="00FA68CA">
            <w:pPr>
              <w:ind w:left="-57" w:right="-57" w:firstLine="0"/>
              <w:jc w:val="right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20" w:type="pct"/>
          </w:tcPr>
          <w:p w14:paraId="400D8B0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629C6A0E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259D905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28B78A70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2446B7F1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480B5671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7600083C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7A48E82B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2A11E515" w14:textId="77777777" w:rsidTr="00882853">
        <w:trPr>
          <w:trHeight w:val="213"/>
        </w:trPr>
        <w:tc>
          <w:tcPr>
            <w:tcW w:w="3877" w:type="pct"/>
            <w:gridSpan w:val="9"/>
          </w:tcPr>
          <w:p w14:paraId="42D921C7" w14:textId="77777777" w:rsidR="00F9778C" w:rsidRPr="00B634C1" w:rsidRDefault="00F9778C" w:rsidP="00FA68CA">
            <w:pPr>
              <w:ind w:left="-57" w:right="-57" w:firstLine="0"/>
              <w:jc w:val="right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По КБК_</w:t>
            </w:r>
          </w:p>
        </w:tc>
        <w:tc>
          <w:tcPr>
            <w:tcW w:w="220" w:type="pct"/>
          </w:tcPr>
          <w:p w14:paraId="1EF1AF5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38E0E44A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26A2C77F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4DCC1A1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  <w:tr w:rsidR="00F9778C" w:rsidRPr="00B634C1" w14:paraId="6122CB4A" w14:textId="77777777" w:rsidTr="00882853">
        <w:trPr>
          <w:trHeight w:val="213"/>
        </w:trPr>
        <w:tc>
          <w:tcPr>
            <w:tcW w:w="3877" w:type="pct"/>
            <w:gridSpan w:val="9"/>
          </w:tcPr>
          <w:p w14:paraId="0B8E32B8" w14:textId="77777777" w:rsidR="00F9778C" w:rsidRPr="00B634C1" w:rsidRDefault="00F9778C" w:rsidP="00FA68CA">
            <w:pPr>
              <w:ind w:left="-57" w:right="-57" w:firstLine="0"/>
              <w:jc w:val="right"/>
              <w:rPr>
                <w:rFonts w:cs="Times New Roman"/>
                <w:sz w:val="20"/>
                <w:szCs w:val="16"/>
              </w:rPr>
            </w:pPr>
            <w:r w:rsidRPr="00B634C1">
              <w:rPr>
                <w:rFonts w:cs="Times New Roman"/>
                <w:sz w:val="20"/>
                <w:szCs w:val="16"/>
              </w:rPr>
              <w:t>По КБК_</w:t>
            </w:r>
          </w:p>
        </w:tc>
        <w:tc>
          <w:tcPr>
            <w:tcW w:w="220" w:type="pct"/>
          </w:tcPr>
          <w:p w14:paraId="693C7962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50099BD0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20" w:type="pct"/>
          </w:tcPr>
          <w:p w14:paraId="1BAB5408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462" w:type="pct"/>
          </w:tcPr>
          <w:p w14:paraId="16C365BD" w14:textId="77777777" w:rsidR="00F9778C" w:rsidRPr="00B634C1" w:rsidRDefault="00F9778C" w:rsidP="00FA68CA">
            <w:pPr>
              <w:ind w:left="-57" w:right="-57" w:firstLine="0"/>
              <w:jc w:val="center"/>
              <w:rPr>
                <w:rFonts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4"/>
        <w:gridCol w:w="360"/>
        <w:gridCol w:w="1687"/>
        <w:gridCol w:w="360"/>
        <w:gridCol w:w="1505"/>
        <w:gridCol w:w="360"/>
        <w:gridCol w:w="2292"/>
      </w:tblGrid>
      <w:tr w:rsidR="00F9778C" w:rsidRPr="00B634C1" w14:paraId="57CEC86B" w14:textId="77777777" w:rsidTr="00882853">
        <w:tc>
          <w:tcPr>
            <w:tcW w:w="1594" w:type="pct"/>
          </w:tcPr>
          <w:p w14:paraId="0EDDC89A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882853">
              <w:rPr>
                <w:rFonts w:cs="Times New Roman"/>
                <w:sz w:val="24"/>
                <w:szCs w:val="24"/>
              </w:rPr>
              <w:t>Руководитель Уполномоченного органа</w:t>
            </w:r>
          </w:p>
        </w:tc>
        <w:tc>
          <w:tcPr>
            <w:tcW w:w="187" w:type="pct"/>
          </w:tcPr>
          <w:p w14:paraId="6D6572F1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67F76DD3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1A3D359C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393E621C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2946AE1B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179204CC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778C" w:rsidRPr="00B634C1" w14:paraId="1AA3C7BC" w14:textId="77777777" w:rsidTr="00882853">
        <w:tc>
          <w:tcPr>
            <w:tcW w:w="1594" w:type="pct"/>
          </w:tcPr>
          <w:p w14:paraId="32EBA78F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1587E800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19DC13AE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634C1">
              <w:rPr>
                <w:rFonts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14:paraId="2AEBBF39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3113AC59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634C1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14:paraId="5AC7A67A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14:paraId="384A6F7C" w14:textId="77777777" w:rsidR="00F9778C" w:rsidRPr="00B634C1" w:rsidRDefault="00F9778C" w:rsidP="00FA68C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634C1">
              <w:rPr>
                <w:rFonts w:cs="Times New Roman"/>
                <w:sz w:val="20"/>
                <w:szCs w:val="20"/>
              </w:rPr>
              <w:t>(расшифровка подписи)</w:t>
            </w:r>
          </w:p>
        </w:tc>
      </w:tr>
      <w:tr w:rsidR="00F9778C" w:rsidRPr="00B634C1" w14:paraId="575DA293" w14:textId="77777777" w:rsidTr="00882853">
        <w:tc>
          <w:tcPr>
            <w:tcW w:w="5000" w:type="pct"/>
            <w:gridSpan w:val="7"/>
          </w:tcPr>
          <w:p w14:paraId="1832290D" w14:textId="6BF65034" w:rsidR="00F9778C" w:rsidRPr="00B634C1" w:rsidRDefault="003C7439" w:rsidP="00FA68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B634C1">
              <w:rPr>
                <w:rFonts w:cs="Times New Roman"/>
                <w:sz w:val="20"/>
                <w:szCs w:val="20"/>
              </w:rPr>
              <w:t>_____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F9778C" w:rsidRPr="00B634C1">
              <w:rPr>
                <w:rFonts w:cs="Times New Roman"/>
                <w:sz w:val="20"/>
                <w:szCs w:val="20"/>
              </w:rPr>
              <w:t xml:space="preserve"> __</w:t>
            </w:r>
            <w:r w:rsidR="00882853" w:rsidRPr="00B634C1">
              <w:rPr>
                <w:rFonts w:cs="Times New Roman"/>
                <w:sz w:val="20"/>
                <w:szCs w:val="20"/>
              </w:rPr>
              <w:t>_______________</w:t>
            </w:r>
            <w:r w:rsidR="00F9778C" w:rsidRPr="00B634C1">
              <w:rPr>
                <w:rFonts w:cs="Times New Roman"/>
                <w:sz w:val="20"/>
                <w:szCs w:val="20"/>
              </w:rPr>
              <w:t>____ 20_</w:t>
            </w:r>
            <w:r w:rsidR="00882853" w:rsidRPr="00B634C1">
              <w:rPr>
                <w:rFonts w:cs="Times New Roman"/>
                <w:sz w:val="20"/>
                <w:szCs w:val="20"/>
              </w:rPr>
              <w:t>__</w:t>
            </w:r>
            <w:r w:rsidR="00F9778C" w:rsidRPr="00B634C1">
              <w:rPr>
                <w:rFonts w:cs="Times New Roman"/>
                <w:sz w:val="20"/>
                <w:szCs w:val="20"/>
              </w:rPr>
              <w:t>_ г.</w:t>
            </w:r>
          </w:p>
        </w:tc>
      </w:tr>
    </w:tbl>
    <w:p w14:paraId="6CD23C33" w14:textId="77777777" w:rsidR="00F9778C" w:rsidRPr="00B634C1" w:rsidRDefault="00F9778C" w:rsidP="00FA68CA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0"/>
          <w:lang w:eastAsia="ru-RU"/>
        </w:rPr>
      </w:pPr>
    </w:p>
    <w:p w14:paraId="585C6950" w14:textId="77777777" w:rsidR="00F9778C" w:rsidRPr="00B634C1" w:rsidRDefault="00F9778C" w:rsidP="00464F0C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0"/>
          <w:lang w:eastAsia="ru-RU"/>
        </w:rPr>
        <w:sectPr w:rsidR="00F9778C" w:rsidRPr="00B634C1" w:rsidSect="00A10219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701" w:header="709" w:footer="709" w:gutter="0"/>
          <w:pgNumType w:start="20"/>
          <w:cols w:space="708"/>
          <w:titlePg/>
          <w:docGrid w:linePitch="360"/>
        </w:sectPr>
      </w:pPr>
    </w:p>
    <w:p w14:paraId="2B8842BB" w14:textId="77777777" w:rsidR="00080853" w:rsidRPr="00080853" w:rsidRDefault="00080853" w:rsidP="00882853">
      <w:pPr>
        <w:widowControl w:val="0"/>
        <w:autoSpaceDE w:val="0"/>
        <w:autoSpaceDN w:val="0"/>
        <w:adjustRightInd w:val="0"/>
        <w:ind w:left="18570" w:firstLine="0"/>
        <w:jc w:val="left"/>
        <w:outlineLvl w:val="1"/>
        <w:rPr>
          <w:rFonts w:eastAsia="Times New Roman" w:cs="Times New Roman"/>
          <w:sz w:val="2"/>
          <w:szCs w:val="2"/>
          <w:lang w:eastAsia="ru-RU"/>
        </w:rPr>
      </w:pPr>
    </w:p>
    <w:p w14:paraId="3016C23E" w14:textId="398EE2BD" w:rsidR="00A55479" w:rsidRPr="00B634C1" w:rsidRDefault="00C86A2E" w:rsidP="0088285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Расчёт </w:t>
      </w:r>
      <w:r w:rsidR="00A55479" w:rsidRPr="00B634C1">
        <w:rPr>
          <w:rFonts w:eastAsia="Times New Roman" w:cs="Times New Roman"/>
          <w:szCs w:val="26"/>
          <w:lang w:eastAsia="ru-RU"/>
        </w:rPr>
        <w:t>средств Субсидии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A55479" w:rsidRPr="00B634C1">
        <w:rPr>
          <w:rFonts w:eastAsia="Times New Roman" w:cs="Times New Roman"/>
          <w:szCs w:val="26"/>
          <w:lang w:eastAsia="ru-RU"/>
        </w:rPr>
        <w:t xml:space="preserve"> подлежащих возврату в местный бюджет</w:t>
      </w:r>
    </w:p>
    <w:p w14:paraId="74268363" w14:textId="77777777" w:rsidR="00A55479" w:rsidRPr="00B634C1" w:rsidRDefault="00A55479" w:rsidP="00882853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</w:p>
    <w:p w14:paraId="048B5605" w14:textId="77777777" w:rsidR="00A55479" w:rsidRPr="00B634C1" w:rsidRDefault="00A55479" w:rsidP="00F15442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Наименование Уполномоченного органа________________________________</w:t>
      </w:r>
    </w:p>
    <w:p w14:paraId="706FA467" w14:textId="77777777" w:rsidR="00A55479" w:rsidRPr="00B634C1" w:rsidRDefault="00A55479" w:rsidP="00F15442">
      <w:pPr>
        <w:widowControl w:val="0"/>
        <w:tabs>
          <w:tab w:val="left" w:pos="3261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Наименование Исполнителя _____________________________________</w:t>
      </w:r>
    </w:p>
    <w:p w14:paraId="5C217C19" w14:textId="77777777" w:rsidR="00A55479" w:rsidRPr="00B634C1" w:rsidRDefault="00A55479" w:rsidP="00F15442">
      <w:pPr>
        <w:widowControl w:val="0"/>
        <w:tabs>
          <w:tab w:val="left" w:pos="3261"/>
        </w:tabs>
        <w:autoSpaceDE w:val="0"/>
        <w:autoSpaceDN w:val="0"/>
        <w:adjustRightInd w:val="0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329"/>
        <w:gridCol w:w="1150"/>
        <w:gridCol w:w="1150"/>
        <w:gridCol w:w="1150"/>
        <w:gridCol w:w="1150"/>
        <w:gridCol w:w="1150"/>
        <w:gridCol w:w="330"/>
        <w:gridCol w:w="478"/>
        <w:gridCol w:w="358"/>
        <w:gridCol w:w="628"/>
        <w:gridCol w:w="329"/>
        <w:gridCol w:w="1200"/>
        <w:gridCol w:w="329"/>
        <w:gridCol w:w="330"/>
        <w:gridCol w:w="358"/>
        <w:gridCol w:w="479"/>
        <w:gridCol w:w="673"/>
        <w:gridCol w:w="1165"/>
        <w:gridCol w:w="1096"/>
        <w:gridCol w:w="993"/>
      </w:tblGrid>
      <w:tr w:rsidR="00A85038" w:rsidRPr="00C86A2E" w14:paraId="4E6478C9" w14:textId="271A73CB" w:rsidTr="00882853">
        <w:trPr>
          <w:jc w:val="center"/>
        </w:trPr>
        <w:tc>
          <w:tcPr>
            <w:tcW w:w="88" w:type="pct"/>
            <w:vMerge w:val="restart"/>
            <w:textDirection w:val="btLr"/>
          </w:tcPr>
          <w:p w14:paraId="01DA38A5" w14:textId="77777777" w:rsidR="00A55479" w:rsidRPr="00C86A2E" w:rsidRDefault="00A55479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A0C68F7" w14:textId="5A72D174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Услуги (Услуг)</w:t>
            </w:r>
            <w:r w:rsidRPr="00C86A2E"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26" w:type="pct"/>
            <w:vMerge w:val="restart"/>
            <w:textDirection w:val="btLr"/>
          </w:tcPr>
          <w:p w14:paraId="4923B694" w14:textId="1E04CB75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677" w:type="pct"/>
            <w:gridSpan w:val="3"/>
            <w:vMerge w:val="restart"/>
          </w:tcPr>
          <w:p w14:paraId="7A202680" w14:textId="5F0FE392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характеризующий содержание Услуги (Услуг)</w:t>
            </w:r>
          </w:p>
        </w:tc>
        <w:tc>
          <w:tcPr>
            <w:tcW w:w="585" w:type="pct"/>
            <w:gridSpan w:val="2"/>
            <w:vMerge w:val="restart"/>
          </w:tcPr>
          <w:p w14:paraId="3E71FB6E" w14:textId="4347DAA0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Условия (формы) оказания Услуги (Услуг)</w:t>
            </w:r>
          </w:p>
        </w:tc>
        <w:tc>
          <w:tcPr>
            <w:tcW w:w="614" w:type="pct"/>
            <w:gridSpan w:val="4"/>
          </w:tcPr>
          <w:p w14:paraId="35C77969" w14:textId="5CF92E0F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характеризующий </w:t>
            </w:r>
            <w:r w:rsidR="006F7E08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="006F7E08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неоказанной</w:t>
            </w:r>
            <w:proofErr w:type="spellEnd"/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) Услуги (Услуг)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14:paraId="408991CD" w14:textId="78A27BFF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Нормативные затраты </w:t>
            </w:r>
            <w:r w:rsidR="00464615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а оказание единицы показателя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характеризующего объем оказания Услуги (Услуг)</w:t>
            </w:r>
          </w:p>
        </w:tc>
        <w:tc>
          <w:tcPr>
            <w:tcW w:w="489" w:type="pct"/>
            <w:vMerge w:val="restart"/>
          </w:tcPr>
          <w:p w14:paraId="78AB4B72" w14:textId="5AA86393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Объем Субсидии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подлежащий возврату в </w:t>
            </w:r>
            <w:r w:rsidR="00464615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местный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 в связи с недостижением Исполнителем объема оказания Услуги (Услуг)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307" w:type="pct"/>
            <w:vMerge w:val="restart"/>
            <w:textDirection w:val="btLr"/>
          </w:tcPr>
          <w:p w14:paraId="15808A31" w14:textId="0112AD16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Выявленные нарушения требований к условиям и порядку оказания такой(их) Услуги (Услуг)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предусмотренных пунктом 3 части 1 статьи 4 Федерального закона</w:t>
            </w:r>
          </w:p>
        </w:tc>
        <w:tc>
          <w:tcPr>
            <w:tcW w:w="680" w:type="pct"/>
            <w:gridSpan w:val="4"/>
            <w:vMerge w:val="restart"/>
          </w:tcPr>
          <w:p w14:paraId="5E7A5CC8" w14:textId="04A11FF8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характеризующий качество оказания Услуги (Услуг)</w:t>
            </w:r>
          </w:p>
        </w:tc>
        <w:tc>
          <w:tcPr>
            <w:tcW w:w="329" w:type="pct"/>
            <w:vMerge w:val="restart"/>
          </w:tcPr>
          <w:p w14:paraId="174654FA" w14:textId="7FB72248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Объем Субсидии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подлежащий возврату в </w:t>
            </w:r>
            <w:r w:rsidR="00354FC8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местный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 в связи с ненадлежащим оказанием Услуги (Услуг)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="00DD0CB8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рублей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0" w:type="pct"/>
            <w:vMerge w:val="restart"/>
          </w:tcPr>
          <w:p w14:paraId="0036B904" w14:textId="236BD6D0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Объем Субсидии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подлежащий возврату в </w:t>
            </w:r>
            <w:r w:rsidR="00354FC8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местный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 в целях обеспечения исполнения обязательств </w:t>
            </w:r>
            <w:r w:rsidR="00D171CF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Исполнителя по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возмещению потребителю услуг вреда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причиненного его жизни и (или) здоровью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360" w:type="pct"/>
            <w:vMerge w:val="restart"/>
          </w:tcPr>
          <w:p w14:paraId="3CD90312" w14:textId="116AFD80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Объем Субсидии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подлежащий возврату в </w:t>
            </w:r>
            <w:r w:rsidR="00D171CF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местный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="00DD0CB8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</w:tr>
      <w:tr w:rsidR="00A85038" w:rsidRPr="00C86A2E" w14:paraId="598CA48B" w14:textId="6C579896" w:rsidTr="00882853">
        <w:trPr>
          <w:trHeight w:val="254"/>
          <w:jc w:val="center"/>
        </w:trPr>
        <w:tc>
          <w:tcPr>
            <w:tcW w:w="88" w:type="pct"/>
            <w:vMerge/>
          </w:tcPr>
          <w:p w14:paraId="7F7AA8E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vMerge/>
          </w:tcPr>
          <w:p w14:paraId="1FAEDE78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gridSpan w:val="3"/>
            <w:vMerge/>
          </w:tcPr>
          <w:p w14:paraId="129963C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2194CBD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vMerge w:val="restart"/>
            <w:textDirection w:val="btLr"/>
          </w:tcPr>
          <w:p w14:paraId="645DB493" w14:textId="369B1699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5" w:type="pct"/>
            <w:gridSpan w:val="2"/>
          </w:tcPr>
          <w:p w14:paraId="79E55CB1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6F21E4B7" w14:textId="701B8AED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Отклонение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превышающее предельные допустимые возможные отклонения от показателя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характеризующего объем </w:t>
            </w:r>
            <w:proofErr w:type="spellStart"/>
            <w:r w:rsidR="00464615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ипаль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ной</w:t>
            </w:r>
            <w:proofErr w:type="spellEnd"/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185" w:type="pct"/>
            <w:vMerge/>
          </w:tcPr>
          <w:p w14:paraId="0250286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</w:tcPr>
          <w:p w14:paraId="582AF53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extDirection w:val="btLr"/>
          </w:tcPr>
          <w:p w14:paraId="5A353637" w14:textId="5E3D4D6D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680" w:type="pct"/>
            <w:gridSpan w:val="4"/>
            <w:vMerge/>
          </w:tcPr>
          <w:p w14:paraId="466DBB84" w14:textId="5CCCF260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</w:tcPr>
          <w:p w14:paraId="7ABF982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vMerge/>
          </w:tcPr>
          <w:p w14:paraId="233C40BF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</w:tcPr>
          <w:p w14:paraId="7785A488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5038" w:rsidRPr="00C86A2E" w14:paraId="726B5EEA" w14:textId="5D05E0ED" w:rsidTr="00882853">
        <w:trPr>
          <w:trHeight w:val="1686"/>
          <w:jc w:val="center"/>
        </w:trPr>
        <w:tc>
          <w:tcPr>
            <w:tcW w:w="88" w:type="pct"/>
            <w:vMerge/>
          </w:tcPr>
          <w:p w14:paraId="03915B71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vMerge/>
          </w:tcPr>
          <w:p w14:paraId="7A6DA396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vMerge w:val="restart"/>
          </w:tcPr>
          <w:p w14:paraId="4E2F9F89" w14:textId="36A40B4F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215" w:type="pct"/>
            <w:vMerge w:val="restart"/>
          </w:tcPr>
          <w:p w14:paraId="140823DD" w14:textId="387FF76B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216" w:type="pct"/>
            <w:vMerge w:val="restart"/>
          </w:tcPr>
          <w:p w14:paraId="5B29B1C5" w14:textId="7A156372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308" w:type="pct"/>
            <w:vMerge w:val="restart"/>
          </w:tcPr>
          <w:p w14:paraId="069769D6" w14:textId="18FD35C1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277" w:type="pct"/>
            <w:vMerge w:val="restart"/>
          </w:tcPr>
          <w:p w14:paraId="6995AB34" w14:textId="42898B51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2" w:type="pct"/>
            <w:vMerge/>
          </w:tcPr>
          <w:p w14:paraId="2DD5E586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  <w:vMerge w:val="restart"/>
            <w:textDirection w:val="btLr"/>
          </w:tcPr>
          <w:p w14:paraId="01D31449" w14:textId="76BEC9B0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2" w:type="pct"/>
            <w:vMerge w:val="restart"/>
            <w:textDirection w:val="btLr"/>
          </w:tcPr>
          <w:p w14:paraId="19BDD664" w14:textId="104C6A8A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по </w:t>
            </w:r>
            <w:hyperlink r:id="rId19" w:history="1">
              <w:r w:rsidRPr="00C86A2E">
                <w:rPr>
                  <w:rFonts w:eastAsia="Times New Roman" w:cs="Times New Roman"/>
                  <w:sz w:val="18"/>
                  <w:szCs w:val="18"/>
                  <w:lang w:eastAsia="ru-RU"/>
                </w:rPr>
                <w:t>ОКЕИ</w:t>
              </w:r>
            </w:hyperlink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7" w:type="pct"/>
            <w:vMerge/>
          </w:tcPr>
          <w:p w14:paraId="22D671B4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</w:tcPr>
          <w:p w14:paraId="17D4D9C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</w:tcPr>
          <w:p w14:paraId="5BB3D43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</w:tcPr>
          <w:p w14:paraId="1CE1979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vMerge w:val="restart"/>
            <w:textDirection w:val="btLr"/>
          </w:tcPr>
          <w:p w14:paraId="1581C351" w14:textId="0CA4528E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0" w:type="pct"/>
            <w:gridSpan w:val="2"/>
          </w:tcPr>
          <w:p w14:paraId="2E2EC22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9" w:type="pct"/>
            <w:vMerge w:val="restart"/>
            <w:textDirection w:val="btLr"/>
          </w:tcPr>
          <w:p w14:paraId="52DA65AC" w14:textId="0D1A8DAF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Отклонение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превышающее предельные допустимые возможные отклонения от показателя</w:t>
            </w:r>
            <w:r w:rsidR="00B634C1"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характеризующего качество оказания Услуги (Услуг) </w:t>
            </w:r>
          </w:p>
        </w:tc>
        <w:tc>
          <w:tcPr>
            <w:tcW w:w="329" w:type="pct"/>
            <w:vMerge/>
          </w:tcPr>
          <w:p w14:paraId="1F7B50B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vMerge/>
          </w:tcPr>
          <w:p w14:paraId="58D4AFD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</w:tcPr>
          <w:p w14:paraId="4592D71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5038" w:rsidRPr="00C86A2E" w14:paraId="77D151A0" w14:textId="2D534668" w:rsidTr="00882853">
        <w:trPr>
          <w:cantSplit/>
          <w:trHeight w:val="1686"/>
          <w:jc w:val="center"/>
        </w:trPr>
        <w:tc>
          <w:tcPr>
            <w:tcW w:w="88" w:type="pct"/>
            <w:vMerge/>
          </w:tcPr>
          <w:p w14:paraId="1C25289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vMerge/>
          </w:tcPr>
          <w:p w14:paraId="58935D8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vMerge/>
          </w:tcPr>
          <w:p w14:paraId="024C3B05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vMerge/>
          </w:tcPr>
          <w:p w14:paraId="4180CF43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</w:tcPr>
          <w:p w14:paraId="28771B98" w14:textId="1B5761B6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</w:tcPr>
          <w:p w14:paraId="63BC365F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vMerge/>
          </w:tcPr>
          <w:p w14:paraId="7C6A681D" w14:textId="67E8A985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vMerge/>
          </w:tcPr>
          <w:p w14:paraId="19290ED5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  <w:vMerge/>
          </w:tcPr>
          <w:p w14:paraId="572AC33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</w:tcPr>
          <w:p w14:paraId="1E90EE67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vMerge/>
          </w:tcPr>
          <w:p w14:paraId="3916A6D5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</w:tcPr>
          <w:p w14:paraId="350B02CF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</w:tcPr>
          <w:p w14:paraId="02779958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</w:tcPr>
          <w:p w14:paraId="414265C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vMerge/>
          </w:tcPr>
          <w:p w14:paraId="2B47BF4B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  <w:textDirection w:val="btLr"/>
          </w:tcPr>
          <w:p w14:paraId="7A82609B" w14:textId="16FFCA03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2" w:type="pct"/>
            <w:textDirection w:val="btLr"/>
          </w:tcPr>
          <w:p w14:paraId="76C11BA2" w14:textId="6DF57FF2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по </w:t>
            </w:r>
            <w:hyperlink r:id="rId20" w:history="1">
              <w:r w:rsidRPr="00C86A2E">
                <w:rPr>
                  <w:rFonts w:eastAsia="Times New Roman" w:cs="Times New Roman"/>
                  <w:sz w:val="18"/>
                  <w:szCs w:val="18"/>
                  <w:lang w:eastAsia="ru-RU"/>
                </w:rPr>
                <w:t>ОКЕИ</w:t>
              </w:r>
            </w:hyperlink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9" w:type="pct"/>
            <w:vMerge/>
          </w:tcPr>
          <w:p w14:paraId="694E0378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</w:tcPr>
          <w:p w14:paraId="70E808E7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vMerge/>
          </w:tcPr>
          <w:p w14:paraId="10AA7EDB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</w:tcPr>
          <w:p w14:paraId="6EC0D99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5038" w:rsidRPr="00C86A2E" w14:paraId="061383C0" w14:textId="7767B56A" w:rsidTr="00882853">
        <w:trPr>
          <w:jc w:val="center"/>
        </w:trPr>
        <w:tc>
          <w:tcPr>
            <w:tcW w:w="88" w:type="pct"/>
          </w:tcPr>
          <w:p w14:paraId="34355E90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" w:type="pct"/>
          </w:tcPr>
          <w:p w14:paraId="7E798277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</w:tcPr>
          <w:p w14:paraId="5B4DE54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" w:type="pct"/>
          </w:tcPr>
          <w:p w14:paraId="5662AE49" w14:textId="4A13C462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</w:tcPr>
          <w:p w14:paraId="168F0C5D" w14:textId="7126A9EB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</w:tcPr>
          <w:p w14:paraId="5F7D4D4B" w14:textId="74546638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" w:type="pct"/>
          </w:tcPr>
          <w:p w14:paraId="08DA0C74" w14:textId="5701714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" w:type="pct"/>
          </w:tcPr>
          <w:p w14:paraId="301C6840" w14:textId="2CC6852C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" w:type="pct"/>
          </w:tcPr>
          <w:p w14:paraId="4CD83C3C" w14:textId="4D6DC37F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" w:type="pct"/>
          </w:tcPr>
          <w:p w14:paraId="1E8BB399" w14:textId="3F476E43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7" w:type="pct"/>
          </w:tcPr>
          <w:p w14:paraId="7075BA56" w14:textId="46A5E6F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5" w:type="pct"/>
          </w:tcPr>
          <w:p w14:paraId="6F7A7990" w14:textId="06880083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9" w:type="pct"/>
          </w:tcPr>
          <w:p w14:paraId="4896811F" w14:textId="6971810C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7" w:type="pct"/>
          </w:tcPr>
          <w:p w14:paraId="50E46D2F" w14:textId="77DFD3B6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" w:type="pct"/>
          </w:tcPr>
          <w:p w14:paraId="663D85A1" w14:textId="20C56A42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" w:type="pct"/>
          </w:tcPr>
          <w:p w14:paraId="613C5E5B" w14:textId="2E809AA9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2" w:type="pct"/>
          </w:tcPr>
          <w:p w14:paraId="63FCC656" w14:textId="78A34C7B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9" w:type="pct"/>
          </w:tcPr>
          <w:p w14:paraId="7351C60D" w14:textId="0EC69526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9" w:type="pct"/>
          </w:tcPr>
          <w:p w14:paraId="2327E7BF" w14:textId="44CB055D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0" w:type="pct"/>
          </w:tcPr>
          <w:p w14:paraId="4CF24A26" w14:textId="17578EF4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0" w:type="pct"/>
          </w:tcPr>
          <w:p w14:paraId="60A79B9E" w14:textId="386A50BA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6A2E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A85038" w:rsidRPr="00C86A2E" w14:paraId="7140258B" w14:textId="1909DCD5" w:rsidTr="00882853">
        <w:trPr>
          <w:jc w:val="center"/>
        </w:trPr>
        <w:tc>
          <w:tcPr>
            <w:tcW w:w="88" w:type="pct"/>
          </w:tcPr>
          <w:p w14:paraId="35B21E77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</w:tcPr>
          <w:p w14:paraId="0D477A2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</w:tcPr>
          <w:p w14:paraId="03491E81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2723E08E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</w:tcPr>
          <w:p w14:paraId="0A26B3A4" w14:textId="7C0913CA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</w:tcPr>
          <w:p w14:paraId="033D0485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</w:tcPr>
          <w:p w14:paraId="09C66343" w14:textId="11018AF8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</w:tcPr>
          <w:p w14:paraId="1ADABC2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14:paraId="54713AE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14:paraId="16EE5B4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</w:tcPr>
          <w:p w14:paraId="512FBF8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14:paraId="2FD4767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</w:tcPr>
          <w:p w14:paraId="04D27354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</w:tcPr>
          <w:p w14:paraId="189F0FC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</w:tcPr>
          <w:p w14:paraId="292DB404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</w:tcPr>
          <w:p w14:paraId="595FCC0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</w:tcPr>
          <w:p w14:paraId="4B23FD51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14:paraId="3EB9EA2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14:paraId="7D5909A6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</w:tcPr>
          <w:p w14:paraId="5BD40E94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</w:tcPr>
          <w:p w14:paraId="2A69A874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5038" w:rsidRPr="00C86A2E" w14:paraId="52C6946F" w14:textId="32703226" w:rsidTr="00882853">
        <w:trPr>
          <w:jc w:val="center"/>
        </w:trPr>
        <w:tc>
          <w:tcPr>
            <w:tcW w:w="88" w:type="pct"/>
          </w:tcPr>
          <w:p w14:paraId="44ED4746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</w:tcPr>
          <w:p w14:paraId="5DD412FB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</w:tcPr>
          <w:p w14:paraId="067611E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7A99DEE6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</w:tcPr>
          <w:p w14:paraId="2BE91D1F" w14:textId="27266178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</w:tcPr>
          <w:p w14:paraId="36E1D6F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</w:tcPr>
          <w:p w14:paraId="290F045B" w14:textId="2FC86BF1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</w:tcPr>
          <w:p w14:paraId="4026E595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14:paraId="2F426CC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14:paraId="225309F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</w:tcPr>
          <w:p w14:paraId="66B2517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14:paraId="61EC7BC0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</w:tcPr>
          <w:p w14:paraId="48546B10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</w:tcPr>
          <w:p w14:paraId="699C176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</w:tcPr>
          <w:p w14:paraId="2439EAE3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</w:tcPr>
          <w:p w14:paraId="5CF4C99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</w:tcPr>
          <w:p w14:paraId="35E6E93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14:paraId="768CEB3E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14:paraId="17299FB0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</w:tcPr>
          <w:p w14:paraId="32DFE7A6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</w:tcPr>
          <w:p w14:paraId="1540A4A3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5038" w:rsidRPr="00C86A2E" w14:paraId="5799343A" w14:textId="6BF8C9F8" w:rsidTr="00882853">
        <w:trPr>
          <w:jc w:val="center"/>
        </w:trPr>
        <w:tc>
          <w:tcPr>
            <w:tcW w:w="88" w:type="pct"/>
          </w:tcPr>
          <w:p w14:paraId="27394AF4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</w:tcPr>
          <w:p w14:paraId="5BFD4A4E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</w:tcPr>
          <w:p w14:paraId="38A76433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08BBC94E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</w:tcPr>
          <w:p w14:paraId="1F18801C" w14:textId="073C8AD9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</w:tcPr>
          <w:p w14:paraId="2DA8621B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</w:tcPr>
          <w:p w14:paraId="09F7699F" w14:textId="3C052D51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</w:tcPr>
          <w:p w14:paraId="739BBC1F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14:paraId="388CD66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14:paraId="0E0A82BE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</w:tcPr>
          <w:p w14:paraId="44466B85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14:paraId="5C97A581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</w:tcPr>
          <w:p w14:paraId="40B53E0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</w:tcPr>
          <w:p w14:paraId="041A39B1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</w:tcPr>
          <w:p w14:paraId="7D23DAEB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</w:tcPr>
          <w:p w14:paraId="63925C3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</w:tcPr>
          <w:p w14:paraId="00E9552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14:paraId="127537A1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14:paraId="35E3C946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</w:tcPr>
          <w:p w14:paraId="7EAD40BB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</w:tcPr>
          <w:p w14:paraId="4269173F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5038" w:rsidRPr="00C86A2E" w14:paraId="6870B0F2" w14:textId="54AD91F2" w:rsidTr="00882853">
        <w:trPr>
          <w:jc w:val="center"/>
        </w:trPr>
        <w:tc>
          <w:tcPr>
            <w:tcW w:w="88" w:type="pct"/>
          </w:tcPr>
          <w:p w14:paraId="2B757D4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</w:tcPr>
          <w:p w14:paraId="5554997C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</w:tcPr>
          <w:p w14:paraId="231341C6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34CF13EF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</w:tcPr>
          <w:p w14:paraId="299111D3" w14:textId="525507A6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</w:tcPr>
          <w:p w14:paraId="06B07F0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</w:tcPr>
          <w:p w14:paraId="3D659515" w14:textId="1515F6FA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</w:tcPr>
          <w:p w14:paraId="7D1520C4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14:paraId="2E96ECC0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14:paraId="6F054AC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</w:tcPr>
          <w:p w14:paraId="39139E7F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14:paraId="40B44A13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</w:tcPr>
          <w:p w14:paraId="5F8A8FDF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</w:tcPr>
          <w:p w14:paraId="61BE371A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</w:tcPr>
          <w:p w14:paraId="5954B929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pct"/>
          </w:tcPr>
          <w:p w14:paraId="22503622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</w:tcPr>
          <w:p w14:paraId="7A3980D4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14:paraId="0B1033F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14:paraId="07A724D7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</w:tcPr>
          <w:p w14:paraId="323CFADD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</w:tcPr>
          <w:p w14:paraId="21C4C463" w14:textId="77777777" w:rsidR="00A85038" w:rsidRPr="00C86A2E" w:rsidRDefault="00A85038" w:rsidP="00C86A2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25DC00D" w14:textId="06253D93" w:rsidR="000E4985" w:rsidRPr="00B634C1" w:rsidRDefault="000E4985" w:rsidP="0056338C">
      <w:pPr>
        <w:widowControl w:val="0"/>
        <w:autoSpaceDE w:val="0"/>
        <w:autoSpaceDN w:val="0"/>
        <w:adjustRightInd w:val="0"/>
        <w:rPr>
          <w:rFonts w:eastAsia="Times New Roman" w:cs="Times New Roman"/>
          <w:sz w:val="36"/>
          <w:szCs w:val="24"/>
          <w:lang w:eastAsia="ru-RU"/>
        </w:rPr>
      </w:pPr>
      <w:bookmarkStart w:id="65" w:name="Par599"/>
      <w:bookmarkEnd w:id="65"/>
    </w:p>
    <w:p w14:paraId="519D6F30" w14:textId="77777777" w:rsidR="000E4985" w:rsidRPr="00B634C1" w:rsidRDefault="000E4985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  <w:sectPr w:rsidR="000E4985" w:rsidRPr="00B634C1" w:rsidSect="00C86A2E">
          <w:endnotePr>
            <w:numFmt w:val="decimal"/>
            <w:numRestart w:val="eachSect"/>
          </w:endnotePr>
          <w:pgSz w:w="16838" w:h="11906" w:orient="landscape" w:code="9"/>
          <w:pgMar w:top="1134" w:right="737" w:bottom="737" w:left="737" w:header="709" w:footer="709" w:gutter="0"/>
          <w:pgNumType w:start="22"/>
          <w:cols w:space="708"/>
          <w:docGrid w:linePitch="360"/>
        </w:sectPr>
      </w:pPr>
    </w:p>
    <w:p w14:paraId="1FBF74AF" w14:textId="4F2554E4" w:rsidR="000E4985" w:rsidRPr="00B3097E" w:rsidRDefault="000E4985" w:rsidP="00867D8E">
      <w:pPr>
        <w:widowControl w:val="0"/>
        <w:autoSpaceDE w:val="0"/>
        <w:autoSpaceDN w:val="0"/>
        <w:adjustRightInd w:val="0"/>
        <w:ind w:left="6521" w:firstLine="0"/>
        <w:jc w:val="left"/>
        <w:outlineLvl w:val="1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 xml:space="preserve">Приложение № </w:t>
      </w:r>
      <w:r w:rsidR="0075269E" w:rsidRPr="00B3097E">
        <w:rPr>
          <w:rFonts w:eastAsia="Times New Roman" w:cs="Times New Roman"/>
          <w:szCs w:val="26"/>
          <w:lang w:eastAsia="ru-RU"/>
        </w:rPr>
        <w:t>4</w:t>
      </w:r>
    </w:p>
    <w:p w14:paraId="757485C2" w14:textId="77777777" w:rsidR="000E4985" w:rsidRPr="00B3097E" w:rsidRDefault="000E4985" w:rsidP="00867D8E">
      <w:pPr>
        <w:widowControl w:val="0"/>
        <w:autoSpaceDE w:val="0"/>
        <w:autoSpaceDN w:val="0"/>
        <w:adjustRightInd w:val="0"/>
        <w:ind w:left="6521" w:firstLine="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к Соглашению</w:t>
      </w:r>
    </w:p>
    <w:p w14:paraId="123C5B5D" w14:textId="0B8B7882" w:rsidR="000E4985" w:rsidRPr="00B634C1" w:rsidRDefault="000E4985" w:rsidP="00867D8E">
      <w:pPr>
        <w:widowControl w:val="0"/>
        <w:autoSpaceDE w:val="0"/>
        <w:autoSpaceDN w:val="0"/>
        <w:adjustRightInd w:val="0"/>
        <w:ind w:left="6521" w:firstLine="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от ____________ № ____</w:t>
      </w:r>
      <w:r w:rsidR="00B3097E">
        <w:rPr>
          <w:rFonts w:eastAsia="Times New Roman" w:cs="Times New Roman"/>
          <w:szCs w:val="26"/>
          <w:lang w:eastAsia="ru-RU"/>
        </w:rPr>
        <w:t>_</w:t>
      </w:r>
      <w:r w:rsidRPr="00B3097E">
        <w:rPr>
          <w:rFonts w:eastAsia="Times New Roman" w:cs="Times New Roman"/>
          <w:szCs w:val="26"/>
          <w:lang w:eastAsia="ru-RU"/>
        </w:rPr>
        <w:t>_</w:t>
      </w:r>
    </w:p>
    <w:p w14:paraId="1A5311DF" w14:textId="7D3945E4" w:rsidR="00490392" w:rsidRDefault="00490392" w:rsidP="000D57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6"/>
          <w:lang w:eastAsia="ru-RU"/>
        </w:rPr>
      </w:pPr>
    </w:p>
    <w:p w14:paraId="193B445A" w14:textId="77777777" w:rsidR="00867D8E" w:rsidRPr="00B634C1" w:rsidRDefault="00867D8E" w:rsidP="000D57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6"/>
          <w:lang w:eastAsia="ru-RU"/>
        </w:rPr>
      </w:pPr>
    </w:p>
    <w:p w14:paraId="6A7082C8" w14:textId="71833068" w:rsidR="00B54DEE" w:rsidRDefault="000E4985" w:rsidP="000D576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Отчет </w:t>
      </w:r>
      <w:r w:rsidRPr="00B634C1">
        <w:rPr>
          <w:rFonts w:eastAsia="Times New Roman" w:cs="Times New Roman"/>
          <w:szCs w:val="26"/>
          <w:lang w:eastAsia="ru-RU"/>
        </w:rPr>
        <w:br/>
        <w:t>об исполнении соглашения</w:t>
      </w:r>
      <w:r w:rsidR="00B54DEE" w:rsidRPr="00B634C1">
        <w:rPr>
          <w:rFonts w:eastAsia="Times New Roman" w:cs="Times New Roman"/>
          <w:szCs w:val="26"/>
          <w:lang w:eastAsia="ru-RU"/>
        </w:rPr>
        <w:t xml:space="preserve"> </w:t>
      </w:r>
      <w:r w:rsidR="00B54DEE" w:rsidRPr="00B634C1">
        <w:rPr>
          <w:rFonts w:cs="Times New Roman"/>
          <w:szCs w:val="26"/>
        </w:rPr>
        <w:t>о финансовом обеспечении затрат</w:t>
      </w:r>
      <w:r w:rsidR="00B634C1" w:rsidRPr="00B634C1">
        <w:rPr>
          <w:rFonts w:cs="Times New Roman"/>
          <w:szCs w:val="26"/>
        </w:rPr>
        <w:t>,</w:t>
      </w:r>
      <w:r w:rsidR="00B54DEE" w:rsidRPr="00B634C1">
        <w:rPr>
          <w:rFonts w:cs="Times New Roman"/>
          <w:szCs w:val="26"/>
        </w:rPr>
        <w:t xml:space="preserve">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B634C1" w:rsidRPr="00B634C1">
        <w:rPr>
          <w:rFonts w:cs="Times New Roman"/>
          <w:szCs w:val="26"/>
        </w:rPr>
        <w:t>,</w:t>
      </w:r>
      <w:r w:rsidR="00B54DEE" w:rsidRPr="00B634C1">
        <w:rPr>
          <w:rFonts w:cs="Times New Roman"/>
          <w:szCs w:val="26"/>
        </w:rPr>
        <w:t xml:space="preserve"> в соответствии с социальным сертификатом на получение муниципальной услуги в социальной сфере</w:t>
      </w:r>
    </w:p>
    <w:p w14:paraId="50E4EA2F" w14:textId="77777777" w:rsidR="000D5761" w:rsidRPr="00B634C1" w:rsidRDefault="000D5761" w:rsidP="000D5761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cs="Times New Roman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330"/>
        <w:gridCol w:w="1560"/>
        <w:gridCol w:w="1741"/>
      </w:tblGrid>
      <w:tr w:rsidR="000E4985" w:rsidRPr="000D5761" w14:paraId="24DB1237" w14:textId="77777777" w:rsidTr="000D5761">
        <w:trPr>
          <w:cantSplit/>
        </w:trPr>
        <w:tc>
          <w:tcPr>
            <w:tcW w:w="1556" w:type="pct"/>
          </w:tcPr>
          <w:p w14:paraId="418E577E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14:paraId="0CBF4FCC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2265027A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04" w:type="pct"/>
            <w:hideMark/>
          </w:tcPr>
          <w:p w14:paraId="181CD319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КОДЫ</w:t>
            </w:r>
          </w:p>
        </w:tc>
      </w:tr>
      <w:tr w:rsidR="000E4985" w:rsidRPr="000D5761" w14:paraId="5A04058F" w14:textId="77777777" w:rsidTr="000D5761">
        <w:trPr>
          <w:cantSplit/>
        </w:trPr>
        <w:tc>
          <w:tcPr>
            <w:tcW w:w="1556" w:type="pct"/>
          </w:tcPr>
          <w:p w14:paraId="0356A14D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14:paraId="2D76A7DE" w14:textId="6B73FCC7" w:rsidR="000E4985" w:rsidRPr="000D5761" w:rsidRDefault="0032717B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на «___»</w:t>
            </w:r>
            <w:r w:rsidR="000E4985" w:rsidRPr="000D5761">
              <w:rPr>
                <w:rFonts w:eastAsia="Calibri" w:cs="Times New Roman"/>
                <w:sz w:val="24"/>
                <w:szCs w:val="24"/>
              </w:rPr>
              <w:t xml:space="preserve"> _____________ 20___ г.</w:t>
            </w:r>
          </w:p>
        </w:tc>
        <w:tc>
          <w:tcPr>
            <w:tcW w:w="810" w:type="pct"/>
            <w:hideMark/>
          </w:tcPr>
          <w:p w14:paraId="3C12BF86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904" w:type="pct"/>
          </w:tcPr>
          <w:p w14:paraId="364A4349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E4985" w:rsidRPr="000D5761" w14:paraId="580650C2" w14:textId="77777777" w:rsidTr="000D5761">
        <w:trPr>
          <w:cantSplit/>
        </w:trPr>
        <w:tc>
          <w:tcPr>
            <w:tcW w:w="1556" w:type="pct"/>
          </w:tcPr>
          <w:p w14:paraId="67562812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 w:rsidR="0016101F" w:rsidRPr="000D5761">
              <w:rPr>
                <w:rFonts w:eastAsia="Calibri" w:cs="Times New Roman"/>
                <w:sz w:val="24"/>
                <w:szCs w:val="24"/>
              </w:rPr>
              <w:t>И</w:t>
            </w:r>
            <w:r w:rsidRPr="000D5761">
              <w:rPr>
                <w:rFonts w:eastAsia="Calibri" w:cs="Times New Roman"/>
                <w:sz w:val="24"/>
                <w:szCs w:val="24"/>
              </w:rPr>
              <w:t xml:space="preserve">сполнителя </w:t>
            </w:r>
          </w:p>
        </w:tc>
        <w:tc>
          <w:tcPr>
            <w:tcW w:w="1729" w:type="pct"/>
          </w:tcPr>
          <w:p w14:paraId="6F4C34AB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</w:tcPr>
          <w:p w14:paraId="598D872B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904" w:type="pct"/>
          </w:tcPr>
          <w:p w14:paraId="258770FD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E4985" w:rsidRPr="000D5761" w14:paraId="724A1072" w14:textId="77777777" w:rsidTr="000D5761">
        <w:trPr>
          <w:cantSplit/>
        </w:trPr>
        <w:tc>
          <w:tcPr>
            <w:tcW w:w="1556" w:type="pct"/>
          </w:tcPr>
          <w:p w14:paraId="0554FAD2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 xml:space="preserve">Организационно-правовая форма </w:t>
            </w:r>
            <w:r w:rsidR="0016101F" w:rsidRPr="000D5761">
              <w:rPr>
                <w:rFonts w:eastAsia="Calibri" w:cs="Times New Roman"/>
                <w:sz w:val="24"/>
                <w:szCs w:val="24"/>
              </w:rPr>
              <w:t>И</w:t>
            </w:r>
            <w:r w:rsidRPr="000D5761">
              <w:rPr>
                <w:rFonts w:eastAsia="Calibri" w:cs="Times New Roman"/>
                <w:sz w:val="24"/>
                <w:szCs w:val="24"/>
              </w:rPr>
              <w:t xml:space="preserve">сполнителя </w:t>
            </w:r>
          </w:p>
        </w:tc>
        <w:tc>
          <w:tcPr>
            <w:tcW w:w="1729" w:type="pct"/>
          </w:tcPr>
          <w:p w14:paraId="282703B0" w14:textId="1072A27F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</w:tcPr>
          <w:p w14:paraId="7BC52FA8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код по ОКОПФ</w:t>
            </w:r>
          </w:p>
        </w:tc>
        <w:tc>
          <w:tcPr>
            <w:tcW w:w="904" w:type="pct"/>
          </w:tcPr>
          <w:p w14:paraId="56C22D20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E4985" w:rsidRPr="000D5761" w14:paraId="15154720" w14:textId="77777777" w:rsidTr="000D5761">
        <w:trPr>
          <w:cantSplit/>
        </w:trPr>
        <w:tc>
          <w:tcPr>
            <w:tcW w:w="1556" w:type="pct"/>
          </w:tcPr>
          <w:p w14:paraId="1E65CDDE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14:paraId="42977937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10" w:type="pct"/>
            <w:hideMark/>
          </w:tcPr>
          <w:p w14:paraId="48121C54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по ОКПО</w:t>
            </w:r>
          </w:p>
        </w:tc>
        <w:tc>
          <w:tcPr>
            <w:tcW w:w="904" w:type="pct"/>
          </w:tcPr>
          <w:p w14:paraId="79D5AB30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E4985" w:rsidRPr="000D5761" w14:paraId="6E99AFA5" w14:textId="77777777" w:rsidTr="000D5761">
        <w:trPr>
          <w:cantSplit/>
        </w:trPr>
        <w:tc>
          <w:tcPr>
            <w:tcW w:w="1556" w:type="pct"/>
            <w:hideMark/>
          </w:tcPr>
          <w:p w14:paraId="6C5665AC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1729" w:type="pct"/>
          </w:tcPr>
          <w:p w14:paraId="49876986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10" w:type="pct"/>
            <w:hideMark/>
          </w:tcPr>
          <w:p w14:paraId="6AE82533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глава БК</w:t>
            </w:r>
          </w:p>
        </w:tc>
        <w:tc>
          <w:tcPr>
            <w:tcW w:w="904" w:type="pct"/>
          </w:tcPr>
          <w:p w14:paraId="66E80877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E4985" w:rsidRPr="000D5761" w14:paraId="165E2222" w14:textId="77777777" w:rsidTr="000D5761">
        <w:trPr>
          <w:cantSplit/>
        </w:trPr>
        <w:tc>
          <w:tcPr>
            <w:tcW w:w="1556" w:type="pct"/>
          </w:tcPr>
          <w:p w14:paraId="18F434CB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14:paraId="6B9A204B" w14:textId="30F524F1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810" w:type="pct"/>
          </w:tcPr>
          <w:p w14:paraId="12D5C134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14:paraId="2D61A75B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E4985" w:rsidRPr="000D5761" w14:paraId="7565B8A2" w14:textId="77777777" w:rsidTr="000D5761">
        <w:trPr>
          <w:cantSplit/>
        </w:trPr>
        <w:tc>
          <w:tcPr>
            <w:tcW w:w="1556" w:type="pct"/>
            <w:hideMark/>
          </w:tcPr>
          <w:p w14:paraId="34501E30" w14:textId="5E5F652A" w:rsidR="000E4985" w:rsidRPr="000D5761" w:rsidRDefault="006E5279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r w:rsidR="000E4985" w:rsidRPr="000D5761">
              <w:rPr>
                <w:rFonts w:eastAsia="Calibri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29" w:type="pct"/>
          </w:tcPr>
          <w:p w14:paraId="00A2D4E2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01CD937C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14:paraId="469FA40F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E4985" w:rsidRPr="000D5761" w14:paraId="364AC872" w14:textId="77777777" w:rsidTr="000D5761">
        <w:trPr>
          <w:cantSplit/>
        </w:trPr>
        <w:tc>
          <w:tcPr>
            <w:tcW w:w="1556" w:type="pct"/>
            <w:hideMark/>
          </w:tcPr>
          <w:p w14:paraId="5A6926FF" w14:textId="55567A48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0D5761">
              <w:rPr>
                <w:rFonts w:eastAsia="Calibri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729" w:type="pct"/>
          </w:tcPr>
          <w:p w14:paraId="0F09E021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08E7FD27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14:paraId="46E76642" w14:textId="77777777" w:rsidR="000E4985" w:rsidRPr="000D5761" w:rsidRDefault="000E4985" w:rsidP="000D576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97DC4DC" w14:textId="77777777" w:rsidR="00296CEC" w:rsidRPr="000D5761" w:rsidRDefault="00296CEC" w:rsidP="000D5761">
      <w:pPr>
        <w:pStyle w:val="a3"/>
        <w:tabs>
          <w:tab w:val="clear" w:pos="4677"/>
          <w:tab w:val="clear" w:pos="9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6"/>
          <w:lang w:eastAsia="ru-RU"/>
        </w:rPr>
      </w:pPr>
    </w:p>
    <w:p w14:paraId="729643E4" w14:textId="26134885" w:rsidR="000E4985" w:rsidRPr="00B634C1" w:rsidRDefault="000E4985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Сведения о фактических показателях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характеризующих объем и качество оказания </w:t>
      </w:r>
      <w:r w:rsidR="00296CEC" w:rsidRPr="00B634C1">
        <w:rPr>
          <w:rFonts w:eastAsia="Times New Roman" w:cs="Times New Roman"/>
          <w:szCs w:val="26"/>
          <w:lang w:eastAsia="ru-RU"/>
        </w:rPr>
        <w:t xml:space="preserve">муниципальной </w:t>
      </w:r>
      <w:r w:rsidRPr="00B634C1">
        <w:rPr>
          <w:rFonts w:eastAsia="Times New Roman" w:cs="Times New Roman"/>
          <w:szCs w:val="26"/>
          <w:lang w:eastAsia="ru-RU"/>
        </w:rPr>
        <w:t>услуги (</w:t>
      </w:r>
      <w:r w:rsidR="00296CEC" w:rsidRPr="00B634C1">
        <w:rPr>
          <w:rFonts w:eastAsia="Times New Roman" w:cs="Times New Roman"/>
          <w:szCs w:val="26"/>
          <w:lang w:eastAsia="ru-RU"/>
        </w:rPr>
        <w:t>муниципальных</w:t>
      </w:r>
      <w:r w:rsidRPr="00B634C1">
        <w:rPr>
          <w:rFonts w:eastAsia="Times New Roman" w:cs="Times New Roman"/>
          <w:szCs w:val="26"/>
          <w:lang w:eastAsia="ru-RU"/>
        </w:rPr>
        <w:t xml:space="preserve"> услуг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составляющих укрупненную </w:t>
      </w:r>
      <w:r w:rsidR="00296CEC" w:rsidRPr="00B634C1">
        <w:rPr>
          <w:rFonts w:eastAsia="Times New Roman" w:cs="Times New Roman"/>
          <w:szCs w:val="26"/>
          <w:lang w:eastAsia="ru-RU"/>
        </w:rPr>
        <w:t xml:space="preserve">муниципальную </w:t>
      </w:r>
      <w:r w:rsidR="00A72B08" w:rsidRPr="00B634C1">
        <w:rPr>
          <w:rFonts w:eastAsia="Times New Roman" w:cs="Times New Roman"/>
          <w:szCs w:val="26"/>
          <w:lang w:eastAsia="ru-RU"/>
        </w:rPr>
        <w:t>услугу) на «__</w:t>
      </w:r>
      <w:proofErr w:type="gramStart"/>
      <w:r w:rsidR="00A72B08" w:rsidRPr="00B634C1">
        <w:rPr>
          <w:rFonts w:eastAsia="Times New Roman" w:cs="Times New Roman"/>
          <w:szCs w:val="26"/>
          <w:lang w:eastAsia="ru-RU"/>
        </w:rPr>
        <w:t>_»</w:t>
      </w:r>
      <w:r w:rsidRPr="00B634C1">
        <w:rPr>
          <w:rFonts w:eastAsia="Times New Roman" w:cs="Times New Roman"/>
          <w:szCs w:val="26"/>
          <w:lang w:eastAsia="ru-RU"/>
        </w:rPr>
        <w:t>_</w:t>
      </w:r>
      <w:proofErr w:type="gramEnd"/>
      <w:r w:rsidRPr="00B634C1">
        <w:rPr>
          <w:rFonts w:eastAsia="Times New Roman" w:cs="Times New Roman"/>
          <w:szCs w:val="26"/>
          <w:lang w:eastAsia="ru-RU"/>
        </w:rPr>
        <w:t>_______20____ год</w:t>
      </w:r>
    </w:p>
    <w:p w14:paraId="6F2AB88E" w14:textId="77777777" w:rsidR="006F6499" w:rsidRPr="00B634C1" w:rsidRDefault="006F6499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6"/>
          <w:lang w:eastAsia="ru-RU"/>
        </w:rPr>
      </w:pPr>
    </w:p>
    <w:p w14:paraId="5BBFEFCC" w14:textId="7E9BA0EB" w:rsidR="000E4985" w:rsidRPr="00B634C1" w:rsidRDefault="00941AAC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br/>
      </w:r>
    </w:p>
    <w:p w14:paraId="6D5F3E92" w14:textId="77777777" w:rsidR="000E4985" w:rsidRPr="00B634C1" w:rsidRDefault="000E4985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Cs w:val="26"/>
        </w:rPr>
        <w:sectPr w:rsidR="000E4985" w:rsidRPr="00B634C1" w:rsidSect="00C86A2E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567" w:bottom="1134" w:left="1701" w:header="709" w:footer="709" w:gutter="0"/>
          <w:pgNumType w:start="23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6"/>
        <w:gridCol w:w="656"/>
        <w:gridCol w:w="698"/>
        <w:gridCol w:w="884"/>
        <w:gridCol w:w="647"/>
        <w:gridCol w:w="712"/>
        <w:gridCol w:w="697"/>
        <w:gridCol w:w="704"/>
        <w:gridCol w:w="628"/>
        <w:gridCol w:w="599"/>
        <w:gridCol w:w="836"/>
        <w:gridCol w:w="775"/>
        <w:gridCol w:w="704"/>
        <w:gridCol w:w="628"/>
        <w:gridCol w:w="599"/>
        <w:gridCol w:w="1237"/>
        <w:gridCol w:w="839"/>
        <w:gridCol w:w="915"/>
        <w:gridCol w:w="915"/>
        <w:gridCol w:w="694"/>
      </w:tblGrid>
      <w:tr w:rsidR="00023CEB" w:rsidRPr="00023CEB" w14:paraId="513EEA3A" w14:textId="77777777" w:rsidTr="00023CEB">
        <w:tc>
          <w:tcPr>
            <w:tcW w:w="207" w:type="pct"/>
          </w:tcPr>
          <w:p w14:paraId="2083FA26" w14:textId="77777777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5" w:type="pct"/>
            <w:vMerge w:val="restart"/>
            <w:hideMark/>
          </w:tcPr>
          <w:p w14:paraId="79F06298" w14:textId="7302548A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Уни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кальный номер реестро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вой записи</w:t>
            </w:r>
          </w:p>
        </w:tc>
        <w:tc>
          <w:tcPr>
            <w:tcW w:w="209" w:type="pct"/>
            <w:vMerge w:val="restart"/>
            <w:hideMark/>
          </w:tcPr>
          <w:p w14:paraId="16034F4B" w14:textId="687E253F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Наиме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нование Услуги (Услуг)</w:t>
            </w:r>
          </w:p>
        </w:tc>
        <w:tc>
          <w:tcPr>
            <w:tcW w:w="222" w:type="pct"/>
            <w:vMerge w:val="restart"/>
            <w:hideMark/>
          </w:tcPr>
          <w:p w14:paraId="18059D48" w14:textId="4A67D68D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Условия (формы) оказания Услуги (Услуг)</w:t>
            </w:r>
          </w:p>
        </w:tc>
        <w:tc>
          <w:tcPr>
            <w:tcW w:w="281" w:type="pct"/>
            <w:vMerge w:val="restart"/>
          </w:tcPr>
          <w:p w14:paraId="67062CE6" w14:textId="3FD0D9BE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Содержание услуги (Услуг)</w:t>
            </w:r>
          </w:p>
        </w:tc>
        <w:tc>
          <w:tcPr>
            <w:tcW w:w="206" w:type="pct"/>
            <w:vMerge w:val="restart"/>
            <w:hideMark/>
          </w:tcPr>
          <w:p w14:paraId="2A6F8D01" w14:textId="708D1E48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Катего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 xml:space="preserve">рии </w:t>
            </w:r>
            <w:r w:rsidR="006B760F" w:rsidRPr="00023CEB">
              <w:rPr>
                <w:rFonts w:eastAsia="Calibri" w:cs="Times New Roman"/>
                <w:sz w:val="18"/>
                <w:szCs w:val="18"/>
              </w:rPr>
              <w:t>потре</w:t>
            </w:r>
            <w:r w:rsidR="006B760F" w:rsidRPr="00023CEB">
              <w:rPr>
                <w:rFonts w:eastAsia="Calibri" w:cs="Times New Roman"/>
                <w:sz w:val="18"/>
                <w:szCs w:val="18"/>
              </w:rPr>
              <w:softHyphen/>
              <w:t>бителей услуги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(Услуг)</w:t>
            </w:r>
          </w:p>
        </w:tc>
        <w:tc>
          <w:tcPr>
            <w:tcW w:w="227" w:type="pct"/>
            <w:vMerge w:val="restart"/>
            <w:hideMark/>
          </w:tcPr>
          <w:p w14:paraId="14811B89" w14:textId="63E35ED2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Год опреде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ления исполни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теля услуг</w:t>
            </w:r>
          </w:p>
        </w:tc>
        <w:tc>
          <w:tcPr>
            <w:tcW w:w="222" w:type="pct"/>
            <w:vMerge w:val="restart"/>
            <w:hideMark/>
          </w:tcPr>
          <w:p w14:paraId="380A04C7" w14:textId="2F825307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 xml:space="preserve">Место </w:t>
            </w:r>
            <w:r w:rsidR="006B760F" w:rsidRPr="00023CEB">
              <w:rPr>
                <w:rFonts w:eastAsia="Calibri" w:cs="Times New Roman"/>
                <w:sz w:val="18"/>
                <w:szCs w:val="18"/>
              </w:rPr>
              <w:t>оказания услуги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(Услуг)</w:t>
            </w:r>
          </w:p>
        </w:tc>
        <w:tc>
          <w:tcPr>
            <w:tcW w:w="616" w:type="pct"/>
            <w:gridSpan w:val="3"/>
            <w:hideMark/>
          </w:tcPr>
          <w:p w14:paraId="73660DFF" w14:textId="2AB25A54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Показатель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характеризующий качество оказания Услуги (Услуг)</w:t>
            </w:r>
          </w:p>
        </w:tc>
        <w:tc>
          <w:tcPr>
            <w:tcW w:w="266" w:type="pct"/>
            <w:vMerge w:val="restart"/>
            <w:hideMark/>
          </w:tcPr>
          <w:p w14:paraId="2D33E952" w14:textId="10A6E36D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Значение фактичес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кого показателя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характе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ризующего качество оказания Услуги (Услуг)</w:t>
            </w:r>
          </w:p>
        </w:tc>
        <w:tc>
          <w:tcPr>
            <w:tcW w:w="247" w:type="pct"/>
            <w:vMerge w:val="restart"/>
            <w:hideMark/>
          </w:tcPr>
          <w:p w14:paraId="3B8AC807" w14:textId="6A93DEEF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Фактичес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кое откло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 xml:space="preserve">нение </w:t>
            </w:r>
            <w:r w:rsidRPr="00023CEB">
              <w:rPr>
                <w:rFonts w:eastAsia="Calibri" w:cs="Times New Roman"/>
                <w:sz w:val="18"/>
                <w:szCs w:val="18"/>
              </w:rPr>
              <w:br/>
              <w:t>от показа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теля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ха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рактери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зующего качество оказания Услуги (Услуг)</w:t>
            </w:r>
          </w:p>
        </w:tc>
        <w:tc>
          <w:tcPr>
            <w:tcW w:w="616" w:type="pct"/>
            <w:gridSpan w:val="3"/>
            <w:hideMark/>
          </w:tcPr>
          <w:p w14:paraId="56289B32" w14:textId="31E6C639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  <w:vertAlign w:val="superscript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Показатель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характеризующий объем оказания Услуги (Услуг)</w:t>
            </w:r>
          </w:p>
        </w:tc>
        <w:tc>
          <w:tcPr>
            <w:tcW w:w="330" w:type="pct"/>
            <w:vMerge w:val="restart"/>
            <w:hideMark/>
          </w:tcPr>
          <w:p w14:paraId="6ED6A128" w14:textId="6381002C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Значение фактического показателя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характеризующего объем оказания </w:t>
            </w:r>
            <w:r w:rsidR="001F4843" w:rsidRPr="00023CEB">
              <w:rPr>
                <w:rFonts w:eastAsia="Calibri" w:cs="Times New Roman"/>
                <w:sz w:val="18"/>
                <w:szCs w:val="18"/>
              </w:rPr>
              <w:t>Услуги (Услуг)</w:t>
            </w:r>
          </w:p>
        </w:tc>
        <w:tc>
          <w:tcPr>
            <w:tcW w:w="331" w:type="pct"/>
            <w:vMerge w:val="restart"/>
            <w:hideMark/>
          </w:tcPr>
          <w:p w14:paraId="3AF16D20" w14:textId="349E570B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Факти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 xml:space="preserve">ческое отклонение </w:t>
            </w:r>
            <w:r w:rsidR="006B760F" w:rsidRPr="00023CEB">
              <w:rPr>
                <w:rFonts w:eastAsia="Calibri" w:cs="Times New Roman"/>
                <w:sz w:val="18"/>
                <w:szCs w:val="18"/>
              </w:rPr>
              <w:t>от показателя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характе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ризующего объем оказания Услуги (Услуг)</w:t>
            </w:r>
          </w:p>
        </w:tc>
        <w:tc>
          <w:tcPr>
            <w:tcW w:w="291" w:type="pct"/>
            <w:vMerge w:val="restart"/>
            <w:hideMark/>
          </w:tcPr>
          <w:p w14:paraId="5AF42630" w14:textId="6433A5A6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Отклонение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превы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шающее предельные допустимые возможные отклонения от показателя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характеризу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ющего качество оказания Услуги (Услуг)</w:t>
            </w:r>
          </w:p>
        </w:tc>
        <w:tc>
          <w:tcPr>
            <w:tcW w:w="291" w:type="pct"/>
            <w:vMerge w:val="restart"/>
            <w:hideMark/>
          </w:tcPr>
          <w:p w14:paraId="6369D6CD" w14:textId="6F293DE7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Отклонение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превы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шающее предельные допустимые возможные отклонения от показа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теля</w:t>
            </w:r>
            <w:r w:rsidR="00B634C1" w:rsidRPr="00023CEB">
              <w:rPr>
                <w:rFonts w:eastAsia="Calibri" w:cs="Times New Roman"/>
                <w:sz w:val="18"/>
                <w:szCs w:val="18"/>
              </w:rPr>
              <w:t>,</w:t>
            </w:r>
            <w:r w:rsidRPr="00023CEB">
              <w:rPr>
                <w:rFonts w:eastAsia="Calibri" w:cs="Times New Roman"/>
                <w:sz w:val="18"/>
                <w:szCs w:val="18"/>
              </w:rPr>
              <w:t xml:space="preserve"> характеризу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ющего объем оказания Услуги (Услуг)</w:t>
            </w:r>
          </w:p>
        </w:tc>
        <w:tc>
          <w:tcPr>
            <w:tcW w:w="221" w:type="pct"/>
            <w:vMerge w:val="restart"/>
            <w:hideMark/>
          </w:tcPr>
          <w:p w14:paraId="6E626EBB" w14:textId="77777777" w:rsidR="00B106E1" w:rsidRPr="00023CE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023CEB">
              <w:rPr>
                <w:rFonts w:eastAsia="Calibri" w:cs="Times New Roman"/>
                <w:sz w:val="18"/>
                <w:szCs w:val="18"/>
              </w:rPr>
              <w:t>Причина превы</w:t>
            </w:r>
            <w:r w:rsidRPr="00023CEB">
              <w:rPr>
                <w:rFonts w:eastAsia="Calibri" w:cs="Times New Roman"/>
                <w:sz w:val="18"/>
                <w:szCs w:val="18"/>
              </w:rPr>
              <w:softHyphen/>
              <w:t>шения</w:t>
            </w:r>
          </w:p>
        </w:tc>
      </w:tr>
      <w:tr w:rsidR="00023CEB" w:rsidRPr="00052ECB" w14:paraId="7F3001AA" w14:textId="77777777" w:rsidTr="00023CEB">
        <w:tc>
          <w:tcPr>
            <w:tcW w:w="207" w:type="pct"/>
          </w:tcPr>
          <w:p w14:paraId="2BB2F74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75AC9B4B" w14:textId="0220499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79CE7F7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01FD9FF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4C38D8B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79EEEAE5" w14:textId="72F56BE3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5DB6526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3684D42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hideMark/>
          </w:tcPr>
          <w:p w14:paraId="20CA8FC4" w14:textId="7EAEE8B4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sz w:val="20"/>
                <w:szCs w:val="20"/>
              </w:rPr>
              <w:t>наиме</w:t>
            </w:r>
            <w:r w:rsidRPr="00052ECB">
              <w:rPr>
                <w:rFonts w:eastAsia="Calibri" w:cs="Times New Roman"/>
                <w:sz w:val="20"/>
                <w:szCs w:val="20"/>
              </w:rPr>
              <w:softHyphen/>
              <w:t>нование показа</w:t>
            </w:r>
            <w:r w:rsidRPr="00052ECB">
              <w:rPr>
                <w:rFonts w:eastAsia="Calibri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391" w:type="pct"/>
            <w:gridSpan w:val="2"/>
            <w:hideMark/>
          </w:tcPr>
          <w:p w14:paraId="15FA184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6" w:type="pct"/>
            <w:vMerge/>
            <w:hideMark/>
          </w:tcPr>
          <w:p w14:paraId="368195D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vMerge/>
            <w:hideMark/>
          </w:tcPr>
          <w:p w14:paraId="245D0D6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hideMark/>
          </w:tcPr>
          <w:p w14:paraId="20D6FA49" w14:textId="2F28BF1B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sz w:val="20"/>
                <w:szCs w:val="20"/>
              </w:rPr>
              <w:t>наиме</w:t>
            </w:r>
            <w:r w:rsidRPr="00052ECB">
              <w:rPr>
                <w:rFonts w:eastAsia="Calibri" w:cs="Times New Roman"/>
                <w:sz w:val="20"/>
                <w:szCs w:val="20"/>
              </w:rPr>
              <w:softHyphen/>
              <w:t>нование показа</w:t>
            </w:r>
            <w:r w:rsidRPr="00052ECB">
              <w:rPr>
                <w:rFonts w:eastAsia="Calibri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391" w:type="pct"/>
            <w:gridSpan w:val="2"/>
            <w:hideMark/>
          </w:tcPr>
          <w:p w14:paraId="724C974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0" w:type="pct"/>
            <w:vMerge/>
            <w:hideMark/>
          </w:tcPr>
          <w:p w14:paraId="7F53CFE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  <w:vMerge/>
            <w:hideMark/>
          </w:tcPr>
          <w:p w14:paraId="4D5B1CB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  <w:vMerge/>
            <w:hideMark/>
          </w:tcPr>
          <w:p w14:paraId="3B689B6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hideMark/>
          </w:tcPr>
          <w:p w14:paraId="371F785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hideMark/>
          </w:tcPr>
          <w:p w14:paraId="4D598AD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3CEB" w:rsidRPr="00052ECB" w14:paraId="68173525" w14:textId="77777777" w:rsidTr="00023CEB">
        <w:tc>
          <w:tcPr>
            <w:tcW w:w="207" w:type="pct"/>
          </w:tcPr>
          <w:p w14:paraId="2113187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6FBCD35C" w14:textId="0BC509B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3A05735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7E25F73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7E0408F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1189DE70" w14:textId="3BDF3BC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7127201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0505FA8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vMerge/>
            <w:hideMark/>
          </w:tcPr>
          <w:p w14:paraId="5169CD1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14:paraId="62ECB07C" w14:textId="172234B5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52ECB">
              <w:rPr>
                <w:rFonts w:eastAsia="Calibri" w:cs="Times New Roman"/>
                <w:sz w:val="20"/>
                <w:szCs w:val="20"/>
              </w:rPr>
              <w:t>наиме</w:t>
            </w:r>
            <w:r w:rsidRPr="00052ECB">
              <w:rPr>
                <w:rFonts w:eastAsia="Calibri" w:cs="Times New Roman"/>
                <w:sz w:val="20"/>
                <w:szCs w:val="20"/>
              </w:rPr>
              <w:softHyphen/>
              <w:t>нова</w:t>
            </w:r>
            <w:r w:rsidRPr="00052ECB">
              <w:rPr>
                <w:rFonts w:eastAsia="Calibri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191" w:type="pct"/>
            <w:hideMark/>
          </w:tcPr>
          <w:p w14:paraId="2D3B5E70" w14:textId="164CCC3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sz w:val="20"/>
                <w:szCs w:val="20"/>
              </w:rPr>
              <w:t>код по ОКЕИ</w:t>
            </w:r>
          </w:p>
        </w:tc>
        <w:tc>
          <w:tcPr>
            <w:tcW w:w="266" w:type="pct"/>
            <w:vMerge/>
            <w:hideMark/>
          </w:tcPr>
          <w:p w14:paraId="59A2BCE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vMerge/>
            <w:hideMark/>
          </w:tcPr>
          <w:p w14:paraId="533628C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vMerge/>
            <w:hideMark/>
          </w:tcPr>
          <w:p w14:paraId="5FC68CD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14:paraId="5F150ECE" w14:textId="493839D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sz w:val="20"/>
                <w:szCs w:val="20"/>
              </w:rPr>
              <w:t>наиме</w:t>
            </w:r>
            <w:r w:rsidRPr="00052ECB">
              <w:rPr>
                <w:rFonts w:eastAsia="Calibri" w:cs="Times New Roman"/>
                <w:sz w:val="20"/>
                <w:szCs w:val="20"/>
              </w:rPr>
              <w:softHyphen/>
              <w:t>нова</w:t>
            </w:r>
            <w:r w:rsidRPr="00052ECB">
              <w:rPr>
                <w:rFonts w:eastAsia="Calibri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191" w:type="pct"/>
            <w:hideMark/>
          </w:tcPr>
          <w:p w14:paraId="45E5EFB8" w14:textId="0D0EB39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sz w:val="20"/>
                <w:szCs w:val="20"/>
              </w:rPr>
              <w:t>Код по ОКЕИ</w:t>
            </w:r>
          </w:p>
        </w:tc>
        <w:tc>
          <w:tcPr>
            <w:tcW w:w="330" w:type="pct"/>
            <w:vMerge/>
            <w:hideMark/>
          </w:tcPr>
          <w:p w14:paraId="212A3B7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  <w:vMerge/>
            <w:hideMark/>
          </w:tcPr>
          <w:p w14:paraId="6C38F57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  <w:vMerge/>
            <w:hideMark/>
          </w:tcPr>
          <w:p w14:paraId="602E966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hideMark/>
          </w:tcPr>
          <w:p w14:paraId="764CA6B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hideMark/>
          </w:tcPr>
          <w:p w14:paraId="75A578C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3CEB" w:rsidRPr="00052ECB" w14:paraId="50495B6A" w14:textId="77777777" w:rsidTr="00023CEB">
        <w:tc>
          <w:tcPr>
            <w:tcW w:w="207" w:type="pct"/>
          </w:tcPr>
          <w:p w14:paraId="18A0C44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hideMark/>
          </w:tcPr>
          <w:p w14:paraId="5D5EB7F6" w14:textId="749F26C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" w:type="pct"/>
            <w:hideMark/>
          </w:tcPr>
          <w:p w14:paraId="15C44B4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2" w:type="pct"/>
            <w:hideMark/>
          </w:tcPr>
          <w:p w14:paraId="2689E19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1" w:type="pct"/>
          </w:tcPr>
          <w:p w14:paraId="4CD176B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hideMark/>
          </w:tcPr>
          <w:p w14:paraId="12A0AADD" w14:textId="7BD8F23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7" w:type="pct"/>
            <w:hideMark/>
          </w:tcPr>
          <w:p w14:paraId="38C7929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2" w:type="pct"/>
            <w:hideMark/>
          </w:tcPr>
          <w:p w14:paraId="5B4E739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4" w:type="pct"/>
            <w:hideMark/>
          </w:tcPr>
          <w:p w14:paraId="6BB4E9B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0" w:type="pct"/>
            <w:hideMark/>
          </w:tcPr>
          <w:p w14:paraId="1677732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1" w:type="pct"/>
            <w:hideMark/>
          </w:tcPr>
          <w:p w14:paraId="7F89EFF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6" w:type="pct"/>
            <w:hideMark/>
          </w:tcPr>
          <w:p w14:paraId="69C8C60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7" w:type="pct"/>
            <w:hideMark/>
          </w:tcPr>
          <w:p w14:paraId="5661E3F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4" w:type="pct"/>
            <w:hideMark/>
          </w:tcPr>
          <w:p w14:paraId="04736A6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00" w:type="pct"/>
            <w:hideMark/>
          </w:tcPr>
          <w:p w14:paraId="5AC4B11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1" w:type="pct"/>
            <w:hideMark/>
          </w:tcPr>
          <w:p w14:paraId="46CA1BB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30" w:type="pct"/>
            <w:hideMark/>
          </w:tcPr>
          <w:p w14:paraId="52951D7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31" w:type="pct"/>
            <w:hideMark/>
          </w:tcPr>
          <w:p w14:paraId="3D97E84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1" w:type="pct"/>
            <w:hideMark/>
          </w:tcPr>
          <w:p w14:paraId="07B685F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91" w:type="pct"/>
            <w:hideMark/>
          </w:tcPr>
          <w:p w14:paraId="003D577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1" w:type="pct"/>
            <w:hideMark/>
          </w:tcPr>
          <w:p w14:paraId="4C50BC0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19</w:t>
            </w:r>
          </w:p>
        </w:tc>
      </w:tr>
      <w:tr w:rsidR="00023CEB" w:rsidRPr="00052ECB" w14:paraId="145DD56B" w14:textId="77777777" w:rsidTr="00023CEB">
        <w:tc>
          <w:tcPr>
            <w:tcW w:w="207" w:type="pct"/>
          </w:tcPr>
          <w:p w14:paraId="2179E5B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2944CCB2" w14:textId="6A96424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</w:tcPr>
          <w:p w14:paraId="4F6DA4A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3C535CC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14:paraId="670D2A0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 w:val="restart"/>
          </w:tcPr>
          <w:p w14:paraId="651B5FFC" w14:textId="1AC3DD4A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14:paraId="663E45F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7E1046B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5175B6B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2BEF7B6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1D5DC7A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31C0419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37A0BFA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2CE5514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746C8C1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0347A3D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6E64C28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2A87659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2751841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7D4604B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02305C9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1AB94F0A" w14:textId="77777777" w:rsidTr="00023CEB">
        <w:tc>
          <w:tcPr>
            <w:tcW w:w="207" w:type="pct"/>
          </w:tcPr>
          <w:p w14:paraId="0171B67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6ED1304E" w14:textId="5C6DF58B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6A37074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5C1F6B8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295F00F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3C6D55D0" w14:textId="7F137AE8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4981EDB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188A826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14BA080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3FD2E77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19074BF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47F9833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4A2AC77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66320F5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29828B6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102A439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406EA2A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6F63F65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68EDDDC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0862702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4375D6A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761F90CC" w14:textId="77777777" w:rsidTr="00023CEB">
        <w:tc>
          <w:tcPr>
            <w:tcW w:w="207" w:type="pct"/>
          </w:tcPr>
          <w:p w14:paraId="51D5010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521A0235" w14:textId="02715BA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4AD3815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2F1601D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16AA099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7A52162E" w14:textId="3CB569D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3A29EAE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75268EF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63487AA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6E95D3C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04EB1A5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4A5F594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46F1879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3AEB4A3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6F8A760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2DDE827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4C3F272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2DCDF7E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51AC58F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5BDE0C3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7086956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5501C726" w14:textId="77777777" w:rsidTr="00023CEB">
        <w:trPr>
          <w:trHeight w:val="339"/>
        </w:trPr>
        <w:tc>
          <w:tcPr>
            <w:tcW w:w="207" w:type="pct"/>
            <w:vMerge w:val="restart"/>
          </w:tcPr>
          <w:p w14:paraId="6B008E20" w14:textId="74819AC7" w:rsidR="001F1593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 xml:space="preserve">Итого по </w:t>
            </w:r>
            <w:r w:rsidR="001F1593" w:rsidRPr="00052ECB">
              <w:rPr>
                <w:rFonts w:eastAsia="Calibri" w:cs="Times New Roman"/>
                <w:bCs/>
                <w:sz w:val="20"/>
                <w:szCs w:val="20"/>
              </w:rPr>
              <w:t>У</w:t>
            </w:r>
            <w:r w:rsidRPr="00052ECB">
              <w:rPr>
                <w:rFonts w:eastAsia="Calibri" w:cs="Times New Roman"/>
                <w:bCs/>
                <w:sz w:val="20"/>
                <w:szCs w:val="20"/>
              </w:rPr>
              <w:t>слуге</w:t>
            </w:r>
          </w:p>
        </w:tc>
        <w:tc>
          <w:tcPr>
            <w:tcW w:w="215" w:type="pct"/>
            <w:vMerge w:val="restart"/>
          </w:tcPr>
          <w:p w14:paraId="19818E80" w14:textId="6DB59ACD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</w:tcPr>
          <w:p w14:paraId="1A448BF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  <w:p w14:paraId="52BB00F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6B20C2F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  <w:p w14:paraId="62E4899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14:paraId="4AF6B2D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  <w:p w14:paraId="25B785C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 w:val="restart"/>
          </w:tcPr>
          <w:p w14:paraId="74807765" w14:textId="35C3704A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  <w:p w14:paraId="7F71475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14:paraId="37CAB2F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763F956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00535FB2" w14:textId="34356E3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198AEA09" w14:textId="1CC72B9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014121DC" w14:textId="28D44F8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3ABC9473" w14:textId="4386E06B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6F97CD28" w14:textId="6F3F405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2DA67D0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67184FE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2ABF797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0EA3847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321D0EC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1FCD1B2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1A974A6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390D79A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41EF2F90" w14:textId="77777777" w:rsidTr="00023CEB">
        <w:tc>
          <w:tcPr>
            <w:tcW w:w="207" w:type="pct"/>
            <w:vMerge/>
          </w:tcPr>
          <w:p w14:paraId="70A96F2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4041ECD3" w14:textId="0F5951F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3C27235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4483551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78AC6A7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7D6310D7" w14:textId="0C92D97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5C89F3A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3354342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40611BF3" w14:textId="2A475FE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687A0F11" w14:textId="07D7A083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2DA0FE8E" w14:textId="242E3B73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14525F56" w14:textId="3E34C77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3720203D" w14:textId="5330BE1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66818E4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133B92D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6F7CBDD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1F8B870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46C7A15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7386186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7A62A99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3610EA0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2649B2B1" w14:textId="77777777" w:rsidTr="00023CEB">
        <w:tc>
          <w:tcPr>
            <w:tcW w:w="207" w:type="pct"/>
            <w:vMerge/>
          </w:tcPr>
          <w:p w14:paraId="3C29C3C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10008E6B" w14:textId="2F1B0F6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00644FF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235BF62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465A17E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19FEAD41" w14:textId="097E1E3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5A49673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4D0A53B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203A9B67" w14:textId="2172A95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036884EE" w14:textId="7DDD88F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5BC04F03" w14:textId="274C737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7BA41AE6" w14:textId="5C9C1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61A8F093" w14:textId="0AE1F26B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29221D8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1CD3B3F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00ACB2A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7C4D631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3FDE4CD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4E365BA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1667BC9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24BA9DE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1820E8D0" w14:textId="77777777" w:rsidTr="00023CEB">
        <w:tc>
          <w:tcPr>
            <w:tcW w:w="207" w:type="pct"/>
            <w:vMerge/>
          </w:tcPr>
          <w:p w14:paraId="7789794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7458F41C" w14:textId="29492E7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1399BEC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0C387B4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6446D2B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6DDE72B0" w14:textId="095385F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09E2BB9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5A43F1E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7BA47838" w14:textId="4C7A01A3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6FA4F0DB" w14:textId="3F12269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25B8ECC8" w14:textId="430C03ED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42608BCC" w14:textId="23247EC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0CDFF478" w14:textId="7E8E7D7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06B24D8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0154F4C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33F741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2455BBF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0818289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21D9F9B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424EB7C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60EDA6B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066A017E" w14:textId="77777777" w:rsidTr="00023CEB">
        <w:tc>
          <w:tcPr>
            <w:tcW w:w="207" w:type="pct"/>
            <w:vMerge/>
          </w:tcPr>
          <w:p w14:paraId="6ED0DAF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4190277D" w14:textId="6FFD9883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</w:tcPr>
          <w:p w14:paraId="5247BB8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  <w:p w14:paraId="24F2111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7585B00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  <w:p w14:paraId="24BE401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14:paraId="7536BAD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  <w:p w14:paraId="1AD0C98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 w:val="restart"/>
          </w:tcPr>
          <w:p w14:paraId="31AD02C7" w14:textId="0C0E4745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  <w:p w14:paraId="5550590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14:paraId="0673EEA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289774B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5564F6C7" w14:textId="1547FB5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1D5C24E2" w14:textId="42709C3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72FFBDDA" w14:textId="124C770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58234689" w14:textId="0F3231A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5C55D6CD" w14:textId="09D40B0B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641E58E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7B466FD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583E3D1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66BB547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3BA4CF7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3CB71D4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57EC31D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1B40222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3A8CC4DC" w14:textId="77777777" w:rsidTr="00023CEB">
        <w:tc>
          <w:tcPr>
            <w:tcW w:w="207" w:type="pct"/>
            <w:vMerge/>
          </w:tcPr>
          <w:p w14:paraId="6278EA7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2BC7E669" w14:textId="5D6E106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2EDF275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41F5A66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2F26A78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07FD76D1" w14:textId="56D11BD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21C3E8A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73C0EF0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4B9F1817" w14:textId="0B333A64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316C12E2" w14:textId="79FFDF9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1A1D2A7E" w14:textId="3B0CB5F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6BF3D4B3" w14:textId="24EFE32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0433C853" w14:textId="4C6A672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5198BDD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6BB7C8F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04A52F6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5018588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5108681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4A8F082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6C38EEC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5F2C1E2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368BFC47" w14:textId="77777777" w:rsidTr="00023CEB">
        <w:tc>
          <w:tcPr>
            <w:tcW w:w="207" w:type="pct"/>
            <w:vMerge/>
          </w:tcPr>
          <w:p w14:paraId="22F6FA6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456902D7" w14:textId="53C7619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689EC08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2D4DE83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6516F72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20D37881" w14:textId="78F4DED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6BC2A88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25C74D2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69E8C256" w14:textId="477BA02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21745B46" w14:textId="2D55DC6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07DE53D7" w14:textId="0C6AFD1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7743168D" w14:textId="0F4192D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63C508F2" w14:textId="14B4798E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18F5112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0C9F7B2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5D436DC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7ED7BF3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35CE885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4F51BE8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0E075F7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4BE54B7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771B8BD7" w14:textId="77777777" w:rsidTr="00023CEB">
        <w:tc>
          <w:tcPr>
            <w:tcW w:w="207" w:type="pct"/>
            <w:vMerge/>
          </w:tcPr>
          <w:p w14:paraId="19F759D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3359FB8C" w14:textId="77F20003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1E13F5D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7ECAF39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3FFA99F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4AF115A5" w14:textId="3D13E9B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1DD8309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09CCB59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0D5E7C08" w14:textId="56FC463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7CC8F826" w14:textId="0195AE5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44E4C151" w14:textId="1CCAA324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16D90F7A" w14:textId="31693D14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14:paraId="20338700" w14:textId="339FC5EB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73CED00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600EC1B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12AF71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5855936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6605C2A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06090C1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2420664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0A01836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4B0D968C" w14:textId="77777777" w:rsidTr="00023CEB">
        <w:trPr>
          <w:trHeight w:val="300"/>
        </w:trPr>
        <w:tc>
          <w:tcPr>
            <w:tcW w:w="207" w:type="pct"/>
            <w:vMerge w:val="restart"/>
          </w:tcPr>
          <w:p w14:paraId="0A6BFB75" w14:textId="77777777" w:rsidR="000F5B7C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052ECB">
              <w:rPr>
                <w:rFonts w:eastAsia="Calibri" w:cs="Times New Roman"/>
                <w:bCs/>
                <w:sz w:val="20"/>
                <w:szCs w:val="20"/>
              </w:rPr>
              <w:t>укруп</w:t>
            </w:r>
            <w:proofErr w:type="spellEnd"/>
            <w:r w:rsidRPr="00052ECB">
              <w:rPr>
                <w:rFonts w:eastAsia="Calibri" w:cs="Times New Roman"/>
                <w:bCs/>
                <w:sz w:val="20"/>
                <w:szCs w:val="20"/>
              </w:rPr>
              <w:t>-</w:t>
            </w:r>
          </w:p>
          <w:p w14:paraId="700A1630" w14:textId="237ABF04" w:rsidR="000F5B7C" w:rsidRPr="00052ECB" w:rsidRDefault="000F5B7C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proofErr w:type="spellStart"/>
            <w:r w:rsidRPr="00052ECB">
              <w:rPr>
                <w:rFonts w:eastAsia="Calibri" w:cs="Times New Roman"/>
                <w:bCs/>
                <w:sz w:val="20"/>
                <w:szCs w:val="20"/>
              </w:rPr>
              <w:t>ненной</w:t>
            </w:r>
            <w:proofErr w:type="spellEnd"/>
          </w:p>
          <w:p w14:paraId="6FAFAECE" w14:textId="63B8C5BF" w:rsidR="00B106E1" w:rsidRPr="00052ECB" w:rsidRDefault="000F5B7C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У</w:t>
            </w:r>
            <w:r w:rsidR="00B106E1" w:rsidRPr="00052ECB">
              <w:rPr>
                <w:rFonts w:eastAsia="Calibri" w:cs="Times New Roman"/>
                <w:bCs/>
                <w:sz w:val="20"/>
                <w:szCs w:val="20"/>
              </w:rPr>
              <w:t>слуге</w:t>
            </w:r>
          </w:p>
        </w:tc>
        <w:tc>
          <w:tcPr>
            <w:tcW w:w="215" w:type="pct"/>
            <w:vMerge w:val="restart"/>
          </w:tcPr>
          <w:p w14:paraId="76D0AD7D" w14:textId="51999D7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9" w:type="pct"/>
            <w:vMerge w:val="restart"/>
            <w:hideMark/>
          </w:tcPr>
          <w:p w14:paraId="3E9C945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2" w:type="pct"/>
            <w:vMerge w:val="restart"/>
            <w:hideMark/>
          </w:tcPr>
          <w:p w14:paraId="17F29D4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81" w:type="pct"/>
            <w:vMerge w:val="restart"/>
          </w:tcPr>
          <w:p w14:paraId="5B1E0964" w14:textId="4FABA04D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6" w:type="pct"/>
            <w:vMerge w:val="restart"/>
            <w:hideMark/>
          </w:tcPr>
          <w:p w14:paraId="51895D73" w14:textId="0BF1ED0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7" w:type="pct"/>
            <w:vMerge w:val="restart"/>
          </w:tcPr>
          <w:p w14:paraId="1DD2F3C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40DDC09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1632A219" w14:textId="01F72375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</w:tcPr>
          <w:p w14:paraId="2F815DDE" w14:textId="0117F3F5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91" w:type="pct"/>
          </w:tcPr>
          <w:p w14:paraId="10FADDC0" w14:textId="0EF6B72E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0319C8E6" w14:textId="29DE1A8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7" w:type="pct"/>
          </w:tcPr>
          <w:p w14:paraId="0F3CD13C" w14:textId="48AC63F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</w:tcPr>
          <w:p w14:paraId="2B33AEB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78C14FC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2B1E8E3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4E419BE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4605FBC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6E98D07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77834B6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02EFF81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09B90AF5" w14:textId="77777777" w:rsidTr="00023CEB">
        <w:tc>
          <w:tcPr>
            <w:tcW w:w="207" w:type="pct"/>
            <w:vMerge/>
          </w:tcPr>
          <w:p w14:paraId="2F4AE2C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63554CEE" w14:textId="41D1F904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5A752FA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5CB2412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06D473C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3D798DEB" w14:textId="2A5B2CDA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7B463EA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50DF1F3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1ABCFC1D" w14:textId="18832218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</w:tcPr>
          <w:p w14:paraId="5F209F6D" w14:textId="79BFAAC3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91" w:type="pct"/>
          </w:tcPr>
          <w:p w14:paraId="01910FF6" w14:textId="4906F5F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351E1168" w14:textId="2B162F8A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7" w:type="pct"/>
          </w:tcPr>
          <w:p w14:paraId="5D8E8FBB" w14:textId="0D2A86D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</w:tcPr>
          <w:p w14:paraId="412CF32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7479FFA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0750AE1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3D34544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1B929F3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62F2858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0CFA4F2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79BAAE2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38092A5D" w14:textId="77777777" w:rsidTr="00023CEB">
        <w:tc>
          <w:tcPr>
            <w:tcW w:w="207" w:type="pct"/>
            <w:vMerge/>
          </w:tcPr>
          <w:p w14:paraId="2BBEB2D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1AE61061" w14:textId="66E9A07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070F15A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68BDAAC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49F94B4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4F4CDC8C" w14:textId="1F6A3ED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52B5BB4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20DF6E0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368C384A" w14:textId="3382D6EB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</w:tcPr>
          <w:p w14:paraId="3C58487F" w14:textId="3D7BCACA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91" w:type="pct"/>
          </w:tcPr>
          <w:p w14:paraId="21E21345" w14:textId="511F83EB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7909FD74" w14:textId="4114B4B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7" w:type="pct"/>
          </w:tcPr>
          <w:p w14:paraId="0F4D3E9C" w14:textId="5265FBB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</w:tcPr>
          <w:p w14:paraId="216796B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1E0D3B6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7CAD9BB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2B3C850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4BC7BEE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48F34C3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38C042A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42C91A7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74703F4D" w14:textId="77777777" w:rsidTr="00023CEB">
        <w:tc>
          <w:tcPr>
            <w:tcW w:w="207" w:type="pct"/>
            <w:vMerge/>
          </w:tcPr>
          <w:p w14:paraId="2C53DFA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52AAF12C" w14:textId="4DE02E0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02F3187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42FDCA1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1C275DB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1D3EDE27" w14:textId="7BCA54E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0FDD4A1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376F6E7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48ED30C8" w14:textId="2D759104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</w:tcPr>
          <w:p w14:paraId="4E753DED" w14:textId="12490685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91" w:type="pct"/>
          </w:tcPr>
          <w:p w14:paraId="02D57BB4" w14:textId="168BDB6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52F74A42" w14:textId="0E6CFC6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7" w:type="pct"/>
          </w:tcPr>
          <w:p w14:paraId="73E8A3B6" w14:textId="061AAF5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</w:tcPr>
          <w:p w14:paraId="3EDD76E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51264FA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45CAC98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0FA236A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5D17931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6C738F5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284E9AE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6A986BE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3F835143" w14:textId="77777777" w:rsidTr="00023CEB">
        <w:tc>
          <w:tcPr>
            <w:tcW w:w="207" w:type="pct"/>
            <w:vMerge/>
          </w:tcPr>
          <w:p w14:paraId="05D81C2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11396AA1" w14:textId="0D3A9DE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9" w:type="pct"/>
            <w:vMerge w:val="restart"/>
            <w:hideMark/>
          </w:tcPr>
          <w:p w14:paraId="62BC6D7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2" w:type="pct"/>
            <w:vMerge w:val="restart"/>
            <w:hideMark/>
          </w:tcPr>
          <w:p w14:paraId="71C14DC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81" w:type="pct"/>
            <w:vMerge w:val="restart"/>
          </w:tcPr>
          <w:p w14:paraId="1BC4D688" w14:textId="06319918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6" w:type="pct"/>
            <w:vMerge w:val="restart"/>
            <w:hideMark/>
          </w:tcPr>
          <w:p w14:paraId="1FD2487A" w14:textId="2D43C40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7" w:type="pct"/>
            <w:vMerge w:val="restart"/>
          </w:tcPr>
          <w:p w14:paraId="6133412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0657E81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756F692F" w14:textId="48C471FE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</w:tcPr>
          <w:p w14:paraId="4E231E12" w14:textId="335606A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91" w:type="pct"/>
          </w:tcPr>
          <w:p w14:paraId="344564E4" w14:textId="0648EA7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653C5C30" w14:textId="36569B03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7" w:type="pct"/>
          </w:tcPr>
          <w:p w14:paraId="57A983B7" w14:textId="33859124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</w:tcPr>
          <w:p w14:paraId="1D2EDB0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29944879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8AD09A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6157E7E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0468E83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47A0F7D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0550007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692EB28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2C9BC150" w14:textId="77777777" w:rsidTr="00023CEB">
        <w:tc>
          <w:tcPr>
            <w:tcW w:w="207" w:type="pct"/>
            <w:vMerge/>
          </w:tcPr>
          <w:p w14:paraId="2C5EB68E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2BD152FB" w14:textId="4EBC643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1869204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14082D5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280E414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18C1465E" w14:textId="6966CE8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49B5481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4A9C2A5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64115971" w14:textId="261DDDC2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</w:tcPr>
          <w:p w14:paraId="08A13E56" w14:textId="62D1207C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91" w:type="pct"/>
          </w:tcPr>
          <w:p w14:paraId="2CE12D81" w14:textId="0BD81A0E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559B738C" w14:textId="7C6C38DD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7" w:type="pct"/>
          </w:tcPr>
          <w:p w14:paraId="47AC98DA" w14:textId="5ECE75D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</w:tcPr>
          <w:p w14:paraId="4370B89D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56673B9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5165366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32E478D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01FB9F47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2D1A26D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5F51850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5568B2A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20F4FC77" w14:textId="77777777" w:rsidTr="00023CEB">
        <w:tc>
          <w:tcPr>
            <w:tcW w:w="207" w:type="pct"/>
            <w:vMerge/>
          </w:tcPr>
          <w:p w14:paraId="118C0826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6E53D674" w14:textId="488E2E1E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2157096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2311094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62EBBE40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5F9E374B" w14:textId="45EAFCA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53BC292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</w:tcPr>
          <w:p w14:paraId="7483FFD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06FA647A" w14:textId="318A8C6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</w:tcPr>
          <w:p w14:paraId="4EED448E" w14:textId="2B38E4B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91" w:type="pct"/>
          </w:tcPr>
          <w:p w14:paraId="7F6BEA2D" w14:textId="40AC360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6A03C472" w14:textId="29A063D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7" w:type="pct"/>
          </w:tcPr>
          <w:p w14:paraId="2D942C3F" w14:textId="0922C75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</w:tcPr>
          <w:p w14:paraId="287236C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40ABDACA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1BF54C3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2C79320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4081B0F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4A6E5C2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06D12F8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2218800B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023CEB" w:rsidRPr="00052ECB" w14:paraId="2C60E599" w14:textId="77777777" w:rsidTr="00023CEB">
        <w:tc>
          <w:tcPr>
            <w:tcW w:w="207" w:type="pct"/>
            <w:vMerge/>
          </w:tcPr>
          <w:p w14:paraId="4B7C41E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71862C3B" w14:textId="442145B6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hideMark/>
          </w:tcPr>
          <w:p w14:paraId="435BCCD1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33CD51A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44DBFFA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14:paraId="66C26ACD" w14:textId="08EE9BCF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hideMark/>
          </w:tcPr>
          <w:p w14:paraId="4B883355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hideMark/>
          </w:tcPr>
          <w:p w14:paraId="43261D32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</w:tcPr>
          <w:p w14:paraId="283ACE6C" w14:textId="1644EEE1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</w:tcPr>
          <w:p w14:paraId="730DD51B" w14:textId="6D8CE4A9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91" w:type="pct"/>
          </w:tcPr>
          <w:p w14:paraId="74B55EC6" w14:textId="512D06B4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6D01B668" w14:textId="4767030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7" w:type="pct"/>
          </w:tcPr>
          <w:p w14:paraId="75BFA3F2" w14:textId="55EC0300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52ECB">
              <w:rPr>
                <w:rFonts w:eastAsia="Calibri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</w:tcPr>
          <w:p w14:paraId="540177F8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0" w:type="pct"/>
          </w:tcPr>
          <w:p w14:paraId="57644513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CBADDE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67DF548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7DBBDEE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2B62D514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09952AAC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3A92CA1F" w14:textId="77777777" w:rsidR="00B106E1" w:rsidRPr="00052ECB" w:rsidRDefault="00B106E1" w:rsidP="00052ECB">
            <w:pPr>
              <w:widowControl w:val="0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1C54EC5C" w14:textId="77777777" w:rsidR="000E4985" w:rsidRPr="00023CEB" w:rsidRDefault="000E4985" w:rsidP="000E498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4"/>
          <w:szCs w:val="4"/>
          <w:lang w:eastAsia="ru-RU"/>
        </w:rPr>
      </w:pPr>
    </w:p>
    <w:p w14:paraId="00FC4DBB" w14:textId="2ABBE3FF" w:rsidR="000E4985" w:rsidRPr="00B634C1" w:rsidRDefault="000E4985" w:rsidP="000E4985">
      <w:pPr>
        <w:spacing w:line="240" w:lineRule="atLeast"/>
        <w:rPr>
          <w:rFonts w:eastAsia="Calibri" w:cs="Times New Roman"/>
          <w:szCs w:val="26"/>
        </w:rPr>
      </w:pPr>
      <w:r w:rsidRPr="00B634C1">
        <w:rPr>
          <w:rFonts w:eastAsia="Calibri" w:cs="Times New Roman"/>
          <w:szCs w:val="26"/>
        </w:rPr>
        <w:t>Руководитель</w:t>
      </w:r>
      <w:r w:rsidR="00471CDB" w:rsidRPr="00B634C1">
        <w:rPr>
          <w:rFonts w:eastAsia="Calibri" w:cs="Times New Roman"/>
          <w:szCs w:val="26"/>
        </w:rPr>
        <w:t xml:space="preserve"> </w:t>
      </w:r>
      <w:r w:rsidRPr="00B634C1">
        <w:rPr>
          <w:rFonts w:eastAsia="Calibri" w:cs="Times New Roman"/>
          <w:szCs w:val="26"/>
        </w:rPr>
        <w:t>_____________________</w:t>
      </w:r>
      <w:r w:rsidR="00471CDB" w:rsidRPr="00B634C1">
        <w:rPr>
          <w:rFonts w:eastAsia="Calibri" w:cs="Times New Roman"/>
          <w:szCs w:val="26"/>
        </w:rPr>
        <w:t xml:space="preserve"> </w:t>
      </w:r>
      <w:r w:rsidRPr="00B634C1">
        <w:rPr>
          <w:rFonts w:eastAsia="Calibri" w:cs="Times New Roman"/>
          <w:szCs w:val="26"/>
        </w:rPr>
        <w:t>___________________</w:t>
      </w:r>
      <w:r w:rsidR="00471CDB" w:rsidRPr="00B634C1">
        <w:rPr>
          <w:rFonts w:eastAsia="Calibri" w:cs="Times New Roman"/>
          <w:szCs w:val="26"/>
        </w:rPr>
        <w:t xml:space="preserve"> </w:t>
      </w:r>
      <w:r w:rsidRPr="00B634C1">
        <w:rPr>
          <w:rFonts w:eastAsia="Calibri" w:cs="Times New Roman"/>
          <w:szCs w:val="26"/>
        </w:rPr>
        <w:t xml:space="preserve">_____________________ </w:t>
      </w:r>
    </w:p>
    <w:p w14:paraId="7EDD27DA" w14:textId="77777777" w:rsidR="00023CEB" w:rsidRDefault="000E4985" w:rsidP="00023CEB">
      <w:pPr>
        <w:pStyle w:val="12"/>
        <w:spacing w:line="240" w:lineRule="atLeast"/>
        <w:rPr>
          <w:rFonts w:eastAsia="Calibri" w:cs="Times New Roman"/>
        </w:rPr>
      </w:pPr>
      <w:r w:rsidRPr="00023CEB">
        <w:rPr>
          <w:rFonts w:eastAsia="Calibri" w:cs="Times New Roman"/>
        </w:rPr>
        <w:t>(уполномоченное лицо)</w:t>
      </w:r>
      <w:r w:rsidR="00471CDB" w:rsidRPr="00023CEB">
        <w:rPr>
          <w:rFonts w:eastAsia="Calibri" w:cs="Times New Roman"/>
        </w:rPr>
        <w:t xml:space="preserve"> </w:t>
      </w:r>
      <w:r w:rsidRPr="00023CEB">
        <w:rPr>
          <w:rFonts w:eastAsia="Calibri" w:cs="Times New Roman"/>
        </w:rPr>
        <w:t>(должность)</w:t>
      </w:r>
      <w:r w:rsidR="00471CDB" w:rsidRPr="00023CEB">
        <w:rPr>
          <w:rFonts w:eastAsia="Calibri" w:cs="Times New Roman"/>
        </w:rPr>
        <w:t xml:space="preserve"> </w:t>
      </w:r>
      <w:r w:rsidRPr="00023CEB">
        <w:rPr>
          <w:rFonts w:eastAsia="Calibri" w:cs="Times New Roman"/>
        </w:rPr>
        <w:t>(подпись)</w:t>
      </w:r>
      <w:r w:rsidR="00471CDB" w:rsidRPr="00023CEB">
        <w:rPr>
          <w:rFonts w:eastAsia="Calibri" w:cs="Times New Roman"/>
        </w:rPr>
        <w:t xml:space="preserve"> </w:t>
      </w:r>
      <w:r w:rsidRPr="00023CEB">
        <w:rPr>
          <w:rFonts w:eastAsia="Calibri" w:cs="Times New Roman"/>
        </w:rPr>
        <w:t>(расшифровка подписи)</w:t>
      </w:r>
      <w:r w:rsidR="00023CEB" w:rsidRPr="00023CEB">
        <w:rPr>
          <w:rFonts w:eastAsia="Calibri" w:cs="Times New Roman"/>
        </w:rPr>
        <w:t xml:space="preserve">        </w:t>
      </w:r>
    </w:p>
    <w:p w14:paraId="3D44F944" w14:textId="7182BBAE" w:rsidR="000E4985" w:rsidRPr="00B634C1" w:rsidRDefault="00023CEB" w:rsidP="00C936C8">
      <w:pPr>
        <w:spacing w:line="240" w:lineRule="atLeast"/>
        <w:rPr>
          <w:rFonts w:eastAsia="Calibri" w:cs="Times New Roman"/>
          <w:position w:val="6"/>
          <w:sz w:val="24"/>
          <w:szCs w:val="24"/>
        </w:rPr>
        <w:sectPr w:rsidR="000E4985" w:rsidRPr="00B634C1" w:rsidSect="00023CEB">
          <w:endnotePr>
            <w:numFmt w:val="decimal"/>
            <w:numRestart w:val="eachSect"/>
          </w:endnotePr>
          <w:pgSz w:w="16838" w:h="11906" w:orient="landscape" w:code="9"/>
          <w:pgMar w:top="510" w:right="567" w:bottom="340" w:left="567" w:header="709" w:footer="709" w:gutter="0"/>
          <w:pgNumType w:start="24"/>
          <w:cols w:space="708"/>
          <w:docGrid w:linePitch="360"/>
        </w:sectPr>
      </w:pPr>
      <w:r>
        <w:rPr>
          <w:rFonts w:eastAsia="Calibri" w:cs="Times New Roman"/>
          <w:szCs w:val="26"/>
        </w:rPr>
        <w:t>«</w:t>
      </w:r>
      <w:r w:rsidR="00D776D5" w:rsidRPr="00B634C1">
        <w:rPr>
          <w:rFonts w:eastAsia="Calibri" w:cs="Times New Roman"/>
          <w:szCs w:val="26"/>
        </w:rPr>
        <w:t>__</w:t>
      </w:r>
      <w:proofErr w:type="gramStart"/>
      <w:r w:rsidR="00D776D5" w:rsidRPr="00B634C1">
        <w:rPr>
          <w:rFonts w:eastAsia="Calibri" w:cs="Times New Roman"/>
          <w:szCs w:val="26"/>
        </w:rPr>
        <w:t>_»</w:t>
      </w:r>
      <w:r w:rsidR="000E4985" w:rsidRPr="00B634C1">
        <w:rPr>
          <w:rFonts w:eastAsia="Calibri" w:cs="Times New Roman"/>
          <w:szCs w:val="26"/>
        </w:rPr>
        <w:t>_</w:t>
      </w:r>
      <w:proofErr w:type="gramEnd"/>
      <w:r w:rsidR="000E4985" w:rsidRPr="00B634C1">
        <w:rPr>
          <w:rFonts w:eastAsia="Calibri" w:cs="Times New Roman"/>
          <w:szCs w:val="26"/>
        </w:rPr>
        <w:t>___________ 20____</w:t>
      </w:r>
      <w:r w:rsidR="000E4985" w:rsidRPr="00B634C1">
        <w:rPr>
          <w:rFonts w:eastAsia="Calibri" w:cs="Times New Roman"/>
          <w:sz w:val="28"/>
          <w:szCs w:val="26"/>
        </w:rPr>
        <w:t> г</w:t>
      </w:r>
    </w:p>
    <w:p w14:paraId="61E16CFE" w14:textId="54094698" w:rsidR="00BF3EDA" w:rsidRPr="00B3097E" w:rsidRDefault="00BF3EDA" w:rsidP="00867D8E">
      <w:pPr>
        <w:widowControl w:val="0"/>
        <w:autoSpaceDE w:val="0"/>
        <w:autoSpaceDN w:val="0"/>
        <w:adjustRightInd w:val="0"/>
        <w:ind w:firstLine="5812"/>
        <w:jc w:val="left"/>
        <w:outlineLvl w:val="1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 xml:space="preserve">Приложение № </w:t>
      </w:r>
      <w:r w:rsidR="0075269E" w:rsidRPr="00B3097E">
        <w:rPr>
          <w:rFonts w:eastAsia="Times New Roman" w:cs="Times New Roman"/>
          <w:szCs w:val="26"/>
          <w:lang w:eastAsia="ru-RU"/>
        </w:rPr>
        <w:t>5</w:t>
      </w:r>
    </w:p>
    <w:p w14:paraId="67FD0193" w14:textId="0E556400" w:rsidR="00BF3EDA" w:rsidRPr="00B634C1" w:rsidRDefault="00416E77" w:rsidP="00867D8E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 xml:space="preserve">к </w:t>
      </w:r>
      <w:r w:rsidR="001A0DCF" w:rsidRPr="00B3097E">
        <w:rPr>
          <w:rFonts w:eastAsia="Times New Roman" w:cs="Times New Roman"/>
          <w:szCs w:val="26"/>
          <w:lang w:eastAsia="ru-RU"/>
        </w:rPr>
        <w:t>С</w:t>
      </w:r>
      <w:r w:rsidRPr="00B3097E">
        <w:rPr>
          <w:rFonts w:eastAsia="Times New Roman" w:cs="Times New Roman"/>
          <w:szCs w:val="26"/>
          <w:lang w:eastAsia="ru-RU"/>
        </w:rPr>
        <w:t>оглашени</w:t>
      </w:r>
      <w:r w:rsidR="001A0DCF" w:rsidRPr="00B3097E">
        <w:rPr>
          <w:rFonts w:eastAsia="Times New Roman" w:cs="Times New Roman"/>
          <w:szCs w:val="26"/>
          <w:lang w:eastAsia="ru-RU"/>
        </w:rPr>
        <w:t>ю</w:t>
      </w:r>
      <w:r w:rsidRPr="00B3097E">
        <w:rPr>
          <w:rFonts w:eastAsia="Times New Roman" w:cs="Times New Roman"/>
          <w:szCs w:val="26"/>
          <w:lang w:eastAsia="ru-RU"/>
        </w:rPr>
        <w:br/>
      </w:r>
      <w:r w:rsidR="00BF3EDA" w:rsidRPr="00B3097E">
        <w:rPr>
          <w:rFonts w:eastAsia="Times New Roman" w:cs="Times New Roman"/>
          <w:szCs w:val="26"/>
          <w:lang w:eastAsia="ru-RU"/>
        </w:rPr>
        <w:t>от _____________ № ___</w:t>
      </w:r>
      <w:r w:rsidR="00867D8E" w:rsidRPr="00B3097E">
        <w:rPr>
          <w:rFonts w:eastAsia="Times New Roman" w:cs="Times New Roman"/>
          <w:szCs w:val="26"/>
          <w:lang w:eastAsia="ru-RU"/>
        </w:rPr>
        <w:t>____</w:t>
      </w:r>
      <w:r w:rsidR="00BF3EDA" w:rsidRPr="00B3097E">
        <w:rPr>
          <w:rFonts w:eastAsia="Times New Roman" w:cs="Times New Roman"/>
          <w:szCs w:val="26"/>
          <w:lang w:eastAsia="ru-RU"/>
        </w:rPr>
        <w:t>__</w:t>
      </w:r>
    </w:p>
    <w:p w14:paraId="47BB838F" w14:textId="77777777" w:rsidR="00976E27" w:rsidRPr="00B634C1" w:rsidRDefault="00976E27" w:rsidP="00BF3ED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14:paraId="2237499C" w14:textId="77777777" w:rsidR="001A0DCF" w:rsidRPr="00B634C1" w:rsidRDefault="001A0DCF" w:rsidP="00052EC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Cs w:val="26"/>
          <w:lang w:eastAsia="ru-RU"/>
        </w:rPr>
      </w:pPr>
    </w:p>
    <w:p w14:paraId="283F8FA6" w14:textId="77777777" w:rsidR="000E6295" w:rsidRPr="00B634C1" w:rsidRDefault="000E6295" w:rsidP="00052ECB">
      <w:pPr>
        <w:ind w:firstLine="0"/>
        <w:jc w:val="center"/>
        <w:rPr>
          <w:rFonts w:cs="Times New Roman"/>
          <w:szCs w:val="26"/>
        </w:rPr>
      </w:pPr>
      <w:bookmarkStart w:id="66" w:name="Par2146"/>
      <w:bookmarkEnd w:id="66"/>
      <w:r w:rsidRPr="00B634C1">
        <w:rPr>
          <w:rFonts w:cs="Times New Roman"/>
          <w:szCs w:val="26"/>
        </w:rPr>
        <w:t>Договор об образовании</w:t>
      </w:r>
    </w:p>
    <w:p w14:paraId="29768CA0" w14:textId="77777777" w:rsidR="000E6295" w:rsidRPr="00B634C1" w:rsidRDefault="000E6295" w:rsidP="00052ECB">
      <w:pPr>
        <w:ind w:firstLine="0"/>
        <w:jc w:val="center"/>
        <w:rPr>
          <w:rFonts w:cs="Times New Roman"/>
          <w:szCs w:val="26"/>
        </w:rPr>
      </w:pPr>
    </w:p>
    <w:p w14:paraId="43FDAE3E" w14:textId="3752F497" w:rsidR="000E6295" w:rsidRPr="00B634C1" w:rsidRDefault="0032717B" w:rsidP="00052ECB">
      <w:pPr>
        <w:ind w:firstLine="0"/>
        <w:rPr>
          <w:rFonts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>«__»</w:t>
      </w:r>
      <w:r w:rsidR="000E6295" w:rsidRPr="00B634C1">
        <w:rPr>
          <w:rFonts w:eastAsia="Times New Roman" w:cs="Times New Roman"/>
          <w:szCs w:val="26"/>
          <w:lang w:eastAsia="ru-RU"/>
        </w:rPr>
        <w:t xml:space="preserve"> _________________ 20__ г.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cs="Times New Roman"/>
          <w:szCs w:val="26"/>
        </w:rPr>
        <w:t>№______</w:t>
      </w:r>
    </w:p>
    <w:p w14:paraId="76124B60" w14:textId="77777777" w:rsidR="000E6295" w:rsidRPr="00B634C1" w:rsidRDefault="000E6295" w:rsidP="00052ECB">
      <w:pPr>
        <w:ind w:firstLine="0"/>
        <w:rPr>
          <w:rFonts w:cs="Times New Roman"/>
          <w:szCs w:val="26"/>
        </w:rPr>
      </w:pPr>
    </w:p>
    <w:p w14:paraId="36E28D53" w14:textId="77777777" w:rsidR="000E6295" w:rsidRPr="00B634C1" w:rsidRDefault="000E6295" w:rsidP="00052ECB">
      <w:pPr>
        <w:ind w:firstLine="0"/>
        <w:rPr>
          <w:rFonts w:cs="Times New Roman"/>
          <w:szCs w:val="26"/>
        </w:rPr>
      </w:pPr>
    </w:p>
    <w:p w14:paraId="2C546EEA" w14:textId="4121830B" w:rsidR="000E6295" w:rsidRPr="00B634C1" w:rsidRDefault="000E6295" w:rsidP="00052EC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____________________________________________________________________</w:t>
      </w:r>
      <w:r w:rsidR="000451A9">
        <w:rPr>
          <w:rFonts w:eastAsia="Times New Roman" w:cs="Times New Roman"/>
          <w:szCs w:val="26"/>
          <w:lang w:eastAsia="ru-RU"/>
        </w:rPr>
        <w:t>_____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</w:p>
    <w:p w14:paraId="3E2FBE9B" w14:textId="31E799D5" w:rsidR="000E6295" w:rsidRPr="00052ECB" w:rsidRDefault="000E6295" w:rsidP="00052ECB">
      <w:pPr>
        <w:pStyle w:val="21"/>
        <w:widowControl w:val="0"/>
        <w:rPr>
          <w:rFonts w:eastAsia="Times New Roman"/>
          <w:lang w:eastAsia="ru-RU"/>
        </w:rPr>
      </w:pPr>
      <w:r w:rsidRPr="00052ECB">
        <w:rPr>
          <w:rFonts w:eastAsia="Times New Roman"/>
          <w:lang w:eastAsia="ru-RU"/>
        </w:rPr>
        <w:t>(наименование юридического лица</w:t>
      </w:r>
      <w:r w:rsidR="00B634C1" w:rsidRPr="00052ECB">
        <w:rPr>
          <w:rFonts w:eastAsia="Times New Roman"/>
          <w:lang w:eastAsia="ru-RU"/>
        </w:rPr>
        <w:t>,</w:t>
      </w:r>
      <w:r w:rsidRPr="00052ECB">
        <w:rPr>
          <w:rFonts w:eastAsia="Times New Roman"/>
          <w:lang w:eastAsia="ru-RU"/>
        </w:rPr>
        <w:t xml:space="preserve"> фамилия</w:t>
      </w:r>
      <w:r w:rsidR="00B634C1" w:rsidRPr="00052ECB">
        <w:rPr>
          <w:rFonts w:eastAsia="Times New Roman"/>
          <w:lang w:eastAsia="ru-RU"/>
        </w:rPr>
        <w:t>,</w:t>
      </w:r>
      <w:r w:rsidRPr="00052ECB">
        <w:rPr>
          <w:rFonts w:eastAsia="Times New Roman"/>
          <w:lang w:eastAsia="ru-RU"/>
        </w:rPr>
        <w:t xml:space="preserve"> имя отчество (при наличии) индивидуального предпринимателя)</w:t>
      </w:r>
    </w:p>
    <w:p w14:paraId="298E8637" w14:textId="77777777" w:rsidR="00052ECB" w:rsidRDefault="000E6295" w:rsidP="009E528C">
      <w:pPr>
        <w:ind w:firstLine="0"/>
        <w:jc w:val="center"/>
        <w:rPr>
          <w:rFonts w:cs="Times New Roman"/>
          <w:sz w:val="20"/>
          <w:szCs w:val="20"/>
        </w:rPr>
      </w:pPr>
      <w:r w:rsidRPr="00052ECB">
        <w:rPr>
          <w:rFonts w:cs="Times New Roman"/>
          <w:sz w:val="20"/>
          <w:szCs w:val="20"/>
        </w:rPr>
        <w:t>осуществляющее образовательную деятельность на основании</w:t>
      </w:r>
    </w:p>
    <w:p w14:paraId="48B0119B" w14:textId="3298ABF7" w:rsidR="000E6295" w:rsidRPr="00B634C1" w:rsidRDefault="000E6295" w:rsidP="00052ECB">
      <w:pPr>
        <w:ind w:firstLine="0"/>
        <w:rPr>
          <w:rFonts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_________________________________________________________________________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</w:p>
    <w:p w14:paraId="351598FC" w14:textId="189ACB46" w:rsidR="00CE7A73" w:rsidRDefault="000E6295" w:rsidP="00CE7A73">
      <w:pPr>
        <w:pStyle w:val="21"/>
        <w:autoSpaceDE/>
        <w:autoSpaceDN/>
        <w:adjustRightInd/>
        <w:rPr>
          <w:rFonts w:eastAsia="Times New Roman"/>
          <w:lang w:eastAsia="ru-RU"/>
        </w:rPr>
      </w:pPr>
      <w:r w:rsidRPr="009E528C">
        <w:rPr>
          <w:rFonts w:eastAsia="Times New Roman"/>
          <w:lang w:eastAsia="ru-RU"/>
        </w:rPr>
        <w:t>(номер лицензии</w:t>
      </w:r>
      <w:r w:rsidR="00B634C1" w:rsidRPr="009E528C">
        <w:rPr>
          <w:rFonts w:eastAsia="Times New Roman"/>
          <w:lang w:eastAsia="ru-RU"/>
        </w:rPr>
        <w:t>,</w:t>
      </w:r>
      <w:r w:rsidRPr="009E528C">
        <w:rPr>
          <w:rFonts w:eastAsia="Times New Roman"/>
          <w:lang w:eastAsia="ru-RU"/>
        </w:rPr>
        <w:t xml:space="preserve"> наименование органа</w:t>
      </w:r>
      <w:r w:rsidR="00B634C1" w:rsidRPr="009E528C">
        <w:rPr>
          <w:rFonts w:eastAsia="Times New Roman"/>
          <w:lang w:eastAsia="ru-RU"/>
        </w:rPr>
        <w:t>,</w:t>
      </w:r>
      <w:r w:rsidRPr="009E528C">
        <w:rPr>
          <w:rFonts w:eastAsia="Times New Roman"/>
          <w:lang w:eastAsia="ru-RU"/>
        </w:rPr>
        <w:t xml:space="preserve"> выдавшего лицензию/иные основания </w:t>
      </w:r>
      <w:r w:rsidR="00CE7A73">
        <w:rPr>
          <w:rFonts w:eastAsia="Times New Roman"/>
          <w:lang w:eastAsia="ru-RU"/>
        </w:rPr>
        <w:br/>
      </w:r>
      <w:r w:rsidRPr="009E528C">
        <w:rPr>
          <w:rFonts w:eastAsia="Times New Roman"/>
          <w:lang w:eastAsia="ru-RU"/>
        </w:rPr>
        <w:t>для осуществления деятельности)</w:t>
      </w:r>
      <w:r w:rsidR="00CE7A73">
        <w:rPr>
          <w:rFonts w:eastAsia="Times New Roman"/>
          <w:lang w:eastAsia="ru-RU"/>
        </w:rPr>
        <w:t xml:space="preserve"> </w:t>
      </w:r>
    </w:p>
    <w:p w14:paraId="46C6D11B" w14:textId="63A46723" w:rsidR="00052ECB" w:rsidRPr="00CE7A73" w:rsidRDefault="000E6295" w:rsidP="00CE7A73">
      <w:pPr>
        <w:pStyle w:val="21"/>
        <w:autoSpaceDE/>
        <w:autoSpaceDN/>
        <w:adjustRightInd/>
        <w:jc w:val="left"/>
        <w:rPr>
          <w:rFonts w:eastAsia="Times New Roman"/>
          <w:lang w:eastAsia="ru-RU"/>
        </w:rPr>
      </w:pPr>
      <w:r w:rsidRPr="00052ECB">
        <w:t>именуемое в дальнейшем «Исполнитель»</w:t>
      </w:r>
      <w:r w:rsidR="00B634C1" w:rsidRPr="00052ECB">
        <w:t>,</w:t>
      </w:r>
      <w:r w:rsidRPr="00052ECB">
        <w:t xml:space="preserve"> в лице</w:t>
      </w:r>
    </w:p>
    <w:p w14:paraId="1065FB2D" w14:textId="23661704" w:rsidR="000E6295" w:rsidRPr="00B634C1" w:rsidRDefault="000E6295" w:rsidP="00052EC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_________________________________________________________________________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</w:p>
    <w:p w14:paraId="07CD94D6" w14:textId="1E8DCBF9" w:rsidR="00052ECB" w:rsidRPr="009E528C" w:rsidRDefault="00471CDB" w:rsidP="00052ECB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9E528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E6295" w:rsidRPr="009E528C">
        <w:rPr>
          <w:rFonts w:eastAsia="Times New Roman" w:cs="Times New Roman"/>
          <w:sz w:val="20"/>
          <w:szCs w:val="20"/>
          <w:lang w:eastAsia="ru-RU"/>
        </w:rPr>
        <w:t>(наименование должности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="000E6295" w:rsidRPr="009E528C">
        <w:rPr>
          <w:rFonts w:eastAsia="Times New Roman" w:cs="Times New Roman"/>
          <w:sz w:val="20"/>
          <w:szCs w:val="20"/>
          <w:lang w:eastAsia="ru-RU"/>
        </w:rPr>
        <w:t xml:space="preserve"> а также фамилия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="000E6295" w:rsidRPr="009E528C">
        <w:rPr>
          <w:rFonts w:eastAsia="Times New Roman" w:cs="Times New Roman"/>
          <w:sz w:val="20"/>
          <w:szCs w:val="20"/>
          <w:lang w:eastAsia="ru-RU"/>
        </w:rPr>
        <w:t xml:space="preserve"> имя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="000E6295" w:rsidRPr="009E528C">
        <w:rPr>
          <w:rFonts w:eastAsia="Times New Roman" w:cs="Times New Roman"/>
          <w:sz w:val="20"/>
          <w:szCs w:val="20"/>
          <w:lang w:eastAsia="ru-RU"/>
        </w:rPr>
        <w:t xml:space="preserve"> отчество (при наличии) лица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="000E6295" w:rsidRPr="009E528C">
        <w:rPr>
          <w:rFonts w:eastAsia="Times New Roman" w:cs="Times New Roman"/>
          <w:sz w:val="20"/>
          <w:szCs w:val="20"/>
          <w:lang w:eastAsia="ru-RU"/>
        </w:rPr>
        <w:t xml:space="preserve"> представляющего Исполнителя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="000E6295" w:rsidRPr="009E528C">
        <w:rPr>
          <w:rFonts w:eastAsia="Times New Roman" w:cs="Times New Roman"/>
          <w:sz w:val="20"/>
          <w:szCs w:val="20"/>
          <w:lang w:eastAsia="ru-RU"/>
        </w:rPr>
        <w:t xml:space="preserve"> или уполномоченного им </w:t>
      </w:r>
      <w:r w:rsidR="009E528C" w:rsidRPr="009E528C">
        <w:rPr>
          <w:rFonts w:eastAsia="Times New Roman" w:cs="Times New Roman"/>
          <w:sz w:val="20"/>
          <w:szCs w:val="20"/>
          <w:lang w:eastAsia="ru-RU"/>
        </w:rPr>
        <w:t>лица)</w:t>
      </w:r>
      <w:r w:rsidR="009E528C" w:rsidRPr="009E528C">
        <w:rPr>
          <w:rFonts w:cs="Times New Roman"/>
          <w:sz w:val="20"/>
          <w:szCs w:val="20"/>
        </w:rPr>
        <w:t xml:space="preserve"> действующего</w:t>
      </w:r>
      <w:r w:rsidR="000E6295" w:rsidRPr="009E528C">
        <w:rPr>
          <w:rFonts w:cs="Times New Roman"/>
          <w:sz w:val="20"/>
          <w:szCs w:val="20"/>
        </w:rPr>
        <w:t xml:space="preserve"> на основании</w:t>
      </w:r>
    </w:p>
    <w:p w14:paraId="46BF09A8" w14:textId="290F0DD7" w:rsidR="000E6295" w:rsidRPr="00867D8E" w:rsidRDefault="000E6295" w:rsidP="00052EC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"/>
          <w:szCs w:val="2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</w:t>
      </w:r>
      <w:r w:rsidRPr="00867D8E">
        <w:rPr>
          <w:rFonts w:eastAsia="Times New Roman" w:cs="Times New Roman"/>
          <w:szCs w:val="26"/>
          <w:u w:val="single"/>
          <w:lang w:eastAsia="ru-RU"/>
        </w:rPr>
        <w:t>_________________________________________________________________________</w:t>
      </w:r>
    </w:p>
    <w:p w14:paraId="29E246DA" w14:textId="310FE6C6" w:rsidR="000E6295" w:rsidRPr="009E528C" w:rsidRDefault="000E6295" w:rsidP="009E528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E528C">
        <w:rPr>
          <w:rFonts w:eastAsia="Times New Roman" w:cs="Times New Roman"/>
          <w:sz w:val="20"/>
          <w:szCs w:val="20"/>
          <w:lang w:eastAsia="ru-RU"/>
        </w:rPr>
        <w:t>(реквизиты учредительного документа юридического лица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Pr="009E528C">
        <w:rPr>
          <w:rFonts w:eastAsia="Times New Roman" w:cs="Times New Roman"/>
          <w:sz w:val="20"/>
          <w:szCs w:val="20"/>
          <w:lang w:eastAsia="ru-RU"/>
        </w:rPr>
        <w:t xml:space="preserve"> свидетельства о государственной регистрации</w:t>
      </w:r>
      <w:r w:rsidRPr="009E528C">
        <w:rPr>
          <w:rFonts w:eastAsia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Pr="009E528C">
        <w:rPr>
          <w:rFonts w:eastAsia="Times New Roman" w:cs="Times New Roman"/>
          <w:sz w:val="20"/>
          <w:szCs w:val="20"/>
          <w:lang w:eastAsia="ru-RU"/>
        </w:rPr>
        <w:t xml:space="preserve"> удостоверяющий полномочия)</w:t>
      </w:r>
    </w:p>
    <w:p w14:paraId="68C4E459" w14:textId="0786461B" w:rsidR="000E6295" w:rsidRPr="00B634C1" w:rsidRDefault="000E6295" w:rsidP="009E528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9E528C">
        <w:rPr>
          <w:rFonts w:cs="Times New Roman"/>
          <w:sz w:val="20"/>
          <w:szCs w:val="20"/>
        </w:rPr>
        <w:t>предлагает физическому лицу</w:t>
      </w:r>
      <w:r w:rsidR="00B634C1" w:rsidRPr="009E528C">
        <w:rPr>
          <w:rFonts w:cs="Times New Roman"/>
          <w:sz w:val="20"/>
          <w:szCs w:val="20"/>
        </w:rPr>
        <w:t>,</w:t>
      </w:r>
      <w:r w:rsidRPr="009E528C">
        <w:rPr>
          <w:rFonts w:cs="Times New Roman"/>
          <w:sz w:val="20"/>
          <w:szCs w:val="20"/>
        </w:rPr>
        <w:t xml:space="preserve"> действующему в интересах несовершеннолетнего</w:t>
      </w:r>
      <w:r w:rsidR="00B634C1" w:rsidRPr="009E528C">
        <w:rPr>
          <w:rFonts w:cs="Times New Roman"/>
          <w:sz w:val="20"/>
          <w:szCs w:val="20"/>
        </w:rPr>
        <w:t>,</w:t>
      </w:r>
      <w:r w:rsidRPr="009E528C">
        <w:rPr>
          <w:rFonts w:cs="Times New Roman"/>
          <w:sz w:val="20"/>
          <w:szCs w:val="20"/>
        </w:rPr>
        <w:t xml:space="preserve">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(далее – сертификат ПФДО) №__________________</w:t>
      </w:r>
      <w:r w:rsidR="00B634C1" w:rsidRPr="009E528C">
        <w:rPr>
          <w:rFonts w:cs="Times New Roman"/>
          <w:sz w:val="20"/>
          <w:szCs w:val="20"/>
        </w:rPr>
        <w:t>,</w:t>
      </w:r>
      <w:r w:rsidRPr="009E528C">
        <w:rPr>
          <w:rFonts w:cs="Times New Roman"/>
          <w:sz w:val="20"/>
          <w:szCs w:val="20"/>
        </w:rPr>
        <w:t xml:space="preserve"> обладатель сертификата </w:t>
      </w:r>
      <w:r w:rsidRPr="00B634C1">
        <w:rPr>
          <w:rFonts w:cs="Times New Roman"/>
          <w:szCs w:val="26"/>
        </w:rPr>
        <w:t xml:space="preserve">- </w:t>
      </w: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________________________________________________________________</w:t>
      </w:r>
      <w:r w:rsidR="00A72B08" w:rsidRPr="00B634C1">
        <w:rPr>
          <w:rFonts w:eastAsia="Times New Roman" w:cs="Times New Roman"/>
          <w:szCs w:val="26"/>
          <w:lang w:eastAsia="ru-RU"/>
        </w:rPr>
        <w:t>_</w:t>
      </w:r>
      <w:r w:rsidR="000451A9">
        <w:rPr>
          <w:rFonts w:eastAsia="Times New Roman" w:cs="Times New Roman"/>
          <w:szCs w:val="26"/>
          <w:lang w:eastAsia="ru-RU"/>
        </w:rPr>
        <w:t>________,</w:t>
      </w:r>
    </w:p>
    <w:p w14:paraId="64790B4A" w14:textId="57877B37" w:rsidR="000E6295" w:rsidRPr="009E528C" w:rsidRDefault="000E6295" w:rsidP="000E6295">
      <w:pPr>
        <w:jc w:val="center"/>
        <w:rPr>
          <w:rFonts w:cs="Times New Roman"/>
          <w:sz w:val="20"/>
          <w:szCs w:val="20"/>
        </w:rPr>
      </w:pPr>
      <w:r w:rsidRPr="009E528C">
        <w:rPr>
          <w:rFonts w:eastAsia="Times New Roman" w:cs="Times New Roman"/>
          <w:sz w:val="20"/>
          <w:szCs w:val="20"/>
          <w:lang w:eastAsia="ru-RU"/>
        </w:rPr>
        <w:t>(фамилия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Pr="009E528C">
        <w:rPr>
          <w:rFonts w:eastAsia="Times New Roman" w:cs="Times New Roman"/>
          <w:sz w:val="20"/>
          <w:szCs w:val="20"/>
          <w:lang w:eastAsia="ru-RU"/>
        </w:rPr>
        <w:t xml:space="preserve"> имя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Pr="009E528C">
        <w:rPr>
          <w:rFonts w:eastAsia="Times New Roman" w:cs="Times New Roman"/>
          <w:sz w:val="20"/>
          <w:szCs w:val="20"/>
          <w:lang w:eastAsia="ru-RU"/>
        </w:rPr>
        <w:t xml:space="preserve"> отчество (при наличии))</w:t>
      </w:r>
    </w:p>
    <w:p w14:paraId="4A2F0897" w14:textId="77777777" w:rsidR="009E528C" w:rsidRDefault="009E528C" w:rsidP="009E528C">
      <w:pPr>
        <w:ind w:firstLine="0"/>
        <w:rPr>
          <w:rFonts w:cs="Times New Roman"/>
          <w:szCs w:val="26"/>
        </w:rPr>
      </w:pPr>
    </w:p>
    <w:p w14:paraId="12B2F160" w14:textId="4E7DC658" w:rsidR="000E6295" w:rsidRPr="00B634C1" w:rsidRDefault="000E6295" w:rsidP="009E528C">
      <w:pPr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cs="Times New Roman"/>
          <w:szCs w:val="26"/>
        </w:rPr>
        <w:t>именуемый в дальнейшем «Обучающийся»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являющемуся родителем (законным представителем)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либо указанным несовершеннолетним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случае достижения им возраста 14 лет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именуемому в дальнейшем «Заказчик»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далее совместно именуемые «Стороны»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заключить настоящий Договор о нижеследующем:</w:t>
      </w:r>
    </w:p>
    <w:p w14:paraId="75E29B08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116273BA" w14:textId="22F4BC83" w:rsidR="000E6295" w:rsidRPr="00867D8E" w:rsidRDefault="000E6295" w:rsidP="00CE7A73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867D8E">
        <w:rPr>
          <w:rFonts w:cs="Times New Roman"/>
          <w:szCs w:val="26"/>
        </w:rPr>
        <w:t>Общие положения и правовое основание Договора</w:t>
      </w:r>
    </w:p>
    <w:p w14:paraId="08FE56C1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2052D5B9" w14:textId="35BD101B" w:rsidR="000E6295" w:rsidRPr="00D5439D" w:rsidRDefault="000E6295" w:rsidP="00D5439D">
      <w:pPr>
        <w:pStyle w:val="af1"/>
        <w:numPr>
          <w:ilvl w:val="1"/>
          <w:numId w:val="21"/>
        </w:numPr>
        <w:tabs>
          <w:tab w:val="left" w:pos="1204"/>
        </w:tabs>
        <w:ind w:left="0" w:firstLine="709"/>
        <w:rPr>
          <w:rFonts w:cs="Times New Roman"/>
          <w:szCs w:val="26"/>
        </w:rPr>
      </w:pPr>
      <w:r w:rsidRPr="00D5439D">
        <w:rPr>
          <w:rFonts w:cs="Times New Roman"/>
          <w:szCs w:val="26"/>
        </w:rPr>
        <w:t xml:space="preserve">Настоящий Договор является официальным предложением (офертой) Исполнителя Заказчику к заключению договора об оказании муниципальной услуги </w:t>
      </w:r>
      <w:r w:rsidR="00D5439D">
        <w:rPr>
          <w:rFonts w:cs="Times New Roman"/>
          <w:szCs w:val="26"/>
        </w:rPr>
        <w:br/>
      </w:r>
      <w:r w:rsidRPr="00D5439D">
        <w:rPr>
          <w:rFonts w:cs="Times New Roman"/>
          <w:szCs w:val="26"/>
        </w:rPr>
        <w:t>в социальной сфере в соответствии с социальным сертификатом на получение муниципальной услуги в социальной сфере</w:t>
      </w:r>
      <w:r w:rsidR="00B634C1" w:rsidRPr="00D5439D">
        <w:rPr>
          <w:rFonts w:cs="Times New Roman"/>
          <w:szCs w:val="26"/>
        </w:rPr>
        <w:t>,</w:t>
      </w:r>
      <w:r w:rsidRPr="00D5439D">
        <w:rPr>
          <w:rFonts w:cs="Times New Roman"/>
          <w:szCs w:val="26"/>
        </w:rPr>
        <w:t xml:space="preserve"> указанной в разделе II настоящего Договора</w:t>
      </w:r>
      <w:r w:rsidR="00B634C1" w:rsidRPr="00D5439D">
        <w:rPr>
          <w:rFonts w:cs="Times New Roman"/>
          <w:szCs w:val="26"/>
        </w:rPr>
        <w:t>,</w:t>
      </w:r>
      <w:r w:rsidRPr="00D5439D">
        <w:rPr>
          <w:rFonts w:cs="Times New Roman"/>
          <w:szCs w:val="26"/>
        </w:rPr>
        <w:t xml:space="preserve"> содержит все существенные условия договора</w:t>
      </w:r>
      <w:r w:rsidR="00B634C1" w:rsidRPr="00D5439D">
        <w:rPr>
          <w:rFonts w:cs="Times New Roman"/>
          <w:szCs w:val="26"/>
        </w:rPr>
        <w:t>,</w:t>
      </w:r>
      <w:r w:rsidRPr="00D5439D">
        <w:rPr>
          <w:rFonts w:cs="Times New Roman"/>
          <w:szCs w:val="26"/>
        </w:rPr>
        <w:t xml:space="preserve"> предусмотренные частью 5 статьи 21 Федерального закона «О государственном (муниципальном) социальном заказе на оказание государственных (муниципальных) услуг в социальной сфере» </w:t>
      </w:r>
      <w:r w:rsidR="00D5439D">
        <w:rPr>
          <w:rFonts w:cs="Times New Roman"/>
          <w:szCs w:val="26"/>
        </w:rPr>
        <w:br/>
      </w:r>
      <w:r w:rsidRPr="00D5439D">
        <w:rPr>
          <w:rFonts w:cs="Times New Roman"/>
          <w:szCs w:val="26"/>
        </w:rPr>
        <w:t>от 13.07.2020 №189-ФЗ (далее – Федеральный закон №</w:t>
      </w:r>
      <w:r w:rsidR="00D5439D">
        <w:rPr>
          <w:rFonts w:cs="Times New Roman"/>
          <w:szCs w:val="26"/>
        </w:rPr>
        <w:t xml:space="preserve"> </w:t>
      </w:r>
      <w:r w:rsidRPr="00D5439D">
        <w:rPr>
          <w:rFonts w:cs="Times New Roman"/>
          <w:szCs w:val="26"/>
        </w:rPr>
        <w:t xml:space="preserve">189-ФЗ) и публикуется </w:t>
      </w:r>
      <w:r w:rsidR="00D5439D">
        <w:rPr>
          <w:rFonts w:cs="Times New Roman"/>
          <w:szCs w:val="26"/>
        </w:rPr>
        <w:br/>
      </w:r>
      <w:r w:rsidRPr="00D5439D">
        <w:rPr>
          <w:rFonts w:cs="Times New Roman"/>
          <w:szCs w:val="26"/>
        </w:rPr>
        <w:t xml:space="preserve">в глобальной компьютерной сети Интернет на сайте: __________ (далее </w:t>
      </w:r>
      <w:r w:rsidR="00D5439D">
        <w:rPr>
          <w:rFonts w:cs="Times New Roman"/>
          <w:szCs w:val="26"/>
        </w:rPr>
        <w:t>–</w:t>
      </w:r>
      <w:r w:rsidRPr="00D5439D">
        <w:rPr>
          <w:rFonts w:cs="Times New Roman"/>
          <w:szCs w:val="26"/>
        </w:rPr>
        <w:t xml:space="preserve"> Сайт).</w:t>
      </w:r>
    </w:p>
    <w:p w14:paraId="2DB698E9" w14:textId="778BE015" w:rsidR="009E528C" w:rsidRPr="00D5439D" w:rsidRDefault="000E6295" w:rsidP="00D5439D">
      <w:pPr>
        <w:pStyle w:val="af1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D5439D">
        <w:rPr>
          <w:rFonts w:cs="Times New Roman"/>
          <w:szCs w:val="26"/>
        </w:rPr>
        <w:t>Правовой основой регулирования отношений между Сторонами</w:t>
      </w:r>
      <w:r w:rsidR="00B634C1" w:rsidRPr="00D5439D">
        <w:rPr>
          <w:rFonts w:cs="Times New Roman"/>
          <w:szCs w:val="26"/>
        </w:rPr>
        <w:t>,</w:t>
      </w:r>
      <w:r w:rsidRPr="00D5439D">
        <w:rPr>
          <w:rFonts w:cs="Times New Roman"/>
          <w:szCs w:val="26"/>
        </w:rPr>
        <w:t xml:space="preserve"> возникших в силу заключения настоящего Договора</w:t>
      </w:r>
      <w:r w:rsidR="00B634C1" w:rsidRPr="00D5439D">
        <w:rPr>
          <w:rFonts w:cs="Times New Roman"/>
          <w:szCs w:val="26"/>
        </w:rPr>
        <w:t>,</w:t>
      </w:r>
      <w:r w:rsidRPr="00D5439D">
        <w:rPr>
          <w:rFonts w:cs="Times New Roman"/>
          <w:szCs w:val="26"/>
        </w:rPr>
        <w:t xml:space="preserve"> являются следующие нормативные документы: Гражданский кодекс Российской Федерации (далее – ГК РФ)</w:t>
      </w:r>
      <w:r w:rsidR="00B634C1" w:rsidRPr="00D5439D">
        <w:rPr>
          <w:rFonts w:cs="Times New Roman"/>
          <w:szCs w:val="26"/>
        </w:rPr>
        <w:t>,</w:t>
      </w:r>
      <w:r w:rsidRPr="00D5439D">
        <w:rPr>
          <w:rFonts w:cs="Times New Roman"/>
          <w:szCs w:val="26"/>
        </w:rPr>
        <w:t xml:space="preserve"> Федеральный закон «Об образовании в Российской Федерации» от 29</w:t>
      </w:r>
      <w:r w:rsidR="00D5439D">
        <w:rPr>
          <w:rFonts w:cs="Times New Roman"/>
          <w:szCs w:val="26"/>
        </w:rPr>
        <w:t>.12.</w:t>
      </w:r>
      <w:r w:rsidRPr="00D5439D">
        <w:rPr>
          <w:rFonts w:cs="Times New Roman"/>
          <w:szCs w:val="26"/>
        </w:rPr>
        <w:t xml:space="preserve">2012 </w:t>
      </w:r>
      <w:r w:rsidR="00D5439D">
        <w:rPr>
          <w:rFonts w:cs="Times New Roman"/>
          <w:szCs w:val="26"/>
        </w:rPr>
        <w:br/>
      </w:r>
      <w:r w:rsidRPr="00D5439D">
        <w:rPr>
          <w:rFonts w:cs="Times New Roman"/>
          <w:szCs w:val="26"/>
        </w:rPr>
        <w:t>№</w:t>
      </w:r>
      <w:r w:rsidR="00D5439D">
        <w:rPr>
          <w:rFonts w:cs="Times New Roman"/>
          <w:szCs w:val="26"/>
        </w:rPr>
        <w:t xml:space="preserve"> </w:t>
      </w:r>
      <w:r w:rsidRPr="00D5439D">
        <w:rPr>
          <w:rFonts w:cs="Times New Roman"/>
          <w:szCs w:val="26"/>
        </w:rPr>
        <w:t>27З-ФЗ (далее – Федеральный закон №</w:t>
      </w:r>
      <w:r w:rsidR="00D5439D">
        <w:rPr>
          <w:rFonts w:cs="Times New Roman"/>
          <w:szCs w:val="26"/>
        </w:rPr>
        <w:t xml:space="preserve"> </w:t>
      </w:r>
      <w:r w:rsidRPr="00D5439D">
        <w:rPr>
          <w:rFonts w:cs="Times New Roman"/>
          <w:szCs w:val="26"/>
        </w:rPr>
        <w:t>273-ФЗ)</w:t>
      </w:r>
      <w:r w:rsidR="00B634C1" w:rsidRPr="00D5439D">
        <w:rPr>
          <w:rFonts w:cs="Times New Roman"/>
          <w:szCs w:val="26"/>
        </w:rPr>
        <w:t>,</w:t>
      </w:r>
      <w:r w:rsidRPr="00D5439D">
        <w:rPr>
          <w:rFonts w:cs="Times New Roman"/>
          <w:szCs w:val="26"/>
        </w:rPr>
        <w:t xml:space="preserve"> Федеральный закон №</w:t>
      </w:r>
      <w:r w:rsidR="00D5439D">
        <w:rPr>
          <w:rFonts w:cs="Times New Roman"/>
          <w:szCs w:val="26"/>
        </w:rPr>
        <w:t xml:space="preserve"> </w:t>
      </w:r>
      <w:r w:rsidRPr="00D5439D">
        <w:rPr>
          <w:rFonts w:cs="Times New Roman"/>
          <w:szCs w:val="26"/>
        </w:rPr>
        <w:t>189-ФЗ</w:t>
      </w:r>
    </w:p>
    <w:p w14:paraId="704494E9" w14:textId="19E70CEF" w:rsidR="000E6295" w:rsidRPr="00D5439D" w:rsidRDefault="000E6295" w:rsidP="00D5439D">
      <w:pPr>
        <w:widowControl w:val="0"/>
        <w:autoSpaceDE w:val="0"/>
        <w:autoSpaceDN w:val="0"/>
        <w:adjustRightInd w:val="0"/>
        <w:rPr>
          <w:rFonts w:eastAsia="Times New Roman" w:cs="Times New Roman"/>
          <w:sz w:val="2"/>
          <w:szCs w:val="2"/>
          <w:lang w:eastAsia="ru-RU"/>
        </w:rPr>
      </w:pPr>
      <w:r w:rsidRPr="00B634C1">
        <w:rPr>
          <w:rFonts w:cs="Times New Roman"/>
          <w:szCs w:val="26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________________________________________________________________</w:t>
      </w:r>
      <w:r w:rsidR="00A72B08" w:rsidRPr="00B634C1">
        <w:rPr>
          <w:rFonts w:eastAsia="Times New Roman" w:cs="Times New Roman"/>
          <w:szCs w:val="26"/>
          <w:lang w:eastAsia="ru-RU"/>
        </w:rPr>
        <w:t>_</w:t>
      </w:r>
      <w:r w:rsidR="000451A9">
        <w:rPr>
          <w:rFonts w:eastAsia="Times New Roman" w:cs="Times New Roman"/>
          <w:szCs w:val="26"/>
          <w:lang w:eastAsia="ru-RU"/>
        </w:rPr>
        <w:t>______</w:t>
      </w:r>
    </w:p>
    <w:p w14:paraId="4FE7FC2C" w14:textId="77777777" w:rsidR="00D5439D" w:rsidRPr="00A85EA5" w:rsidRDefault="00D5439D" w:rsidP="00D543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eastAsia="Times New Roman" w:cs="Times New Roman"/>
          <w:sz w:val="2"/>
          <w:szCs w:val="2"/>
          <w:u w:val="single"/>
          <w:lang w:eastAsia="ru-RU"/>
        </w:rPr>
      </w:pPr>
    </w:p>
    <w:p w14:paraId="66816C7D" w14:textId="1C1E122A" w:rsidR="000E6295" w:rsidRPr="009E528C" w:rsidRDefault="000E6295" w:rsidP="009E528C">
      <w:pPr>
        <w:pStyle w:val="31"/>
      </w:pPr>
      <w:r w:rsidRPr="009E528C">
        <w:t>(наименование и реквизиты документа</w:t>
      </w:r>
      <w:r w:rsidR="00B634C1" w:rsidRPr="009E528C">
        <w:t>,</w:t>
      </w:r>
      <w:r w:rsidRPr="009E528C">
        <w:t xml:space="preserve"> утвердившего Положение о персонифицированном дополнительном образовании)</w:t>
      </w:r>
      <w:r w:rsidR="009E528C" w:rsidRPr="009E528C">
        <w:t xml:space="preserve"> </w:t>
      </w:r>
      <w:r w:rsidRPr="009E528C">
        <w:t xml:space="preserve">(далее </w:t>
      </w:r>
      <w:r w:rsidR="00A85EA5">
        <w:t xml:space="preserve">– </w:t>
      </w:r>
      <w:r w:rsidRPr="009E528C">
        <w:t>Положение о ПДО)</w:t>
      </w:r>
    </w:p>
    <w:p w14:paraId="0E2BF5AB" w14:textId="1E9EBE0B" w:rsidR="000E6295" w:rsidRPr="00B634C1" w:rsidRDefault="000E6295" w:rsidP="000E629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________________________________________________________________</w:t>
      </w:r>
      <w:r w:rsidR="000451A9">
        <w:rPr>
          <w:rFonts w:eastAsia="Times New Roman" w:cs="Times New Roman"/>
          <w:szCs w:val="26"/>
          <w:lang w:eastAsia="ru-RU"/>
        </w:rPr>
        <w:t>____</w:t>
      </w:r>
    </w:p>
    <w:p w14:paraId="08251EFD" w14:textId="1112A73D" w:rsidR="000E6295" w:rsidRPr="009E528C" w:rsidRDefault="000E6295" w:rsidP="009E528C">
      <w:pPr>
        <w:jc w:val="center"/>
        <w:rPr>
          <w:rFonts w:cs="Times New Roman"/>
          <w:sz w:val="20"/>
          <w:szCs w:val="20"/>
        </w:rPr>
      </w:pPr>
      <w:r w:rsidRPr="009E528C">
        <w:rPr>
          <w:rFonts w:eastAsia="Times New Roman" w:cs="Times New Roman"/>
          <w:sz w:val="20"/>
          <w:szCs w:val="20"/>
          <w:lang w:eastAsia="ru-RU"/>
        </w:rPr>
        <w:t>(наименование и реквизиты документа</w:t>
      </w:r>
      <w:r w:rsidR="00B634C1" w:rsidRPr="009E528C">
        <w:rPr>
          <w:rFonts w:eastAsia="Times New Roman" w:cs="Times New Roman"/>
          <w:sz w:val="20"/>
          <w:szCs w:val="20"/>
          <w:lang w:eastAsia="ru-RU"/>
        </w:rPr>
        <w:t>,</w:t>
      </w:r>
      <w:r w:rsidRPr="009E528C">
        <w:rPr>
          <w:rFonts w:eastAsia="Times New Roman" w:cs="Times New Roman"/>
          <w:sz w:val="20"/>
          <w:szCs w:val="20"/>
          <w:lang w:eastAsia="ru-RU"/>
        </w:rPr>
        <w:t xml:space="preserve"> утвердившего требования к условиям и порядку оказания услуг)</w:t>
      </w:r>
      <w:r w:rsidR="009E528C" w:rsidRPr="009E528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E528C">
        <w:rPr>
          <w:rFonts w:cs="Times New Roman"/>
          <w:sz w:val="20"/>
          <w:szCs w:val="20"/>
        </w:rPr>
        <w:t>(далее – Требования)</w:t>
      </w:r>
    </w:p>
    <w:p w14:paraId="13229466" w14:textId="31BA5DD4" w:rsidR="000E6295" w:rsidRPr="00B634C1" w:rsidRDefault="000E6295" w:rsidP="000E629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________________________________________________________________</w:t>
      </w:r>
      <w:r w:rsidR="000451A9">
        <w:rPr>
          <w:rFonts w:eastAsia="Times New Roman" w:cs="Times New Roman"/>
          <w:szCs w:val="26"/>
          <w:lang w:eastAsia="ru-RU"/>
        </w:rPr>
        <w:t>___</w:t>
      </w:r>
    </w:p>
    <w:p w14:paraId="153AB1CA" w14:textId="39F14DE0" w:rsidR="000E6295" w:rsidRDefault="000E6295" w:rsidP="009E528C">
      <w:pPr>
        <w:pStyle w:val="31"/>
      </w:pPr>
      <w:r w:rsidRPr="009E528C">
        <w:t>(наименование и реквизиты документа</w:t>
      </w:r>
      <w:r w:rsidR="00B634C1" w:rsidRPr="009E528C">
        <w:t>,</w:t>
      </w:r>
      <w:r w:rsidRPr="009E528C">
        <w:t xml:space="preserve"> утвердившего Правила персонифицированного финансирования)</w:t>
      </w:r>
      <w:r w:rsidR="009E528C">
        <w:t xml:space="preserve"> </w:t>
      </w:r>
      <w:r w:rsidRPr="009E528C">
        <w:t xml:space="preserve">(далее </w:t>
      </w:r>
      <w:r w:rsidR="00A85EA5">
        <w:t>–</w:t>
      </w:r>
      <w:r w:rsidRPr="009E528C">
        <w:t xml:space="preserve"> Правила ПФ).</w:t>
      </w:r>
    </w:p>
    <w:p w14:paraId="29DFC32E" w14:textId="77777777" w:rsidR="00A85EA5" w:rsidRPr="009E528C" w:rsidRDefault="00A85EA5" w:rsidP="009E528C">
      <w:pPr>
        <w:pStyle w:val="31"/>
      </w:pPr>
    </w:p>
    <w:p w14:paraId="07C34291" w14:textId="55772B39" w:rsidR="000E6295" w:rsidRPr="00B634C1" w:rsidRDefault="000E6295" w:rsidP="00A85EA5">
      <w:pPr>
        <w:pStyle w:val="af1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 качестве необходимого и достаточного действия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определяющего безусловное принятие (акцепт) условий настоящего Договора со стороны Заказчика </w:t>
      </w:r>
      <w:r w:rsidR="00A85EA5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соответствии со статьей 438 ГК РФ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определяется подписание Заказчиком заявления о зачислении Обучающегося на обучение по дополнительной общеразвивающей программе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рамках муниципальной услуги в социальной сфере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указанной </w:t>
      </w:r>
      <w:r w:rsidR="00A85EA5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разделе II настоящего Договора</w:t>
      </w:r>
      <w:r w:rsidR="00957A51" w:rsidRPr="00B634C1">
        <w:rPr>
          <w:rStyle w:val="ab"/>
          <w:rFonts w:cs="Times New Roman"/>
          <w:szCs w:val="26"/>
        </w:rPr>
        <w:footnoteReference w:id="3"/>
      </w:r>
      <w:r w:rsidRPr="00B634C1">
        <w:rPr>
          <w:rFonts w:cs="Times New Roman"/>
          <w:szCs w:val="26"/>
        </w:rPr>
        <w:t>.</w:t>
      </w:r>
    </w:p>
    <w:p w14:paraId="68DD6048" w14:textId="20B73B77" w:rsidR="000E6295" w:rsidRPr="00895365" w:rsidRDefault="000E6295" w:rsidP="00895365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895365">
        <w:rPr>
          <w:rFonts w:cs="Times New Roman"/>
          <w:szCs w:val="26"/>
        </w:rPr>
        <w:t xml:space="preserve">Договор может быть принят (акцептирован) Заказчиком также посредством нажатия кнопки «подписать» в разделе «запись на программу дополнительного образования» личного кабинета Заявителя на портале </w:t>
      </w:r>
      <w:hyperlink r:id="rId21" w:history="1">
        <w:r w:rsidRPr="00895365">
          <w:rPr>
            <w:rStyle w:val="ad"/>
            <w:rFonts w:cs="Times New Roman"/>
            <w:color w:val="auto"/>
            <w:szCs w:val="26"/>
          </w:rPr>
          <w:t>https://www.gosuslugi.ru/</w:t>
        </w:r>
      </w:hyperlink>
      <w:r w:rsidR="00471CDB" w:rsidRPr="00895365">
        <w:rPr>
          <w:rFonts w:cs="Times New Roman"/>
          <w:szCs w:val="26"/>
        </w:rPr>
        <w:t xml:space="preserve"> </w:t>
      </w:r>
      <w:r w:rsidRPr="00895365">
        <w:rPr>
          <w:rFonts w:cs="Times New Roman"/>
          <w:szCs w:val="26"/>
        </w:rPr>
        <w:t>и в мобильном приложении «Госуслуги»</w:t>
      </w:r>
      <w:r w:rsidRPr="00B634C1">
        <w:rPr>
          <w:rStyle w:val="ab"/>
          <w:rFonts w:cs="Times New Roman"/>
          <w:szCs w:val="26"/>
        </w:rPr>
        <w:footnoteReference w:id="4"/>
      </w:r>
      <w:r w:rsidRPr="00895365">
        <w:rPr>
          <w:rFonts w:cs="Times New Roman"/>
          <w:szCs w:val="26"/>
        </w:rPr>
        <w:t>.</w:t>
      </w:r>
    </w:p>
    <w:p w14:paraId="0FC39F6C" w14:textId="7D5B57DC" w:rsidR="000E6295" w:rsidRPr="00B634C1" w:rsidRDefault="000E6295" w:rsidP="00895365">
      <w:pPr>
        <w:pStyle w:val="af1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Заявление о зачислении Обучающегося на обучение по дополнительной общеразвивающей программе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указанное в пункте 1.3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является неотъемлемой частью настоящего Договора и должно содержать указание на принятие Заказчиком условий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предъявление Исполнителю социального сертификата на получение муниципальной услуги в социальной сфере №_____________ (далее – социальный сертификат)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а также следующие сведения</w:t>
      </w:r>
      <w:r w:rsidRPr="00B634C1">
        <w:rPr>
          <w:rStyle w:val="ab"/>
          <w:rFonts w:cs="Times New Roman"/>
          <w:szCs w:val="26"/>
        </w:rPr>
        <w:footnoteReference w:id="5"/>
      </w:r>
      <w:r w:rsidRPr="00B634C1">
        <w:rPr>
          <w:rFonts w:cs="Times New Roman"/>
          <w:szCs w:val="26"/>
        </w:rPr>
        <w:t>:</w:t>
      </w:r>
    </w:p>
    <w:p w14:paraId="5EC7AFF9" w14:textId="463303D4" w:rsidR="000E6295" w:rsidRPr="00B634C1" w:rsidRDefault="000E6295" w:rsidP="000E6295">
      <w:pPr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а) фамилия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имя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отчество (при наличии) Заказчика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телефон Заказчика; </w:t>
      </w:r>
    </w:p>
    <w:p w14:paraId="2DB6D713" w14:textId="77777777" w:rsidR="000E6295" w:rsidRPr="00B634C1" w:rsidRDefault="000E6295" w:rsidP="000E6295">
      <w:pPr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б) место жительства Заказчика;</w:t>
      </w:r>
    </w:p>
    <w:p w14:paraId="5A65B1CB" w14:textId="5A8211AD" w:rsidR="000E6295" w:rsidRPr="00B634C1" w:rsidRDefault="000E6295" w:rsidP="000E6295">
      <w:pPr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в) фамилия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имя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отчество (при наличии) Обучающегося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его место жительства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телефон.</w:t>
      </w:r>
    </w:p>
    <w:p w14:paraId="0A6293F0" w14:textId="3B5C45F2" w:rsidR="000E6295" w:rsidRPr="00B634C1" w:rsidRDefault="000E6295" w:rsidP="00895365">
      <w:pPr>
        <w:pStyle w:val="af1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Совершая действия по акцепту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Заказчик гарантирует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что он имеет законные права вступать в договорные отношения с Исполнителем</w:t>
      </w:r>
      <w:r w:rsidRPr="00895365">
        <w:footnoteReference w:id="6"/>
      </w:r>
      <w:r w:rsidRPr="00B634C1">
        <w:rPr>
          <w:rFonts w:cs="Times New Roman"/>
          <w:szCs w:val="26"/>
        </w:rPr>
        <w:t>.</w:t>
      </w:r>
    </w:p>
    <w:p w14:paraId="02D213D7" w14:textId="5DF416C6" w:rsidR="000E6295" w:rsidRPr="00B634C1" w:rsidRDefault="000E6295" w:rsidP="00895365">
      <w:pPr>
        <w:pStyle w:val="af1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Осуществляя акцепт настоящего Договора в порядке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определенном пунктом 1.3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Заказчик гарантирует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что ознакомлен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соглашается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полностью и безоговорочно принимает все условия настоящего Договора в том виде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</w:t>
      </w:r>
      <w:r w:rsidR="00895365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каком они изложены в тексте настоящего Договора</w:t>
      </w:r>
      <w:r w:rsidRPr="00895365">
        <w:footnoteReference w:id="7"/>
      </w:r>
      <w:r w:rsidRPr="00B634C1">
        <w:rPr>
          <w:rFonts w:cs="Times New Roman"/>
          <w:szCs w:val="26"/>
        </w:rPr>
        <w:t>.</w:t>
      </w:r>
    </w:p>
    <w:p w14:paraId="504FD4AE" w14:textId="6161C182" w:rsidR="000E6295" w:rsidRPr="00B634C1" w:rsidRDefault="000E6295" w:rsidP="00895365">
      <w:pPr>
        <w:pStyle w:val="af1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Настоящий Договор может быть отозван Исполнителем до момента получения акцепта со стороны Заказчика.</w:t>
      </w:r>
    </w:p>
    <w:p w14:paraId="219EEC2F" w14:textId="20EA7FD9" w:rsidR="000E6295" w:rsidRPr="00B634C1" w:rsidRDefault="000E6295" w:rsidP="00895365">
      <w:pPr>
        <w:pStyle w:val="af1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Настоящий Договор не требует скрепления печатями и(или) подписания Заказчиком и Исполнителем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сохраняя при этом полную юридическую силу.</w:t>
      </w:r>
    </w:p>
    <w:p w14:paraId="68D790CD" w14:textId="343CD192" w:rsidR="000E6295" w:rsidRPr="00B634C1" w:rsidRDefault="000E6295" w:rsidP="00895365">
      <w:pPr>
        <w:pStyle w:val="af1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После получения Заявления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указанного в пункте 1.3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Исполнитель регистрирует Договор на Сайте. В случае если Договор не будет зарегистрирован в течение одного месяца после срока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указанного в пункте 8.1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Договор считается отозванным Исполнителем</w:t>
      </w:r>
      <w:r w:rsidRPr="00B634C1">
        <w:rPr>
          <w:rStyle w:val="ab"/>
          <w:rFonts w:cs="Times New Roman"/>
          <w:szCs w:val="26"/>
        </w:rPr>
        <w:footnoteReference w:id="8"/>
      </w:r>
      <w:r w:rsidRPr="00B634C1">
        <w:rPr>
          <w:rFonts w:cs="Times New Roman"/>
          <w:szCs w:val="26"/>
        </w:rPr>
        <w:t>.</w:t>
      </w:r>
    </w:p>
    <w:p w14:paraId="30DAFE7C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5C61B81B" w14:textId="4A567D3E" w:rsidR="000E6295" w:rsidRPr="00B634C1" w:rsidRDefault="000E6295" w:rsidP="001C353C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Предмет Договора</w:t>
      </w:r>
    </w:p>
    <w:p w14:paraId="2BE0D494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6B47F367" w14:textId="39F3E668" w:rsidR="000E6295" w:rsidRPr="001C353C" w:rsidRDefault="000E6295" w:rsidP="001C353C">
      <w:pPr>
        <w:pStyle w:val="af1"/>
        <w:widowControl w:val="0"/>
        <w:numPr>
          <w:ilvl w:val="1"/>
          <w:numId w:val="21"/>
        </w:numPr>
        <w:tabs>
          <w:tab w:val="left" w:pos="1162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1C353C">
        <w:rPr>
          <w:rFonts w:cs="Times New Roman"/>
          <w:szCs w:val="26"/>
        </w:rPr>
        <w:t xml:space="preserve">Исполнитель обязуется оказать Обучающемуся муниципальную услугу </w:t>
      </w:r>
      <w:r w:rsidR="001C353C">
        <w:rPr>
          <w:rFonts w:cs="Times New Roman"/>
          <w:szCs w:val="26"/>
        </w:rPr>
        <w:br/>
      </w:r>
      <w:r w:rsidRPr="001C353C">
        <w:rPr>
          <w:rFonts w:cs="Times New Roman"/>
          <w:szCs w:val="26"/>
        </w:rPr>
        <w:t xml:space="preserve">в социальной сфере по реализации дополнительной общеразвивающей программы </w:t>
      </w:r>
      <w:r w:rsidRPr="001C353C">
        <w:rPr>
          <w:rFonts w:eastAsia="Times New Roman" w:cs="Times New Roman"/>
          <w:szCs w:val="26"/>
          <w:lang w:eastAsia="ru-RU"/>
        </w:rPr>
        <w:t>_______</w:t>
      </w:r>
      <w:r w:rsidRPr="001C353C">
        <w:rPr>
          <w:rFonts w:eastAsia="Times New Roman" w:cs="Times New Roman"/>
          <w:szCs w:val="26"/>
          <w:u w:val="single"/>
          <w:lang w:eastAsia="ru-RU"/>
        </w:rPr>
        <w:t>_________________________________________________________________</w:t>
      </w:r>
      <w:r w:rsidRPr="001C353C">
        <w:rPr>
          <w:rFonts w:eastAsia="Times New Roman" w:cs="Times New Roman"/>
          <w:szCs w:val="26"/>
          <w:lang w:eastAsia="ru-RU"/>
        </w:rPr>
        <w:t>_</w:t>
      </w:r>
      <w:r w:rsidR="00B634C1" w:rsidRPr="001C353C">
        <w:rPr>
          <w:rFonts w:eastAsia="Times New Roman" w:cs="Times New Roman"/>
          <w:szCs w:val="26"/>
          <w:lang w:eastAsia="ru-RU"/>
        </w:rPr>
        <w:t>,</w:t>
      </w:r>
    </w:p>
    <w:p w14:paraId="425194C1" w14:textId="5117340C" w:rsidR="000E6295" w:rsidRPr="006D0294" w:rsidRDefault="000E6295" w:rsidP="006D0294">
      <w:pPr>
        <w:pStyle w:val="31"/>
      </w:pPr>
      <w:r w:rsidRPr="006D0294">
        <w:t>(наименование образовательной программы (либо ее части)</w:t>
      </w:r>
      <w:r w:rsidR="00B634C1" w:rsidRPr="006D0294">
        <w:t>,</w:t>
      </w:r>
      <w:r w:rsidRPr="006D0294">
        <w:t xml:space="preserve"> направленность</w:t>
      </w:r>
      <w:r w:rsidR="00B634C1" w:rsidRPr="006D0294">
        <w:t>,</w:t>
      </w:r>
      <w:r w:rsidRPr="006D0294">
        <w:t xml:space="preserve"> форма обучения)</w:t>
      </w:r>
    </w:p>
    <w:p w14:paraId="4EC47DF7" w14:textId="43B3C850" w:rsidR="000E6295" w:rsidRPr="00B634C1" w:rsidRDefault="000E6295" w:rsidP="006D0294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 соответствии с социальным сертификатом (далее - Образовательная услуга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Программа) в соответствии с учебными планами Программы и расписанием занятий Исполнителя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а Заказчик обязуется содействовать освоению Обучающимся Программы /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а также оплатить часть Образовательной услуги за счет собственных средств в объеме и на условиях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предусмотренных разделом </w:t>
      </w:r>
      <w:r w:rsidRPr="00B634C1">
        <w:rPr>
          <w:rFonts w:cs="Times New Roman"/>
          <w:szCs w:val="26"/>
          <w:lang w:val="en-US"/>
        </w:rPr>
        <w:t>V</w:t>
      </w:r>
      <w:r w:rsidRPr="00B634C1">
        <w:rPr>
          <w:rFonts w:cs="Times New Roman"/>
          <w:szCs w:val="26"/>
        </w:rPr>
        <w:t xml:space="preserve"> настоящего Договора/</w:t>
      </w:r>
      <w:r w:rsidRPr="00B634C1">
        <w:rPr>
          <w:rStyle w:val="ab"/>
          <w:rFonts w:cs="Times New Roman"/>
          <w:szCs w:val="26"/>
        </w:rPr>
        <w:footnoteReference w:id="9"/>
      </w:r>
      <w:r w:rsidRPr="00B634C1">
        <w:rPr>
          <w:rFonts w:cs="Times New Roman"/>
          <w:szCs w:val="26"/>
        </w:rPr>
        <w:t>.</w:t>
      </w:r>
    </w:p>
    <w:p w14:paraId="63213C01" w14:textId="4BCE5F12" w:rsidR="000E6295" w:rsidRPr="00E66085" w:rsidRDefault="00E66085" w:rsidP="000E6295">
      <w:pPr>
        <w:rPr>
          <w:rFonts w:cs="Times New Roman"/>
          <w:szCs w:val="26"/>
        </w:rPr>
      </w:pPr>
      <w:r w:rsidRPr="00E66085">
        <w:rPr>
          <w:rFonts w:cs="Times New Roman"/>
          <w:szCs w:val="26"/>
        </w:rPr>
        <w:t>2.2</w:t>
      </w:r>
      <w:r w:rsidR="000E6295" w:rsidRPr="00E66085">
        <w:rPr>
          <w:rFonts w:cs="Times New Roman"/>
          <w:szCs w:val="26"/>
        </w:rPr>
        <w:t>. Полный срок освоения Программы ____________.</w:t>
      </w:r>
    </w:p>
    <w:p w14:paraId="0D07D2F3" w14:textId="0413271E" w:rsidR="000E6295" w:rsidRPr="00B634C1" w:rsidRDefault="00E66085" w:rsidP="000E6295">
      <w:pPr>
        <w:rPr>
          <w:rFonts w:cs="Times New Roman"/>
          <w:szCs w:val="26"/>
        </w:rPr>
      </w:pPr>
      <w:r w:rsidRPr="00E66085">
        <w:rPr>
          <w:rFonts w:cs="Times New Roman"/>
          <w:szCs w:val="26"/>
        </w:rPr>
        <w:t>2.3</w:t>
      </w:r>
      <w:r w:rsidR="000E6295" w:rsidRPr="00E66085">
        <w:rPr>
          <w:rFonts w:cs="Times New Roman"/>
          <w:szCs w:val="26"/>
        </w:rPr>
        <w:t>.</w:t>
      </w:r>
      <w:r w:rsidR="006D0294">
        <w:rPr>
          <w:rFonts w:cs="Times New Roman"/>
          <w:szCs w:val="26"/>
        </w:rPr>
        <w:t> </w:t>
      </w:r>
      <w:r w:rsidR="000E6295" w:rsidRPr="00B634C1">
        <w:rPr>
          <w:rFonts w:cs="Times New Roman"/>
          <w:szCs w:val="26"/>
        </w:rPr>
        <w:t>Период обучения по настоящему Договору устанавливается с «___» __________20__г.</w:t>
      </w:r>
      <w:r w:rsidR="00471CDB" w:rsidRPr="00B634C1">
        <w:rPr>
          <w:rFonts w:cs="Times New Roman"/>
          <w:szCs w:val="26"/>
        </w:rPr>
        <w:t xml:space="preserve"> </w:t>
      </w:r>
      <w:r w:rsidR="000E6295" w:rsidRPr="00B634C1">
        <w:rPr>
          <w:rFonts w:cs="Times New Roman"/>
          <w:szCs w:val="26"/>
        </w:rPr>
        <w:t>по «___» _________20__г</w:t>
      </w:r>
      <w:r w:rsidR="00B634C1" w:rsidRPr="00B634C1">
        <w:rPr>
          <w:rFonts w:cs="Times New Roman"/>
          <w:szCs w:val="26"/>
        </w:rPr>
        <w:t>,</w:t>
      </w:r>
      <w:r w:rsidR="000E6295" w:rsidRPr="00B634C1">
        <w:rPr>
          <w:rFonts w:cs="Times New Roman"/>
          <w:szCs w:val="26"/>
        </w:rPr>
        <w:t xml:space="preserve"> общее количество академических часов</w:t>
      </w:r>
      <w:r w:rsidR="00B634C1" w:rsidRPr="00B634C1">
        <w:rPr>
          <w:rFonts w:cs="Times New Roman"/>
          <w:szCs w:val="26"/>
        </w:rPr>
        <w:t>,</w:t>
      </w:r>
      <w:r w:rsidR="000E6295" w:rsidRPr="00B634C1">
        <w:rPr>
          <w:rFonts w:cs="Times New Roman"/>
          <w:szCs w:val="26"/>
        </w:rPr>
        <w:t xml:space="preserve"> предусмотренное к освоению по договору ____.</w:t>
      </w:r>
    </w:p>
    <w:p w14:paraId="00346CED" w14:textId="52021519" w:rsidR="000E6295" w:rsidRPr="00B634C1" w:rsidRDefault="000E6295" w:rsidP="000E6295">
      <w:pPr>
        <w:rPr>
          <w:rFonts w:cs="Times New Roman"/>
          <w:szCs w:val="26"/>
        </w:rPr>
      </w:pPr>
    </w:p>
    <w:p w14:paraId="76437FDC" w14:textId="537A304B" w:rsidR="000E6295" w:rsidRPr="00B634C1" w:rsidRDefault="000E6295" w:rsidP="00EA3A04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Права Исполнителя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Заказчика и Обучающегося</w:t>
      </w:r>
    </w:p>
    <w:p w14:paraId="168D0ADE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3BE6B6BF" w14:textId="119B7E3F" w:rsidR="000E6295" w:rsidRPr="00EA3A04" w:rsidRDefault="000E6295" w:rsidP="00EA3A04">
      <w:pPr>
        <w:pStyle w:val="af1"/>
        <w:numPr>
          <w:ilvl w:val="1"/>
          <w:numId w:val="21"/>
        </w:numPr>
        <w:tabs>
          <w:tab w:val="left" w:pos="1190"/>
        </w:tabs>
        <w:ind w:left="0" w:firstLine="709"/>
        <w:rPr>
          <w:rFonts w:cs="Times New Roman"/>
          <w:szCs w:val="26"/>
        </w:rPr>
      </w:pPr>
      <w:r w:rsidRPr="00EA3A04">
        <w:rPr>
          <w:rFonts w:cs="Times New Roman"/>
          <w:szCs w:val="26"/>
        </w:rPr>
        <w:t>Исполнитель вправе:</w:t>
      </w:r>
    </w:p>
    <w:p w14:paraId="1CFD9DE6" w14:textId="2A867340" w:rsidR="000E6295" w:rsidRPr="00EA3A04" w:rsidRDefault="000E6295" w:rsidP="00EA3A04">
      <w:pPr>
        <w:pStyle w:val="af1"/>
        <w:numPr>
          <w:ilvl w:val="1"/>
          <w:numId w:val="22"/>
        </w:numPr>
        <w:tabs>
          <w:tab w:val="left" w:pos="1344"/>
        </w:tabs>
        <w:ind w:left="0" w:firstLine="709"/>
        <w:rPr>
          <w:rFonts w:cs="Times New Roman"/>
          <w:szCs w:val="26"/>
        </w:rPr>
      </w:pPr>
      <w:r w:rsidRPr="00EA3A04">
        <w:rPr>
          <w:rFonts w:cs="Times New Roman"/>
          <w:szCs w:val="26"/>
        </w:rPr>
        <w:t>Самостоятельно осуществлять образовательный процесс</w:t>
      </w:r>
      <w:r w:rsidR="00B634C1" w:rsidRPr="00EA3A04">
        <w:rPr>
          <w:rFonts w:cs="Times New Roman"/>
          <w:szCs w:val="26"/>
        </w:rPr>
        <w:t>,</w:t>
      </w:r>
      <w:r w:rsidRPr="00EA3A04">
        <w:rPr>
          <w:rFonts w:cs="Times New Roman"/>
          <w:szCs w:val="26"/>
        </w:rPr>
        <w:t xml:space="preserve"> устанавливать системы оценок</w:t>
      </w:r>
      <w:r w:rsidR="00B634C1" w:rsidRPr="00EA3A04">
        <w:rPr>
          <w:rFonts w:cs="Times New Roman"/>
          <w:szCs w:val="26"/>
        </w:rPr>
        <w:t>,</w:t>
      </w:r>
      <w:r w:rsidRPr="00EA3A04">
        <w:rPr>
          <w:rFonts w:cs="Times New Roman"/>
          <w:szCs w:val="26"/>
        </w:rPr>
        <w:t xml:space="preserve"> формы</w:t>
      </w:r>
      <w:r w:rsidR="00B634C1" w:rsidRPr="00EA3A04">
        <w:rPr>
          <w:rFonts w:cs="Times New Roman"/>
          <w:szCs w:val="26"/>
        </w:rPr>
        <w:t>,</w:t>
      </w:r>
      <w:r w:rsidRPr="00EA3A04">
        <w:rPr>
          <w:rFonts w:cs="Times New Roman"/>
          <w:szCs w:val="26"/>
        </w:rPr>
        <w:t xml:space="preserve"> порядок и периодичность проведения промежуточной аттестации Обучающегося.</w:t>
      </w:r>
    </w:p>
    <w:p w14:paraId="489F323B" w14:textId="6EEE3481" w:rsidR="000E6295" w:rsidRPr="00EA3A04" w:rsidRDefault="006D0294" w:rsidP="00EA3A04">
      <w:pPr>
        <w:pStyle w:val="af1"/>
        <w:numPr>
          <w:ilvl w:val="1"/>
          <w:numId w:val="22"/>
        </w:numPr>
        <w:ind w:left="0" w:firstLine="709"/>
        <w:rPr>
          <w:rFonts w:cs="Times New Roman"/>
          <w:szCs w:val="26"/>
        </w:rPr>
      </w:pPr>
      <w:r w:rsidRPr="00EA3A04">
        <w:rPr>
          <w:rFonts w:cs="Times New Roman"/>
          <w:szCs w:val="26"/>
        </w:rPr>
        <w:t> </w:t>
      </w:r>
      <w:r w:rsidR="000E6295" w:rsidRPr="00EA3A04">
        <w:rPr>
          <w:rFonts w:cs="Times New Roman"/>
          <w:szCs w:val="26"/>
        </w:rPr>
        <w:t>Применять к Обучающемуся меры поощрения и меры дисциплинарного взыскания в соответствии с законодательством Российской Федерации</w:t>
      </w:r>
      <w:r w:rsidR="00B634C1" w:rsidRPr="00EA3A04">
        <w:rPr>
          <w:rFonts w:cs="Times New Roman"/>
          <w:szCs w:val="26"/>
        </w:rPr>
        <w:t>,</w:t>
      </w:r>
      <w:r w:rsidR="000E6295" w:rsidRPr="00EA3A04">
        <w:rPr>
          <w:rFonts w:cs="Times New Roman"/>
          <w:szCs w:val="26"/>
        </w:rPr>
        <w:t xml:space="preserve"> учредительными документами Исполнителя</w:t>
      </w:r>
      <w:r w:rsidR="00B634C1" w:rsidRPr="00EA3A04">
        <w:rPr>
          <w:rFonts w:cs="Times New Roman"/>
          <w:szCs w:val="26"/>
        </w:rPr>
        <w:t>,</w:t>
      </w:r>
      <w:r w:rsidR="000E6295" w:rsidRPr="00EA3A04">
        <w:rPr>
          <w:rFonts w:cs="Times New Roman"/>
          <w:szCs w:val="26"/>
        </w:rPr>
        <w:t xml:space="preserve"> настоящим Договором и локальными нормативными актами Исполнителя.</w:t>
      </w:r>
    </w:p>
    <w:p w14:paraId="1E56EBAF" w14:textId="31F49854" w:rsidR="000E6295" w:rsidRPr="00EA3A04" w:rsidRDefault="000E6295" w:rsidP="00EA3A04">
      <w:pPr>
        <w:pStyle w:val="af1"/>
        <w:numPr>
          <w:ilvl w:val="1"/>
          <w:numId w:val="22"/>
        </w:numPr>
        <w:ind w:left="0" w:firstLine="709"/>
        <w:rPr>
          <w:rFonts w:cs="Times New Roman"/>
          <w:szCs w:val="26"/>
        </w:rPr>
      </w:pPr>
      <w:r w:rsidRPr="00EA3A04">
        <w:rPr>
          <w:rFonts w:cs="Times New Roman"/>
          <w:szCs w:val="26"/>
        </w:rPr>
        <w:t>В случае невозможности проведения необходимого числа занятий</w:t>
      </w:r>
      <w:r w:rsidR="00B634C1" w:rsidRPr="00EA3A04">
        <w:rPr>
          <w:rFonts w:cs="Times New Roman"/>
          <w:szCs w:val="26"/>
        </w:rPr>
        <w:t>,</w:t>
      </w:r>
      <w:r w:rsidRPr="00EA3A04">
        <w:rPr>
          <w:rFonts w:cs="Times New Roman"/>
          <w:szCs w:val="26"/>
        </w:rPr>
        <w:t xml:space="preserve"> предусмотренных учебным планом</w:t>
      </w:r>
      <w:r w:rsidR="00B634C1" w:rsidRPr="00EA3A04">
        <w:rPr>
          <w:rFonts w:cs="Times New Roman"/>
          <w:szCs w:val="26"/>
        </w:rPr>
        <w:t>,</w:t>
      </w:r>
      <w:r w:rsidRPr="00EA3A04">
        <w:rPr>
          <w:rFonts w:cs="Times New Roman"/>
          <w:szCs w:val="26"/>
        </w:rPr>
        <w:t xml:space="preserve"> на определенный месяц оказания Образовательной услуги</w:t>
      </w:r>
      <w:r w:rsidR="00B634C1" w:rsidRPr="00EA3A04">
        <w:rPr>
          <w:rFonts w:cs="Times New Roman"/>
          <w:szCs w:val="26"/>
        </w:rPr>
        <w:t>,</w:t>
      </w:r>
      <w:r w:rsidRPr="00EA3A04">
        <w:rPr>
          <w:rFonts w:cs="Times New Roman"/>
          <w:szCs w:val="26"/>
        </w:rPr>
        <w:t xml:space="preserve">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Договора.</w:t>
      </w:r>
    </w:p>
    <w:p w14:paraId="079C61C8" w14:textId="65BDAF6C" w:rsidR="000E6295" w:rsidRPr="00EA3A04" w:rsidRDefault="000E6295" w:rsidP="00EA3A04">
      <w:pPr>
        <w:pStyle w:val="af1"/>
        <w:numPr>
          <w:ilvl w:val="1"/>
          <w:numId w:val="22"/>
        </w:numPr>
        <w:ind w:left="0" w:firstLine="709"/>
        <w:rPr>
          <w:rFonts w:cs="Times New Roman"/>
          <w:szCs w:val="26"/>
        </w:rPr>
      </w:pPr>
      <w:r w:rsidRPr="00EA3A04">
        <w:rPr>
          <w:rFonts w:cs="Times New Roman"/>
          <w:szCs w:val="26"/>
        </w:rPr>
        <w:t>Требовать от Заказчика соблюдения условий настоящего Договора.</w:t>
      </w:r>
    </w:p>
    <w:p w14:paraId="155FFAE5" w14:textId="4AB7F956" w:rsidR="000E6295" w:rsidRPr="00EA3A04" w:rsidRDefault="000E6295" w:rsidP="00EA3A04">
      <w:pPr>
        <w:pStyle w:val="af1"/>
        <w:numPr>
          <w:ilvl w:val="1"/>
          <w:numId w:val="22"/>
        </w:numPr>
        <w:ind w:left="0" w:firstLine="709"/>
        <w:rPr>
          <w:rFonts w:cs="Times New Roman"/>
          <w:szCs w:val="26"/>
        </w:rPr>
      </w:pPr>
      <w:r w:rsidRPr="00EA3A04">
        <w:rPr>
          <w:rFonts w:cs="Times New Roman"/>
          <w:szCs w:val="26"/>
        </w:rPr>
        <w:t>Получать от Заказчика информацию (сведения</w:t>
      </w:r>
      <w:r w:rsidR="00B634C1" w:rsidRPr="00EA3A04">
        <w:rPr>
          <w:rFonts w:cs="Times New Roman"/>
          <w:szCs w:val="26"/>
        </w:rPr>
        <w:t>,</w:t>
      </w:r>
      <w:r w:rsidRPr="00EA3A04">
        <w:rPr>
          <w:rFonts w:cs="Times New Roman"/>
          <w:szCs w:val="26"/>
        </w:rPr>
        <w:t xml:space="preserve"> документы)</w:t>
      </w:r>
      <w:r w:rsidR="00B634C1" w:rsidRPr="00EA3A04">
        <w:rPr>
          <w:rFonts w:cs="Times New Roman"/>
          <w:szCs w:val="26"/>
        </w:rPr>
        <w:t>,</w:t>
      </w:r>
      <w:r w:rsidRPr="00EA3A04">
        <w:rPr>
          <w:rFonts w:cs="Times New Roman"/>
          <w:szCs w:val="26"/>
        </w:rPr>
        <w:t xml:space="preserve"> необходимую для выполнения своих обязательств по настоящему Договору.</w:t>
      </w:r>
    </w:p>
    <w:p w14:paraId="1E28D060" w14:textId="78A9E4F1" w:rsidR="000E6295" w:rsidRPr="00B634C1" w:rsidRDefault="000E6295" w:rsidP="00EA3A04">
      <w:pPr>
        <w:pStyle w:val="af1"/>
        <w:numPr>
          <w:ilvl w:val="1"/>
          <w:numId w:val="21"/>
        </w:numPr>
        <w:tabs>
          <w:tab w:val="left" w:pos="1190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Заказчик вправе:</w:t>
      </w:r>
    </w:p>
    <w:p w14:paraId="1ECEBAA9" w14:textId="48BD1E9B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Получать надлежащее оказание Образовательной услуги.</w:t>
      </w:r>
    </w:p>
    <w:p w14:paraId="7BDB9951" w14:textId="7CC7F7E8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 xml:space="preserve">Получать бесплатно в доступной форме информацию от Исполнителя </w:t>
      </w:r>
      <w:r w:rsidR="0050610C">
        <w:rPr>
          <w:rFonts w:cs="Times New Roman"/>
          <w:szCs w:val="26"/>
        </w:rPr>
        <w:br/>
      </w:r>
      <w:r w:rsidRPr="0050610C">
        <w:rPr>
          <w:rFonts w:cs="Times New Roman"/>
          <w:szCs w:val="26"/>
        </w:rPr>
        <w:t>по вопросам организации и обеспечения надлежащего оказания Образовательной услуги.</w:t>
      </w:r>
    </w:p>
    <w:p w14:paraId="3295B3E9" w14:textId="66601969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Обращаться к Исполнителю по вопросам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касающимся образовательного процесса.</w:t>
      </w:r>
    </w:p>
    <w:p w14:paraId="3423B24F" w14:textId="1E7E8C86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Участвовать в оценке качества Образовательной услуги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проводимой </w:t>
      </w:r>
      <w:r w:rsidR="0050610C">
        <w:rPr>
          <w:rFonts w:cs="Times New Roman"/>
          <w:szCs w:val="26"/>
        </w:rPr>
        <w:br/>
      </w:r>
      <w:r w:rsidRPr="0050610C">
        <w:rPr>
          <w:rFonts w:cs="Times New Roman"/>
          <w:szCs w:val="26"/>
        </w:rPr>
        <w:t>в рамках системы персонифицированного финансирования.</w:t>
      </w:r>
    </w:p>
    <w:p w14:paraId="587C512C" w14:textId="77E1B34A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Обращаться в орган местного самоуправления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предоставивший сертификат ПФДО Обучающемуся (далее – Уполномоченный орган)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с заявлением </w:t>
      </w:r>
      <w:r w:rsidR="0050610C">
        <w:rPr>
          <w:rFonts w:cs="Times New Roman"/>
          <w:szCs w:val="26"/>
        </w:rPr>
        <w:br/>
      </w:r>
      <w:r w:rsidRPr="0050610C">
        <w:rPr>
          <w:rFonts w:cs="Times New Roman"/>
          <w:szCs w:val="26"/>
        </w:rPr>
        <w:t>о неоказании или ненадлежащем оказании Образовательной услуги Исполнителем.</w:t>
      </w:r>
    </w:p>
    <w:p w14:paraId="3442E1F9" w14:textId="28A80A15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Отказаться от получения Образовательной услуги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если иное </w:t>
      </w:r>
      <w:r w:rsidR="0050610C">
        <w:rPr>
          <w:rFonts w:cs="Times New Roman"/>
          <w:szCs w:val="26"/>
        </w:rPr>
        <w:br/>
      </w:r>
      <w:r w:rsidRPr="0050610C">
        <w:rPr>
          <w:rFonts w:cs="Times New Roman"/>
          <w:szCs w:val="26"/>
        </w:rPr>
        <w:t>не установлено федеральными законами.</w:t>
      </w:r>
    </w:p>
    <w:p w14:paraId="04E3D0E5" w14:textId="58EE9B3C" w:rsidR="000E6295" w:rsidRPr="00B634C1" w:rsidRDefault="000E6295" w:rsidP="0050610C">
      <w:pPr>
        <w:pStyle w:val="af1"/>
        <w:numPr>
          <w:ilvl w:val="1"/>
          <w:numId w:val="21"/>
        </w:numPr>
        <w:tabs>
          <w:tab w:val="left" w:pos="1190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Обучающемуся предоставляются академические права в соответствии </w:t>
      </w:r>
      <w:r w:rsidR="0050610C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с частью 1 статьи 34 Федерального закона №27З-ФЗ. Обучающийся также вправе:</w:t>
      </w:r>
    </w:p>
    <w:p w14:paraId="32D1A6F3" w14:textId="54C61F71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Получать надлежащее оказание Образовательной услуги.</w:t>
      </w:r>
    </w:p>
    <w:p w14:paraId="2FFE963D" w14:textId="40BBF00C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 xml:space="preserve">Получать бесплатно в доступной форме информацию от Исполнителя </w:t>
      </w:r>
      <w:r w:rsidR="0050610C">
        <w:rPr>
          <w:rFonts w:cs="Times New Roman"/>
          <w:szCs w:val="26"/>
        </w:rPr>
        <w:br/>
      </w:r>
      <w:r w:rsidRPr="0050610C">
        <w:rPr>
          <w:rFonts w:cs="Times New Roman"/>
          <w:szCs w:val="26"/>
        </w:rPr>
        <w:t>по вопросам организации и обеспечения надлежащего оказания Образовательной услуги.</w:t>
      </w:r>
    </w:p>
    <w:p w14:paraId="54D67375" w14:textId="560E39D2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Обращаться к Исполнителю по вопросам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касающимся образовательного процесса.</w:t>
      </w:r>
    </w:p>
    <w:p w14:paraId="42182C6A" w14:textId="2C4C91DE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Пользоваться в порядке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установленном локальными нормативными актами Исполнителя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имуществом Исполнителя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необходимым для освоения Программы.</w:t>
      </w:r>
    </w:p>
    <w:p w14:paraId="346CC157" w14:textId="50535365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Принимать в порядке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установленном локальными нормативными актами Исполнителя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участие в социально-культурных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оздоровительных и иных мероприятиях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организованных Исполнителем.</w:t>
      </w:r>
    </w:p>
    <w:p w14:paraId="4B41F07C" w14:textId="7DCC8AC8" w:rsidR="000E6295" w:rsidRPr="0050610C" w:rsidRDefault="000E6295" w:rsidP="0050610C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50610C">
        <w:rPr>
          <w:rFonts w:cs="Times New Roman"/>
          <w:szCs w:val="26"/>
        </w:rPr>
        <w:t>Получать полную и достоверную информацию об оценке своих знаний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умений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навыков и компетенций</w:t>
      </w:r>
      <w:r w:rsidR="00B634C1" w:rsidRPr="0050610C">
        <w:rPr>
          <w:rFonts w:cs="Times New Roman"/>
          <w:szCs w:val="26"/>
        </w:rPr>
        <w:t>,</w:t>
      </w:r>
      <w:r w:rsidRPr="0050610C">
        <w:rPr>
          <w:rFonts w:cs="Times New Roman"/>
          <w:szCs w:val="26"/>
        </w:rPr>
        <w:t xml:space="preserve"> а также о критериях этой оценки.</w:t>
      </w:r>
    </w:p>
    <w:p w14:paraId="3BB3A2A2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7572F5AB" w14:textId="2F0CA2EB" w:rsidR="000E6295" w:rsidRPr="00B634C1" w:rsidRDefault="000E6295" w:rsidP="008D4610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Обязанности Исполнителя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Заказчика и Обучающегося</w:t>
      </w:r>
    </w:p>
    <w:p w14:paraId="564792A3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12D15840" w14:textId="12D2D81B" w:rsidR="000E6295" w:rsidRPr="008D4610" w:rsidRDefault="000E6295" w:rsidP="008D4610">
      <w:pPr>
        <w:pStyle w:val="af1"/>
        <w:numPr>
          <w:ilvl w:val="1"/>
          <w:numId w:val="21"/>
        </w:numPr>
        <w:tabs>
          <w:tab w:val="left" w:pos="1176"/>
        </w:tabs>
        <w:ind w:left="142" w:firstLine="567"/>
        <w:rPr>
          <w:rFonts w:cs="Times New Roman"/>
          <w:szCs w:val="26"/>
        </w:rPr>
      </w:pPr>
      <w:r w:rsidRPr="008D4610">
        <w:rPr>
          <w:rFonts w:cs="Times New Roman"/>
          <w:szCs w:val="26"/>
        </w:rPr>
        <w:t>Исполнитель обязан:</w:t>
      </w:r>
    </w:p>
    <w:p w14:paraId="04334B59" w14:textId="32D1304C" w:rsidR="000E6295" w:rsidRPr="008D4610" w:rsidRDefault="000E6295" w:rsidP="008D4610">
      <w:pPr>
        <w:pStyle w:val="af1"/>
        <w:numPr>
          <w:ilvl w:val="2"/>
          <w:numId w:val="21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8D4610">
        <w:rPr>
          <w:rFonts w:cs="Times New Roman"/>
          <w:szCs w:val="26"/>
        </w:rPr>
        <w:t xml:space="preserve">Зачислить Обучающегося в качестве учащегося на обучение по Программе (в случае если Обучающийся не зачислен в качестве учащегося по Программе </w:t>
      </w:r>
      <w:r w:rsidR="008D4610">
        <w:rPr>
          <w:rFonts w:cs="Times New Roman"/>
          <w:szCs w:val="26"/>
        </w:rPr>
        <w:br/>
      </w:r>
      <w:r w:rsidRPr="008D4610">
        <w:rPr>
          <w:rFonts w:cs="Times New Roman"/>
          <w:szCs w:val="26"/>
        </w:rPr>
        <w:t>на момент заключения настоящего Договора).</w:t>
      </w:r>
    </w:p>
    <w:p w14:paraId="3EDE3C5F" w14:textId="7EB384ED" w:rsidR="000E6295" w:rsidRPr="008D4610" w:rsidRDefault="000E6295" w:rsidP="008D4610">
      <w:pPr>
        <w:pStyle w:val="af1"/>
        <w:numPr>
          <w:ilvl w:val="2"/>
          <w:numId w:val="21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8D4610">
        <w:rPr>
          <w:rFonts w:cs="Times New Roman"/>
          <w:szCs w:val="26"/>
        </w:rPr>
        <w:t>Довести до Заказчика бесплатно в доступной форме информацию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содержащую сведения о предоставлении Образовательной услуги в порядке и объеме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которые предусмотрены Законом Российской Федерации от 07.02.1992 №</w:t>
      </w:r>
      <w:r w:rsidR="008D4610">
        <w:rPr>
          <w:rFonts w:cs="Times New Roman"/>
          <w:szCs w:val="26"/>
        </w:rPr>
        <w:t xml:space="preserve"> </w:t>
      </w:r>
      <w:r w:rsidRPr="008D4610">
        <w:rPr>
          <w:rFonts w:cs="Times New Roman"/>
          <w:szCs w:val="26"/>
        </w:rPr>
        <w:t>2300</w:t>
      </w:r>
      <w:r w:rsidR="008D4610">
        <w:rPr>
          <w:rFonts w:cs="Times New Roman"/>
          <w:szCs w:val="26"/>
        </w:rPr>
        <w:t>-</w:t>
      </w:r>
      <w:r w:rsidRPr="008D4610">
        <w:rPr>
          <w:rFonts w:cs="Times New Roman"/>
          <w:szCs w:val="26"/>
        </w:rPr>
        <w:t>1</w:t>
      </w:r>
      <w:r w:rsidR="008D4610">
        <w:rPr>
          <w:rFonts w:cs="Times New Roman"/>
          <w:szCs w:val="26"/>
        </w:rPr>
        <w:t xml:space="preserve"> </w:t>
      </w:r>
      <w:r w:rsidR="008D4610">
        <w:rPr>
          <w:rFonts w:cs="Times New Roman"/>
          <w:szCs w:val="26"/>
        </w:rPr>
        <w:br/>
      </w:r>
      <w:r w:rsidRPr="008D4610">
        <w:rPr>
          <w:rFonts w:cs="Times New Roman"/>
          <w:szCs w:val="26"/>
        </w:rPr>
        <w:t>«О защите прав потребителей»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Федеральным законом №</w:t>
      </w:r>
      <w:r w:rsidR="008D4610">
        <w:rPr>
          <w:rFonts w:cs="Times New Roman"/>
          <w:szCs w:val="26"/>
        </w:rPr>
        <w:t xml:space="preserve"> </w:t>
      </w:r>
      <w:r w:rsidRPr="008D4610">
        <w:rPr>
          <w:rFonts w:cs="Times New Roman"/>
          <w:szCs w:val="26"/>
        </w:rPr>
        <w:t>27З-ФЗ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Федеральным законом №</w:t>
      </w:r>
      <w:r w:rsidR="008D4610">
        <w:rPr>
          <w:rFonts w:cs="Times New Roman"/>
          <w:szCs w:val="26"/>
        </w:rPr>
        <w:t xml:space="preserve"> </w:t>
      </w:r>
      <w:r w:rsidRPr="008D4610">
        <w:rPr>
          <w:rFonts w:cs="Times New Roman"/>
          <w:szCs w:val="26"/>
        </w:rPr>
        <w:t>189-ФЗ.</w:t>
      </w:r>
    </w:p>
    <w:p w14:paraId="6EBED456" w14:textId="3B3351F6" w:rsidR="000E6295" w:rsidRPr="008D4610" w:rsidRDefault="000E6295" w:rsidP="008D4610">
      <w:pPr>
        <w:pStyle w:val="af1"/>
        <w:numPr>
          <w:ilvl w:val="2"/>
          <w:numId w:val="21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8D4610">
        <w:rPr>
          <w:rFonts w:cs="Times New Roman"/>
          <w:szCs w:val="26"/>
        </w:rPr>
        <w:t xml:space="preserve">Организовать и обеспечить надлежащее предоставление Образовательной услуги в соответствии с Требованиями. </w:t>
      </w:r>
    </w:p>
    <w:p w14:paraId="29E4E08E" w14:textId="3300D0DD" w:rsidR="000E6295" w:rsidRPr="008D4610" w:rsidRDefault="000E6295" w:rsidP="008D4610">
      <w:pPr>
        <w:pStyle w:val="af1"/>
        <w:numPr>
          <w:ilvl w:val="2"/>
          <w:numId w:val="17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8D4610">
        <w:rPr>
          <w:rFonts w:cs="Times New Roman"/>
          <w:szCs w:val="26"/>
        </w:rPr>
        <w:t>Обеспечить полное выполнение учебного плана Программы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предусмотренного на период обучения по настоящему Договору. В случае отмены проведения части занятий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предусмотренных в учебном плане на конкретный месяц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провести их дополнительно в том же или последующем месяце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либо провести перерасчет стоимости оплаты за месяц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предусмотренный разделом V настоящего Договора.</w:t>
      </w:r>
    </w:p>
    <w:p w14:paraId="4C875E0F" w14:textId="6610E808" w:rsidR="000E6295" w:rsidRPr="008D4610" w:rsidRDefault="000E6295" w:rsidP="008D4610">
      <w:pPr>
        <w:pStyle w:val="af1"/>
        <w:numPr>
          <w:ilvl w:val="2"/>
          <w:numId w:val="17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8D4610">
        <w:rPr>
          <w:rFonts w:cs="Times New Roman"/>
          <w:szCs w:val="26"/>
        </w:rPr>
        <w:t>Обеспечить Обучающемуся предусмотренные Программой условия ее освоения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в том числе:</w:t>
      </w:r>
    </w:p>
    <w:p w14:paraId="00304151" w14:textId="3ADC0C74" w:rsidR="000E6295" w:rsidRPr="008D4610" w:rsidRDefault="000E6295" w:rsidP="00B04797">
      <w:pPr>
        <w:pStyle w:val="af1"/>
        <w:numPr>
          <w:ilvl w:val="3"/>
          <w:numId w:val="17"/>
        </w:numPr>
        <w:tabs>
          <w:tab w:val="left" w:pos="1624"/>
        </w:tabs>
        <w:ind w:left="0" w:firstLine="709"/>
        <w:rPr>
          <w:rFonts w:cs="Times New Roman"/>
          <w:szCs w:val="26"/>
        </w:rPr>
      </w:pPr>
      <w:r w:rsidRPr="008D4610">
        <w:rPr>
          <w:rFonts w:cs="Times New Roman"/>
          <w:szCs w:val="26"/>
        </w:rPr>
        <w:t>Обеспечить сопровождение оказания Образовательной услуги педагогическим работником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квалификация которого соответствует требованиям федерального законодательства</w:t>
      </w:r>
      <w:r w:rsidR="00B634C1" w:rsidRPr="008D4610">
        <w:rPr>
          <w:rFonts w:cs="Times New Roman"/>
          <w:szCs w:val="26"/>
        </w:rPr>
        <w:t>,</w:t>
      </w:r>
      <w:r w:rsidRPr="008D4610">
        <w:rPr>
          <w:rFonts w:cs="Times New Roman"/>
          <w:szCs w:val="26"/>
        </w:rPr>
        <w:t xml:space="preserve"> и при этом не ниже следующих условий: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6295" w:rsidRPr="006D0294" w14:paraId="648D5E3E" w14:textId="77777777" w:rsidTr="008D4610">
        <w:tc>
          <w:tcPr>
            <w:tcW w:w="1666" w:type="pct"/>
            <w:vAlign w:val="center"/>
          </w:tcPr>
          <w:p w14:paraId="56466810" w14:textId="77777777" w:rsidR="000E6295" w:rsidRPr="006D0294" w:rsidRDefault="000E6295" w:rsidP="008D461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D0294">
              <w:rPr>
                <w:rFonts w:cs="Times New Roman"/>
                <w:sz w:val="20"/>
                <w:szCs w:val="20"/>
              </w:rPr>
              <w:t>Уровень образования педагога</w:t>
            </w:r>
          </w:p>
        </w:tc>
        <w:tc>
          <w:tcPr>
            <w:tcW w:w="1666" w:type="pct"/>
            <w:vAlign w:val="center"/>
          </w:tcPr>
          <w:p w14:paraId="66130B06" w14:textId="77777777" w:rsidR="000E6295" w:rsidRPr="006D0294" w:rsidRDefault="000E6295" w:rsidP="008D461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D0294">
              <w:rPr>
                <w:rFonts w:cs="Times New Roman"/>
                <w:sz w:val="20"/>
                <w:szCs w:val="20"/>
              </w:rPr>
              <w:t>Профессиональная категория педагога</w:t>
            </w:r>
          </w:p>
        </w:tc>
        <w:tc>
          <w:tcPr>
            <w:tcW w:w="1667" w:type="pct"/>
            <w:vAlign w:val="center"/>
          </w:tcPr>
          <w:p w14:paraId="039ACBE9" w14:textId="77777777" w:rsidR="000E6295" w:rsidRPr="006D0294" w:rsidRDefault="000E6295" w:rsidP="008D461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D0294">
              <w:rPr>
                <w:rFonts w:cs="Times New Roman"/>
                <w:sz w:val="20"/>
                <w:szCs w:val="20"/>
              </w:rPr>
              <w:t>Уровень соответствия квалификации</w:t>
            </w:r>
          </w:p>
        </w:tc>
      </w:tr>
      <w:tr w:rsidR="000E6295" w:rsidRPr="006D0294" w14:paraId="17016C8B" w14:textId="77777777" w:rsidTr="00882853">
        <w:tc>
          <w:tcPr>
            <w:tcW w:w="1666" w:type="pct"/>
          </w:tcPr>
          <w:p w14:paraId="1E655DFF" w14:textId="77777777" w:rsidR="000E6295" w:rsidRPr="006D0294" w:rsidRDefault="000E6295" w:rsidP="006D029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1D3C193" w14:textId="77777777" w:rsidR="000E6295" w:rsidRPr="006D0294" w:rsidRDefault="000E6295" w:rsidP="006D029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3B5F840" w14:textId="77777777" w:rsidR="000E6295" w:rsidRPr="006D0294" w:rsidRDefault="000E6295" w:rsidP="006D029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14:paraId="2CADDA4D" w14:textId="73CE93AD" w:rsidR="000E6295" w:rsidRPr="00B634C1" w:rsidRDefault="000E6295" w:rsidP="00B04797">
      <w:pPr>
        <w:pStyle w:val="af1"/>
        <w:numPr>
          <w:ilvl w:val="3"/>
          <w:numId w:val="17"/>
        </w:numPr>
        <w:tabs>
          <w:tab w:val="left" w:pos="162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Обеспечить привлечение дополнительного педагогического работника </w:t>
      </w:r>
      <w:r w:rsidR="008D4610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к сопровождению группы детей одновременно с основным педагогом в течении ____% занятий в группе.</w:t>
      </w:r>
    </w:p>
    <w:p w14:paraId="249C9297" w14:textId="570449C9" w:rsidR="000E6295" w:rsidRPr="00B634C1" w:rsidRDefault="000E6295" w:rsidP="00B04797">
      <w:pPr>
        <w:pStyle w:val="af1"/>
        <w:numPr>
          <w:ilvl w:val="3"/>
          <w:numId w:val="17"/>
        </w:numPr>
        <w:tabs>
          <w:tab w:val="left" w:pos="162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Обеспечить при оказании Образовательной услуги соблюдение следующих норм оснащения образовательного процесса средствами обучения </w:t>
      </w:r>
      <w:r w:rsidR="008D4610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и интенсивности их использования: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6295" w:rsidRPr="006D0294" w14:paraId="096D20B9" w14:textId="77777777" w:rsidTr="008D4610">
        <w:trPr>
          <w:jc w:val="center"/>
        </w:trPr>
        <w:tc>
          <w:tcPr>
            <w:tcW w:w="1666" w:type="pct"/>
            <w:vAlign w:val="center"/>
          </w:tcPr>
          <w:p w14:paraId="25B083CC" w14:textId="77777777" w:rsidR="000E6295" w:rsidRPr="006D0294" w:rsidRDefault="000E6295" w:rsidP="008D4610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D0294">
              <w:rPr>
                <w:rFonts w:cs="Times New Roman"/>
                <w:sz w:val="20"/>
                <w:szCs w:val="20"/>
              </w:rPr>
              <w:t>Наименование средства обучения</w:t>
            </w:r>
          </w:p>
        </w:tc>
        <w:tc>
          <w:tcPr>
            <w:tcW w:w="1666" w:type="pct"/>
            <w:vAlign w:val="center"/>
          </w:tcPr>
          <w:p w14:paraId="7FBCF3E2" w14:textId="77777777" w:rsidR="000E6295" w:rsidRPr="006D0294" w:rsidRDefault="000E6295" w:rsidP="008D4610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D0294">
              <w:rPr>
                <w:rFonts w:cs="Times New Roman"/>
                <w:sz w:val="20"/>
                <w:szCs w:val="20"/>
              </w:rPr>
              <w:t>Количество единиц на группу</w:t>
            </w:r>
          </w:p>
        </w:tc>
        <w:tc>
          <w:tcPr>
            <w:tcW w:w="1667" w:type="pct"/>
            <w:vAlign w:val="center"/>
          </w:tcPr>
          <w:p w14:paraId="0EE52FF2" w14:textId="5A8F7A43" w:rsidR="000E6295" w:rsidRPr="006D0294" w:rsidRDefault="000E6295" w:rsidP="008D4610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D0294">
              <w:rPr>
                <w:rFonts w:cs="Times New Roman"/>
                <w:sz w:val="20"/>
                <w:szCs w:val="20"/>
              </w:rPr>
              <w:t xml:space="preserve">Время использования </w:t>
            </w:r>
            <w:r w:rsidR="008D4610">
              <w:rPr>
                <w:rFonts w:cs="Times New Roman"/>
                <w:sz w:val="20"/>
                <w:szCs w:val="20"/>
              </w:rPr>
              <w:br/>
            </w:r>
            <w:r w:rsidRPr="006D0294">
              <w:rPr>
                <w:rFonts w:cs="Times New Roman"/>
                <w:sz w:val="20"/>
                <w:szCs w:val="20"/>
              </w:rPr>
              <w:t>в процессе обучения</w:t>
            </w:r>
            <w:r w:rsidR="00B634C1" w:rsidRPr="006D0294">
              <w:rPr>
                <w:rFonts w:cs="Times New Roman"/>
                <w:sz w:val="20"/>
                <w:szCs w:val="20"/>
              </w:rPr>
              <w:t>,</w:t>
            </w:r>
            <w:r w:rsidRPr="006D0294">
              <w:rPr>
                <w:rFonts w:cs="Times New Roman"/>
                <w:sz w:val="20"/>
                <w:szCs w:val="20"/>
              </w:rPr>
              <w:t xml:space="preserve"> %</w:t>
            </w:r>
          </w:p>
        </w:tc>
      </w:tr>
      <w:tr w:rsidR="000E6295" w:rsidRPr="006D0294" w14:paraId="4742BA4D" w14:textId="77777777" w:rsidTr="006D0294">
        <w:trPr>
          <w:jc w:val="center"/>
        </w:trPr>
        <w:tc>
          <w:tcPr>
            <w:tcW w:w="1666" w:type="pct"/>
          </w:tcPr>
          <w:p w14:paraId="3A8D0976" w14:textId="77777777" w:rsidR="000E6295" w:rsidRPr="006D0294" w:rsidRDefault="000E6295" w:rsidP="006D0294">
            <w:pPr>
              <w:widowControl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FB0CCCE" w14:textId="77777777" w:rsidR="000E6295" w:rsidRPr="006D0294" w:rsidRDefault="000E6295" w:rsidP="006D0294">
            <w:pPr>
              <w:pStyle w:val="ConsPlusNormal"/>
              <w:autoSpaceDE/>
              <w:autoSpaceDN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67" w:type="pct"/>
          </w:tcPr>
          <w:p w14:paraId="4CADEBFA" w14:textId="77777777" w:rsidR="000E6295" w:rsidRPr="006D0294" w:rsidRDefault="000E6295" w:rsidP="006D0294">
            <w:pPr>
              <w:widowControl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E6295" w:rsidRPr="006D0294" w14:paraId="714A2D11" w14:textId="77777777" w:rsidTr="006D0294">
        <w:trPr>
          <w:jc w:val="center"/>
        </w:trPr>
        <w:tc>
          <w:tcPr>
            <w:tcW w:w="1666" w:type="pct"/>
          </w:tcPr>
          <w:p w14:paraId="65F1E5B3" w14:textId="77777777" w:rsidR="000E6295" w:rsidRPr="006D0294" w:rsidRDefault="000E6295" w:rsidP="006D0294">
            <w:pPr>
              <w:widowControl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C05FA0B" w14:textId="77777777" w:rsidR="000E6295" w:rsidRPr="006D0294" w:rsidRDefault="000E6295" w:rsidP="006D0294">
            <w:pPr>
              <w:widowControl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C562EB1" w14:textId="77777777" w:rsidR="000E6295" w:rsidRPr="006D0294" w:rsidRDefault="000E6295" w:rsidP="006D0294">
            <w:pPr>
              <w:widowControl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45AFCD2D" w14:textId="162C00C1" w:rsidR="000E6295" w:rsidRPr="00B634C1" w:rsidRDefault="000E6295" w:rsidP="00B04797">
      <w:pPr>
        <w:pStyle w:val="af1"/>
        <w:numPr>
          <w:ilvl w:val="3"/>
          <w:numId w:val="17"/>
        </w:numPr>
        <w:tabs>
          <w:tab w:val="left" w:pos="162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Обеспечить проведение занятий в группе с наполняемостью не более ___ детей.</w:t>
      </w:r>
    </w:p>
    <w:p w14:paraId="045F15B0" w14:textId="6CE761F9" w:rsidR="000E6295" w:rsidRPr="00B634C1" w:rsidRDefault="000E6295" w:rsidP="00535674">
      <w:pPr>
        <w:pStyle w:val="af1"/>
        <w:numPr>
          <w:ilvl w:val="2"/>
          <w:numId w:val="17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Сохранить место за Обучающимся в случае пропуска занятий </w:t>
      </w:r>
      <w:r w:rsidR="00535674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по уважительным причинам (с учетом своевременной оплаты Образовательной услуги).</w:t>
      </w:r>
    </w:p>
    <w:p w14:paraId="4ECFA859" w14:textId="5E88B618" w:rsidR="000E6295" w:rsidRPr="00B634C1" w:rsidRDefault="000E6295" w:rsidP="00535674">
      <w:pPr>
        <w:pStyle w:val="af1"/>
        <w:numPr>
          <w:ilvl w:val="2"/>
          <w:numId w:val="17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Обеспечить Обучающемуся уважение человеческого достоинства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защиту от всех форм физического и психологического насилия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оскорбления личности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грубого обращения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охрану жизни и здоровья.</w:t>
      </w:r>
    </w:p>
    <w:p w14:paraId="0F7A4D01" w14:textId="3A26A936" w:rsidR="000E6295" w:rsidRPr="00B634C1" w:rsidRDefault="000E6295" w:rsidP="00535674">
      <w:pPr>
        <w:pStyle w:val="af1"/>
        <w:numPr>
          <w:ilvl w:val="2"/>
          <w:numId w:val="17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Принимать от Заказчика плату за Образовательную услугу.</w:t>
      </w:r>
    </w:p>
    <w:p w14:paraId="61E8DDB4" w14:textId="4F08F715" w:rsidR="000E6295" w:rsidRPr="00B634C1" w:rsidRDefault="000E6295" w:rsidP="00535674">
      <w:pPr>
        <w:pStyle w:val="af1"/>
        <w:numPr>
          <w:ilvl w:val="2"/>
          <w:numId w:val="17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Использовать информацию о Заказчике (Обучающемся) в соответствии </w:t>
      </w:r>
      <w:r w:rsidR="00535674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с установленными законодательством Российской Федерации в области персональных данных требованиями к защите обрабатываемых персональных данных.</w:t>
      </w:r>
    </w:p>
    <w:p w14:paraId="3D8E2107" w14:textId="5B8CF993" w:rsidR="000E6295" w:rsidRPr="00B634C1" w:rsidRDefault="000E6295" w:rsidP="00535674">
      <w:pPr>
        <w:pStyle w:val="af1"/>
        <w:numPr>
          <w:ilvl w:val="2"/>
          <w:numId w:val="17"/>
        </w:numPr>
        <w:tabs>
          <w:tab w:val="left" w:pos="1372"/>
          <w:tab w:val="left" w:pos="151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Своевременно информировать Заказчика об изменении порядка </w:t>
      </w:r>
      <w:r w:rsidR="00535674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и условий предоставления Образовательной услуги.</w:t>
      </w:r>
    </w:p>
    <w:p w14:paraId="1095CCD5" w14:textId="7029FCEB" w:rsidR="000E6295" w:rsidRPr="00B634C1" w:rsidRDefault="000E6295" w:rsidP="00535674">
      <w:pPr>
        <w:pStyle w:val="af1"/>
        <w:numPr>
          <w:ilvl w:val="2"/>
          <w:numId w:val="17"/>
        </w:numPr>
        <w:tabs>
          <w:tab w:val="left" w:pos="1372"/>
          <w:tab w:val="left" w:pos="151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Вести учет предоставления Обучающемуся образовательной услуги.</w:t>
      </w:r>
    </w:p>
    <w:p w14:paraId="5DDFBF33" w14:textId="3AB482ED" w:rsidR="000E6295" w:rsidRPr="00B634C1" w:rsidRDefault="000E6295" w:rsidP="00535674">
      <w:pPr>
        <w:pStyle w:val="af1"/>
        <w:numPr>
          <w:ilvl w:val="1"/>
          <w:numId w:val="21"/>
        </w:numPr>
        <w:tabs>
          <w:tab w:val="left" w:pos="1176"/>
        </w:tabs>
        <w:ind w:left="142" w:firstLine="567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Заказчик обязан:</w:t>
      </w:r>
    </w:p>
    <w:p w14:paraId="6BB6EDBA" w14:textId="3A0F9145" w:rsidR="000E6295" w:rsidRPr="00535674" w:rsidRDefault="000E6295" w:rsidP="00535674">
      <w:pPr>
        <w:pStyle w:val="af1"/>
        <w:numPr>
          <w:ilvl w:val="2"/>
          <w:numId w:val="21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535674">
        <w:rPr>
          <w:rFonts w:cs="Times New Roman"/>
          <w:szCs w:val="26"/>
        </w:rPr>
        <w:t>Предоставлять сведения и документы</w:t>
      </w:r>
      <w:r w:rsidR="00B634C1" w:rsidRPr="00535674">
        <w:rPr>
          <w:rFonts w:cs="Times New Roman"/>
          <w:szCs w:val="26"/>
        </w:rPr>
        <w:t>,</w:t>
      </w:r>
      <w:r w:rsidRPr="00535674">
        <w:rPr>
          <w:rFonts w:cs="Times New Roman"/>
          <w:szCs w:val="26"/>
        </w:rPr>
        <w:t xml:space="preserve"> необходимые для предоставления Образовательной услуги.</w:t>
      </w:r>
    </w:p>
    <w:p w14:paraId="63CAEF7B" w14:textId="0636323D" w:rsidR="000E6295" w:rsidRPr="00535674" w:rsidRDefault="000E6295" w:rsidP="00535674">
      <w:pPr>
        <w:pStyle w:val="af1"/>
        <w:numPr>
          <w:ilvl w:val="2"/>
          <w:numId w:val="21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535674">
        <w:rPr>
          <w:rFonts w:cs="Times New Roman"/>
          <w:szCs w:val="26"/>
        </w:rPr>
        <w:t xml:space="preserve">Своевременно вносить плату за Образовательную услугу в размере </w:t>
      </w:r>
      <w:r w:rsidR="001972FC">
        <w:rPr>
          <w:rFonts w:cs="Times New Roman"/>
          <w:szCs w:val="26"/>
        </w:rPr>
        <w:br/>
      </w:r>
      <w:r w:rsidRPr="00535674">
        <w:rPr>
          <w:rFonts w:cs="Times New Roman"/>
          <w:szCs w:val="26"/>
        </w:rPr>
        <w:t>и порядке</w:t>
      </w:r>
      <w:r w:rsidR="00B634C1" w:rsidRPr="00535674">
        <w:rPr>
          <w:rFonts w:cs="Times New Roman"/>
          <w:szCs w:val="26"/>
        </w:rPr>
        <w:t>,</w:t>
      </w:r>
      <w:r w:rsidRPr="00535674">
        <w:rPr>
          <w:rFonts w:cs="Times New Roman"/>
          <w:szCs w:val="26"/>
        </w:rPr>
        <w:t xml:space="preserve"> определенных настоящим Договором</w:t>
      </w:r>
      <w:r w:rsidR="00B634C1" w:rsidRPr="00535674">
        <w:rPr>
          <w:rFonts w:cs="Times New Roman"/>
          <w:szCs w:val="26"/>
        </w:rPr>
        <w:t>,</w:t>
      </w:r>
      <w:r w:rsidRPr="00535674">
        <w:rPr>
          <w:rFonts w:cs="Times New Roman"/>
          <w:szCs w:val="26"/>
        </w:rPr>
        <w:t xml:space="preserve"> а также предоставлять платежные документы</w:t>
      </w:r>
      <w:r w:rsidR="00B634C1" w:rsidRPr="00535674">
        <w:rPr>
          <w:rFonts w:cs="Times New Roman"/>
          <w:szCs w:val="26"/>
        </w:rPr>
        <w:t>,</w:t>
      </w:r>
      <w:r w:rsidRPr="00535674">
        <w:rPr>
          <w:rFonts w:cs="Times New Roman"/>
          <w:szCs w:val="26"/>
        </w:rPr>
        <w:t xml:space="preserve"> подтверждающие такую оплату.</w:t>
      </w:r>
    </w:p>
    <w:p w14:paraId="7B5225B6" w14:textId="7AFC7F57" w:rsidR="000E6295" w:rsidRPr="00535674" w:rsidRDefault="000E6295" w:rsidP="00535674">
      <w:pPr>
        <w:pStyle w:val="af1"/>
        <w:numPr>
          <w:ilvl w:val="2"/>
          <w:numId w:val="21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535674">
        <w:rPr>
          <w:rFonts w:cs="Times New Roman"/>
          <w:szCs w:val="26"/>
        </w:rPr>
        <w:t>Создавать условия для освоения Обучающимся Программы.</w:t>
      </w:r>
    </w:p>
    <w:p w14:paraId="197DA3C4" w14:textId="47246392" w:rsidR="000E6295" w:rsidRPr="00535674" w:rsidRDefault="000E6295" w:rsidP="00535674">
      <w:pPr>
        <w:pStyle w:val="af1"/>
        <w:numPr>
          <w:ilvl w:val="2"/>
          <w:numId w:val="21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535674">
        <w:rPr>
          <w:rFonts w:cs="Times New Roman"/>
          <w:szCs w:val="26"/>
        </w:rPr>
        <w:t>Своевременно информировать Исполнителя об изменении обстоятельств</w:t>
      </w:r>
      <w:r w:rsidR="00B634C1" w:rsidRPr="00535674">
        <w:rPr>
          <w:rFonts w:cs="Times New Roman"/>
          <w:szCs w:val="26"/>
        </w:rPr>
        <w:t>,</w:t>
      </w:r>
      <w:r w:rsidRPr="00535674">
        <w:rPr>
          <w:rFonts w:cs="Times New Roman"/>
          <w:szCs w:val="26"/>
        </w:rPr>
        <w:t xml:space="preserve"> обусловливающих потребность в оказании Образовательной услуги.</w:t>
      </w:r>
    </w:p>
    <w:p w14:paraId="0400585E" w14:textId="28D869D1" w:rsidR="000E6295" w:rsidRPr="00535674" w:rsidRDefault="000E6295" w:rsidP="00535674">
      <w:pPr>
        <w:pStyle w:val="af1"/>
        <w:numPr>
          <w:ilvl w:val="2"/>
          <w:numId w:val="21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535674">
        <w:rPr>
          <w:rFonts w:cs="Times New Roman"/>
          <w:szCs w:val="26"/>
        </w:rPr>
        <w:t>Информировать Исполнителя о возникновении (изменении) обстоятельств</w:t>
      </w:r>
      <w:r w:rsidR="00B634C1" w:rsidRPr="00535674">
        <w:rPr>
          <w:rFonts w:cs="Times New Roman"/>
          <w:szCs w:val="26"/>
        </w:rPr>
        <w:t>,</w:t>
      </w:r>
      <w:r w:rsidRPr="00535674">
        <w:rPr>
          <w:rFonts w:cs="Times New Roman"/>
          <w:szCs w:val="26"/>
        </w:rPr>
        <w:t xml:space="preserve"> влекущих изменение (расторжение) настоящего Договора.</w:t>
      </w:r>
    </w:p>
    <w:p w14:paraId="1C4AD08A" w14:textId="67692AD7" w:rsidR="000E6295" w:rsidRPr="00535674" w:rsidRDefault="000E6295" w:rsidP="00535674">
      <w:pPr>
        <w:pStyle w:val="af1"/>
        <w:numPr>
          <w:ilvl w:val="2"/>
          <w:numId w:val="21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535674">
        <w:rPr>
          <w:rFonts w:cs="Times New Roman"/>
          <w:szCs w:val="26"/>
        </w:rPr>
        <w:t>Уведомлять Исполнителя об отказе от получения Образовательной Услуги.</w:t>
      </w:r>
    </w:p>
    <w:p w14:paraId="7D2EEF0F" w14:textId="3052867D" w:rsidR="000E6295" w:rsidRPr="00535674" w:rsidRDefault="000E6295" w:rsidP="00535674">
      <w:pPr>
        <w:pStyle w:val="af1"/>
        <w:numPr>
          <w:ilvl w:val="2"/>
          <w:numId w:val="21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535674">
        <w:rPr>
          <w:rFonts w:cs="Times New Roman"/>
          <w:szCs w:val="26"/>
        </w:rPr>
        <w:t>Соблюдать Требования.</w:t>
      </w:r>
    </w:p>
    <w:p w14:paraId="0C9603BF" w14:textId="705FD5F5" w:rsidR="000E6295" w:rsidRPr="00535674" w:rsidRDefault="000E6295" w:rsidP="00535674">
      <w:pPr>
        <w:pStyle w:val="af1"/>
        <w:numPr>
          <w:ilvl w:val="2"/>
          <w:numId w:val="21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535674">
        <w:rPr>
          <w:rFonts w:cs="Times New Roman"/>
          <w:szCs w:val="26"/>
        </w:rPr>
        <w:t>Сообщать Исполнителю о выявленных нарушениях порядка оказания Образовательной услуги.</w:t>
      </w:r>
    </w:p>
    <w:p w14:paraId="721A5C13" w14:textId="23C3E853" w:rsidR="000E6295" w:rsidRPr="00B634C1" w:rsidRDefault="000E6295" w:rsidP="001972FC">
      <w:pPr>
        <w:pStyle w:val="af1"/>
        <w:numPr>
          <w:ilvl w:val="1"/>
          <w:numId w:val="21"/>
        </w:numPr>
        <w:tabs>
          <w:tab w:val="left" w:pos="1176"/>
        </w:tabs>
        <w:ind w:left="142" w:firstLine="567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Обучающийся обязан:</w:t>
      </w:r>
    </w:p>
    <w:p w14:paraId="784B2CC0" w14:textId="2DB48F98" w:rsidR="000E6295" w:rsidRPr="001972FC" w:rsidRDefault="000E6295" w:rsidP="001972FC">
      <w:pPr>
        <w:pStyle w:val="af1"/>
        <w:numPr>
          <w:ilvl w:val="2"/>
          <w:numId w:val="21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1972FC">
        <w:rPr>
          <w:rFonts w:cs="Times New Roman"/>
          <w:szCs w:val="26"/>
        </w:rPr>
        <w:t>Выполнять задания для подготовки к занятиям</w:t>
      </w:r>
      <w:r w:rsidR="00B634C1" w:rsidRPr="001972FC">
        <w:rPr>
          <w:rFonts w:cs="Times New Roman"/>
          <w:szCs w:val="26"/>
        </w:rPr>
        <w:t>,</w:t>
      </w:r>
      <w:r w:rsidRPr="001972FC">
        <w:rPr>
          <w:rFonts w:cs="Times New Roman"/>
          <w:szCs w:val="26"/>
        </w:rPr>
        <w:t xml:space="preserve"> предусмотренным учебным планом Программы.</w:t>
      </w:r>
    </w:p>
    <w:p w14:paraId="7700B8A8" w14:textId="75E2A18A" w:rsidR="000E6295" w:rsidRPr="001972FC" w:rsidRDefault="000E6295" w:rsidP="001972FC">
      <w:pPr>
        <w:pStyle w:val="af1"/>
        <w:numPr>
          <w:ilvl w:val="2"/>
          <w:numId w:val="21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1972FC">
        <w:rPr>
          <w:rFonts w:cs="Times New Roman"/>
          <w:szCs w:val="26"/>
        </w:rPr>
        <w:t>Извещать Исполнителя о причинах отсутствия на занятиях.</w:t>
      </w:r>
    </w:p>
    <w:p w14:paraId="71B90F6C" w14:textId="1D78447B" w:rsidR="000E6295" w:rsidRPr="001972FC" w:rsidRDefault="000E6295" w:rsidP="001972FC">
      <w:pPr>
        <w:pStyle w:val="af1"/>
        <w:numPr>
          <w:ilvl w:val="2"/>
          <w:numId w:val="21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1972FC">
        <w:rPr>
          <w:rFonts w:cs="Times New Roman"/>
          <w:szCs w:val="26"/>
        </w:rPr>
        <w:t>Обучаться по Программе с соблюдением требований</w:t>
      </w:r>
      <w:r w:rsidR="00B634C1" w:rsidRPr="001972FC">
        <w:rPr>
          <w:rFonts w:cs="Times New Roman"/>
          <w:szCs w:val="26"/>
        </w:rPr>
        <w:t>,</w:t>
      </w:r>
      <w:r w:rsidRPr="001972FC">
        <w:rPr>
          <w:rFonts w:cs="Times New Roman"/>
          <w:szCs w:val="26"/>
        </w:rPr>
        <w:t xml:space="preserve"> установленных учебным планом Программы</w:t>
      </w:r>
    </w:p>
    <w:p w14:paraId="63918EF4" w14:textId="503C9750" w:rsidR="000E6295" w:rsidRPr="001972FC" w:rsidRDefault="000E6295" w:rsidP="001972FC">
      <w:pPr>
        <w:pStyle w:val="af1"/>
        <w:numPr>
          <w:ilvl w:val="2"/>
          <w:numId w:val="21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1972FC">
        <w:rPr>
          <w:rFonts w:cs="Times New Roman"/>
          <w:szCs w:val="26"/>
        </w:rPr>
        <w:t>Соблюдать требования учредительных документов</w:t>
      </w:r>
      <w:r w:rsidR="00B634C1" w:rsidRPr="001972FC">
        <w:rPr>
          <w:rFonts w:cs="Times New Roman"/>
          <w:szCs w:val="26"/>
        </w:rPr>
        <w:t>,</w:t>
      </w:r>
      <w:r w:rsidRPr="001972FC">
        <w:rPr>
          <w:rFonts w:cs="Times New Roman"/>
          <w:szCs w:val="26"/>
        </w:rPr>
        <w:t xml:space="preserve"> правила внутреннего распорядка и иные локальные нормативные акты Исполнителя.</w:t>
      </w:r>
    </w:p>
    <w:p w14:paraId="6226160F" w14:textId="14DD529D" w:rsidR="000E6295" w:rsidRPr="001972FC" w:rsidRDefault="000E6295" w:rsidP="001972FC">
      <w:pPr>
        <w:pStyle w:val="af1"/>
        <w:numPr>
          <w:ilvl w:val="2"/>
          <w:numId w:val="21"/>
        </w:numPr>
        <w:tabs>
          <w:tab w:val="left" w:pos="1372"/>
        </w:tabs>
        <w:ind w:left="0" w:firstLine="709"/>
        <w:rPr>
          <w:rFonts w:cs="Times New Roman"/>
          <w:szCs w:val="26"/>
        </w:rPr>
      </w:pPr>
      <w:r w:rsidRPr="001972FC">
        <w:rPr>
          <w:rFonts w:cs="Times New Roman"/>
          <w:szCs w:val="26"/>
        </w:rPr>
        <w:t>Соблюдать иные требования</w:t>
      </w:r>
      <w:r w:rsidR="00B634C1" w:rsidRPr="001972FC">
        <w:rPr>
          <w:rFonts w:cs="Times New Roman"/>
          <w:szCs w:val="26"/>
        </w:rPr>
        <w:t>,</w:t>
      </w:r>
      <w:r w:rsidRPr="001972FC">
        <w:rPr>
          <w:rFonts w:cs="Times New Roman"/>
          <w:szCs w:val="26"/>
        </w:rPr>
        <w:t xml:space="preserve"> установленные в статье 43 Федерального закона №</w:t>
      </w:r>
      <w:r w:rsidR="001972FC">
        <w:rPr>
          <w:rFonts w:cs="Times New Roman"/>
          <w:szCs w:val="26"/>
        </w:rPr>
        <w:t xml:space="preserve"> </w:t>
      </w:r>
      <w:r w:rsidRPr="001972FC">
        <w:rPr>
          <w:rFonts w:cs="Times New Roman"/>
          <w:szCs w:val="26"/>
        </w:rPr>
        <w:t>27З-ФЗ.</w:t>
      </w:r>
    </w:p>
    <w:p w14:paraId="6A291B1B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4601DCF6" w14:textId="2E705205" w:rsidR="000E6295" w:rsidRPr="00B634C1" w:rsidRDefault="000E6295" w:rsidP="001972FC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Стоимость услуги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сроки и порядок их оплаты</w:t>
      </w:r>
    </w:p>
    <w:p w14:paraId="50869066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555E7A63" w14:textId="21E19449" w:rsidR="000E6295" w:rsidRPr="001972FC" w:rsidRDefault="000E6295" w:rsidP="00C307D1">
      <w:pPr>
        <w:pStyle w:val="af1"/>
        <w:numPr>
          <w:ilvl w:val="1"/>
          <w:numId w:val="21"/>
        </w:numPr>
        <w:tabs>
          <w:tab w:val="left" w:pos="1176"/>
        </w:tabs>
        <w:ind w:left="0" w:firstLine="709"/>
        <w:rPr>
          <w:rFonts w:cs="Times New Roman"/>
          <w:szCs w:val="26"/>
        </w:rPr>
      </w:pPr>
      <w:r w:rsidRPr="001972FC">
        <w:rPr>
          <w:rFonts w:cs="Times New Roman"/>
          <w:szCs w:val="26"/>
        </w:rPr>
        <w:t xml:space="preserve">Полная стоимость Образовательной услуги за период обучения </w:t>
      </w:r>
      <w:r w:rsidR="00C307D1">
        <w:rPr>
          <w:rFonts w:cs="Times New Roman"/>
          <w:szCs w:val="26"/>
        </w:rPr>
        <w:br/>
      </w:r>
      <w:r w:rsidRPr="001972FC">
        <w:rPr>
          <w:rFonts w:cs="Times New Roman"/>
          <w:szCs w:val="26"/>
        </w:rPr>
        <w:t>по настоящему Договору составляет _</w:t>
      </w:r>
      <w:r w:rsidRPr="00C307D1">
        <w:rPr>
          <w:rFonts w:cs="Times New Roman"/>
          <w:szCs w:val="26"/>
          <w:u w:val="single"/>
        </w:rPr>
        <w:t>__________</w:t>
      </w:r>
      <w:r w:rsidRPr="001972FC">
        <w:rPr>
          <w:rFonts w:cs="Times New Roman"/>
          <w:szCs w:val="26"/>
        </w:rPr>
        <w:t xml:space="preserve"> рублей </w:t>
      </w:r>
      <w:r w:rsidRPr="00C307D1">
        <w:rPr>
          <w:rFonts w:cs="Times New Roman"/>
          <w:szCs w:val="26"/>
          <w:u w:val="single"/>
        </w:rPr>
        <w:t>___</w:t>
      </w:r>
      <w:r w:rsidRPr="001972FC">
        <w:rPr>
          <w:rFonts w:cs="Times New Roman"/>
          <w:szCs w:val="26"/>
        </w:rPr>
        <w:t>_копеек</w:t>
      </w:r>
      <w:r w:rsidR="00B634C1" w:rsidRPr="001972FC">
        <w:rPr>
          <w:rFonts w:cs="Times New Roman"/>
          <w:szCs w:val="26"/>
        </w:rPr>
        <w:t>,</w:t>
      </w:r>
      <w:r w:rsidRPr="001972FC">
        <w:rPr>
          <w:rFonts w:cs="Times New Roman"/>
          <w:szCs w:val="26"/>
        </w:rPr>
        <w:t xml:space="preserve"> в том числе:</w:t>
      </w:r>
    </w:p>
    <w:p w14:paraId="2489FFEF" w14:textId="660276C1" w:rsidR="000E6295" w:rsidRPr="00C307D1" w:rsidRDefault="000E6295" w:rsidP="00C307D1">
      <w:pPr>
        <w:pStyle w:val="af1"/>
        <w:numPr>
          <w:ilvl w:val="2"/>
          <w:numId w:val="21"/>
        </w:numPr>
        <w:tabs>
          <w:tab w:val="left" w:pos="1418"/>
        </w:tabs>
        <w:ind w:left="0" w:firstLine="709"/>
        <w:rPr>
          <w:rFonts w:cs="Times New Roman"/>
          <w:szCs w:val="26"/>
        </w:rPr>
      </w:pPr>
      <w:r w:rsidRPr="00C307D1">
        <w:rPr>
          <w:rFonts w:cs="Times New Roman"/>
          <w:szCs w:val="26"/>
        </w:rPr>
        <w:t>Оплата за счет социального сертификата ___________ рублей ____копеек.</w:t>
      </w:r>
    </w:p>
    <w:p w14:paraId="5D2C30BD" w14:textId="09013E94" w:rsidR="000E6295" w:rsidRPr="00C307D1" w:rsidRDefault="000E6295" w:rsidP="00C307D1">
      <w:pPr>
        <w:pStyle w:val="af1"/>
        <w:numPr>
          <w:ilvl w:val="2"/>
          <w:numId w:val="21"/>
        </w:numPr>
        <w:tabs>
          <w:tab w:val="left" w:pos="1418"/>
        </w:tabs>
        <w:ind w:left="0" w:firstLine="709"/>
        <w:rPr>
          <w:rFonts w:cs="Times New Roman"/>
          <w:szCs w:val="26"/>
        </w:rPr>
      </w:pPr>
      <w:r w:rsidRPr="00C307D1">
        <w:rPr>
          <w:rFonts w:cs="Times New Roman"/>
          <w:szCs w:val="26"/>
        </w:rPr>
        <w:t>Оплата за счет средств Заказчика ___________ рублей ____копеек</w:t>
      </w:r>
      <w:r w:rsidR="00B634C1" w:rsidRPr="00C307D1">
        <w:rPr>
          <w:rFonts w:cs="Times New Roman"/>
          <w:szCs w:val="26"/>
        </w:rPr>
        <w:t>,</w:t>
      </w:r>
      <w:r w:rsidRPr="00C307D1">
        <w:rPr>
          <w:rFonts w:cs="Times New Roman"/>
          <w:szCs w:val="26"/>
        </w:rPr>
        <w:t xml:space="preserve"> что эквивалентно превышению показателя</w:t>
      </w:r>
      <w:r w:rsidR="00B634C1" w:rsidRPr="00C307D1">
        <w:rPr>
          <w:rFonts w:cs="Times New Roman"/>
          <w:szCs w:val="26"/>
        </w:rPr>
        <w:t>,</w:t>
      </w:r>
      <w:r w:rsidRPr="00C307D1">
        <w:rPr>
          <w:rFonts w:cs="Times New Roman"/>
          <w:szCs w:val="26"/>
        </w:rPr>
        <w:t xml:space="preserve"> характеризующего объем оказываемой Образовательной услуги над показателем</w:t>
      </w:r>
      <w:r w:rsidR="00B634C1" w:rsidRPr="00C307D1">
        <w:rPr>
          <w:rFonts w:cs="Times New Roman"/>
          <w:szCs w:val="26"/>
        </w:rPr>
        <w:t>,</w:t>
      </w:r>
      <w:r w:rsidRPr="00C307D1">
        <w:rPr>
          <w:rFonts w:cs="Times New Roman"/>
          <w:szCs w:val="26"/>
        </w:rPr>
        <w:t xml:space="preserve"> предусмотренным социальным сертификатом</w:t>
      </w:r>
      <w:r w:rsidR="00B634C1" w:rsidRPr="00C307D1">
        <w:rPr>
          <w:rFonts w:cs="Times New Roman"/>
          <w:szCs w:val="26"/>
        </w:rPr>
        <w:t>,</w:t>
      </w:r>
      <w:r w:rsidRPr="00C307D1">
        <w:rPr>
          <w:rFonts w:cs="Times New Roman"/>
          <w:szCs w:val="26"/>
        </w:rPr>
        <w:t xml:space="preserve"> на ______ человеко-часов</w:t>
      </w:r>
      <w:r w:rsidRPr="00B634C1">
        <w:rPr>
          <w:rStyle w:val="ab"/>
          <w:rFonts w:cs="Times New Roman"/>
          <w:szCs w:val="26"/>
        </w:rPr>
        <w:footnoteReference w:id="10"/>
      </w:r>
      <w:r w:rsidRPr="00C307D1">
        <w:rPr>
          <w:rFonts w:cs="Times New Roman"/>
          <w:szCs w:val="26"/>
        </w:rPr>
        <w:t>.</w:t>
      </w:r>
    </w:p>
    <w:p w14:paraId="0356B65A" w14:textId="6ED4ABE8" w:rsidR="000E6295" w:rsidRPr="00B634C1" w:rsidRDefault="000E6295" w:rsidP="00C307D1">
      <w:pPr>
        <w:pStyle w:val="af1"/>
        <w:numPr>
          <w:ilvl w:val="1"/>
          <w:numId w:val="21"/>
        </w:numPr>
        <w:tabs>
          <w:tab w:val="left" w:pos="1176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Оплата Образовательной услуги за счет социального сертификата осуществляется в соответствии с Соглашением о финансовом обеспечении затрат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в соответствии с социальным сертификатом на получение муниципальной услуги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социальной сфере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заключенным между Исполнителем и Уполномоченным органом (далее – Соглашение в соответствии с социальным сертификатом).</w:t>
      </w:r>
    </w:p>
    <w:p w14:paraId="309E5F8E" w14:textId="4404ADA7" w:rsidR="000E6295" w:rsidRPr="00B634C1" w:rsidRDefault="000E6295" w:rsidP="00C307D1">
      <w:pPr>
        <w:pStyle w:val="af1"/>
        <w:numPr>
          <w:ilvl w:val="1"/>
          <w:numId w:val="21"/>
        </w:numPr>
        <w:tabs>
          <w:tab w:val="left" w:pos="1176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Оплата Образовательной услуги за счет средств Заказчика осуществляется на расчетный счет Исполнителя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указанный в разделе </w:t>
      </w:r>
      <w:r w:rsidRPr="00B634C1">
        <w:rPr>
          <w:rFonts w:cs="Times New Roman"/>
          <w:szCs w:val="26"/>
          <w:lang w:val="en-US"/>
        </w:rPr>
        <w:t>XI</w:t>
      </w:r>
      <w:r w:rsidRPr="00B634C1">
        <w:rPr>
          <w:rFonts w:cs="Times New Roman"/>
          <w:szCs w:val="26"/>
        </w:rPr>
        <w:t xml:space="preserve">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следующем порядке</w:t>
      </w:r>
      <w:r w:rsidRPr="00B634C1">
        <w:rPr>
          <w:rStyle w:val="ab"/>
          <w:rFonts w:cs="Times New Roman"/>
          <w:szCs w:val="26"/>
        </w:rPr>
        <w:footnoteReference w:id="11"/>
      </w:r>
      <w:r w:rsidRPr="00B634C1">
        <w:rPr>
          <w:rFonts w:cs="Times New Roman"/>
          <w:szCs w:val="26"/>
        </w:rPr>
        <w:t>: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6295" w:rsidRPr="00CC4C73" w14:paraId="0049023B" w14:textId="77777777" w:rsidTr="00C307D1">
        <w:tc>
          <w:tcPr>
            <w:tcW w:w="1666" w:type="pct"/>
            <w:vAlign w:val="center"/>
          </w:tcPr>
          <w:p w14:paraId="46C4A1A7" w14:textId="7D6A004B" w:rsidR="000E6295" w:rsidRPr="00CC4C73" w:rsidRDefault="000E6295" w:rsidP="00C307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C4C73">
              <w:rPr>
                <w:rFonts w:cs="Times New Roman"/>
                <w:sz w:val="20"/>
                <w:szCs w:val="20"/>
              </w:rPr>
              <w:t>Месяц</w:t>
            </w:r>
            <w:r w:rsidR="00B634C1" w:rsidRPr="00CC4C73">
              <w:rPr>
                <w:rFonts w:cs="Times New Roman"/>
                <w:sz w:val="20"/>
                <w:szCs w:val="20"/>
              </w:rPr>
              <w:t>,</w:t>
            </w:r>
            <w:r w:rsidRPr="00CC4C73">
              <w:rPr>
                <w:rFonts w:cs="Times New Roman"/>
                <w:sz w:val="20"/>
                <w:szCs w:val="20"/>
              </w:rPr>
              <w:t xml:space="preserve"> за который осуществляется оплата</w:t>
            </w:r>
          </w:p>
        </w:tc>
        <w:tc>
          <w:tcPr>
            <w:tcW w:w="1666" w:type="pct"/>
            <w:vAlign w:val="center"/>
          </w:tcPr>
          <w:p w14:paraId="007A600F" w14:textId="473CAAA0" w:rsidR="000E6295" w:rsidRPr="00CC4C73" w:rsidRDefault="000E6295" w:rsidP="00C307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C4C73">
              <w:rPr>
                <w:rFonts w:cs="Times New Roman"/>
                <w:sz w:val="20"/>
                <w:szCs w:val="20"/>
              </w:rPr>
              <w:t>Размер оплаты</w:t>
            </w:r>
            <w:r w:rsidR="00B634C1" w:rsidRPr="00CC4C73">
              <w:rPr>
                <w:rFonts w:cs="Times New Roman"/>
                <w:sz w:val="20"/>
                <w:szCs w:val="20"/>
              </w:rPr>
              <w:t>,</w:t>
            </w:r>
            <w:r w:rsidRPr="00CC4C73">
              <w:rPr>
                <w:rFonts w:cs="Times New Roman"/>
                <w:sz w:val="20"/>
                <w:szCs w:val="20"/>
              </w:rPr>
              <w:t xml:space="preserve"> осуществляемой Заказчиком за счет собственных средств</w:t>
            </w:r>
          </w:p>
        </w:tc>
        <w:tc>
          <w:tcPr>
            <w:tcW w:w="1667" w:type="pct"/>
            <w:vAlign w:val="center"/>
          </w:tcPr>
          <w:p w14:paraId="71C3D180" w14:textId="77777777" w:rsidR="000E6295" w:rsidRPr="00CC4C73" w:rsidRDefault="000E6295" w:rsidP="00C307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C4C73">
              <w:rPr>
                <w:rFonts w:cs="Times New Roman"/>
                <w:sz w:val="20"/>
                <w:szCs w:val="20"/>
              </w:rPr>
              <w:t>Срок перечисления Заказчиком оплаты</w:t>
            </w:r>
          </w:p>
        </w:tc>
      </w:tr>
      <w:tr w:rsidR="000E6295" w:rsidRPr="00CC4C73" w14:paraId="2A6769C8" w14:textId="77777777" w:rsidTr="00882853">
        <w:tc>
          <w:tcPr>
            <w:tcW w:w="1666" w:type="pct"/>
          </w:tcPr>
          <w:p w14:paraId="0BE751A7" w14:textId="77777777" w:rsidR="000E6295" w:rsidRPr="00CC4C73" w:rsidRDefault="000E6295" w:rsidP="00CC4C7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4341A55" w14:textId="77777777" w:rsidR="000E6295" w:rsidRPr="00CC4C73" w:rsidRDefault="000E6295" w:rsidP="00CC4C7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DE30C9B" w14:textId="77777777" w:rsidR="000E6295" w:rsidRPr="00CC4C73" w:rsidRDefault="000E6295" w:rsidP="00CC4C7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0E6295" w:rsidRPr="00CC4C73" w14:paraId="513EA55B" w14:textId="77777777" w:rsidTr="00882853">
        <w:tc>
          <w:tcPr>
            <w:tcW w:w="1666" w:type="pct"/>
          </w:tcPr>
          <w:p w14:paraId="5C51DE78" w14:textId="77777777" w:rsidR="000E6295" w:rsidRPr="00CC4C73" w:rsidRDefault="000E6295" w:rsidP="00CC4C7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BD08001" w14:textId="77777777" w:rsidR="000E6295" w:rsidRPr="00CC4C73" w:rsidRDefault="000E6295" w:rsidP="00CC4C7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8CB7B1C" w14:textId="77777777" w:rsidR="000E6295" w:rsidRPr="00CC4C73" w:rsidRDefault="000E6295" w:rsidP="00CC4C7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14:paraId="6B5A7922" w14:textId="5287CFBF" w:rsidR="000E6295" w:rsidRPr="00B634C1" w:rsidRDefault="000E6295" w:rsidP="00C307D1">
      <w:pPr>
        <w:pStyle w:val="af1"/>
        <w:numPr>
          <w:ilvl w:val="1"/>
          <w:numId w:val="21"/>
        </w:numPr>
        <w:tabs>
          <w:tab w:val="left" w:pos="1176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Оплата за счет социального сертификата / и за счет средств Заказчика /</w:t>
      </w:r>
      <w:r w:rsidRPr="00C307D1">
        <w:footnoteReference w:id="12"/>
      </w:r>
      <w:r w:rsidRPr="00B634C1">
        <w:rPr>
          <w:rFonts w:cs="Times New Roman"/>
          <w:szCs w:val="26"/>
        </w:rPr>
        <w:t xml:space="preserve">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группе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если по состоянию на первое число соответствующего месяца действие настоящего Договора не прекращено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независимо от фактического посещения Обучающимся занятий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предусмотренных учебным планом Программы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соответствующем месяце.</w:t>
      </w:r>
    </w:p>
    <w:p w14:paraId="08E60ED5" w14:textId="21DF841B" w:rsidR="000E6295" w:rsidRPr="00B634C1" w:rsidRDefault="000E6295" w:rsidP="00C307D1">
      <w:pPr>
        <w:pStyle w:val="af1"/>
        <w:numPr>
          <w:ilvl w:val="1"/>
          <w:numId w:val="21"/>
        </w:numPr>
        <w:tabs>
          <w:tab w:val="left" w:pos="1176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Оплата за счет средств Заказчика за каждый месяц периода обучения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по настоящему Договору осуществляется пропорционально фактическому посещению Обучающимся занятий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предусмотренных учебным планом Программы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соответствующем месяце</w:t>
      </w:r>
      <w:r w:rsidRPr="00C307D1">
        <w:footnoteReference w:id="13"/>
      </w:r>
      <w:r w:rsidRPr="00B634C1">
        <w:rPr>
          <w:rFonts w:cs="Times New Roman"/>
          <w:szCs w:val="26"/>
        </w:rPr>
        <w:t>.</w:t>
      </w:r>
    </w:p>
    <w:p w14:paraId="7CD3B00E" w14:textId="22764753" w:rsidR="000E6295" w:rsidRPr="00B634C1" w:rsidRDefault="000E6295" w:rsidP="00C307D1">
      <w:pPr>
        <w:pStyle w:val="af1"/>
        <w:numPr>
          <w:ilvl w:val="1"/>
          <w:numId w:val="21"/>
        </w:numPr>
        <w:tabs>
          <w:tab w:val="left" w:pos="1176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В случае отмены со стороны Исполнителя проведения одного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или нескольких занятий объем оплаты по настоящему Договору за месяц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котором указанные занятия должны были быть проведены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уменьшается пропорционально доле таких занятий в общем количестве занятий в указанном месяце в соответствии </w:t>
      </w:r>
      <w:r w:rsidR="00C307D1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с учебным планом Программы и расписанием занятий Исполнителя.</w:t>
      </w:r>
    </w:p>
    <w:p w14:paraId="60160F81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495DC2F8" w14:textId="2B691674" w:rsidR="000E6295" w:rsidRPr="00B634C1" w:rsidRDefault="000E6295" w:rsidP="00C307D1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Основания изменения и порядок расторжения договора</w:t>
      </w:r>
    </w:p>
    <w:p w14:paraId="2D0D8EA5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7C260EA7" w14:textId="43B3E0E3" w:rsidR="000E6295" w:rsidRPr="00C307D1" w:rsidRDefault="000E6295" w:rsidP="00C307D1">
      <w:pPr>
        <w:pStyle w:val="af1"/>
        <w:numPr>
          <w:ilvl w:val="1"/>
          <w:numId w:val="2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C307D1">
        <w:rPr>
          <w:rFonts w:cs="Times New Roman"/>
          <w:szCs w:val="26"/>
        </w:rPr>
        <w:t>Условия</w:t>
      </w:r>
      <w:r w:rsidR="00B634C1" w:rsidRPr="00C307D1">
        <w:rPr>
          <w:rFonts w:cs="Times New Roman"/>
          <w:szCs w:val="26"/>
        </w:rPr>
        <w:t>,</w:t>
      </w:r>
      <w:r w:rsidRPr="00C307D1">
        <w:rPr>
          <w:rFonts w:cs="Times New Roman"/>
          <w:szCs w:val="26"/>
        </w:rPr>
        <w:t xml:space="preserve"> на которых заключен настоящий Договор</w:t>
      </w:r>
      <w:r w:rsidR="00B634C1" w:rsidRPr="00C307D1">
        <w:rPr>
          <w:rFonts w:cs="Times New Roman"/>
          <w:szCs w:val="26"/>
        </w:rPr>
        <w:t>,</w:t>
      </w:r>
      <w:r w:rsidRPr="00C307D1">
        <w:rPr>
          <w:rFonts w:cs="Times New Roman"/>
          <w:szCs w:val="26"/>
        </w:rPr>
        <w:t xml:space="preserve"> могут быть изменены </w:t>
      </w:r>
      <w:r w:rsidR="00785CAB">
        <w:rPr>
          <w:rFonts w:cs="Times New Roman"/>
          <w:szCs w:val="26"/>
        </w:rPr>
        <w:br/>
      </w:r>
      <w:r w:rsidRPr="00C307D1">
        <w:rPr>
          <w:rFonts w:cs="Times New Roman"/>
          <w:szCs w:val="26"/>
        </w:rPr>
        <w:t>по соглашению Сторон или в соответствии с законодательством Российской Федерации.</w:t>
      </w:r>
    </w:p>
    <w:p w14:paraId="5B0D1E25" w14:textId="7F37693C" w:rsidR="000E6295" w:rsidRPr="00C307D1" w:rsidRDefault="000E6295" w:rsidP="00C307D1">
      <w:pPr>
        <w:pStyle w:val="af1"/>
        <w:numPr>
          <w:ilvl w:val="1"/>
          <w:numId w:val="2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C307D1">
        <w:rPr>
          <w:rFonts w:cs="Times New Roman"/>
          <w:szCs w:val="26"/>
        </w:rPr>
        <w:t>Настоящий Договор может быть расторгнут по соглашению Сторон.</w:t>
      </w:r>
    </w:p>
    <w:p w14:paraId="214A467D" w14:textId="66C74725" w:rsidR="000E6295" w:rsidRPr="00C307D1" w:rsidRDefault="000E6295" w:rsidP="00C307D1">
      <w:pPr>
        <w:pStyle w:val="af1"/>
        <w:numPr>
          <w:ilvl w:val="1"/>
          <w:numId w:val="2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C307D1">
        <w:rPr>
          <w:rFonts w:cs="Times New Roman"/>
          <w:szCs w:val="26"/>
        </w:rPr>
        <w:t xml:space="preserve">Настоящий Договор может быть расторгнут по инициативе Исполнителя </w:t>
      </w:r>
      <w:r w:rsidR="00785CAB">
        <w:rPr>
          <w:rFonts w:cs="Times New Roman"/>
          <w:szCs w:val="26"/>
        </w:rPr>
        <w:br/>
      </w:r>
      <w:r w:rsidRPr="00C307D1">
        <w:rPr>
          <w:rFonts w:cs="Times New Roman"/>
          <w:szCs w:val="26"/>
        </w:rPr>
        <w:t>в одностороннем порядке в случаях:</w:t>
      </w:r>
    </w:p>
    <w:p w14:paraId="397EE31B" w14:textId="77EADD36" w:rsidR="000E6295" w:rsidRPr="00B634C1" w:rsidRDefault="000E6295" w:rsidP="00CC4C73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установления нарушения порядка приема Обучающегося на обучение </w:t>
      </w:r>
      <w:r w:rsidR="00785CAB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по Программе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повлекшего по вине Обучающегося его незаконное зачисление </w:t>
      </w:r>
      <w:r w:rsidR="00785CAB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на обучение по Программе;</w:t>
      </w:r>
    </w:p>
    <w:p w14:paraId="53DB5767" w14:textId="77777777" w:rsidR="000E6295" w:rsidRPr="00B634C1" w:rsidRDefault="000E6295" w:rsidP="00CC4C73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просрочки оплаты стоимости Образовательной услуги со стороны Уполномоченного органа и/или Заказчика;</w:t>
      </w:r>
    </w:p>
    <w:p w14:paraId="20B4E708" w14:textId="77777777" w:rsidR="000E6295" w:rsidRPr="00B634C1" w:rsidRDefault="000E6295" w:rsidP="00CC4C73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невозможности надлежащего исполнения обязательства по оказанию Образовательной услуги вследствие действий (бездействия) Обучающегося;</w:t>
      </w:r>
    </w:p>
    <w:p w14:paraId="570FE4DD" w14:textId="77777777" w:rsidR="000E6295" w:rsidRPr="00B634C1" w:rsidRDefault="000E6295" w:rsidP="00CC4C73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приостановления действия сертификата ПФДО Обучающегося;</w:t>
      </w:r>
    </w:p>
    <w:p w14:paraId="17CBCCA7" w14:textId="77777777" w:rsidR="000E6295" w:rsidRPr="00B634C1" w:rsidRDefault="000E6295" w:rsidP="00CC4C73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исключения Программы из реестра сертифицированных образовательных программ в соответствии с Правилами ПФ;</w:t>
      </w:r>
    </w:p>
    <w:p w14:paraId="0076D865" w14:textId="77777777" w:rsidR="000E6295" w:rsidRPr="00B634C1" w:rsidRDefault="000E6295" w:rsidP="00CC4C73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получения от Уполномоченного органа уведомления о расторжении Соглашения в соответствии с социальным сертификатом;</w:t>
      </w:r>
    </w:p>
    <w:p w14:paraId="6A58573B" w14:textId="7498ED19" w:rsidR="000E6295" w:rsidRPr="00B634C1" w:rsidRDefault="000E6295" w:rsidP="00CC4C73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 иных случаях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предусмотренных законодательством Российской Федерации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а также Правилами ПФ.</w:t>
      </w:r>
    </w:p>
    <w:p w14:paraId="5A1769A5" w14:textId="128EFB8F" w:rsidR="000E6295" w:rsidRPr="00B634C1" w:rsidRDefault="000E6295" w:rsidP="00785CAB">
      <w:pPr>
        <w:pStyle w:val="af1"/>
        <w:numPr>
          <w:ilvl w:val="1"/>
          <w:numId w:val="2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Настоящий Договор может быть расторгнут по инициативе Заказчика.</w:t>
      </w:r>
    </w:p>
    <w:p w14:paraId="4F3CC3DF" w14:textId="25A21445" w:rsidR="000E6295" w:rsidRPr="00B634C1" w:rsidRDefault="000E6295" w:rsidP="00785CAB">
      <w:pPr>
        <w:pStyle w:val="af1"/>
        <w:numPr>
          <w:ilvl w:val="1"/>
          <w:numId w:val="2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14:paraId="69330F30" w14:textId="09417FF4" w:rsidR="000E6295" w:rsidRPr="00B634C1" w:rsidRDefault="000E6295" w:rsidP="00785CAB">
      <w:pPr>
        <w:pStyle w:val="af1"/>
        <w:numPr>
          <w:ilvl w:val="1"/>
          <w:numId w:val="2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связанных с исполнением обязательств по настоящему Договору.</w:t>
      </w:r>
    </w:p>
    <w:p w14:paraId="66DA81B9" w14:textId="60AC67AF" w:rsidR="000E6295" w:rsidRPr="00B634C1" w:rsidRDefault="000E6295" w:rsidP="00785CAB">
      <w:pPr>
        <w:pStyle w:val="af1"/>
        <w:numPr>
          <w:ilvl w:val="1"/>
          <w:numId w:val="2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Для расторжения договора Заказчик направляет Исполнителю уведомление о расторжении настоящего Договора. При этом настоящий Договор расторгается </w:t>
      </w:r>
      <w:r w:rsidR="00785CAB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в зависимости от даты получения такого уведомления в следующем порядке:</w:t>
      </w:r>
    </w:p>
    <w:p w14:paraId="67AF7584" w14:textId="39B3E151" w:rsidR="000E6295" w:rsidRPr="00785CAB" w:rsidRDefault="000E6295" w:rsidP="00785CAB">
      <w:pPr>
        <w:pStyle w:val="af1"/>
        <w:numPr>
          <w:ilvl w:val="0"/>
          <w:numId w:val="23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785CAB">
        <w:rPr>
          <w:rFonts w:cs="Times New Roman"/>
          <w:szCs w:val="26"/>
        </w:rPr>
        <w:t>В случае</w:t>
      </w:r>
      <w:r w:rsidR="00B634C1" w:rsidRPr="00785CAB">
        <w:rPr>
          <w:rFonts w:cs="Times New Roman"/>
          <w:szCs w:val="26"/>
        </w:rPr>
        <w:t>,</w:t>
      </w:r>
      <w:r w:rsidRPr="00785CAB">
        <w:rPr>
          <w:rFonts w:cs="Times New Roman"/>
          <w:szCs w:val="26"/>
        </w:rPr>
        <w:t xml:space="preserve"> если уведомление о расторжении настоящего Договора поступило более чем за 20 календарных дней до даты начала действия настоящего Договора</w:t>
      </w:r>
      <w:r w:rsidR="00B634C1" w:rsidRPr="00785CAB">
        <w:rPr>
          <w:rFonts w:cs="Times New Roman"/>
          <w:szCs w:val="26"/>
        </w:rPr>
        <w:t>,</w:t>
      </w:r>
      <w:r w:rsidRPr="00785CAB">
        <w:rPr>
          <w:rFonts w:cs="Times New Roman"/>
          <w:szCs w:val="26"/>
        </w:rPr>
        <w:t xml:space="preserve"> указанной в п. 8.1 настоящего Договора</w:t>
      </w:r>
      <w:r w:rsidR="00B634C1" w:rsidRPr="00785CAB">
        <w:rPr>
          <w:rFonts w:cs="Times New Roman"/>
          <w:szCs w:val="26"/>
        </w:rPr>
        <w:t>,</w:t>
      </w:r>
      <w:r w:rsidRPr="00785CAB">
        <w:rPr>
          <w:rFonts w:cs="Times New Roman"/>
          <w:szCs w:val="26"/>
        </w:rPr>
        <w:t xml:space="preserve"> Договор считается расторгнутым </w:t>
      </w:r>
      <w:r w:rsidR="00785CAB">
        <w:rPr>
          <w:rFonts w:cs="Times New Roman"/>
          <w:szCs w:val="26"/>
        </w:rPr>
        <w:br/>
      </w:r>
      <w:r w:rsidRPr="00785CAB">
        <w:rPr>
          <w:rFonts w:cs="Times New Roman"/>
          <w:szCs w:val="26"/>
        </w:rPr>
        <w:t>в день получения такого уведомления.</w:t>
      </w:r>
    </w:p>
    <w:p w14:paraId="513C2497" w14:textId="4429B07F" w:rsidR="000E6295" w:rsidRPr="00B634C1" w:rsidRDefault="000E6295" w:rsidP="00785CAB">
      <w:pPr>
        <w:pStyle w:val="af1"/>
        <w:numPr>
          <w:ilvl w:val="0"/>
          <w:numId w:val="23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следующего за месяцем начала его действия.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Договора.</w:t>
      </w:r>
    </w:p>
    <w:p w14:paraId="0B549451" w14:textId="7EC7382D" w:rsidR="000E6295" w:rsidRPr="00B634C1" w:rsidRDefault="000E6295" w:rsidP="00785CAB">
      <w:pPr>
        <w:pStyle w:val="af1"/>
        <w:numPr>
          <w:ilvl w:val="0"/>
          <w:numId w:val="23"/>
        </w:numPr>
        <w:tabs>
          <w:tab w:val="left" w:pos="1386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При поступлении уведомления о расторжении настоящего Договора после даты начала его действия настоящий Договор считается расторгнутым 1 числа месяца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следующего за месяцем получения уведомления о расторжении.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Договора.</w:t>
      </w:r>
    </w:p>
    <w:p w14:paraId="46CAAAA3" w14:textId="2C90C5CE" w:rsidR="000E6295" w:rsidRPr="00B634C1" w:rsidRDefault="000E6295" w:rsidP="00785CAB">
      <w:pPr>
        <w:pStyle w:val="af1"/>
        <w:numPr>
          <w:ilvl w:val="1"/>
          <w:numId w:val="21"/>
        </w:numPr>
        <w:tabs>
          <w:tab w:val="left" w:pos="113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Для расторжения настоящего Договора Исполнитель направляет Заказчику уведомление о расторжении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котором указывает причину расторжения настоящего Договора. Датой расторжения настоящего Договора является последний день месяца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котором было направлено указанное уведомление </w:t>
      </w:r>
      <w:r w:rsidR="00450E3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о расторжении настоящего Договора.</w:t>
      </w:r>
    </w:p>
    <w:p w14:paraId="6801066E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0A60944A" w14:textId="2FD0D1CA" w:rsidR="000E6295" w:rsidRPr="00B634C1" w:rsidRDefault="000E6295" w:rsidP="00450E39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Ответственность Исполнителя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Заказчика и Обучающегося</w:t>
      </w:r>
    </w:p>
    <w:p w14:paraId="362584B2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586061C7" w14:textId="49012FD3" w:rsidR="000E6295" w:rsidRPr="00450E39" w:rsidRDefault="000E6295" w:rsidP="00450E39">
      <w:pPr>
        <w:pStyle w:val="af1"/>
        <w:numPr>
          <w:ilvl w:val="1"/>
          <w:numId w:val="21"/>
        </w:numPr>
        <w:tabs>
          <w:tab w:val="left" w:pos="1204"/>
        </w:tabs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 xml:space="preserve">За неисполнение или ненадлежащее исполнение своих обязательств </w:t>
      </w:r>
      <w:r w:rsidR="00450E39">
        <w:rPr>
          <w:rFonts w:cs="Times New Roman"/>
          <w:szCs w:val="26"/>
        </w:rPr>
        <w:br/>
      </w:r>
      <w:r w:rsidRPr="00450E39">
        <w:rPr>
          <w:rFonts w:cs="Times New Roman"/>
          <w:szCs w:val="26"/>
        </w:rPr>
        <w:t>по настоящему Договору Стороны несут ответственность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предусмотренную законодательством Российской Федерации и настоящим Договором.</w:t>
      </w:r>
    </w:p>
    <w:p w14:paraId="0493E337" w14:textId="4D949023" w:rsidR="000E6295" w:rsidRPr="00B634C1" w:rsidRDefault="000E6295" w:rsidP="00450E39">
      <w:pPr>
        <w:pStyle w:val="af1"/>
        <w:numPr>
          <w:ilvl w:val="1"/>
          <w:numId w:val="21"/>
        </w:numPr>
        <w:tabs>
          <w:tab w:val="left" w:pos="120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При обнаружении недостатка Образовательной услуги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в том числе оказания ее не в полном объеме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предусмотренном Программой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Заказчик вправе </w:t>
      </w:r>
      <w:r w:rsidR="00450E3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по своему выбору потребовать:</w:t>
      </w:r>
    </w:p>
    <w:p w14:paraId="3880793E" w14:textId="77777777" w:rsidR="000E6295" w:rsidRPr="00B634C1" w:rsidRDefault="000E6295" w:rsidP="000E6295">
      <w:pPr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7.2.1. Безвозмездного оказания Образовательной услуги.</w:t>
      </w:r>
    </w:p>
    <w:p w14:paraId="33B80535" w14:textId="6DCA6B23" w:rsidR="000E6295" w:rsidRPr="00B634C1" w:rsidRDefault="000E6295" w:rsidP="000E6295">
      <w:pPr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7.2.2.</w:t>
      </w:r>
      <w:r w:rsidR="00CC4C73">
        <w:rPr>
          <w:rFonts w:cs="Times New Roman"/>
          <w:szCs w:val="26"/>
        </w:rPr>
        <w:t> </w:t>
      </w:r>
      <w:r w:rsidRPr="00B634C1">
        <w:rPr>
          <w:rFonts w:cs="Times New Roman"/>
          <w:szCs w:val="26"/>
        </w:rPr>
        <w:t>Возмещения понесенных им расходов по устранению недостатков оказанной Образовательной услуги.</w:t>
      </w:r>
    </w:p>
    <w:p w14:paraId="35AC993F" w14:textId="5774D5D0" w:rsidR="000E6295" w:rsidRPr="00B634C1" w:rsidRDefault="000E6295" w:rsidP="00450E39">
      <w:pPr>
        <w:pStyle w:val="af1"/>
        <w:numPr>
          <w:ilvl w:val="1"/>
          <w:numId w:val="21"/>
        </w:numPr>
        <w:tabs>
          <w:tab w:val="left" w:pos="120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Заказчик вправе отказаться от исполнения настоящего Договора </w:t>
      </w:r>
      <w:r w:rsidR="00450E3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и потребовать полного возмещения убытков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если в тридцатидневный срок со дня обнаружения Заказчиком недостатка Образовательной услуги указанные недостатки </w:t>
      </w:r>
      <w:r w:rsidR="00450E39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не устранены Исполнителем. Заказчик также вправе отказаться от исполнения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14:paraId="397FDB4E" w14:textId="7B5059C8" w:rsidR="000E6295" w:rsidRPr="00B634C1" w:rsidRDefault="000E6295" w:rsidP="00450E39">
      <w:pPr>
        <w:pStyle w:val="af1"/>
        <w:numPr>
          <w:ilvl w:val="1"/>
          <w:numId w:val="21"/>
        </w:numPr>
        <w:tabs>
          <w:tab w:val="left" w:pos="120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что она не будет осуществлена в срок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Заказчик вправе по своему выбору:</w:t>
      </w:r>
    </w:p>
    <w:p w14:paraId="790D1BDF" w14:textId="09B3DFA7" w:rsidR="000E6295" w:rsidRPr="00450E39" w:rsidRDefault="000E6295" w:rsidP="00450E39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>Назначить Исполнителю новый срок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6F3205E" w14:textId="0D5333B8" w:rsidR="000E6295" w:rsidRPr="00450E39" w:rsidRDefault="000E6295" w:rsidP="00450E39">
      <w:pPr>
        <w:pStyle w:val="af1"/>
        <w:numPr>
          <w:ilvl w:val="2"/>
          <w:numId w:val="21"/>
        </w:numPr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>Расторгнуть настоящий Договор.</w:t>
      </w:r>
    </w:p>
    <w:p w14:paraId="382D6E6C" w14:textId="3EA34361" w:rsidR="000E6295" w:rsidRPr="00B634C1" w:rsidRDefault="000E6295" w:rsidP="00450E39">
      <w:pPr>
        <w:pStyle w:val="af1"/>
        <w:numPr>
          <w:ilvl w:val="1"/>
          <w:numId w:val="21"/>
        </w:numPr>
        <w:tabs>
          <w:tab w:val="left" w:pos="1204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Заказчик вправе потребовать полного возмещения убытков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причиненных ему в связи с нарушением сроков начала и (или) окончания оказания Образовательной услуги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а также в связи с недостатками Образовательной услуги.</w:t>
      </w:r>
    </w:p>
    <w:p w14:paraId="41F1E885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78721480" w14:textId="1F26D34C" w:rsidR="000E6295" w:rsidRPr="00B634C1" w:rsidRDefault="000E6295" w:rsidP="00450E39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Срок действия Договора</w:t>
      </w:r>
    </w:p>
    <w:p w14:paraId="4B8958B4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6F1CC1F0" w14:textId="2F84CB20" w:rsidR="000E6295" w:rsidRPr="00450E39" w:rsidRDefault="000E6295" w:rsidP="00450E39">
      <w:pPr>
        <w:pStyle w:val="af1"/>
        <w:numPr>
          <w:ilvl w:val="1"/>
          <w:numId w:val="21"/>
        </w:numPr>
        <w:tabs>
          <w:tab w:val="left" w:pos="1176"/>
        </w:tabs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>Настоящий Договор вступает в силу с «___» __________ 20__г. при условии его регистрации Исполнителем в установленном пунктом 1.9 настоящего Договора порядке и действует до полного исполнения Сторонами своих обязательств.</w:t>
      </w:r>
    </w:p>
    <w:p w14:paraId="3D48F824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336462E8" w14:textId="3BC10109" w:rsidR="000E6295" w:rsidRPr="00B634C1" w:rsidRDefault="000E6295" w:rsidP="00450E39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Заключительные положения</w:t>
      </w:r>
    </w:p>
    <w:p w14:paraId="2D33325A" w14:textId="76517F06" w:rsidR="000E6295" w:rsidRPr="00B634C1" w:rsidRDefault="000E6295" w:rsidP="000E6295">
      <w:pPr>
        <w:rPr>
          <w:rFonts w:cs="Times New Roman"/>
          <w:szCs w:val="26"/>
        </w:rPr>
      </w:pPr>
    </w:p>
    <w:p w14:paraId="201F78E5" w14:textId="2F82F155" w:rsidR="000E6295" w:rsidRPr="00450E39" w:rsidRDefault="000E6295" w:rsidP="00450E39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>Сведения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указанные в настоящем Договоре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соответствуют информации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размещенной на официальном сайте Исполнителя в сети «Интернет» на дату заключения настоящего Договора.</w:t>
      </w:r>
    </w:p>
    <w:p w14:paraId="726DA6A1" w14:textId="0ED7CCFE" w:rsidR="000E6295" w:rsidRPr="00450E39" w:rsidRDefault="000E6295" w:rsidP="00450E39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 xml:space="preserve">Под периодом обучения по Договору понимается промежуток времени </w:t>
      </w:r>
      <w:r w:rsidR="00450E39">
        <w:rPr>
          <w:rFonts w:cs="Times New Roman"/>
          <w:szCs w:val="26"/>
        </w:rPr>
        <w:br/>
      </w:r>
      <w:r w:rsidRPr="00450E39">
        <w:rPr>
          <w:rFonts w:cs="Times New Roman"/>
          <w:szCs w:val="26"/>
        </w:rPr>
        <w:t>с даты проведения первого занятия по дату проведения последнего занятия в рамках оказания Образовательной услуги.</w:t>
      </w:r>
    </w:p>
    <w:p w14:paraId="739E6C97" w14:textId="6C53208D" w:rsidR="000E6295" w:rsidRPr="00450E39" w:rsidRDefault="000E6295" w:rsidP="00450E39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 xml:space="preserve">Настоящий Договор составлен в простой письменной форме в электронном виде и размещен на Сайте с обеспечение доступа к нему Заказчика и Исполнителя. </w:t>
      </w:r>
    </w:p>
    <w:p w14:paraId="1FB8D1AC" w14:textId="07DFE140" w:rsidR="000E6295" w:rsidRPr="00450E39" w:rsidRDefault="000E6295" w:rsidP="00450E39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>Все изменения настоящего Договора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за исключением случаев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предусмотренных п. 9.5 настоящего Договора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осуществляются путем заключения между Сторонами дополнительных соглашений в форме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предусмотренной </w:t>
      </w:r>
      <w:r w:rsidR="00450E39">
        <w:rPr>
          <w:rFonts w:cs="Times New Roman"/>
          <w:szCs w:val="26"/>
        </w:rPr>
        <w:br/>
      </w:r>
      <w:r w:rsidRPr="00450E39">
        <w:rPr>
          <w:rFonts w:cs="Times New Roman"/>
          <w:szCs w:val="26"/>
        </w:rPr>
        <w:t>для заключения настоящего Договора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либо в иной согласованной Сторонами форме.</w:t>
      </w:r>
    </w:p>
    <w:p w14:paraId="10506DDB" w14:textId="1A8C4071" w:rsidR="000E6295" w:rsidRPr="00450E39" w:rsidRDefault="000E6295" w:rsidP="00450E39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>Изменения полной стоимости Образовательной услуги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указанной в пункте 5.1 настоящего Договора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не допускается. Изменения условий раздела V настоящего Договора возможно лишь при условии согласования в письменной форме таких изменений с Уполномоченным органом. После получения письменного согласия </w:t>
      </w:r>
      <w:r w:rsidR="00450E39">
        <w:rPr>
          <w:rFonts w:cs="Times New Roman"/>
          <w:szCs w:val="26"/>
        </w:rPr>
        <w:br/>
      </w:r>
      <w:r w:rsidRPr="00450E39">
        <w:rPr>
          <w:rFonts w:cs="Times New Roman"/>
          <w:szCs w:val="26"/>
        </w:rPr>
        <w:t>от Уполномоченного органа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изменения раздела V осуществляется путем заключения между Сторонами дополнительных соглашений в форме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предусмотренной </w:t>
      </w:r>
      <w:r w:rsidR="00450E39">
        <w:rPr>
          <w:rFonts w:cs="Times New Roman"/>
          <w:szCs w:val="26"/>
        </w:rPr>
        <w:br/>
      </w:r>
      <w:r w:rsidRPr="00450E39">
        <w:rPr>
          <w:rFonts w:cs="Times New Roman"/>
          <w:szCs w:val="26"/>
        </w:rPr>
        <w:t>для заключения настоящего Договора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либо в иной согласованной Сторонами форме.</w:t>
      </w:r>
    </w:p>
    <w:p w14:paraId="78933123" w14:textId="473243A1" w:rsidR="000E6295" w:rsidRPr="00450E39" w:rsidRDefault="000E6295" w:rsidP="00450E39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450E39">
        <w:rPr>
          <w:rFonts w:cs="Times New Roman"/>
          <w:szCs w:val="26"/>
        </w:rPr>
        <w:t>Принятие (акцепт) Заказчиком условий настоящего Договора</w:t>
      </w:r>
      <w:r w:rsidR="00B634C1" w:rsidRPr="00450E39">
        <w:rPr>
          <w:rFonts w:cs="Times New Roman"/>
          <w:szCs w:val="26"/>
        </w:rPr>
        <w:t>,</w:t>
      </w:r>
      <w:r w:rsidRPr="00450E39">
        <w:rPr>
          <w:rFonts w:cs="Times New Roman"/>
          <w:szCs w:val="26"/>
        </w:rPr>
        <w:t xml:space="preserve"> предусматривает предоставление его заранее данного согласия на</w:t>
      </w:r>
      <w:r w:rsidRPr="00B634C1">
        <w:rPr>
          <w:rStyle w:val="ab"/>
          <w:rFonts w:cs="Times New Roman"/>
          <w:szCs w:val="26"/>
        </w:rPr>
        <w:footnoteReference w:id="14"/>
      </w:r>
      <w:r w:rsidRPr="00450E39">
        <w:rPr>
          <w:rFonts w:cs="Times New Roman"/>
          <w:szCs w:val="26"/>
        </w:rPr>
        <w:t>:</w:t>
      </w:r>
    </w:p>
    <w:p w14:paraId="41D10FF7" w14:textId="5D4D10A9" w:rsidR="000E6295" w:rsidRPr="00450E39" w:rsidRDefault="00450E39" w:rsidP="00450E39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З</w:t>
      </w:r>
      <w:r w:rsidR="000E6295" w:rsidRPr="00450E39">
        <w:rPr>
          <w:rFonts w:cs="Times New Roman"/>
          <w:szCs w:val="26"/>
        </w:rPr>
        <w:t>аключение иных договоров в виде оферты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сформированных </w:t>
      </w:r>
      <w:r>
        <w:rPr>
          <w:rFonts w:cs="Times New Roman"/>
          <w:szCs w:val="26"/>
        </w:rPr>
        <w:br/>
      </w:r>
      <w:r w:rsidR="000E6295" w:rsidRPr="00450E39">
        <w:rPr>
          <w:rFonts w:cs="Times New Roman"/>
          <w:szCs w:val="26"/>
        </w:rPr>
        <w:t>в соответствии с требованиями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указанными в пунктах 9.7–9.9 настоящего Договора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предусматривающих оказание Обучающемуся муниципальных услуг в социальной сфере по реализации иных не освоенных им частей Программы в соответствии </w:t>
      </w:r>
      <w:r>
        <w:rPr>
          <w:rFonts w:cs="Times New Roman"/>
          <w:szCs w:val="26"/>
        </w:rPr>
        <w:br/>
      </w:r>
      <w:r w:rsidR="000E6295" w:rsidRPr="00450E39">
        <w:rPr>
          <w:rFonts w:cs="Times New Roman"/>
          <w:szCs w:val="26"/>
        </w:rPr>
        <w:t>с социальным сертификатом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в случае если Образовательная услуга предусматривает реализацию части Программы.</w:t>
      </w:r>
    </w:p>
    <w:p w14:paraId="0C5E4123" w14:textId="388C3D20" w:rsidR="000E6295" w:rsidRPr="00450E39" w:rsidRDefault="00450E39" w:rsidP="00450E39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З</w:t>
      </w:r>
      <w:r w:rsidR="000E6295" w:rsidRPr="00450E39">
        <w:rPr>
          <w:rFonts w:cs="Times New Roman"/>
          <w:szCs w:val="26"/>
        </w:rPr>
        <w:t>аключение дополнительных соглашений к настоящему Договору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формируемых в соответствии с порядком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указанном в пункте 9.4 настоящего Договора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а также иным договорам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указанным в пункте 9.6.1.</w:t>
      </w:r>
    </w:p>
    <w:p w14:paraId="16F59D5B" w14:textId="2DBC6CAF" w:rsidR="000E6295" w:rsidRPr="00450E39" w:rsidRDefault="00386576" w:rsidP="00450E39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П</w:t>
      </w:r>
      <w:r w:rsidR="000E6295" w:rsidRPr="00450E39">
        <w:rPr>
          <w:rFonts w:cs="Times New Roman"/>
          <w:szCs w:val="26"/>
        </w:rPr>
        <w:t>редъявление Исполнителю социальных сертификатов</w:t>
      </w:r>
      <w:r w:rsidR="00B634C1" w:rsidRPr="00450E39">
        <w:rPr>
          <w:rFonts w:cs="Times New Roman"/>
          <w:szCs w:val="26"/>
        </w:rPr>
        <w:t>,</w:t>
      </w:r>
      <w:r w:rsidR="000E6295" w:rsidRPr="00450E39">
        <w:rPr>
          <w:rFonts w:cs="Times New Roman"/>
          <w:szCs w:val="26"/>
        </w:rPr>
        <w:t xml:space="preserve"> формируемых Уполномоченным органом в целях обеспечения дальнейшего получения Обучающимся муниципальных услуг в социальной сфере по реализации иных </w:t>
      </w:r>
      <w:r>
        <w:rPr>
          <w:rFonts w:cs="Times New Roman"/>
          <w:szCs w:val="26"/>
        </w:rPr>
        <w:br/>
      </w:r>
      <w:r w:rsidR="000E6295" w:rsidRPr="00450E39">
        <w:rPr>
          <w:rFonts w:cs="Times New Roman"/>
          <w:szCs w:val="26"/>
        </w:rPr>
        <w:t>не освоенных им частей Программы.</w:t>
      </w:r>
    </w:p>
    <w:p w14:paraId="67A26407" w14:textId="7BAB04AE" w:rsidR="000E6295" w:rsidRPr="00B634C1" w:rsidRDefault="000E6295" w:rsidP="00386576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При формировании предложения (оферты) Исполнителем Заказчику </w:t>
      </w:r>
      <w:r w:rsidR="00386576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к заключению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дополнительного соглашения к настоящему Договору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предусмотренных пунктами 9.4–9.6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Исполнитель информирует Заказчика о формировании предложения (оферты)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дополнительного соглашения </w:t>
      </w:r>
      <w:r w:rsidR="00386576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 xml:space="preserve">не позднее чем за семь календарных дней до начала обучения в соответствии </w:t>
      </w:r>
      <w:r w:rsidR="00B04797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с договором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дополнительным соглашением</w:t>
      </w:r>
      <w:r w:rsidRPr="00386576">
        <w:footnoteReference w:id="15"/>
      </w:r>
      <w:r w:rsidRPr="00B634C1">
        <w:rPr>
          <w:rFonts w:cs="Times New Roman"/>
          <w:szCs w:val="26"/>
        </w:rPr>
        <w:t>.</w:t>
      </w:r>
    </w:p>
    <w:p w14:paraId="5BE454AE" w14:textId="7139D7AF" w:rsidR="000E6295" w:rsidRPr="00B634C1" w:rsidRDefault="000E6295" w:rsidP="00386576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Условия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предусматриваемые предложением (офертой) Исполнителя Заказчику к заключению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предусмотренного пунктом 9.6 настоящего Договора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не должны отличаться от условий обучения по предусмотренной им части Программы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действующими на момент заключения настоящего Договора.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</w:t>
      </w:r>
      <w:r w:rsidR="00386576">
        <w:rPr>
          <w:rFonts w:cs="Times New Roman"/>
          <w:szCs w:val="26"/>
        </w:rPr>
        <w:br/>
      </w:r>
      <w:r w:rsidRPr="00B634C1">
        <w:rPr>
          <w:rFonts w:cs="Times New Roman"/>
          <w:szCs w:val="26"/>
        </w:rPr>
        <w:t>за исключением увеличения стоимости указанной муниципальной услуги с учетом уровня инфляции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предусмотренного основными характеристиками федерального бюджета на очередной финансовый год и плановый период.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</w:t>
      </w:r>
      <w:r w:rsidRPr="00386576">
        <w:footnoteReference w:id="16"/>
      </w:r>
      <w:r w:rsidRPr="00B634C1">
        <w:rPr>
          <w:rFonts w:cs="Times New Roman"/>
          <w:szCs w:val="26"/>
        </w:rPr>
        <w:t>.</w:t>
      </w:r>
    </w:p>
    <w:p w14:paraId="619185E1" w14:textId="53145633" w:rsidR="000E6295" w:rsidRPr="00B634C1" w:rsidRDefault="000E6295" w:rsidP="00386576">
      <w:pPr>
        <w:pStyle w:val="af1"/>
        <w:numPr>
          <w:ilvl w:val="1"/>
          <w:numId w:val="21"/>
        </w:numPr>
        <w:tabs>
          <w:tab w:val="left" w:pos="1162"/>
        </w:tabs>
        <w:ind w:left="0" w:firstLine="709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Заказчик вправе не позднее чем через семь календарных дней со дня получения оферты:</w:t>
      </w:r>
    </w:p>
    <w:p w14:paraId="26C9ED72" w14:textId="33391DC6" w:rsidR="000E6295" w:rsidRPr="00386576" w:rsidRDefault="00386576" w:rsidP="00386576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0E6295" w:rsidRPr="00386576">
        <w:rPr>
          <w:rFonts w:cs="Times New Roman"/>
          <w:szCs w:val="26"/>
        </w:rPr>
        <w:t>тозвать заранее данное согласие на заключение иных договоров</w:t>
      </w:r>
      <w:r w:rsidR="00B634C1" w:rsidRPr="00386576">
        <w:rPr>
          <w:rFonts w:cs="Times New Roman"/>
          <w:szCs w:val="26"/>
        </w:rPr>
        <w:t>,</w:t>
      </w:r>
      <w:r w:rsidR="000E6295" w:rsidRPr="00386576">
        <w:rPr>
          <w:rFonts w:cs="Times New Roman"/>
          <w:szCs w:val="26"/>
        </w:rPr>
        <w:t xml:space="preserve"> предусмотренных пунктом 9.7 настоящего Договора</w:t>
      </w:r>
      <w:r w:rsidR="00B634C1" w:rsidRPr="00386576">
        <w:rPr>
          <w:rFonts w:cs="Times New Roman"/>
          <w:szCs w:val="26"/>
        </w:rPr>
        <w:t>,</w:t>
      </w:r>
      <w:r w:rsidR="000E6295" w:rsidRPr="00386576">
        <w:rPr>
          <w:rFonts w:cs="Times New Roman"/>
          <w:szCs w:val="26"/>
        </w:rPr>
        <w:t xml:space="preserve"> посредством направления Исполнителю уведомления в простой письменной форме</w:t>
      </w:r>
      <w:r w:rsidR="00B634C1" w:rsidRPr="00386576">
        <w:rPr>
          <w:rFonts w:cs="Times New Roman"/>
          <w:szCs w:val="26"/>
        </w:rPr>
        <w:t>,</w:t>
      </w:r>
      <w:r w:rsidR="000E6295" w:rsidRPr="00386576">
        <w:rPr>
          <w:rFonts w:cs="Times New Roman"/>
          <w:szCs w:val="26"/>
        </w:rPr>
        <w:t xml:space="preserve"> либо отклонения оферты </w:t>
      </w:r>
      <w:r>
        <w:rPr>
          <w:rFonts w:cs="Times New Roman"/>
          <w:szCs w:val="26"/>
        </w:rPr>
        <w:br/>
      </w:r>
      <w:r w:rsidR="000E6295" w:rsidRPr="00386576">
        <w:rPr>
          <w:rFonts w:cs="Times New Roman"/>
          <w:szCs w:val="26"/>
        </w:rPr>
        <w:t>в личном кабинете Сайта</w:t>
      </w:r>
      <w:r w:rsidR="000E6295" w:rsidRPr="00B634C1">
        <w:rPr>
          <w:rStyle w:val="ab"/>
          <w:rFonts w:cs="Times New Roman"/>
          <w:szCs w:val="26"/>
        </w:rPr>
        <w:footnoteReference w:id="17"/>
      </w:r>
      <w:r w:rsidR="000E6295" w:rsidRPr="00386576">
        <w:rPr>
          <w:rFonts w:cs="Times New Roman"/>
          <w:szCs w:val="26"/>
        </w:rPr>
        <w:t>.</w:t>
      </w:r>
    </w:p>
    <w:p w14:paraId="2BA6E6B0" w14:textId="27ED688C" w:rsidR="000E6295" w:rsidRPr="00386576" w:rsidRDefault="00386576" w:rsidP="00386576">
      <w:pPr>
        <w:pStyle w:val="af1"/>
        <w:numPr>
          <w:ilvl w:val="2"/>
          <w:numId w:val="21"/>
        </w:numPr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0E6295" w:rsidRPr="00386576">
        <w:rPr>
          <w:rFonts w:cs="Times New Roman"/>
          <w:szCs w:val="26"/>
        </w:rPr>
        <w:t>тказаться от заключения дополнительного соглашения</w:t>
      </w:r>
      <w:r w:rsidR="00B634C1" w:rsidRPr="00386576">
        <w:rPr>
          <w:rFonts w:cs="Times New Roman"/>
          <w:szCs w:val="26"/>
        </w:rPr>
        <w:t>,</w:t>
      </w:r>
      <w:r w:rsidR="000E6295" w:rsidRPr="00386576">
        <w:rPr>
          <w:rFonts w:cs="Times New Roman"/>
          <w:szCs w:val="26"/>
        </w:rPr>
        <w:t xml:space="preserve"> формируемого </w:t>
      </w:r>
      <w:r>
        <w:rPr>
          <w:rFonts w:cs="Times New Roman"/>
          <w:szCs w:val="26"/>
        </w:rPr>
        <w:br/>
      </w:r>
      <w:r w:rsidR="000E6295" w:rsidRPr="00386576">
        <w:rPr>
          <w:rFonts w:cs="Times New Roman"/>
          <w:szCs w:val="26"/>
        </w:rPr>
        <w:t>в соответствии с пунктом 9.4 настоящего Договора</w:t>
      </w:r>
      <w:r w:rsidR="00B634C1" w:rsidRPr="00386576">
        <w:rPr>
          <w:rFonts w:cs="Times New Roman"/>
          <w:szCs w:val="26"/>
        </w:rPr>
        <w:t>,</w:t>
      </w:r>
      <w:r w:rsidR="000E6295" w:rsidRPr="00386576">
        <w:rPr>
          <w:rFonts w:cs="Times New Roman"/>
          <w:szCs w:val="26"/>
        </w:rPr>
        <w:t xml:space="preserve"> посредством его отклонения </w:t>
      </w:r>
      <w:r>
        <w:rPr>
          <w:rFonts w:cs="Times New Roman"/>
          <w:szCs w:val="26"/>
        </w:rPr>
        <w:br/>
      </w:r>
      <w:r w:rsidR="000E6295" w:rsidRPr="00386576">
        <w:rPr>
          <w:rFonts w:cs="Times New Roman"/>
          <w:szCs w:val="26"/>
        </w:rPr>
        <w:t>в личном кабинете Сайта.</w:t>
      </w:r>
    </w:p>
    <w:p w14:paraId="3CECB139" w14:textId="5D3F152C" w:rsidR="000E6295" w:rsidRPr="00386576" w:rsidRDefault="000E6295" w:rsidP="00386576">
      <w:pPr>
        <w:pStyle w:val="af1"/>
        <w:numPr>
          <w:ilvl w:val="1"/>
          <w:numId w:val="21"/>
        </w:numPr>
        <w:ind w:left="0" w:firstLine="709"/>
        <w:rPr>
          <w:rFonts w:cs="Times New Roman"/>
          <w:szCs w:val="26"/>
        </w:rPr>
      </w:pPr>
      <w:r w:rsidRPr="00386576">
        <w:rPr>
          <w:rFonts w:cs="Times New Roman"/>
          <w:szCs w:val="26"/>
        </w:rPr>
        <w:t>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договоров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дополнительных соглашений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предусмотренных пунктами 9.4–9.6 настоящего Договора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в личном кабинете Сайта</w:t>
      </w:r>
      <w:r w:rsidRPr="00B634C1">
        <w:rPr>
          <w:rStyle w:val="ab"/>
          <w:rFonts w:cs="Times New Roman"/>
          <w:szCs w:val="26"/>
        </w:rPr>
        <w:footnoteReference w:id="18"/>
      </w:r>
      <w:r w:rsidRPr="00386576">
        <w:rPr>
          <w:rFonts w:cs="Times New Roman"/>
          <w:szCs w:val="26"/>
        </w:rPr>
        <w:t>.</w:t>
      </w:r>
    </w:p>
    <w:p w14:paraId="5F57B5E4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42E9D208" w14:textId="445F4206" w:rsidR="000E6295" w:rsidRPr="00B634C1" w:rsidRDefault="000E6295" w:rsidP="00386576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Исполнение договора при обстоятельствах непреодолимой силы</w:t>
      </w:r>
    </w:p>
    <w:p w14:paraId="1F2B4D75" w14:textId="77777777" w:rsidR="000E6295" w:rsidRPr="00B634C1" w:rsidRDefault="000E6295" w:rsidP="000E6295">
      <w:pPr>
        <w:rPr>
          <w:rFonts w:cs="Times New Roman"/>
          <w:szCs w:val="26"/>
        </w:rPr>
      </w:pPr>
    </w:p>
    <w:p w14:paraId="5B473F18" w14:textId="1574AE08" w:rsidR="000E6295" w:rsidRPr="00386576" w:rsidRDefault="000E6295" w:rsidP="00386576">
      <w:pPr>
        <w:pStyle w:val="af1"/>
        <w:numPr>
          <w:ilvl w:val="1"/>
          <w:numId w:val="21"/>
        </w:numPr>
        <w:tabs>
          <w:tab w:val="left" w:pos="1316"/>
        </w:tabs>
        <w:ind w:left="0" w:firstLine="709"/>
        <w:rPr>
          <w:rFonts w:cs="Times New Roman"/>
          <w:szCs w:val="26"/>
        </w:rPr>
      </w:pPr>
      <w:r w:rsidRPr="00386576">
        <w:rPr>
          <w:rFonts w:cs="Times New Roman"/>
          <w:szCs w:val="26"/>
        </w:rPr>
        <w:t>Стороны освобождаются от ответственности за частичное или полное неисполнение обязанностей по настоящему Договору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если они докажут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что ненадлежащее исполнение сторонами обязательств вызвано обстоятельствами непреодолимой силы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т. е. чрезвычайными и непредотвратимыми обстоятельствами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которые возможно подтвердить правовыми актами и иными документами государственной и муниципальной власти.</w:t>
      </w:r>
    </w:p>
    <w:p w14:paraId="574C6165" w14:textId="2DFBF878" w:rsidR="000E6295" w:rsidRPr="00386576" w:rsidRDefault="000E6295" w:rsidP="00386576">
      <w:pPr>
        <w:pStyle w:val="af1"/>
        <w:numPr>
          <w:ilvl w:val="1"/>
          <w:numId w:val="21"/>
        </w:numPr>
        <w:tabs>
          <w:tab w:val="left" w:pos="1316"/>
        </w:tabs>
        <w:ind w:left="0" w:firstLine="709"/>
        <w:rPr>
          <w:rFonts w:cs="Times New Roman"/>
          <w:szCs w:val="26"/>
        </w:rPr>
      </w:pPr>
      <w:r w:rsidRPr="00386576">
        <w:rPr>
          <w:rFonts w:cs="Times New Roman"/>
          <w:szCs w:val="26"/>
        </w:rPr>
        <w:t>Сторона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которая не в состоянии выполнить свои договорные обязательства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незамедлительно письменно информирует другую сторону о начале </w:t>
      </w:r>
      <w:r w:rsidR="00386576">
        <w:rPr>
          <w:rFonts w:cs="Times New Roman"/>
          <w:szCs w:val="26"/>
        </w:rPr>
        <w:br/>
      </w:r>
      <w:r w:rsidRPr="00386576">
        <w:rPr>
          <w:rFonts w:cs="Times New Roman"/>
          <w:szCs w:val="26"/>
        </w:rPr>
        <w:t>и прекращении указанных выше обстоятельств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но в любом случае не позднее </w:t>
      </w:r>
      <w:r w:rsidR="00386576">
        <w:rPr>
          <w:rFonts w:cs="Times New Roman"/>
          <w:szCs w:val="26"/>
        </w:rPr>
        <w:br/>
        <w:t>3</w:t>
      </w:r>
      <w:r w:rsidRPr="00386576">
        <w:rPr>
          <w:rFonts w:cs="Times New Roman"/>
          <w:szCs w:val="26"/>
        </w:rPr>
        <w:t xml:space="preserve"> (трех) рабочих дней после начала их действия. Несвоевременное уведомление </w:t>
      </w:r>
      <w:r w:rsidR="00386576">
        <w:rPr>
          <w:rFonts w:cs="Times New Roman"/>
          <w:szCs w:val="26"/>
        </w:rPr>
        <w:br/>
      </w:r>
      <w:r w:rsidRPr="00386576">
        <w:rPr>
          <w:rFonts w:cs="Times New Roman"/>
          <w:szCs w:val="26"/>
        </w:rPr>
        <w:t xml:space="preserve">об обстоятельствах непреодолимой силы лишает соответствующую сторону права </w:t>
      </w:r>
      <w:r w:rsidR="00386576">
        <w:rPr>
          <w:rFonts w:cs="Times New Roman"/>
          <w:szCs w:val="26"/>
        </w:rPr>
        <w:br/>
      </w:r>
      <w:r w:rsidRPr="00386576">
        <w:rPr>
          <w:rFonts w:cs="Times New Roman"/>
          <w:szCs w:val="26"/>
        </w:rPr>
        <w:t>на освобождение от договорных обязательств по причине указанных обстоятельств.</w:t>
      </w:r>
    </w:p>
    <w:p w14:paraId="28414C30" w14:textId="0760C30A" w:rsidR="000E6295" w:rsidRPr="00386576" w:rsidRDefault="000E6295" w:rsidP="00386576">
      <w:pPr>
        <w:pStyle w:val="af1"/>
        <w:numPr>
          <w:ilvl w:val="1"/>
          <w:numId w:val="21"/>
        </w:numPr>
        <w:tabs>
          <w:tab w:val="left" w:pos="1316"/>
        </w:tabs>
        <w:ind w:left="0" w:firstLine="709"/>
        <w:rPr>
          <w:rFonts w:cs="Times New Roman"/>
          <w:szCs w:val="26"/>
        </w:rPr>
      </w:pPr>
      <w:r w:rsidRPr="00386576">
        <w:rPr>
          <w:rFonts w:cs="Times New Roman"/>
          <w:szCs w:val="26"/>
        </w:rPr>
        <w:t>В случае если обстоятельства непреодолимой силы делают невозможным исполнение обязательств со стороны Исполнителя на условиях настоящего Договора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Исполнитель вправе направить Заказчику в порядке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установленном разделом IX настоящего Договора</w:t>
      </w:r>
      <w:r w:rsidR="00B634C1" w:rsidRPr="00386576">
        <w:rPr>
          <w:rFonts w:cs="Times New Roman"/>
          <w:szCs w:val="26"/>
        </w:rPr>
        <w:t>,</w:t>
      </w:r>
      <w:r w:rsidRPr="00386576">
        <w:rPr>
          <w:rFonts w:cs="Times New Roman"/>
          <w:szCs w:val="26"/>
        </w:rPr>
        <w:t xml:space="preserve"> оферту на заключение дополнительного соглашения. В случае несогласия Заказчика на новые условия настоящий Договор считается расторгнутым по соглашению сторон.</w:t>
      </w:r>
    </w:p>
    <w:p w14:paraId="6C14A7E0" w14:textId="77777777" w:rsidR="000E6295" w:rsidRPr="00097EA3" w:rsidRDefault="000E6295" w:rsidP="00097EA3">
      <w:pPr>
        <w:pStyle w:val="a3"/>
        <w:tabs>
          <w:tab w:val="clear" w:pos="4677"/>
          <w:tab w:val="clear" w:pos="9355"/>
        </w:tabs>
        <w:rPr>
          <w:rFonts w:cs="Times New Roman"/>
          <w:sz w:val="10"/>
          <w:szCs w:val="26"/>
        </w:rPr>
      </w:pPr>
      <w:r w:rsidRPr="00097EA3">
        <w:rPr>
          <w:rFonts w:cs="Times New Roman"/>
          <w:szCs w:val="26"/>
        </w:rPr>
        <w:t xml:space="preserve"> </w:t>
      </w:r>
    </w:p>
    <w:p w14:paraId="6F791F6D" w14:textId="27C92172" w:rsidR="000E6295" w:rsidRPr="00B634C1" w:rsidRDefault="000E6295" w:rsidP="00386576">
      <w:pPr>
        <w:pStyle w:val="af1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center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Адреса и реквизиты Сторон</w:t>
      </w:r>
    </w:p>
    <w:p w14:paraId="14B79DE6" w14:textId="77777777" w:rsidR="000E6295" w:rsidRPr="00D708A6" w:rsidRDefault="000E6295" w:rsidP="000E6295">
      <w:pPr>
        <w:jc w:val="center"/>
        <w:rPr>
          <w:rFonts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2"/>
        <w:gridCol w:w="4816"/>
      </w:tblGrid>
      <w:tr w:rsidR="000E6295" w:rsidRPr="00097EA3" w14:paraId="08A61749" w14:textId="77777777" w:rsidTr="00097EA3">
        <w:tc>
          <w:tcPr>
            <w:tcW w:w="2499" w:type="pct"/>
          </w:tcPr>
          <w:p w14:paraId="6331396C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01" w:type="pct"/>
          </w:tcPr>
          <w:p w14:paraId="7274DF44" w14:textId="4964839E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Заказчик</w:t>
            </w:r>
            <w:r w:rsidR="00B634C1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Обучающийся</w:t>
            </w:r>
          </w:p>
        </w:tc>
      </w:tr>
      <w:tr w:rsidR="000E6295" w:rsidRPr="00097EA3" w14:paraId="04983B92" w14:textId="77777777" w:rsidTr="00097EA3">
        <w:tc>
          <w:tcPr>
            <w:tcW w:w="2499" w:type="pct"/>
          </w:tcPr>
          <w:p w14:paraId="66D80E6E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Исполнителя</w:t>
            </w:r>
          </w:p>
        </w:tc>
        <w:tc>
          <w:tcPr>
            <w:tcW w:w="2501" w:type="pct"/>
            <w:vMerge w:val="restart"/>
          </w:tcPr>
          <w:p w14:paraId="09AE73AC" w14:textId="4901FA12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 Заказчике</w:t>
            </w:r>
            <w:r w:rsidR="00B634C1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Обучающемся </w:t>
            </w:r>
            <w:r w:rsidR="00B05B17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указываются </w:t>
            </w:r>
            <w:r w:rsidR="00A6291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в заявлении на зачисление Обучающегося на обучение по Программе</w:t>
            </w:r>
            <w:r w:rsidR="00B634C1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указанном в пункте 1.3. настоящего Договора</w:t>
            </w:r>
            <w:r w:rsidR="00B634C1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являющемся неотъемлемой частью настоящего Договора.</w:t>
            </w:r>
            <w:r w:rsidR="00EC15DA" w:rsidRPr="00097EA3">
              <w:rPr>
                <w:rStyle w:val="ab"/>
                <w:rFonts w:eastAsia="Times New Roman" w:cs="Times New Roman"/>
                <w:sz w:val="20"/>
                <w:szCs w:val="20"/>
                <w:lang w:eastAsia="ru-RU"/>
              </w:rPr>
              <w:footnoteReference w:id="19"/>
            </w:r>
          </w:p>
        </w:tc>
      </w:tr>
      <w:tr w:rsidR="000E6295" w:rsidRPr="00097EA3" w14:paraId="053221CF" w14:textId="77777777" w:rsidTr="00097EA3">
        <w:tc>
          <w:tcPr>
            <w:tcW w:w="2499" w:type="pct"/>
          </w:tcPr>
          <w:p w14:paraId="5F31F859" w14:textId="71C90678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ОГРН</w:t>
            </w:r>
            <w:r w:rsidR="00B634C1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097EA3">
                <w:rPr>
                  <w:rFonts w:eastAsia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/>
          </w:tcPr>
          <w:p w14:paraId="1B1163E6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6295" w:rsidRPr="00097EA3" w14:paraId="7D71354B" w14:textId="77777777" w:rsidTr="00097EA3">
        <w:tc>
          <w:tcPr>
            <w:tcW w:w="2499" w:type="pct"/>
          </w:tcPr>
          <w:p w14:paraId="6F47BEF7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</w:tcPr>
          <w:p w14:paraId="2E75EF7C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6295" w:rsidRPr="00097EA3" w14:paraId="08A5CA2D" w14:textId="77777777" w:rsidTr="00097EA3">
        <w:tc>
          <w:tcPr>
            <w:tcW w:w="2499" w:type="pct"/>
          </w:tcPr>
          <w:p w14:paraId="7B1688DC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  <w:p w14:paraId="0CE6FACA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</w:p>
        </w:tc>
        <w:tc>
          <w:tcPr>
            <w:tcW w:w="2501" w:type="pct"/>
            <w:vMerge/>
          </w:tcPr>
          <w:p w14:paraId="142FCBB0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6295" w:rsidRPr="00097EA3" w14:paraId="0860B15F" w14:textId="77777777" w:rsidTr="00097EA3">
        <w:trPr>
          <w:trHeight w:val="20"/>
        </w:trPr>
        <w:tc>
          <w:tcPr>
            <w:tcW w:w="2499" w:type="pct"/>
          </w:tcPr>
          <w:p w14:paraId="5B49CC67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  <w:vMerge/>
          </w:tcPr>
          <w:p w14:paraId="39338421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6295" w:rsidRPr="00097EA3" w14:paraId="4E8A5748" w14:textId="77777777" w:rsidTr="00097EA3">
        <w:tc>
          <w:tcPr>
            <w:tcW w:w="2499" w:type="pct"/>
          </w:tcPr>
          <w:p w14:paraId="008132A7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14:paraId="7780D96D" w14:textId="46B64284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учреждения Банка России</w:t>
            </w:r>
            <w:r w:rsidR="00B634C1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БИК</w:t>
            </w:r>
          </w:p>
          <w:p w14:paraId="2522239C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2501" w:type="pct"/>
            <w:vMerge/>
          </w:tcPr>
          <w:p w14:paraId="29BCE42D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6295" w:rsidRPr="00097EA3" w14:paraId="559339EF" w14:textId="77777777" w:rsidTr="00097EA3">
        <w:tc>
          <w:tcPr>
            <w:tcW w:w="2499" w:type="pct"/>
          </w:tcPr>
          <w:p w14:paraId="2C434331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___________/_____________</w:t>
            </w:r>
          </w:p>
          <w:p w14:paraId="2B758711" w14:textId="72DA3B62" w:rsidR="000E6295" w:rsidRPr="00097EA3" w:rsidRDefault="00471CDB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6295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  <w:r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6295" w:rsidRPr="00097EA3">
              <w:rPr>
                <w:rFonts w:eastAsia="Times New Roman" w:cs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2501" w:type="pct"/>
            <w:vMerge/>
          </w:tcPr>
          <w:p w14:paraId="56CB6FF7" w14:textId="77777777" w:rsidR="000E6295" w:rsidRPr="00097EA3" w:rsidRDefault="000E6295" w:rsidP="00097E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B6893F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44DD1079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437DB4E3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07D779F1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3FDF7A5E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1DEFCDB9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77513E50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12996CDA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2B686E69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6E2A0ACB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6654A207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3486BCAD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31D836E6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0BF5FE42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4F6A5CAF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48E25EF0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386FBC81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4F0213C0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65F9CFB7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63378EE8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6D4B6CA2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1065A0E0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1FB6FF9B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0EA92D02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5B50753D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1BF43606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7F73F6A7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54D78FE8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03AC1582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57BCA1DE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1B933652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4BC427FE" w14:textId="77777777" w:rsidR="00A6291C" w:rsidRDefault="00A6291C" w:rsidP="00D708A6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rFonts w:eastAsia="Times New Roman" w:cs="Times New Roman"/>
          <w:szCs w:val="26"/>
          <w:lang w:eastAsia="ru-RU"/>
        </w:rPr>
      </w:pPr>
    </w:p>
    <w:p w14:paraId="719F7465" w14:textId="5D6D091D" w:rsidR="00A6291C" w:rsidRDefault="00A6291C" w:rsidP="00A6291C">
      <w:pPr>
        <w:widowControl w:val="0"/>
        <w:autoSpaceDE w:val="0"/>
        <w:autoSpaceDN w:val="0"/>
        <w:adjustRightInd w:val="0"/>
        <w:ind w:left="6237" w:firstLine="0"/>
        <w:jc w:val="left"/>
        <w:outlineLvl w:val="1"/>
        <w:rPr>
          <w:rFonts w:eastAsia="Times New Roman" w:cs="Times New Roman"/>
          <w:sz w:val="10"/>
          <w:szCs w:val="10"/>
          <w:lang w:eastAsia="ru-RU"/>
        </w:rPr>
      </w:pPr>
    </w:p>
    <w:p w14:paraId="3B03846A" w14:textId="77777777" w:rsidR="00A6291C" w:rsidRPr="00A6291C" w:rsidRDefault="00A6291C" w:rsidP="00A6291C">
      <w:pPr>
        <w:widowControl w:val="0"/>
        <w:autoSpaceDE w:val="0"/>
        <w:autoSpaceDN w:val="0"/>
        <w:adjustRightInd w:val="0"/>
        <w:ind w:left="6237" w:firstLine="0"/>
        <w:jc w:val="left"/>
        <w:outlineLvl w:val="1"/>
        <w:rPr>
          <w:rFonts w:eastAsia="Times New Roman" w:cs="Times New Roman"/>
          <w:sz w:val="10"/>
          <w:szCs w:val="10"/>
          <w:lang w:eastAsia="ru-RU"/>
        </w:rPr>
      </w:pPr>
    </w:p>
    <w:p w14:paraId="349E27F8" w14:textId="1915BA79" w:rsidR="000E4985" w:rsidRPr="00B634C1" w:rsidRDefault="000E4985" w:rsidP="00A6291C">
      <w:pPr>
        <w:widowControl w:val="0"/>
        <w:autoSpaceDE w:val="0"/>
        <w:autoSpaceDN w:val="0"/>
        <w:adjustRightInd w:val="0"/>
        <w:ind w:left="6237" w:firstLine="0"/>
        <w:jc w:val="left"/>
        <w:outlineLvl w:val="1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Приложение № </w:t>
      </w:r>
      <w:r w:rsidR="0075269E" w:rsidRPr="00B634C1">
        <w:rPr>
          <w:rFonts w:eastAsia="Times New Roman" w:cs="Times New Roman"/>
          <w:szCs w:val="26"/>
          <w:lang w:eastAsia="ru-RU"/>
        </w:rPr>
        <w:t>6</w:t>
      </w:r>
    </w:p>
    <w:p w14:paraId="1238D5DB" w14:textId="009AC3DC" w:rsidR="000E4985" w:rsidRPr="00B634C1" w:rsidRDefault="00416E77" w:rsidP="00A6291C">
      <w:pPr>
        <w:widowControl w:val="0"/>
        <w:autoSpaceDE w:val="0"/>
        <w:autoSpaceDN w:val="0"/>
        <w:adjustRightInd w:val="0"/>
        <w:ind w:left="6237" w:firstLine="0"/>
        <w:jc w:val="left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к </w:t>
      </w:r>
      <w:r w:rsidR="00FD097A" w:rsidRPr="00B634C1">
        <w:rPr>
          <w:rFonts w:eastAsia="Times New Roman" w:cs="Times New Roman"/>
          <w:szCs w:val="26"/>
          <w:lang w:eastAsia="ru-RU"/>
        </w:rPr>
        <w:t>С</w:t>
      </w:r>
      <w:r w:rsidRPr="00B634C1">
        <w:rPr>
          <w:rFonts w:eastAsia="Times New Roman" w:cs="Times New Roman"/>
          <w:szCs w:val="26"/>
          <w:lang w:eastAsia="ru-RU"/>
        </w:rPr>
        <w:t>оглашени</w:t>
      </w:r>
      <w:r w:rsidR="00FD097A" w:rsidRPr="00B634C1">
        <w:rPr>
          <w:rFonts w:eastAsia="Times New Roman" w:cs="Times New Roman"/>
          <w:szCs w:val="26"/>
          <w:lang w:eastAsia="ru-RU"/>
        </w:rPr>
        <w:t>ю</w:t>
      </w:r>
      <w:r w:rsidRPr="00B634C1">
        <w:rPr>
          <w:rFonts w:eastAsia="Times New Roman" w:cs="Times New Roman"/>
          <w:szCs w:val="26"/>
          <w:lang w:eastAsia="ru-RU"/>
        </w:rPr>
        <w:br/>
      </w:r>
      <w:r w:rsidR="00D776D5" w:rsidRPr="00B634C1">
        <w:rPr>
          <w:rFonts w:eastAsia="Times New Roman" w:cs="Times New Roman"/>
          <w:szCs w:val="26"/>
          <w:lang w:eastAsia="ru-RU"/>
        </w:rPr>
        <w:t>от __________</w:t>
      </w:r>
      <w:r w:rsidR="000E4985" w:rsidRPr="00B634C1">
        <w:rPr>
          <w:rFonts w:eastAsia="Times New Roman" w:cs="Times New Roman"/>
          <w:szCs w:val="26"/>
          <w:lang w:eastAsia="ru-RU"/>
        </w:rPr>
        <w:t xml:space="preserve"> № __</w:t>
      </w:r>
      <w:r w:rsidR="00A6291C">
        <w:rPr>
          <w:rFonts w:eastAsia="Times New Roman" w:cs="Times New Roman"/>
          <w:szCs w:val="26"/>
          <w:lang w:eastAsia="ru-RU"/>
        </w:rPr>
        <w:t>____</w:t>
      </w:r>
      <w:r w:rsidR="000E4985" w:rsidRPr="00B634C1">
        <w:rPr>
          <w:rFonts w:eastAsia="Times New Roman" w:cs="Times New Roman"/>
          <w:szCs w:val="26"/>
          <w:lang w:eastAsia="ru-RU"/>
        </w:rPr>
        <w:t>___</w:t>
      </w:r>
    </w:p>
    <w:p w14:paraId="2970F459" w14:textId="77777777" w:rsidR="000E4985" w:rsidRPr="00B634C1" w:rsidRDefault="000E4985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5DD2B40F" w14:textId="77777777" w:rsidR="00B62775" w:rsidRDefault="00B62775" w:rsidP="00D708A6">
      <w:pPr>
        <w:pStyle w:val="afe"/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vertAlign w:val="baseline"/>
        </w:rPr>
      </w:pPr>
    </w:p>
    <w:p w14:paraId="6D5AC03D" w14:textId="763B5903" w:rsidR="000E4985" w:rsidRPr="00D708A6" w:rsidRDefault="00F72FBC" w:rsidP="00D708A6">
      <w:pPr>
        <w:pStyle w:val="afe"/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vertAlign w:val="baseline"/>
        </w:rPr>
      </w:pPr>
      <w:r w:rsidRPr="00D708A6">
        <w:rPr>
          <w:rFonts w:eastAsia="Times New Roman" w:cs="Times New Roman"/>
          <w:szCs w:val="26"/>
          <w:vertAlign w:val="baseline"/>
        </w:rPr>
        <w:br/>
      </w:r>
      <w:r w:rsidR="00FD097A" w:rsidRPr="00D708A6">
        <w:rPr>
          <w:rFonts w:eastAsia="Times New Roman" w:cs="Times New Roman"/>
          <w:szCs w:val="26"/>
          <w:vertAlign w:val="baseline"/>
        </w:rPr>
        <w:t>Д</w:t>
      </w:r>
      <w:r w:rsidR="000E4985" w:rsidRPr="00D708A6">
        <w:rPr>
          <w:rFonts w:eastAsia="Times New Roman" w:cs="Times New Roman"/>
          <w:szCs w:val="26"/>
          <w:vertAlign w:val="baseline"/>
        </w:rPr>
        <w:t>ополнительно</w:t>
      </w:r>
      <w:r w:rsidR="00FD097A" w:rsidRPr="00D708A6">
        <w:rPr>
          <w:rFonts w:eastAsia="Times New Roman" w:cs="Times New Roman"/>
          <w:szCs w:val="26"/>
          <w:vertAlign w:val="baseline"/>
        </w:rPr>
        <w:t>е</w:t>
      </w:r>
      <w:r w:rsidR="000E4985" w:rsidRPr="00D708A6">
        <w:rPr>
          <w:rFonts w:eastAsia="Times New Roman" w:cs="Times New Roman"/>
          <w:szCs w:val="26"/>
          <w:vertAlign w:val="baseline"/>
        </w:rPr>
        <w:t xml:space="preserve"> соглашени</w:t>
      </w:r>
      <w:r w:rsidR="00FD097A" w:rsidRPr="00D708A6">
        <w:rPr>
          <w:rFonts w:eastAsia="Times New Roman" w:cs="Times New Roman"/>
          <w:szCs w:val="26"/>
          <w:vertAlign w:val="baseline"/>
        </w:rPr>
        <w:t>е</w:t>
      </w:r>
    </w:p>
    <w:p w14:paraId="3B0AF80A" w14:textId="7D2C66FC" w:rsidR="00517B8D" w:rsidRPr="00B634C1" w:rsidRDefault="000E4985" w:rsidP="00D708A6">
      <w:pPr>
        <w:ind w:firstLine="0"/>
        <w:jc w:val="center"/>
        <w:rPr>
          <w:rFonts w:cs="Times New Roman"/>
          <w:bCs/>
          <w:szCs w:val="26"/>
        </w:rPr>
      </w:pPr>
      <w:r w:rsidRPr="00B634C1">
        <w:rPr>
          <w:rFonts w:cs="Times New Roman"/>
          <w:szCs w:val="26"/>
        </w:rPr>
        <w:t>к Соглашению</w:t>
      </w:r>
      <w:r w:rsidR="00B81866" w:rsidRPr="00B634C1">
        <w:rPr>
          <w:rFonts w:cs="Times New Roman"/>
          <w:szCs w:val="26"/>
        </w:rPr>
        <w:t xml:space="preserve"> </w:t>
      </w:r>
      <w:r w:rsidR="00517B8D" w:rsidRPr="00B634C1">
        <w:rPr>
          <w:rFonts w:cs="Times New Roman"/>
          <w:bCs/>
          <w:szCs w:val="26"/>
        </w:rPr>
        <w:t>о финансовом обеспечении затрат</w:t>
      </w:r>
      <w:r w:rsidR="00B634C1" w:rsidRPr="00B634C1">
        <w:rPr>
          <w:rFonts w:cs="Times New Roman"/>
          <w:bCs/>
          <w:szCs w:val="26"/>
        </w:rPr>
        <w:t>,</w:t>
      </w:r>
      <w:r w:rsidR="00517B8D" w:rsidRPr="00B634C1">
        <w:rPr>
          <w:rFonts w:cs="Times New Roman"/>
          <w:bCs/>
          <w:szCs w:val="26"/>
        </w:rPr>
        <w:t xml:space="preserve"> связанных с оказанием муниципальных услуг в социальной сфере в соответствии с социальным сертификатом на получение</w:t>
      </w:r>
      <w:r w:rsidR="00D708A6">
        <w:rPr>
          <w:rFonts w:cs="Times New Roman"/>
          <w:bCs/>
          <w:szCs w:val="26"/>
        </w:rPr>
        <w:t xml:space="preserve"> </w:t>
      </w:r>
      <w:r w:rsidR="00517B8D" w:rsidRPr="00B634C1">
        <w:rPr>
          <w:rFonts w:cs="Times New Roman"/>
          <w:bCs/>
          <w:szCs w:val="26"/>
        </w:rPr>
        <w:t>муниципальной услуги в социальной сфере</w:t>
      </w:r>
    </w:p>
    <w:p w14:paraId="2EDA61BD" w14:textId="77777777" w:rsidR="00517B8D" w:rsidRPr="00B634C1" w:rsidRDefault="00517B8D" w:rsidP="00517B8D">
      <w:pPr>
        <w:widowControl w:val="0"/>
        <w:tabs>
          <w:tab w:val="left" w:pos="4510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7D375E2B" w14:textId="5F783E84" w:rsidR="00B81866" w:rsidRPr="00B634C1" w:rsidRDefault="00B81866" w:rsidP="00B818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739881" w14:textId="5C19D8C3" w:rsidR="000E4985" w:rsidRPr="00B634C1" w:rsidRDefault="0032717B" w:rsidP="00D708A6">
      <w:pPr>
        <w:widowControl w:val="0"/>
        <w:tabs>
          <w:tab w:val="left" w:pos="796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vertAlign w:val="superscript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от «_</w:t>
      </w:r>
      <w:r w:rsidR="00D708A6" w:rsidRPr="00B634C1">
        <w:rPr>
          <w:rFonts w:eastAsia="Times New Roman" w:cs="Times New Roman"/>
          <w:szCs w:val="26"/>
          <w:lang w:eastAsia="ru-RU"/>
        </w:rPr>
        <w:t>____</w:t>
      </w:r>
      <w:r w:rsidRPr="00B634C1">
        <w:rPr>
          <w:rFonts w:eastAsia="Times New Roman" w:cs="Times New Roman"/>
          <w:szCs w:val="26"/>
          <w:lang w:eastAsia="ru-RU"/>
        </w:rPr>
        <w:t>»</w:t>
      </w:r>
      <w:r w:rsidR="000E4985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__</w:t>
      </w:r>
      <w:r w:rsidR="00D708A6" w:rsidRPr="00B634C1">
        <w:rPr>
          <w:rFonts w:eastAsia="Times New Roman" w:cs="Times New Roman"/>
          <w:szCs w:val="26"/>
          <w:lang w:eastAsia="ru-RU"/>
        </w:rPr>
        <w:t>__________</w:t>
      </w:r>
      <w:r w:rsidRPr="00B634C1">
        <w:rPr>
          <w:rFonts w:eastAsia="Times New Roman" w:cs="Times New Roman"/>
          <w:szCs w:val="26"/>
          <w:lang w:eastAsia="ru-RU"/>
        </w:rPr>
        <w:t>______</w:t>
      </w:r>
      <w:r w:rsidR="00D708A6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№</w:t>
      </w:r>
      <w:r w:rsidR="00D708A6">
        <w:rPr>
          <w:rFonts w:eastAsia="Times New Roman" w:cs="Times New Roman"/>
          <w:szCs w:val="26"/>
          <w:lang w:eastAsia="ru-RU"/>
        </w:rPr>
        <w:t xml:space="preserve"> </w:t>
      </w:r>
      <w:r w:rsidR="00D708A6" w:rsidRPr="00B634C1">
        <w:rPr>
          <w:rFonts w:eastAsia="Times New Roman" w:cs="Times New Roman"/>
          <w:szCs w:val="26"/>
          <w:lang w:eastAsia="ru-RU"/>
        </w:rPr>
        <w:t>_____</w:t>
      </w:r>
    </w:p>
    <w:p w14:paraId="71AE6A85" w14:textId="77777777" w:rsidR="000E4985" w:rsidRPr="00B634C1" w:rsidRDefault="000E4985" w:rsidP="00D708A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г. _________________________________</w:t>
      </w:r>
    </w:p>
    <w:p w14:paraId="4B397277" w14:textId="77777777" w:rsidR="000E4985" w:rsidRPr="00D708A6" w:rsidRDefault="000E4985" w:rsidP="00D708A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708A6">
        <w:rPr>
          <w:rFonts w:eastAsia="Times New Roman" w:cs="Times New Roman"/>
          <w:sz w:val="20"/>
          <w:szCs w:val="20"/>
          <w:lang w:eastAsia="ru-RU"/>
        </w:rPr>
        <w:t>(место заключения соглашения)</w:t>
      </w:r>
    </w:p>
    <w:p w14:paraId="75E92CB3" w14:textId="77777777" w:rsidR="000E4985" w:rsidRPr="00D708A6" w:rsidRDefault="000E4985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14:paraId="0D64B755" w14:textId="59869989" w:rsidR="000E4985" w:rsidRPr="00D708A6" w:rsidRDefault="00D776D5" w:rsidP="00D708A6">
      <w:pPr>
        <w:pStyle w:val="a3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D708A6">
        <w:rPr>
          <w:rFonts w:eastAsia="Times New Roman" w:cs="Times New Roman"/>
          <w:szCs w:val="26"/>
          <w:lang w:eastAsia="ru-RU"/>
        </w:rPr>
        <w:t>«_</w:t>
      </w:r>
      <w:r w:rsidR="00D708A6" w:rsidRPr="00D708A6">
        <w:rPr>
          <w:rFonts w:eastAsia="Times New Roman" w:cs="Times New Roman"/>
          <w:szCs w:val="26"/>
          <w:lang w:eastAsia="ru-RU"/>
        </w:rPr>
        <w:t>____</w:t>
      </w:r>
      <w:r w:rsidR="00D708A6">
        <w:rPr>
          <w:rFonts w:eastAsia="Times New Roman" w:cs="Times New Roman"/>
          <w:szCs w:val="26"/>
          <w:lang w:eastAsia="ru-RU"/>
        </w:rPr>
        <w:t xml:space="preserve">» </w:t>
      </w:r>
      <w:r w:rsidR="000E4985" w:rsidRPr="00D708A6">
        <w:rPr>
          <w:rFonts w:eastAsia="Times New Roman" w:cs="Times New Roman"/>
          <w:szCs w:val="26"/>
          <w:lang w:eastAsia="ru-RU"/>
        </w:rPr>
        <w:t>_____________________ 20_</w:t>
      </w:r>
      <w:r w:rsidR="00D708A6" w:rsidRPr="00B634C1">
        <w:rPr>
          <w:rFonts w:eastAsia="Times New Roman" w:cs="Times New Roman"/>
          <w:szCs w:val="26"/>
          <w:lang w:eastAsia="ru-RU"/>
        </w:rPr>
        <w:t>__</w:t>
      </w:r>
      <w:r w:rsidR="000E4985" w:rsidRPr="00D708A6">
        <w:rPr>
          <w:rFonts w:eastAsia="Times New Roman" w:cs="Times New Roman"/>
          <w:szCs w:val="26"/>
          <w:lang w:eastAsia="ru-RU"/>
        </w:rPr>
        <w:t xml:space="preserve"> г.</w:t>
      </w:r>
      <w:r w:rsidR="00471CDB" w:rsidRPr="00D708A6">
        <w:rPr>
          <w:rFonts w:eastAsia="Times New Roman" w:cs="Times New Roman"/>
          <w:szCs w:val="26"/>
          <w:lang w:eastAsia="ru-RU"/>
        </w:rPr>
        <w:t xml:space="preserve"> </w:t>
      </w:r>
      <w:r w:rsidR="000E4985" w:rsidRPr="00D708A6">
        <w:rPr>
          <w:rFonts w:eastAsia="Times New Roman" w:cs="Times New Roman"/>
          <w:szCs w:val="26"/>
          <w:lang w:eastAsia="ru-RU"/>
        </w:rPr>
        <w:t>№ ____________________</w:t>
      </w:r>
    </w:p>
    <w:p w14:paraId="6BD9E55C" w14:textId="3E5C6BEA" w:rsidR="000E4985" w:rsidRPr="00D708A6" w:rsidRDefault="00B62775" w:rsidP="00B62775">
      <w:pPr>
        <w:pStyle w:val="31"/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0E4985" w:rsidRPr="00D708A6">
        <w:t xml:space="preserve">(дата заключения </w:t>
      </w:r>
      <w:proofErr w:type="gramStart"/>
      <w:r w:rsidR="000E4985" w:rsidRPr="00D708A6">
        <w:t>соглашения)</w:t>
      </w:r>
      <w:r>
        <w:t xml:space="preserve">   </w:t>
      </w:r>
      <w:proofErr w:type="gramEnd"/>
      <w:r>
        <w:t xml:space="preserve">                                          </w:t>
      </w:r>
      <w:r w:rsidR="00471CDB" w:rsidRPr="00D708A6">
        <w:t xml:space="preserve"> </w:t>
      </w:r>
      <w:r w:rsidR="000E4985" w:rsidRPr="00D708A6">
        <w:t>(номер соглашения)</w:t>
      </w:r>
    </w:p>
    <w:p w14:paraId="2140DE14" w14:textId="77777777" w:rsidR="000E4985" w:rsidRPr="00B634C1" w:rsidRDefault="000E4985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50946F38" w14:textId="5082C647" w:rsidR="000E4985" w:rsidRPr="00B634C1" w:rsidRDefault="00DD0CB8" w:rsidP="00D708A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___</w:t>
      </w:r>
      <w:r w:rsidR="00D708A6" w:rsidRPr="00B634C1">
        <w:rPr>
          <w:rFonts w:eastAsia="Times New Roman" w:cs="Times New Roman"/>
          <w:szCs w:val="26"/>
          <w:lang w:eastAsia="ru-RU"/>
        </w:rPr>
        <w:t>______________</w:t>
      </w:r>
      <w:r w:rsidRPr="00B634C1">
        <w:rPr>
          <w:rFonts w:eastAsia="Times New Roman" w:cs="Times New Roman"/>
          <w:szCs w:val="26"/>
          <w:lang w:eastAsia="ru-RU"/>
        </w:rPr>
        <w:t>_</w:t>
      </w:r>
      <w:r w:rsidR="000E4985" w:rsidRPr="00B634C1">
        <w:rPr>
          <w:rFonts w:eastAsia="Times New Roman" w:cs="Times New Roman"/>
          <w:szCs w:val="26"/>
          <w:lang w:eastAsia="ru-RU"/>
        </w:rPr>
        <w:t>______________________________________________</w:t>
      </w:r>
      <w:r w:rsidRPr="00B634C1">
        <w:rPr>
          <w:rFonts w:eastAsia="Times New Roman" w:cs="Times New Roman"/>
          <w:szCs w:val="26"/>
          <w:lang w:eastAsia="ru-RU"/>
        </w:rPr>
        <w:t>__________</w:t>
      </w:r>
    </w:p>
    <w:p w14:paraId="52BC95EB" w14:textId="20224D06" w:rsidR="003C7439" w:rsidRDefault="000E4985" w:rsidP="00D708A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3C7439">
        <w:rPr>
          <w:rFonts w:eastAsia="Times New Roman" w:cs="Times New Roman"/>
          <w:sz w:val="20"/>
          <w:szCs w:val="20"/>
          <w:lang w:eastAsia="ru-RU"/>
        </w:rPr>
        <w:t xml:space="preserve">(наименование органа </w:t>
      </w:r>
      <w:r w:rsidR="001F236E" w:rsidRPr="003C7439">
        <w:rPr>
          <w:rFonts w:eastAsia="Times New Roman" w:cs="Times New Roman"/>
          <w:sz w:val="20"/>
          <w:szCs w:val="20"/>
          <w:lang w:eastAsia="ru-RU"/>
        </w:rPr>
        <w:t>местного самоуправления</w:t>
      </w:r>
      <w:r w:rsidR="00B634C1" w:rsidRPr="003C7439">
        <w:rPr>
          <w:rFonts w:eastAsia="Times New Roman" w:cs="Times New Roman"/>
          <w:sz w:val="20"/>
          <w:szCs w:val="20"/>
          <w:lang w:eastAsia="ru-RU"/>
        </w:rPr>
        <w:t>,</w:t>
      </w:r>
      <w:r w:rsidR="005C629E" w:rsidRPr="003C743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утверждающего </w:t>
      </w:r>
      <w:r w:rsidR="001F236E" w:rsidRPr="003C7439">
        <w:rPr>
          <w:rFonts w:eastAsia="Times New Roman" w:cs="Times New Roman"/>
          <w:sz w:val="20"/>
          <w:szCs w:val="20"/>
          <w:lang w:eastAsia="ru-RU"/>
        </w:rPr>
        <w:t>муниципальный</w:t>
      </w:r>
      <w:r w:rsidR="00D7199E" w:rsidRPr="003C743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социальный заказ </w:t>
      </w:r>
      <w:r w:rsidR="00B62775">
        <w:rPr>
          <w:rFonts w:eastAsia="Times New Roman" w:cs="Times New Roman"/>
          <w:sz w:val="20"/>
          <w:szCs w:val="20"/>
          <w:lang w:eastAsia="ru-RU"/>
        </w:rPr>
        <w:br/>
      </w:r>
      <w:r w:rsidRPr="003C7439">
        <w:rPr>
          <w:rFonts w:eastAsia="Times New Roman" w:cs="Times New Roman"/>
          <w:sz w:val="20"/>
          <w:szCs w:val="20"/>
          <w:lang w:eastAsia="ru-RU"/>
        </w:rPr>
        <w:t>на</w:t>
      </w:r>
      <w:r w:rsidR="00D708A6" w:rsidRPr="003C743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оказание </w:t>
      </w:r>
      <w:r w:rsidR="001F236E" w:rsidRPr="003C7439">
        <w:rPr>
          <w:rFonts w:eastAsia="Times New Roman" w:cs="Times New Roman"/>
          <w:sz w:val="20"/>
          <w:szCs w:val="20"/>
          <w:lang w:eastAsia="ru-RU"/>
        </w:rPr>
        <w:t xml:space="preserve">муниципальных </w:t>
      </w:r>
      <w:r w:rsidRPr="003C7439">
        <w:rPr>
          <w:rFonts w:eastAsia="Times New Roman" w:cs="Times New Roman"/>
          <w:sz w:val="20"/>
          <w:szCs w:val="20"/>
          <w:lang w:eastAsia="ru-RU"/>
        </w:rPr>
        <w:t>услуг в социальной сфере</w:t>
      </w:r>
      <w:r w:rsidR="00F72FBC" w:rsidRPr="003C7439">
        <w:rPr>
          <w:rFonts w:eastAsia="Times New Roman" w:cs="Times New Roman"/>
          <w:sz w:val="20"/>
          <w:szCs w:val="20"/>
          <w:lang w:eastAsia="ru-RU"/>
        </w:rPr>
        <w:t xml:space="preserve"> отнесенного к полномочиям органов </w:t>
      </w:r>
      <w:r w:rsidR="00400DE4" w:rsidRPr="003C7439">
        <w:rPr>
          <w:rFonts w:eastAsia="Times New Roman" w:cs="Times New Roman"/>
          <w:sz w:val="20"/>
          <w:szCs w:val="20"/>
          <w:lang w:eastAsia="ru-RU"/>
        </w:rPr>
        <w:t xml:space="preserve">местного самоуправления </w:t>
      </w:r>
      <w:r w:rsidR="0032717B" w:rsidRPr="003C7439">
        <w:rPr>
          <w:rFonts w:eastAsia="Times New Roman" w:cs="Times New Roman"/>
          <w:sz w:val="20"/>
          <w:szCs w:val="20"/>
          <w:lang w:eastAsia="ru-RU"/>
        </w:rPr>
        <w:t>муниципального образования Нефтеюганский район</w:t>
      </w:r>
      <w:r w:rsidR="00F72FBC" w:rsidRPr="003C7439">
        <w:rPr>
          <w:rFonts w:eastAsia="Times New Roman" w:cs="Times New Roman"/>
          <w:sz w:val="20"/>
          <w:szCs w:val="20"/>
          <w:lang w:eastAsia="ru-RU"/>
        </w:rPr>
        <w:t xml:space="preserve"> (далее – </w:t>
      </w:r>
      <w:r w:rsidR="00323E6A" w:rsidRPr="003C7439">
        <w:rPr>
          <w:rFonts w:eastAsia="Times New Roman" w:cs="Times New Roman"/>
          <w:sz w:val="20"/>
          <w:szCs w:val="20"/>
          <w:lang w:eastAsia="ru-RU"/>
        </w:rPr>
        <w:t xml:space="preserve">муниципальный </w:t>
      </w:r>
      <w:r w:rsidR="00F72FBC" w:rsidRPr="003C7439">
        <w:rPr>
          <w:rFonts w:eastAsia="Times New Roman" w:cs="Times New Roman"/>
          <w:sz w:val="20"/>
          <w:szCs w:val="20"/>
          <w:lang w:eastAsia="ru-RU"/>
        </w:rPr>
        <w:t xml:space="preserve">социальный заказ)/наименование органа </w:t>
      </w:r>
      <w:r w:rsidR="00323E6A" w:rsidRPr="003C7439">
        <w:rPr>
          <w:rFonts w:eastAsia="Times New Roman" w:cs="Times New Roman"/>
          <w:sz w:val="20"/>
          <w:szCs w:val="20"/>
          <w:lang w:eastAsia="ru-RU"/>
        </w:rPr>
        <w:t>местного самоуправления</w:t>
      </w:r>
      <w:r w:rsidR="00B634C1" w:rsidRPr="003C7439">
        <w:rPr>
          <w:rFonts w:eastAsia="Times New Roman" w:cs="Times New Roman"/>
          <w:sz w:val="20"/>
          <w:szCs w:val="20"/>
          <w:lang w:eastAsia="ru-RU"/>
        </w:rPr>
        <w:t>,</w:t>
      </w:r>
      <w:r w:rsidR="00F72FBC" w:rsidRPr="003C7439">
        <w:rPr>
          <w:rFonts w:eastAsia="Times New Roman" w:cs="Times New Roman"/>
          <w:sz w:val="20"/>
          <w:szCs w:val="20"/>
          <w:lang w:eastAsia="ru-RU"/>
        </w:rPr>
        <w:t xml:space="preserve"> уполномоченного на формирование </w:t>
      </w:r>
      <w:r w:rsidR="00323E6A" w:rsidRPr="003C7439">
        <w:rPr>
          <w:rFonts w:eastAsia="Times New Roman" w:cs="Times New Roman"/>
          <w:sz w:val="20"/>
          <w:szCs w:val="20"/>
          <w:lang w:eastAsia="ru-RU"/>
        </w:rPr>
        <w:t xml:space="preserve">муниципального </w:t>
      </w:r>
      <w:r w:rsidR="00F72FBC" w:rsidRPr="003C7439">
        <w:rPr>
          <w:rFonts w:eastAsia="Times New Roman" w:cs="Times New Roman"/>
          <w:sz w:val="20"/>
          <w:szCs w:val="20"/>
          <w:lang w:eastAsia="ru-RU"/>
        </w:rPr>
        <w:t>социального заказа</w:t>
      </w:r>
      <w:r w:rsidRPr="003C7439">
        <w:rPr>
          <w:rFonts w:eastAsia="Times New Roman" w:cs="Times New Roman"/>
          <w:sz w:val="20"/>
          <w:szCs w:val="20"/>
          <w:lang w:eastAsia="ru-RU"/>
        </w:rPr>
        <w:t>)</w:t>
      </w:r>
      <w:r w:rsidR="00D708A6" w:rsidRPr="003C743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которому как получателю средств </w:t>
      </w:r>
      <w:r w:rsidR="00323E6A" w:rsidRPr="003C7439">
        <w:rPr>
          <w:rFonts w:eastAsia="Times New Roman" w:cs="Times New Roman"/>
          <w:sz w:val="20"/>
          <w:szCs w:val="20"/>
          <w:lang w:eastAsia="ru-RU"/>
        </w:rPr>
        <w:t xml:space="preserve">местного 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бюджета доведены лимиты бюджетных обязательств на предоставление субсидий юридическим лицам (за исключением </w:t>
      </w:r>
      <w:r w:rsidR="003A58FF" w:rsidRPr="003C7439">
        <w:rPr>
          <w:rFonts w:eastAsia="Times New Roman" w:cs="Times New Roman"/>
          <w:sz w:val="20"/>
          <w:szCs w:val="20"/>
          <w:lang w:eastAsia="ru-RU"/>
        </w:rPr>
        <w:t xml:space="preserve">муниципальных </w:t>
      </w:r>
      <w:r w:rsidRPr="003C7439">
        <w:rPr>
          <w:rFonts w:eastAsia="Times New Roman" w:cs="Times New Roman"/>
          <w:sz w:val="20"/>
          <w:szCs w:val="20"/>
          <w:lang w:eastAsia="ru-RU"/>
        </w:rPr>
        <w:t>учреждений</w:t>
      </w:r>
      <w:r w:rsidR="003A58FF" w:rsidRPr="003C743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2717B" w:rsidRPr="003C7439">
        <w:rPr>
          <w:rFonts w:eastAsia="Times New Roman" w:cs="Times New Roman"/>
          <w:sz w:val="20"/>
          <w:szCs w:val="20"/>
          <w:lang w:eastAsia="ru-RU"/>
        </w:rPr>
        <w:t>муниципального образования Нефтеюганский район</w:t>
      </w:r>
      <w:r w:rsidRPr="003C7439">
        <w:rPr>
          <w:rFonts w:eastAsia="Times New Roman" w:cs="Times New Roman"/>
          <w:sz w:val="20"/>
          <w:szCs w:val="20"/>
          <w:lang w:eastAsia="ru-RU"/>
        </w:rPr>
        <w:t>)</w:t>
      </w:r>
      <w:r w:rsidR="00B634C1" w:rsidRPr="003C7439">
        <w:rPr>
          <w:rFonts w:eastAsia="Times New Roman" w:cs="Times New Roman"/>
          <w:sz w:val="20"/>
          <w:szCs w:val="20"/>
          <w:lang w:eastAsia="ru-RU"/>
        </w:rPr>
        <w:t>,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 индивидуальным предпринимателям</w:t>
      </w:r>
      <w:r w:rsidR="00323E6A" w:rsidRPr="003C743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C7439">
        <w:rPr>
          <w:rFonts w:eastAsia="Times New Roman" w:cs="Times New Roman"/>
          <w:sz w:val="20"/>
          <w:szCs w:val="20"/>
          <w:lang w:eastAsia="ru-RU"/>
        </w:rPr>
        <w:t>в целях финансового обеспечения исполнения</w:t>
      </w:r>
      <w:r w:rsidR="00767118" w:rsidRPr="003C7439">
        <w:rPr>
          <w:rFonts w:eastAsia="Times New Roman" w:cs="Times New Roman"/>
          <w:sz w:val="20"/>
          <w:szCs w:val="20"/>
          <w:lang w:eastAsia="ru-RU"/>
        </w:rPr>
        <w:t xml:space="preserve"> муниципального 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социального заказа на оказание </w:t>
      </w:r>
      <w:r w:rsidR="00767118" w:rsidRPr="003C7439">
        <w:rPr>
          <w:rFonts w:eastAsia="Times New Roman" w:cs="Times New Roman"/>
          <w:sz w:val="20"/>
          <w:szCs w:val="20"/>
          <w:lang w:eastAsia="ru-RU"/>
        </w:rPr>
        <w:t xml:space="preserve">муниципальных 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услуг </w:t>
      </w:r>
      <w:r w:rsidR="00B62775">
        <w:rPr>
          <w:rFonts w:eastAsia="Times New Roman" w:cs="Times New Roman"/>
          <w:sz w:val="20"/>
          <w:szCs w:val="20"/>
          <w:lang w:eastAsia="ru-RU"/>
        </w:rPr>
        <w:br/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в социальной сфере в соответствии с Федеральным законом </w:t>
      </w:r>
      <w:r w:rsidR="003C7439" w:rsidRPr="003C7439">
        <w:rPr>
          <w:rFonts w:eastAsia="Times New Roman" w:cs="Times New Roman"/>
          <w:sz w:val="20"/>
          <w:szCs w:val="20"/>
          <w:lang w:eastAsia="ru-RU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 именуемый(</w:t>
      </w:r>
      <w:proofErr w:type="spellStart"/>
      <w:r w:rsidRPr="003C7439">
        <w:rPr>
          <w:rFonts w:eastAsia="Times New Roman" w:cs="Times New Roman"/>
          <w:sz w:val="20"/>
          <w:szCs w:val="20"/>
          <w:lang w:eastAsia="ru-RU"/>
        </w:rPr>
        <w:t>ая</w:t>
      </w:r>
      <w:proofErr w:type="spellEnd"/>
      <w:r w:rsidRPr="003C7439">
        <w:rPr>
          <w:rFonts w:eastAsia="Times New Roman" w:cs="Times New Roman"/>
          <w:sz w:val="20"/>
          <w:szCs w:val="20"/>
          <w:lang w:eastAsia="ru-RU"/>
        </w:rPr>
        <w:t xml:space="preserve">) в дальнейшем </w:t>
      </w:r>
      <w:r w:rsidR="003C7439" w:rsidRPr="003C7439">
        <w:rPr>
          <w:rFonts w:eastAsia="Times New Roman" w:cs="Times New Roman"/>
          <w:sz w:val="20"/>
          <w:szCs w:val="20"/>
          <w:lang w:eastAsia="ru-RU"/>
        </w:rPr>
        <w:t>«Уполномоченный орган»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</w:p>
    <w:p w14:paraId="4ED80CD6" w14:textId="636FCA9B" w:rsidR="000E4985" w:rsidRPr="00B634C1" w:rsidRDefault="000E4985" w:rsidP="003C743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в лице___________________________________________</w:t>
      </w:r>
      <w:r w:rsidR="00D776D5" w:rsidRPr="00B634C1">
        <w:rPr>
          <w:rFonts w:eastAsia="Times New Roman" w:cs="Times New Roman"/>
          <w:szCs w:val="26"/>
          <w:lang w:eastAsia="ru-RU"/>
        </w:rPr>
        <w:t>__________________</w:t>
      </w:r>
    </w:p>
    <w:p w14:paraId="51714123" w14:textId="2E14080D" w:rsidR="000E4985" w:rsidRPr="003C7439" w:rsidRDefault="000E4985" w:rsidP="003C7439">
      <w:pPr>
        <w:pStyle w:val="21"/>
        <w:widowControl w:val="0"/>
        <w:rPr>
          <w:rFonts w:eastAsia="Times New Roman"/>
          <w:lang w:eastAsia="ru-RU"/>
        </w:rPr>
      </w:pPr>
      <w:r w:rsidRPr="003C7439">
        <w:rPr>
          <w:rFonts w:eastAsia="Times New Roman"/>
          <w:lang w:eastAsia="ru-RU"/>
        </w:rPr>
        <w:t>(наименование должности руководителя Уполномоченного органа или уполномоченного им лица)</w:t>
      </w:r>
    </w:p>
    <w:p w14:paraId="2C1A22D9" w14:textId="787018A7" w:rsidR="003C7439" w:rsidRDefault="000E4985" w:rsidP="003C743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_______________________________</w:t>
      </w:r>
      <w:r w:rsidR="003C7439" w:rsidRPr="00B634C1">
        <w:rPr>
          <w:rFonts w:eastAsia="Times New Roman" w:cs="Times New Roman"/>
          <w:szCs w:val="26"/>
          <w:lang w:eastAsia="ru-RU"/>
        </w:rPr>
        <w:t>_____________________</w:t>
      </w:r>
      <w:r w:rsidRPr="00B634C1">
        <w:rPr>
          <w:rFonts w:eastAsia="Times New Roman" w:cs="Times New Roman"/>
          <w:szCs w:val="26"/>
          <w:lang w:eastAsia="ru-RU"/>
        </w:rPr>
        <w:t>____</w:t>
      </w:r>
      <w:r w:rsidR="00DD0CB8" w:rsidRPr="00B634C1">
        <w:rPr>
          <w:rFonts w:eastAsia="Times New Roman" w:cs="Times New Roman"/>
          <w:szCs w:val="26"/>
          <w:lang w:eastAsia="ru-RU"/>
        </w:rPr>
        <w:t>______</w:t>
      </w:r>
      <w:r w:rsidRPr="00B634C1">
        <w:rPr>
          <w:rFonts w:eastAsia="Times New Roman" w:cs="Times New Roman"/>
          <w:szCs w:val="26"/>
          <w:lang w:eastAsia="ru-RU"/>
        </w:rPr>
        <w:t>_______________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</w:p>
    <w:p w14:paraId="00DCBBED" w14:textId="4A7188D1" w:rsidR="000E4985" w:rsidRDefault="000E4985" w:rsidP="003C743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действующего</w:t>
      </w:r>
      <w:r w:rsidR="003C7439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(ей)</w:t>
      </w:r>
    </w:p>
    <w:p w14:paraId="47FAD728" w14:textId="69FA14E6" w:rsidR="003C7439" w:rsidRDefault="003C7439" w:rsidP="003C743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_________________________________________________________________________, </w:t>
      </w:r>
    </w:p>
    <w:p w14:paraId="2F222F44" w14:textId="599A8D31" w:rsidR="000E4985" w:rsidRPr="003C7439" w:rsidRDefault="000E4985" w:rsidP="003C743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C7439">
        <w:rPr>
          <w:rFonts w:eastAsia="Times New Roman" w:cs="Times New Roman"/>
          <w:sz w:val="20"/>
          <w:szCs w:val="20"/>
          <w:lang w:eastAsia="ru-RU"/>
        </w:rPr>
        <w:t>(фамилия</w:t>
      </w:r>
      <w:r w:rsidR="00B634C1" w:rsidRPr="003C7439">
        <w:rPr>
          <w:rFonts w:eastAsia="Times New Roman" w:cs="Times New Roman"/>
          <w:sz w:val="20"/>
          <w:szCs w:val="20"/>
          <w:lang w:eastAsia="ru-RU"/>
        </w:rPr>
        <w:t>,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 имя</w:t>
      </w:r>
      <w:r w:rsidR="00B634C1" w:rsidRPr="003C7439">
        <w:rPr>
          <w:rFonts w:eastAsia="Times New Roman" w:cs="Times New Roman"/>
          <w:sz w:val="20"/>
          <w:szCs w:val="20"/>
          <w:lang w:eastAsia="ru-RU"/>
        </w:rPr>
        <w:t>,</w:t>
      </w:r>
      <w:r w:rsidRPr="003C7439">
        <w:rPr>
          <w:rFonts w:eastAsia="Times New Roman" w:cs="Times New Roman"/>
          <w:sz w:val="20"/>
          <w:szCs w:val="20"/>
          <w:lang w:eastAsia="ru-RU"/>
        </w:rPr>
        <w:t xml:space="preserve"> отчество (при наличии) руководителя Уполномоченного</w:t>
      </w:r>
    </w:p>
    <w:p w14:paraId="4D7C1813" w14:textId="1927726F" w:rsidR="000E4985" w:rsidRPr="003C7439" w:rsidRDefault="000E4985" w:rsidP="003C743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C7439">
        <w:rPr>
          <w:rFonts w:eastAsia="Times New Roman" w:cs="Times New Roman"/>
          <w:sz w:val="20"/>
          <w:szCs w:val="20"/>
          <w:lang w:eastAsia="ru-RU"/>
        </w:rPr>
        <w:t>органа или уполномоченного им лица)</w:t>
      </w:r>
    </w:p>
    <w:p w14:paraId="591D761A" w14:textId="4269DBA0" w:rsidR="00FE18A1" w:rsidRDefault="00D776D5" w:rsidP="003C743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на </w:t>
      </w:r>
      <w:r w:rsidR="00FE18A1" w:rsidRPr="00B634C1">
        <w:rPr>
          <w:rFonts w:eastAsia="Times New Roman" w:cs="Times New Roman"/>
          <w:szCs w:val="26"/>
          <w:lang w:eastAsia="ru-RU"/>
        </w:rPr>
        <w:t>основании, с одной стороны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0E4985" w:rsidRPr="00B634C1">
        <w:rPr>
          <w:rFonts w:eastAsia="Times New Roman" w:cs="Times New Roman"/>
          <w:szCs w:val="26"/>
          <w:lang w:eastAsia="ru-RU"/>
        </w:rPr>
        <w:t xml:space="preserve"> и _</w:t>
      </w:r>
      <w:r w:rsidR="00FE18A1" w:rsidRPr="00B634C1">
        <w:rPr>
          <w:rFonts w:eastAsia="Times New Roman" w:cs="Times New Roman"/>
          <w:szCs w:val="26"/>
          <w:lang w:eastAsia="ru-RU"/>
        </w:rPr>
        <w:t>_________</w:t>
      </w:r>
      <w:r w:rsidR="000E4985" w:rsidRPr="00B634C1">
        <w:rPr>
          <w:rFonts w:eastAsia="Times New Roman" w:cs="Times New Roman"/>
          <w:szCs w:val="26"/>
          <w:lang w:eastAsia="ru-RU"/>
        </w:rPr>
        <w:t>_________________</w:t>
      </w:r>
      <w:r w:rsidRPr="00B634C1">
        <w:rPr>
          <w:rFonts w:eastAsia="Times New Roman" w:cs="Times New Roman"/>
          <w:szCs w:val="26"/>
          <w:lang w:eastAsia="ru-RU"/>
        </w:rPr>
        <w:t>__________________</w:t>
      </w:r>
    </w:p>
    <w:p w14:paraId="5EF33C4F" w14:textId="4C587DFA" w:rsidR="000E4985" w:rsidRPr="00B634C1" w:rsidRDefault="000E4985" w:rsidP="00FE18A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 w:val="20"/>
          <w:szCs w:val="20"/>
          <w:lang w:eastAsia="ru-RU"/>
        </w:rPr>
        <w:t>(наименование юридического лица (за исключением</w:t>
      </w:r>
      <w:r w:rsidR="004E6802" w:rsidRPr="00B634C1">
        <w:rPr>
          <w:rFonts w:eastAsia="Times New Roman" w:cs="Times New Roman"/>
          <w:sz w:val="20"/>
          <w:szCs w:val="20"/>
          <w:lang w:eastAsia="ru-RU"/>
        </w:rPr>
        <w:t xml:space="preserve"> муниципальны</w:t>
      </w:r>
      <w:r w:rsidRPr="00B634C1">
        <w:rPr>
          <w:rFonts w:eastAsia="Times New Roman" w:cs="Times New Roman"/>
          <w:sz w:val="20"/>
          <w:szCs w:val="20"/>
          <w:lang w:eastAsia="ru-RU"/>
        </w:rPr>
        <w:t>х</w:t>
      </w:r>
      <w:r w:rsidR="00471CDB" w:rsidRPr="00B634C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776D5" w:rsidRPr="00B634C1">
        <w:rPr>
          <w:rFonts w:eastAsia="Times New Roman" w:cs="Times New Roman"/>
          <w:sz w:val="20"/>
          <w:szCs w:val="20"/>
          <w:lang w:eastAsia="ru-RU"/>
        </w:rPr>
        <w:t>учреждении)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B62775">
        <w:rPr>
          <w:rFonts w:eastAsia="Times New Roman" w:cs="Times New Roman"/>
          <w:szCs w:val="26"/>
          <w:lang w:eastAsia="ru-RU"/>
        </w:rPr>
        <w:br/>
      </w:r>
      <w:r w:rsidR="00D457B3" w:rsidRPr="00B634C1">
        <w:rPr>
          <w:rFonts w:eastAsia="Times New Roman" w:cs="Times New Roman"/>
          <w:szCs w:val="26"/>
          <w:lang w:eastAsia="ru-RU"/>
        </w:rPr>
        <w:t xml:space="preserve"> </w:t>
      </w:r>
      <w:r w:rsidR="00D457B3" w:rsidRPr="00B634C1">
        <w:rPr>
          <w:rFonts w:eastAsia="Times New Roman" w:cs="Times New Roman"/>
          <w:sz w:val="20"/>
          <w:szCs w:val="20"/>
          <w:lang w:eastAsia="ru-RU"/>
        </w:rPr>
        <w:t>фамилия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  <w:r w:rsidRPr="00B634C1">
        <w:rPr>
          <w:rFonts w:eastAsia="Times New Roman" w:cs="Times New Roman"/>
          <w:sz w:val="20"/>
          <w:szCs w:val="20"/>
          <w:lang w:eastAsia="ru-RU"/>
        </w:rPr>
        <w:t xml:space="preserve"> имя отчество (при</w:t>
      </w:r>
      <w:r w:rsidR="00D776D5" w:rsidRPr="00B634C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634C1">
        <w:rPr>
          <w:rFonts w:eastAsia="Times New Roman" w:cs="Times New Roman"/>
          <w:sz w:val="20"/>
          <w:szCs w:val="20"/>
          <w:lang w:eastAsia="ru-RU"/>
        </w:rPr>
        <w:t>наличии) индивидуального предпринимателя)</w:t>
      </w:r>
    </w:p>
    <w:p w14:paraId="198143D9" w14:textId="77777777" w:rsidR="00FE18A1" w:rsidRDefault="000E4985" w:rsidP="003C743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именуемое в дальней</w:t>
      </w:r>
      <w:r w:rsidR="00F6462F" w:rsidRPr="00B634C1">
        <w:rPr>
          <w:rFonts w:eastAsia="Times New Roman" w:cs="Times New Roman"/>
          <w:szCs w:val="26"/>
          <w:lang w:eastAsia="ru-RU"/>
        </w:rPr>
        <w:t xml:space="preserve">шем </w:t>
      </w:r>
      <w:r w:rsidR="003C7439">
        <w:rPr>
          <w:rFonts w:eastAsia="Times New Roman" w:cs="Times New Roman"/>
          <w:szCs w:val="26"/>
          <w:lang w:eastAsia="ru-RU"/>
        </w:rPr>
        <w:t>«</w:t>
      </w:r>
      <w:r w:rsidR="003C7439" w:rsidRPr="00B634C1">
        <w:rPr>
          <w:rFonts w:eastAsia="Times New Roman" w:cs="Times New Roman"/>
          <w:szCs w:val="26"/>
          <w:lang w:eastAsia="ru-RU"/>
        </w:rPr>
        <w:t>Исполнитель услуг</w:t>
      </w:r>
      <w:r w:rsidR="003C7439">
        <w:rPr>
          <w:rFonts w:eastAsia="Times New Roman" w:cs="Times New Roman"/>
          <w:szCs w:val="26"/>
          <w:lang w:eastAsia="ru-RU"/>
        </w:rPr>
        <w:t>»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F6462F" w:rsidRPr="00B634C1">
        <w:rPr>
          <w:rFonts w:eastAsia="Times New Roman" w:cs="Times New Roman"/>
          <w:szCs w:val="26"/>
          <w:lang w:eastAsia="ru-RU"/>
        </w:rPr>
        <w:t xml:space="preserve"> в лице</w:t>
      </w:r>
    </w:p>
    <w:p w14:paraId="14688896" w14:textId="156A6219" w:rsidR="000E4985" w:rsidRPr="00B634C1" w:rsidRDefault="000E4985" w:rsidP="003C743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___</w:t>
      </w:r>
      <w:r w:rsidR="00FE18A1" w:rsidRPr="00B634C1">
        <w:rPr>
          <w:rFonts w:eastAsia="Times New Roman" w:cs="Times New Roman"/>
          <w:szCs w:val="26"/>
          <w:lang w:eastAsia="ru-RU"/>
        </w:rPr>
        <w:t>_______________</w:t>
      </w:r>
      <w:r w:rsidRPr="00B634C1">
        <w:rPr>
          <w:rFonts w:eastAsia="Times New Roman" w:cs="Times New Roman"/>
          <w:szCs w:val="26"/>
          <w:lang w:eastAsia="ru-RU"/>
        </w:rPr>
        <w:t>________________________________________</w:t>
      </w:r>
      <w:r w:rsidR="009C70FB" w:rsidRPr="00B634C1">
        <w:rPr>
          <w:rFonts w:eastAsia="Times New Roman" w:cs="Times New Roman"/>
          <w:szCs w:val="26"/>
          <w:lang w:eastAsia="ru-RU"/>
        </w:rPr>
        <w:t>_________</w:t>
      </w:r>
      <w:r w:rsidR="00F6462F" w:rsidRPr="00B634C1">
        <w:rPr>
          <w:rFonts w:eastAsia="Times New Roman" w:cs="Times New Roman"/>
          <w:szCs w:val="26"/>
          <w:lang w:eastAsia="ru-RU"/>
        </w:rPr>
        <w:t>_______</w:t>
      </w:r>
    </w:p>
    <w:p w14:paraId="094CA961" w14:textId="4B298EDC" w:rsidR="000E4985" w:rsidRPr="00FE18A1" w:rsidRDefault="000E4985" w:rsidP="00FE18A1">
      <w:pPr>
        <w:pStyle w:val="21"/>
        <w:widowControl w:val="0"/>
        <w:rPr>
          <w:rFonts w:eastAsia="Times New Roman"/>
          <w:lang w:eastAsia="ru-RU"/>
        </w:rPr>
      </w:pPr>
      <w:r w:rsidRPr="00FE18A1">
        <w:rPr>
          <w:rFonts w:eastAsia="Times New Roman"/>
          <w:lang w:eastAsia="ru-RU"/>
        </w:rPr>
        <w:t>наименование должности</w:t>
      </w:r>
      <w:r w:rsidR="00B634C1" w:rsidRPr="00FE18A1">
        <w:rPr>
          <w:rFonts w:eastAsia="Times New Roman"/>
          <w:lang w:eastAsia="ru-RU"/>
        </w:rPr>
        <w:t>,</w:t>
      </w:r>
      <w:r w:rsidRPr="00FE18A1">
        <w:rPr>
          <w:rFonts w:eastAsia="Times New Roman"/>
          <w:lang w:eastAsia="ru-RU"/>
        </w:rPr>
        <w:t xml:space="preserve"> а также фамилия</w:t>
      </w:r>
      <w:r w:rsidR="00B634C1" w:rsidRPr="00FE18A1">
        <w:rPr>
          <w:rFonts w:eastAsia="Times New Roman"/>
          <w:lang w:eastAsia="ru-RU"/>
        </w:rPr>
        <w:t>,</w:t>
      </w:r>
      <w:r w:rsidRPr="00FE18A1">
        <w:rPr>
          <w:rFonts w:eastAsia="Times New Roman"/>
          <w:lang w:eastAsia="ru-RU"/>
        </w:rPr>
        <w:t xml:space="preserve"> имя</w:t>
      </w:r>
      <w:r w:rsidR="00B634C1" w:rsidRPr="00FE18A1">
        <w:rPr>
          <w:rFonts w:eastAsia="Times New Roman"/>
          <w:lang w:eastAsia="ru-RU"/>
        </w:rPr>
        <w:t>,</w:t>
      </w:r>
      <w:r w:rsidRPr="00FE18A1">
        <w:rPr>
          <w:rFonts w:eastAsia="Times New Roman"/>
          <w:lang w:eastAsia="ru-RU"/>
        </w:rPr>
        <w:t xml:space="preserve"> отчество (при наличии) лица</w:t>
      </w:r>
      <w:r w:rsidR="00B634C1" w:rsidRPr="00FE18A1">
        <w:rPr>
          <w:rFonts w:eastAsia="Times New Roman"/>
          <w:lang w:eastAsia="ru-RU"/>
        </w:rPr>
        <w:t>,</w:t>
      </w:r>
      <w:r w:rsidRPr="00FE18A1">
        <w:rPr>
          <w:rFonts w:eastAsia="Times New Roman"/>
          <w:lang w:eastAsia="ru-RU"/>
        </w:rPr>
        <w:t xml:space="preserve"> представляющего Исполнителя услуг</w:t>
      </w:r>
      <w:r w:rsidR="00B634C1" w:rsidRPr="00FE18A1">
        <w:rPr>
          <w:rFonts w:eastAsia="Times New Roman"/>
          <w:lang w:eastAsia="ru-RU"/>
        </w:rPr>
        <w:t>,</w:t>
      </w:r>
      <w:r w:rsidRPr="00FE18A1">
        <w:rPr>
          <w:rFonts w:eastAsia="Times New Roman"/>
          <w:lang w:eastAsia="ru-RU"/>
        </w:rPr>
        <w:t xml:space="preserve"> или уполномоченного им лица) действующего(ей)</w:t>
      </w:r>
    </w:p>
    <w:p w14:paraId="5D0A9B45" w14:textId="429F8542" w:rsidR="000E4985" w:rsidRPr="00B634C1" w:rsidRDefault="000E4985" w:rsidP="003C743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FE18A1">
        <w:rPr>
          <w:rFonts w:eastAsia="Times New Roman" w:cs="Times New Roman"/>
          <w:sz w:val="20"/>
          <w:szCs w:val="20"/>
          <w:lang w:eastAsia="ru-RU"/>
        </w:rPr>
        <w:t xml:space="preserve">на основании </w:t>
      </w:r>
      <w:r w:rsidRPr="00B634C1">
        <w:rPr>
          <w:rFonts w:eastAsia="Times New Roman" w:cs="Times New Roman"/>
          <w:szCs w:val="26"/>
          <w:lang w:eastAsia="ru-RU"/>
        </w:rPr>
        <w:t>_________________</w:t>
      </w:r>
      <w:r w:rsidR="00D776D5" w:rsidRPr="00B634C1">
        <w:rPr>
          <w:rFonts w:eastAsia="Times New Roman" w:cs="Times New Roman"/>
          <w:szCs w:val="26"/>
          <w:lang w:eastAsia="ru-RU"/>
        </w:rPr>
        <w:t>_____________________________________</w:t>
      </w:r>
    </w:p>
    <w:p w14:paraId="37EB6AD0" w14:textId="09DBB1F4" w:rsidR="000E4985" w:rsidRPr="00FE18A1" w:rsidRDefault="000E4985" w:rsidP="00FE18A1">
      <w:pPr>
        <w:pStyle w:val="21"/>
        <w:widowControl w:val="0"/>
        <w:rPr>
          <w:rFonts w:eastAsia="Times New Roman"/>
          <w:lang w:eastAsia="ru-RU"/>
        </w:rPr>
      </w:pPr>
      <w:r w:rsidRPr="00FE18A1">
        <w:rPr>
          <w:rFonts w:eastAsia="Times New Roman"/>
          <w:lang w:eastAsia="ru-RU"/>
        </w:rPr>
        <w:t>(реквизиты учредительного документа юридического лица</w:t>
      </w:r>
      <w:r w:rsidR="00B634C1" w:rsidRPr="00FE18A1">
        <w:rPr>
          <w:rFonts w:eastAsia="Times New Roman"/>
          <w:lang w:eastAsia="ru-RU"/>
        </w:rPr>
        <w:t>,</w:t>
      </w:r>
      <w:r w:rsidR="00F6462F" w:rsidRPr="00FE18A1">
        <w:rPr>
          <w:rFonts w:eastAsia="Times New Roman"/>
          <w:lang w:eastAsia="ru-RU"/>
        </w:rPr>
        <w:t xml:space="preserve"> </w:t>
      </w:r>
      <w:r w:rsidRPr="00FE18A1">
        <w:rPr>
          <w:rFonts w:eastAsia="Times New Roman"/>
          <w:lang w:eastAsia="ru-RU"/>
        </w:rPr>
        <w:t>свидетельства о государственной регистрации</w:t>
      </w:r>
      <w:r w:rsidR="00471CDB" w:rsidRPr="00FE18A1">
        <w:rPr>
          <w:rFonts w:eastAsia="Times New Roman"/>
          <w:lang w:eastAsia="ru-RU"/>
        </w:rPr>
        <w:t xml:space="preserve"> </w:t>
      </w:r>
      <w:r w:rsidR="00F6462F" w:rsidRPr="00FE18A1">
        <w:rPr>
          <w:rFonts w:eastAsia="Times New Roman"/>
          <w:lang w:eastAsia="ru-RU"/>
        </w:rPr>
        <w:t>и</w:t>
      </w:r>
      <w:r w:rsidRPr="00FE18A1">
        <w:rPr>
          <w:rFonts w:eastAsia="Times New Roman"/>
          <w:lang w:eastAsia="ru-RU"/>
        </w:rPr>
        <w:t>ндивидуального</w:t>
      </w:r>
      <w:r w:rsidR="00F6462F" w:rsidRPr="00FE18A1">
        <w:rPr>
          <w:rFonts w:eastAsia="Times New Roman"/>
          <w:lang w:eastAsia="ru-RU"/>
        </w:rPr>
        <w:t xml:space="preserve"> </w:t>
      </w:r>
      <w:r w:rsidRPr="00FE18A1">
        <w:rPr>
          <w:rFonts w:eastAsia="Times New Roman"/>
          <w:lang w:eastAsia="ru-RU"/>
        </w:rPr>
        <w:t>предпринимателя или иной документ</w:t>
      </w:r>
      <w:r w:rsidR="00B634C1" w:rsidRPr="00FE18A1">
        <w:rPr>
          <w:rFonts w:eastAsia="Times New Roman"/>
          <w:lang w:eastAsia="ru-RU"/>
        </w:rPr>
        <w:t>,</w:t>
      </w:r>
      <w:r w:rsidRPr="00FE18A1">
        <w:rPr>
          <w:rFonts w:eastAsia="Times New Roman"/>
          <w:lang w:eastAsia="ru-RU"/>
        </w:rPr>
        <w:t xml:space="preserve"> удостоверяющий полномочия)</w:t>
      </w:r>
    </w:p>
    <w:p w14:paraId="1F154536" w14:textId="00864B20" w:rsidR="000E4985" w:rsidRPr="00B634C1" w:rsidRDefault="000E4985" w:rsidP="003C743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далее именуемые </w:t>
      </w:r>
      <w:r w:rsidR="003C7439">
        <w:rPr>
          <w:rFonts w:eastAsia="Times New Roman" w:cs="Times New Roman"/>
          <w:szCs w:val="26"/>
          <w:lang w:eastAsia="ru-RU"/>
        </w:rPr>
        <w:t>«</w:t>
      </w:r>
      <w:r w:rsidR="003C7439" w:rsidRPr="00B634C1">
        <w:rPr>
          <w:rFonts w:eastAsia="Times New Roman" w:cs="Times New Roman"/>
          <w:szCs w:val="26"/>
          <w:lang w:eastAsia="ru-RU"/>
        </w:rPr>
        <w:t>Стороны</w:t>
      </w:r>
      <w:r w:rsidR="003C7439">
        <w:rPr>
          <w:rFonts w:eastAsia="Times New Roman" w:cs="Times New Roman"/>
          <w:szCs w:val="26"/>
          <w:lang w:eastAsia="ru-RU"/>
        </w:rPr>
        <w:t>»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в соответствии с </w:t>
      </w:r>
      <w:r w:rsidR="006F78CF" w:rsidRPr="00B634C1">
        <w:rPr>
          <w:rFonts w:cs="Times New Roman"/>
          <w:szCs w:val="26"/>
        </w:rPr>
        <w:t xml:space="preserve">пунктом </w:t>
      </w:r>
      <w:r w:rsidR="006F78CF" w:rsidRPr="00B634C1">
        <w:rPr>
          <w:rFonts w:cs="Times New Roman"/>
          <w:szCs w:val="26"/>
        </w:rPr>
        <w:fldChar w:fldCharType="begin"/>
      </w:r>
      <w:r w:rsidR="006F78CF" w:rsidRPr="00B634C1">
        <w:rPr>
          <w:rFonts w:cs="Times New Roman"/>
          <w:szCs w:val="26"/>
        </w:rPr>
        <w:instrText xml:space="preserve"> REF _Ref132726612 \r \h  \* MERGEFORMAT </w:instrText>
      </w:r>
      <w:r w:rsidR="006F78CF" w:rsidRPr="00B634C1">
        <w:rPr>
          <w:rFonts w:cs="Times New Roman"/>
          <w:szCs w:val="26"/>
        </w:rPr>
      </w:r>
      <w:r w:rsidR="006F78CF" w:rsidRPr="00B634C1">
        <w:rPr>
          <w:rFonts w:cs="Times New Roman"/>
          <w:szCs w:val="26"/>
        </w:rPr>
        <w:fldChar w:fldCharType="separate"/>
      </w:r>
      <w:r w:rsidR="00080853">
        <w:rPr>
          <w:rFonts w:cs="Times New Roman"/>
          <w:szCs w:val="26"/>
        </w:rPr>
        <w:t>6.3</w:t>
      </w:r>
      <w:r w:rsidR="006F78CF" w:rsidRPr="00B634C1">
        <w:rPr>
          <w:rFonts w:cs="Times New Roman"/>
          <w:szCs w:val="26"/>
        </w:rPr>
        <w:fldChar w:fldCharType="end"/>
      </w:r>
      <w:r w:rsidR="006F78CF" w:rsidRPr="00B634C1">
        <w:rPr>
          <w:rFonts w:cs="Times New Roman"/>
          <w:szCs w:val="26"/>
        </w:rPr>
        <w:t xml:space="preserve"> </w:t>
      </w:r>
      <w:r w:rsidR="009C70FB" w:rsidRPr="00B634C1">
        <w:rPr>
          <w:rFonts w:eastAsia="Times New Roman" w:cs="Times New Roman"/>
          <w:szCs w:val="26"/>
          <w:lang w:eastAsia="ru-RU"/>
        </w:rPr>
        <w:t>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="009C70FB" w:rsidRPr="00B634C1">
        <w:rPr>
          <w:rFonts w:eastAsia="Times New Roman" w:cs="Times New Roman"/>
          <w:szCs w:val="26"/>
          <w:lang w:eastAsia="ru-RU"/>
        </w:rPr>
        <w:t xml:space="preserve"> </w:t>
      </w:r>
      <w:r w:rsidR="00CE5160" w:rsidRPr="00B634C1">
        <w:rPr>
          <w:rFonts w:cs="Times New Roman"/>
          <w:szCs w:val="26"/>
        </w:rPr>
        <w:t>о финансовом обеспечении затрат</w:t>
      </w:r>
      <w:r w:rsidR="00B634C1" w:rsidRPr="00B634C1">
        <w:rPr>
          <w:rFonts w:cs="Times New Roman"/>
          <w:szCs w:val="26"/>
        </w:rPr>
        <w:t>,</w:t>
      </w:r>
      <w:r w:rsidR="00CE5160" w:rsidRPr="00B634C1">
        <w:rPr>
          <w:rFonts w:cs="Times New Roman"/>
          <w:szCs w:val="26"/>
        </w:rPr>
        <w:t xml:space="preserve">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Pr="00B634C1">
        <w:rPr>
          <w:rFonts w:eastAsia="Times New Roman" w:cs="Times New Roman"/>
          <w:szCs w:val="26"/>
          <w:lang w:eastAsia="ru-RU"/>
        </w:rPr>
        <w:t xml:space="preserve"> (далее </w:t>
      </w:r>
      <w:r w:rsidR="00DD00F2" w:rsidRPr="00B634C1">
        <w:rPr>
          <w:rFonts w:eastAsia="Times New Roman" w:cs="Times New Roman"/>
          <w:szCs w:val="26"/>
          <w:lang w:eastAsia="ru-RU"/>
        </w:rPr>
        <w:t>–</w:t>
      </w:r>
      <w:r w:rsidR="009C70FB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Соглашение)</w:t>
      </w:r>
      <w:r w:rsidR="00DD00F2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заключили настоящее Дополнительное соглашен</w:t>
      </w:r>
      <w:r w:rsidR="00F6462F" w:rsidRPr="00B634C1">
        <w:rPr>
          <w:rFonts w:eastAsia="Times New Roman" w:cs="Times New Roman"/>
          <w:szCs w:val="26"/>
          <w:lang w:eastAsia="ru-RU"/>
        </w:rPr>
        <w:t>ие к Соглашению о нижеследующем:</w:t>
      </w:r>
    </w:p>
    <w:p w14:paraId="1E2AD8FB" w14:textId="1E181619" w:rsidR="000E4985" w:rsidRPr="00B62775" w:rsidRDefault="000E4985" w:rsidP="00B62775">
      <w:pPr>
        <w:pStyle w:val="af1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2775">
        <w:rPr>
          <w:rFonts w:eastAsia="Times New Roman" w:cs="Times New Roman"/>
          <w:szCs w:val="26"/>
          <w:lang w:eastAsia="ru-RU"/>
        </w:rPr>
        <w:t>Внести в Соглашение следующие изменения</w:t>
      </w:r>
      <w:r w:rsidR="00155E95" w:rsidRPr="00B634C1">
        <w:rPr>
          <w:rStyle w:val="ab"/>
          <w:rFonts w:eastAsia="Times New Roman" w:cs="Times New Roman"/>
          <w:szCs w:val="26"/>
          <w:lang w:eastAsia="ru-RU"/>
        </w:rPr>
        <w:footnoteReference w:id="20"/>
      </w:r>
      <w:r w:rsidRPr="00B62775">
        <w:rPr>
          <w:rFonts w:eastAsia="Times New Roman" w:cs="Times New Roman"/>
          <w:szCs w:val="26"/>
          <w:lang w:eastAsia="ru-RU"/>
        </w:rPr>
        <w:t>:</w:t>
      </w:r>
    </w:p>
    <w:p w14:paraId="1AA6081F" w14:textId="58D5C0C8" w:rsidR="00F974D0" w:rsidRPr="00B634C1" w:rsidRDefault="000E4985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1.1. </w:t>
      </w:r>
      <w:r w:rsidR="00F974D0" w:rsidRPr="00B634C1">
        <w:rPr>
          <w:rFonts w:eastAsia="Times New Roman" w:cs="Times New Roman"/>
          <w:szCs w:val="26"/>
          <w:lang w:eastAsia="ru-RU"/>
        </w:rPr>
        <w:t>Наименование Соглашения изложить в следующей редакции:</w:t>
      </w:r>
    </w:p>
    <w:p w14:paraId="1B518F93" w14:textId="1EAD5347" w:rsidR="00F974D0" w:rsidRPr="00B634C1" w:rsidRDefault="00F6462F" w:rsidP="00E66DF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«_________</w:t>
      </w:r>
      <w:r w:rsidR="00E66DF7" w:rsidRPr="00B634C1">
        <w:rPr>
          <w:rFonts w:eastAsia="Times New Roman" w:cs="Times New Roman"/>
          <w:szCs w:val="26"/>
          <w:lang w:eastAsia="ru-RU"/>
        </w:rPr>
        <w:t>______________________________________________________________</w:t>
      </w:r>
      <w:r w:rsidRPr="00B634C1">
        <w:rPr>
          <w:rFonts w:eastAsia="Times New Roman" w:cs="Times New Roman"/>
          <w:szCs w:val="26"/>
          <w:lang w:eastAsia="ru-RU"/>
        </w:rPr>
        <w:t>»</w:t>
      </w:r>
      <w:r w:rsidR="00F974D0" w:rsidRPr="00B634C1">
        <w:rPr>
          <w:rFonts w:eastAsia="Times New Roman" w:cs="Times New Roman"/>
          <w:szCs w:val="26"/>
          <w:lang w:eastAsia="ru-RU"/>
        </w:rPr>
        <w:t>.</w:t>
      </w:r>
    </w:p>
    <w:p w14:paraId="6CD2CDE7" w14:textId="47F6E46A" w:rsidR="000E4985" w:rsidRDefault="00F974D0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1.2. </w:t>
      </w:r>
      <w:r w:rsidR="000E4985" w:rsidRPr="00B634C1">
        <w:rPr>
          <w:rFonts w:eastAsia="Times New Roman" w:cs="Times New Roman"/>
          <w:szCs w:val="26"/>
          <w:lang w:eastAsia="ru-RU"/>
        </w:rPr>
        <w:t xml:space="preserve">в </w:t>
      </w:r>
      <w:hyperlink w:anchor="Par56" w:tooltip="    ______________________________________________________________________," w:history="1">
        <w:r w:rsidR="000E4985" w:rsidRPr="00B634C1">
          <w:rPr>
            <w:rFonts w:eastAsia="Times New Roman" w:cs="Times New Roman"/>
            <w:szCs w:val="26"/>
            <w:lang w:eastAsia="ru-RU"/>
          </w:rPr>
          <w:t>преамбуле</w:t>
        </w:r>
      </w:hyperlink>
      <w:r w:rsidR="000E4985" w:rsidRPr="00B634C1">
        <w:rPr>
          <w:rFonts w:eastAsia="Times New Roman" w:cs="Times New Roman"/>
          <w:szCs w:val="26"/>
          <w:lang w:eastAsia="ru-RU"/>
        </w:rPr>
        <w:t>:</w:t>
      </w:r>
      <w:r w:rsidR="00F6462F" w:rsidRPr="00B634C1">
        <w:rPr>
          <w:rFonts w:eastAsia="Times New Roman" w:cs="Times New Roman"/>
          <w:szCs w:val="26"/>
          <w:lang w:eastAsia="ru-RU"/>
        </w:rPr>
        <w:t xml:space="preserve"> слова «______________________________» заменить словами «______</w:t>
      </w:r>
      <w:r w:rsidR="00761747" w:rsidRPr="00B634C1">
        <w:rPr>
          <w:rFonts w:eastAsia="Times New Roman" w:cs="Times New Roman"/>
          <w:szCs w:val="26"/>
          <w:lang w:eastAsia="ru-RU"/>
        </w:rPr>
        <w:t>____________________________________________________________</w:t>
      </w:r>
      <w:r w:rsidR="00F6462F" w:rsidRPr="00B634C1">
        <w:rPr>
          <w:rFonts w:eastAsia="Times New Roman" w:cs="Times New Roman"/>
          <w:szCs w:val="26"/>
          <w:lang w:eastAsia="ru-RU"/>
        </w:rPr>
        <w:t>_____»</w:t>
      </w:r>
      <w:r w:rsidRPr="00B634C1">
        <w:rPr>
          <w:rFonts w:eastAsia="Times New Roman" w:cs="Times New Roman"/>
          <w:szCs w:val="26"/>
          <w:lang w:eastAsia="ru-RU"/>
        </w:rPr>
        <w:t>.</w:t>
      </w:r>
    </w:p>
    <w:p w14:paraId="59381D2B" w14:textId="37B0D824" w:rsidR="000E4985" w:rsidRPr="00B634C1" w:rsidRDefault="000E4985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</w:t>
      </w:r>
      <w:r w:rsidR="00F974D0" w:rsidRPr="00B634C1">
        <w:rPr>
          <w:rFonts w:eastAsia="Times New Roman" w:cs="Times New Roman"/>
          <w:szCs w:val="26"/>
          <w:lang w:eastAsia="ru-RU"/>
        </w:rPr>
        <w:t>3</w:t>
      </w:r>
      <w:r w:rsidRPr="00B634C1">
        <w:rPr>
          <w:rFonts w:eastAsia="Times New Roman" w:cs="Times New Roman"/>
          <w:szCs w:val="26"/>
          <w:lang w:eastAsia="ru-RU"/>
        </w:rPr>
        <w:t xml:space="preserve">. в </w:t>
      </w:r>
      <w:hyperlink w:anchor="Par103" w:tooltip="I. Предмет Соглашения" w:history="1">
        <w:r w:rsidR="00C26FE0" w:rsidRPr="00B634C1">
          <w:rPr>
            <w:rFonts w:eastAsia="Times New Roman" w:cs="Times New Roman"/>
            <w:szCs w:val="26"/>
            <w:lang w:eastAsia="ru-RU"/>
          </w:rPr>
          <w:t>разделе</w:t>
        </w:r>
        <w:r w:rsidRPr="00B634C1">
          <w:rPr>
            <w:rFonts w:eastAsia="Times New Roman" w:cs="Times New Roman"/>
            <w:szCs w:val="26"/>
            <w:lang w:eastAsia="ru-RU"/>
          </w:rPr>
          <w:t xml:space="preserve"> I</w:t>
        </w:r>
      </w:hyperlink>
      <w:r w:rsidRPr="00B634C1">
        <w:rPr>
          <w:rFonts w:eastAsia="Times New Roman" w:cs="Times New Roman"/>
          <w:szCs w:val="26"/>
          <w:lang w:eastAsia="ru-RU"/>
        </w:rPr>
        <w:t>:</w:t>
      </w:r>
    </w:p>
    <w:p w14:paraId="01ACB7C0" w14:textId="31C693D9" w:rsidR="00402D6D" w:rsidRPr="00B634C1" w:rsidRDefault="00402D6D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1.3.1. Пункт ____________________________ изложить в следующей редакции:</w:t>
      </w:r>
    </w:p>
    <w:p w14:paraId="5A11E6F6" w14:textId="61597976" w:rsidR="00402D6D" w:rsidRPr="00B634C1" w:rsidRDefault="00F6462F" w:rsidP="00FE18A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402D6D" w:rsidRPr="00B634C1">
        <w:rPr>
          <w:rFonts w:eastAsia="Times New Roman" w:cs="Times New Roman"/>
          <w:szCs w:val="26"/>
          <w:lang w:eastAsia="ru-RU"/>
        </w:rPr>
        <w:t>__</w:t>
      </w:r>
      <w:r w:rsidRPr="00B634C1">
        <w:rPr>
          <w:rFonts w:eastAsia="Times New Roman" w:cs="Times New Roman"/>
          <w:szCs w:val="26"/>
          <w:lang w:eastAsia="ru-RU"/>
        </w:rPr>
        <w:t>_</w:t>
      </w:r>
      <w:r w:rsidR="00FE18A1" w:rsidRPr="00B634C1">
        <w:rPr>
          <w:rFonts w:eastAsia="Times New Roman" w:cs="Times New Roman"/>
          <w:szCs w:val="26"/>
          <w:lang w:eastAsia="ru-RU"/>
        </w:rPr>
        <w:t>__________________________________________________</w:t>
      </w:r>
      <w:r w:rsidRPr="00B634C1">
        <w:rPr>
          <w:rFonts w:eastAsia="Times New Roman" w:cs="Times New Roman"/>
          <w:szCs w:val="26"/>
          <w:lang w:eastAsia="ru-RU"/>
        </w:rPr>
        <w:t>__________________»</w:t>
      </w:r>
      <w:r w:rsidR="00402D6D" w:rsidRPr="00B634C1">
        <w:rPr>
          <w:rFonts w:eastAsia="Times New Roman" w:cs="Times New Roman"/>
          <w:szCs w:val="26"/>
          <w:lang w:eastAsia="ru-RU"/>
        </w:rPr>
        <w:t>.</w:t>
      </w:r>
    </w:p>
    <w:p w14:paraId="473594AC" w14:textId="5F507CD9" w:rsidR="00402D6D" w:rsidRPr="00761747" w:rsidRDefault="00402D6D" w:rsidP="00761747">
      <w:pPr>
        <w:pStyle w:val="3"/>
        <w:rPr>
          <w:vertAlign w:val="superscript"/>
        </w:rPr>
      </w:pPr>
      <w:r w:rsidRPr="00761747">
        <w:rPr>
          <w:vertAlign w:val="superscript"/>
        </w:rPr>
        <w:t>(текст пункта в новой редакции)</w:t>
      </w:r>
    </w:p>
    <w:p w14:paraId="0B9BE33F" w14:textId="77777777" w:rsidR="00FE18A1" w:rsidRDefault="005417EA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1.3.2. Дополнить пунктом ____ следующего содержания:</w:t>
      </w:r>
    </w:p>
    <w:p w14:paraId="03A596FE" w14:textId="467E8265" w:rsidR="005417EA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5417EA" w:rsidRPr="00B634C1">
        <w:rPr>
          <w:rFonts w:eastAsia="Times New Roman" w:cs="Times New Roman"/>
          <w:szCs w:val="26"/>
          <w:lang w:eastAsia="ru-RU"/>
        </w:rPr>
        <w:t>___________________</w:t>
      </w:r>
      <w:r w:rsidR="00761747" w:rsidRPr="00B634C1">
        <w:rPr>
          <w:rFonts w:eastAsia="Times New Roman" w:cs="Times New Roman"/>
          <w:szCs w:val="26"/>
          <w:lang w:eastAsia="ru-RU"/>
        </w:rPr>
        <w:t>___________</w:t>
      </w:r>
      <w:r w:rsidR="005417EA" w:rsidRPr="00B634C1">
        <w:rPr>
          <w:rFonts w:eastAsia="Times New Roman" w:cs="Times New Roman"/>
          <w:szCs w:val="26"/>
          <w:lang w:eastAsia="ru-RU"/>
        </w:rPr>
        <w:t>_______________</w:t>
      </w:r>
      <w:r w:rsidRPr="00B634C1">
        <w:rPr>
          <w:rFonts w:eastAsia="Times New Roman" w:cs="Times New Roman"/>
          <w:szCs w:val="26"/>
          <w:lang w:eastAsia="ru-RU"/>
        </w:rPr>
        <w:t>__________________________»</w:t>
      </w:r>
      <w:r w:rsidR="005417EA" w:rsidRPr="00B634C1">
        <w:rPr>
          <w:rFonts w:eastAsia="Times New Roman" w:cs="Times New Roman"/>
          <w:szCs w:val="26"/>
          <w:lang w:eastAsia="ru-RU"/>
        </w:rPr>
        <w:t>.</w:t>
      </w:r>
    </w:p>
    <w:p w14:paraId="305484DF" w14:textId="47F56E31" w:rsidR="005417EA" w:rsidRPr="00FE18A1" w:rsidRDefault="005417EA" w:rsidP="00761747">
      <w:pPr>
        <w:pStyle w:val="21"/>
      </w:pPr>
      <w:r w:rsidRPr="00FE18A1">
        <w:t>(текст пункта)</w:t>
      </w:r>
    </w:p>
    <w:p w14:paraId="6DF68ACD" w14:textId="0BB1F15E" w:rsidR="000E4985" w:rsidRPr="00B634C1" w:rsidRDefault="000E4985" w:rsidP="00F6462F">
      <w:pPr>
        <w:rPr>
          <w:rFonts w:eastAsia="Calibri" w:cs="Times New Roman"/>
          <w:szCs w:val="26"/>
        </w:rPr>
      </w:pPr>
      <w:r w:rsidRPr="00B634C1">
        <w:rPr>
          <w:rFonts w:eastAsia="Calibri" w:cs="Times New Roman"/>
          <w:szCs w:val="26"/>
        </w:rPr>
        <w:t>1.</w:t>
      </w:r>
      <w:r w:rsidR="00402D6D" w:rsidRPr="00B634C1">
        <w:rPr>
          <w:rFonts w:eastAsia="Calibri" w:cs="Times New Roman"/>
          <w:szCs w:val="26"/>
        </w:rPr>
        <w:t>4</w:t>
      </w:r>
      <w:r w:rsidRPr="00B634C1">
        <w:rPr>
          <w:rFonts w:eastAsia="Calibri" w:cs="Times New Roman"/>
          <w:szCs w:val="26"/>
        </w:rPr>
        <w:t>. в</w:t>
      </w:r>
      <w:hyperlink w:anchor="Par109" w:tooltip="II. Порядок, условия предоставления Субсидии и финансовое" w:history="1">
        <w:r w:rsidRPr="00B634C1">
          <w:rPr>
            <w:rFonts w:eastAsia="Calibri" w:cs="Times New Roman"/>
            <w:szCs w:val="26"/>
          </w:rPr>
          <w:t xml:space="preserve"> </w:t>
        </w:r>
        <w:r w:rsidR="00C26FE0" w:rsidRPr="00B634C1">
          <w:rPr>
            <w:rFonts w:eastAsia="Calibri" w:cs="Times New Roman"/>
            <w:szCs w:val="26"/>
          </w:rPr>
          <w:t>разделе</w:t>
        </w:r>
        <w:r w:rsidR="00402D6D" w:rsidRPr="00B634C1">
          <w:rPr>
            <w:rFonts w:eastAsia="Calibri" w:cs="Times New Roman"/>
            <w:szCs w:val="26"/>
          </w:rPr>
          <w:t xml:space="preserve"> </w:t>
        </w:r>
        <w:r w:rsidRPr="00B634C1">
          <w:rPr>
            <w:rFonts w:eastAsia="Calibri" w:cs="Times New Roman"/>
            <w:szCs w:val="26"/>
          </w:rPr>
          <w:t>II</w:t>
        </w:r>
      </w:hyperlink>
      <w:r w:rsidRPr="00B634C1">
        <w:rPr>
          <w:rFonts w:eastAsia="Calibri" w:cs="Times New Roman"/>
          <w:szCs w:val="26"/>
        </w:rPr>
        <w:t>:</w:t>
      </w:r>
    </w:p>
    <w:p w14:paraId="7075374F" w14:textId="5631025F" w:rsidR="009C70FB" w:rsidRPr="00B634C1" w:rsidRDefault="000E4985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Calibri" w:cs="Times New Roman"/>
          <w:szCs w:val="26"/>
        </w:rPr>
        <w:t>1.</w:t>
      </w:r>
      <w:r w:rsidR="00402D6D" w:rsidRPr="00B634C1">
        <w:rPr>
          <w:rFonts w:eastAsia="Calibri" w:cs="Times New Roman"/>
          <w:szCs w:val="26"/>
        </w:rPr>
        <w:t>4</w:t>
      </w:r>
      <w:r w:rsidRPr="00B634C1">
        <w:rPr>
          <w:rFonts w:eastAsia="Calibri" w:cs="Times New Roman"/>
          <w:szCs w:val="26"/>
        </w:rPr>
        <w:t xml:space="preserve">.1. </w:t>
      </w:r>
      <w:r w:rsidR="009C70FB" w:rsidRPr="00B634C1">
        <w:rPr>
          <w:rFonts w:eastAsia="Times New Roman" w:cs="Times New Roman"/>
          <w:szCs w:val="26"/>
          <w:lang w:eastAsia="ru-RU"/>
        </w:rPr>
        <w:t xml:space="preserve">пункт </w:t>
      </w:r>
      <w:r w:rsidR="00402D6D" w:rsidRPr="00B634C1">
        <w:rPr>
          <w:rFonts w:eastAsia="Times New Roman" w:cs="Times New Roman"/>
          <w:szCs w:val="26"/>
          <w:lang w:eastAsia="ru-RU"/>
        </w:rPr>
        <w:t>____</w:t>
      </w:r>
      <w:r w:rsidR="009C70FB" w:rsidRPr="00B634C1">
        <w:rPr>
          <w:rFonts w:eastAsia="Times New Roman" w:cs="Times New Roman"/>
          <w:szCs w:val="26"/>
          <w:lang w:eastAsia="ru-RU"/>
        </w:rPr>
        <w:t xml:space="preserve"> изложить в следующей редакции:</w:t>
      </w:r>
    </w:p>
    <w:p w14:paraId="60CAE135" w14:textId="13BF806A" w:rsidR="009C70FB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9C70FB" w:rsidRPr="00B634C1">
        <w:rPr>
          <w:rFonts w:eastAsia="Times New Roman" w:cs="Times New Roman"/>
          <w:szCs w:val="26"/>
          <w:lang w:eastAsia="ru-RU"/>
        </w:rPr>
        <w:t>______________________</w:t>
      </w:r>
      <w:r w:rsidR="00402D6D" w:rsidRPr="00B634C1">
        <w:rPr>
          <w:rFonts w:eastAsia="Times New Roman" w:cs="Times New Roman"/>
          <w:szCs w:val="26"/>
          <w:lang w:eastAsia="ru-RU"/>
        </w:rPr>
        <w:t>_____</w:t>
      </w:r>
      <w:r w:rsidR="009C70FB" w:rsidRPr="00B634C1">
        <w:rPr>
          <w:rFonts w:eastAsia="Times New Roman" w:cs="Times New Roman"/>
          <w:szCs w:val="26"/>
          <w:lang w:eastAsia="ru-RU"/>
        </w:rPr>
        <w:t>____________</w:t>
      </w:r>
      <w:r w:rsidRPr="00B634C1">
        <w:rPr>
          <w:rFonts w:eastAsia="Times New Roman" w:cs="Times New Roman"/>
          <w:szCs w:val="26"/>
          <w:lang w:eastAsia="ru-RU"/>
        </w:rPr>
        <w:t>________________</w:t>
      </w:r>
      <w:r w:rsidR="00761747" w:rsidRPr="00B634C1">
        <w:rPr>
          <w:rFonts w:eastAsia="Times New Roman" w:cs="Times New Roman"/>
          <w:szCs w:val="26"/>
          <w:lang w:eastAsia="ru-RU"/>
        </w:rPr>
        <w:t>______</w:t>
      </w:r>
      <w:r w:rsidRPr="00B634C1">
        <w:rPr>
          <w:rFonts w:eastAsia="Times New Roman" w:cs="Times New Roman"/>
          <w:szCs w:val="26"/>
          <w:lang w:eastAsia="ru-RU"/>
        </w:rPr>
        <w:t>__________»</w:t>
      </w:r>
      <w:r w:rsidR="00402D6D" w:rsidRPr="00B634C1">
        <w:rPr>
          <w:rFonts w:eastAsia="Times New Roman" w:cs="Times New Roman"/>
          <w:szCs w:val="26"/>
          <w:lang w:eastAsia="ru-RU"/>
        </w:rPr>
        <w:t>.</w:t>
      </w:r>
    </w:p>
    <w:p w14:paraId="54190B22" w14:textId="66E76698" w:rsidR="00402D6D" w:rsidRPr="00761747" w:rsidRDefault="00402D6D" w:rsidP="00761747">
      <w:pPr>
        <w:pStyle w:val="afe"/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vertAlign w:val="superscript"/>
        </w:rPr>
      </w:pPr>
      <w:r w:rsidRPr="00761747">
        <w:rPr>
          <w:rFonts w:eastAsia="Times New Roman" w:cs="Times New Roman"/>
          <w:szCs w:val="26"/>
          <w:vertAlign w:val="superscript"/>
        </w:rPr>
        <w:t>(текст пункта в новой редакции)</w:t>
      </w:r>
    </w:p>
    <w:p w14:paraId="0938CFE9" w14:textId="57C30F4D" w:rsidR="005417EA" w:rsidRPr="00B634C1" w:rsidRDefault="005417EA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1.4.2. Дополнить пунктом ____ следующего содержания:</w:t>
      </w:r>
    </w:p>
    <w:p w14:paraId="638CE5B9" w14:textId="57D5EE78" w:rsidR="005417EA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5417EA" w:rsidRPr="00B634C1">
        <w:rPr>
          <w:rFonts w:eastAsia="Times New Roman" w:cs="Times New Roman"/>
          <w:szCs w:val="26"/>
          <w:lang w:eastAsia="ru-RU"/>
        </w:rPr>
        <w:t>_________________________</w:t>
      </w:r>
      <w:r w:rsidR="00761747" w:rsidRPr="00B634C1">
        <w:rPr>
          <w:rFonts w:eastAsia="Times New Roman" w:cs="Times New Roman"/>
          <w:szCs w:val="26"/>
          <w:lang w:eastAsia="ru-RU"/>
        </w:rPr>
        <w:t>________</w:t>
      </w:r>
      <w:r w:rsidR="005417EA" w:rsidRPr="00B634C1">
        <w:rPr>
          <w:rFonts w:eastAsia="Times New Roman" w:cs="Times New Roman"/>
          <w:szCs w:val="26"/>
          <w:lang w:eastAsia="ru-RU"/>
        </w:rPr>
        <w:t>____________</w:t>
      </w:r>
      <w:r w:rsidRPr="00B634C1">
        <w:rPr>
          <w:rFonts w:eastAsia="Times New Roman" w:cs="Times New Roman"/>
          <w:szCs w:val="26"/>
          <w:lang w:eastAsia="ru-RU"/>
        </w:rPr>
        <w:t>__________________________»</w:t>
      </w:r>
      <w:r w:rsidR="005417EA" w:rsidRPr="00B634C1">
        <w:rPr>
          <w:rFonts w:eastAsia="Times New Roman" w:cs="Times New Roman"/>
          <w:szCs w:val="26"/>
          <w:lang w:eastAsia="ru-RU"/>
        </w:rPr>
        <w:t>.</w:t>
      </w:r>
    </w:p>
    <w:p w14:paraId="2F55E05F" w14:textId="35E6A9CE" w:rsidR="005417EA" w:rsidRPr="00761747" w:rsidRDefault="005417EA" w:rsidP="00761747">
      <w:pPr>
        <w:pStyle w:val="21"/>
      </w:pPr>
      <w:r w:rsidRPr="00761747">
        <w:t>(текст пункта)</w:t>
      </w:r>
    </w:p>
    <w:p w14:paraId="006050A2" w14:textId="2A538836" w:rsidR="000E4985" w:rsidRPr="00B634C1" w:rsidRDefault="000E4985" w:rsidP="00F6462F">
      <w:pPr>
        <w:rPr>
          <w:rFonts w:eastAsia="Calibri" w:cs="Times New Roman"/>
          <w:szCs w:val="26"/>
        </w:rPr>
      </w:pPr>
      <w:r w:rsidRPr="00B634C1">
        <w:rPr>
          <w:rFonts w:eastAsia="Calibri" w:cs="Times New Roman"/>
          <w:szCs w:val="26"/>
        </w:rPr>
        <w:t>1.</w:t>
      </w:r>
      <w:r w:rsidR="00402D6D" w:rsidRPr="00B634C1">
        <w:rPr>
          <w:rFonts w:eastAsia="Calibri" w:cs="Times New Roman"/>
          <w:szCs w:val="26"/>
        </w:rPr>
        <w:t>5</w:t>
      </w:r>
      <w:r w:rsidRPr="00B634C1">
        <w:rPr>
          <w:rFonts w:eastAsia="Calibri" w:cs="Times New Roman"/>
          <w:szCs w:val="26"/>
        </w:rPr>
        <w:t xml:space="preserve">. в </w:t>
      </w:r>
      <w:hyperlink w:anchor="Par127" w:tooltip="III. Порядок перечисления Субсидии" w:history="1">
        <w:r w:rsidRPr="00B634C1">
          <w:rPr>
            <w:rFonts w:eastAsia="Calibri" w:cs="Times New Roman"/>
            <w:szCs w:val="26"/>
          </w:rPr>
          <w:t xml:space="preserve"> </w:t>
        </w:r>
        <w:r w:rsidR="00AE5376" w:rsidRPr="00B634C1">
          <w:rPr>
            <w:rFonts w:eastAsia="Calibri" w:cs="Times New Roman"/>
            <w:szCs w:val="26"/>
          </w:rPr>
          <w:t>разделе</w:t>
        </w:r>
        <w:r w:rsidR="00402D6D" w:rsidRPr="00B634C1">
          <w:rPr>
            <w:rFonts w:eastAsia="Calibri" w:cs="Times New Roman"/>
            <w:szCs w:val="26"/>
          </w:rPr>
          <w:t xml:space="preserve"> </w:t>
        </w:r>
        <w:r w:rsidRPr="00B634C1">
          <w:rPr>
            <w:rFonts w:eastAsia="Calibri" w:cs="Times New Roman"/>
            <w:szCs w:val="26"/>
          </w:rPr>
          <w:t>III</w:t>
        </w:r>
      </w:hyperlink>
      <w:r w:rsidRPr="00B634C1">
        <w:rPr>
          <w:rFonts w:eastAsia="Calibri" w:cs="Times New Roman"/>
          <w:szCs w:val="26"/>
        </w:rPr>
        <w:t>:</w:t>
      </w:r>
    </w:p>
    <w:p w14:paraId="1F38AAC1" w14:textId="1ED39B62" w:rsidR="00402D6D" w:rsidRPr="00B634C1" w:rsidRDefault="000E4985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Calibri" w:cs="Times New Roman"/>
          <w:szCs w:val="26"/>
        </w:rPr>
        <w:t>1.</w:t>
      </w:r>
      <w:r w:rsidR="00402D6D" w:rsidRPr="00B634C1">
        <w:rPr>
          <w:rFonts w:eastAsia="Calibri" w:cs="Times New Roman"/>
          <w:szCs w:val="26"/>
        </w:rPr>
        <w:t>5</w:t>
      </w:r>
      <w:r w:rsidRPr="00B634C1">
        <w:rPr>
          <w:rFonts w:eastAsia="Calibri" w:cs="Times New Roman"/>
          <w:szCs w:val="26"/>
        </w:rPr>
        <w:t xml:space="preserve">.1. </w:t>
      </w:r>
      <w:r w:rsidR="00402D6D" w:rsidRPr="00B634C1">
        <w:rPr>
          <w:rFonts w:eastAsia="Times New Roman" w:cs="Times New Roman"/>
          <w:szCs w:val="26"/>
          <w:lang w:eastAsia="ru-RU"/>
        </w:rPr>
        <w:t>Пункт ___________________________ изложить в следующей редакции:</w:t>
      </w:r>
    </w:p>
    <w:p w14:paraId="5BFB80E8" w14:textId="06D21FE4" w:rsidR="00402D6D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402D6D" w:rsidRPr="00B634C1">
        <w:rPr>
          <w:rFonts w:eastAsia="Times New Roman" w:cs="Times New Roman"/>
          <w:szCs w:val="26"/>
          <w:lang w:eastAsia="ru-RU"/>
        </w:rPr>
        <w:t>__</w:t>
      </w:r>
      <w:r w:rsidRPr="00B634C1">
        <w:rPr>
          <w:rFonts w:eastAsia="Times New Roman" w:cs="Times New Roman"/>
          <w:szCs w:val="26"/>
          <w:lang w:eastAsia="ru-RU"/>
        </w:rPr>
        <w:t>__________</w:t>
      </w:r>
      <w:r w:rsidR="00761747" w:rsidRPr="00B634C1">
        <w:rPr>
          <w:rFonts w:eastAsia="Times New Roman" w:cs="Times New Roman"/>
          <w:szCs w:val="26"/>
          <w:lang w:eastAsia="ru-RU"/>
        </w:rPr>
        <w:t>________________________________________________</w:t>
      </w:r>
      <w:r w:rsidRPr="00B634C1">
        <w:rPr>
          <w:rFonts w:eastAsia="Times New Roman" w:cs="Times New Roman"/>
          <w:szCs w:val="26"/>
          <w:lang w:eastAsia="ru-RU"/>
        </w:rPr>
        <w:t>___________»</w:t>
      </w:r>
      <w:r w:rsidR="00402D6D" w:rsidRPr="00B634C1">
        <w:rPr>
          <w:rFonts w:eastAsia="Times New Roman" w:cs="Times New Roman"/>
          <w:szCs w:val="26"/>
          <w:lang w:eastAsia="ru-RU"/>
        </w:rPr>
        <w:t>.</w:t>
      </w:r>
    </w:p>
    <w:p w14:paraId="5A8D3978" w14:textId="462C3038" w:rsidR="00402D6D" w:rsidRPr="00761747" w:rsidRDefault="00402D6D" w:rsidP="00761747">
      <w:pPr>
        <w:pStyle w:val="3"/>
        <w:rPr>
          <w:vertAlign w:val="superscript"/>
        </w:rPr>
      </w:pPr>
      <w:r w:rsidRPr="00761747">
        <w:rPr>
          <w:vertAlign w:val="superscript"/>
        </w:rPr>
        <w:t>(текст пункта в новой редакции)</w:t>
      </w:r>
    </w:p>
    <w:p w14:paraId="543CE38A" w14:textId="2AC6C585" w:rsidR="005417EA" w:rsidRPr="00B634C1" w:rsidRDefault="005417EA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1.5.2. Дополнить пунктом ____ следующего содержания:</w:t>
      </w:r>
    </w:p>
    <w:p w14:paraId="3EF2197F" w14:textId="2E65941B" w:rsidR="005417EA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5417EA" w:rsidRPr="00B634C1">
        <w:rPr>
          <w:rFonts w:eastAsia="Times New Roman" w:cs="Times New Roman"/>
          <w:szCs w:val="26"/>
          <w:lang w:eastAsia="ru-RU"/>
        </w:rPr>
        <w:t>_______________________</w:t>
      </w:r>
      <w:r w:rsidR="00761747" w:rsidRPr="00B634C1">
        <w:rPr>
          <w:rFonts w:eastAsia="Times New Roman" w:cs="Times New Roman"/>
          <w:szCs w:val="26"/>
          <w:lang w:eastAsia="ru-RU"/>
        </w:rPr>
        <w:t>___________</w:t>
      </w:r>
      <w:r w:rsidR="005417EA" w:rsidRPr="00B634C1">
        <w:rPr>
          <w:rFonts w:eastAsia="Times New Roman" w:cs="Times New Roman"/>
          <w:szCs w:val="26"/>
          <w:lang w:eastAsia="ru-RU"/>
        </w:rPr>
        <w:t>___________</w:t>
      </w:r>
      <w:r w:rsidRPr="00B634C1">
        <w:rPr>
          <w:rFonts w:eastAsia="Times New Roman" w:cs="Times New Roman"/>
          <w:szCs w:val="26"/>
          <w:lang w:eastAsia="ru-RU"/>
        </w:rPr>
        <w:t>__________________________»</w:t>
      </w:r>
      <w:r w:rsidR="005417EA" w:rsidRPr="00B634C1">
        <w:rPr>
          <w:rFonts w:eastAsia="Times New Roman" w:cs="Times New Roman"/>
          <w:szCs w:val="26"/>
          <w:lang w:eastAsia="ru-RU"/>
        </w:rPr>
        <w:t>.</w:t>
      </w:r>
    </w:p>
    <w:p w14:paraId="68C8FA58" w14:textId="73B833C5" w:rsidR="005417EA" w:rsidRPr="00761747" w:rsidRDefault="005417EA" w:rsidP="00761747">
      <w:pPr>
        <w:pStyle w:val="21"/>
      </w:pPr>
      <w:r w:rsidRPr="00761747">
        <w:t>(текст пункта)</w:t>
      </w:r>
    </w:p>
    <w:p w14:paraId="452E02F5" w14:textId="3EFA05CC" w:rsidR="00CA0756" w:rsidRPr="00B634C1" w:rsidRDefault="00CA0756" w:rsidP="00F6462F">
      <w:pPr>
        <w:rPr>
          <w:rFonts w:eastAsia="Calibri" w:cs="Times New Roman"/>
          <w:szCs w:val="26"/>
        </w:rPr>
      </w:pPr>
      <w:r w:rsidRPr="00B634C1">
        <w:rPr>
          <w:rFonts w:eastAsia="Calibri" w:cs="Times New Roman"/>
          <w:szCs w:val="26"/>
        </w:rPr>
        <w:t xml:space="preserve">1.6. в </w:t>
      </w:r>
      <w:hyperlink w:anchor="Par127" w:tooltip="III. Порядок перечисления Субсидии" w:history="1">
        <w:r w:rsidRPr="00B634C1">
          <w:rPr>
            <w:rFonts w:eastAsia="Calibri" w:cs="Times New Roman"/>
            <w:szCs w:val="26"/>
          </w:rPr>
          <w:t xml:space="preserve"> </w:t>
        </w:r>
        <w:r w:rsidR="00AE5376" w:rsidRPr="00B634C1">
          <w:rPr>
            <w:rFonts w:eastAsia="Calibri" w:cs="Times New Roman"/>
            <w:szCs w:val="26"/>
          </w:rPr>
          <w:t>разделе</w:t>
        </w:r>
        <w:r w:rsidRPr="00B634C1">
          <w:rPr>
            <w:rFonts w:eastAsia="Calibri" w:cs="Times New Roman"/>
            <w:szCs w:val="26"/>
          </w:rPr>
          <w:t xml:space="preserve"> I</w:t>
        </w:r>
      </w:hyperlink>
      <w:r w:rsidRPr="00B634C1">
        <w:rPr>
          <w:rFonts w:eastAsia="Calibri" w:cs="Times New Roman"/>
          <w:szCs w:val="26"/>
          <w:lang w:val="en-US"/>
        </w:rPr>
        <w:t>V</w:t>
      </w:r>
      <w:r w:rsidRPr="00B634C1">
        <w:rPr>
          <w:rFonts w:eastAsia="Calibri" w:cs="Times New Roman"/>
          <w:szCs w:val="26"/>
        </w:rPr>
        <w:t>:</w:t>
      </w:r>
    </w:p>
    <w:p w14:paraId="11344F31" w14:textId="6A34AABC" w:rsidR="00CA0756" w:rsidRPr="00B634C1" w:rsidRDefault="00CA0756" w:rsidP="00F6462F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Calibri" w:cs="Times New Roman"/>
          <w:szCs w:val="26"/>
        </w:rPr>
        <w:t xml:space="preserve">1.6.1. </w:t>
      </w:r>
      <w:r w:rsidRPr="00B634C1">
        <w:rPr>
          <w:rFonts w:eastAsia="Times New Roman" w:cs="Times New Roman"/>
          <w:szCs w:val="26"/>
          <w:lang w:eastAsia="ru-RU"/>
        </w:rPr>
        <w:t>Пункт ____________________________ изложить в следующей редакции:</w:t>
      </w:r>
    </w:p>
    <w:p w14:paraId="1ECECAA4" w14:textId="33DC53AE" w:rsidR="00CA0756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CA0756" w:rsidRPr="00B634C1">
        <w:rPr>
          <w:rFonts w:eastAsia="Times New Roman" w:cs="Times New Roman"/>
          <w:szCs w:val="26"/>
          <w:lang w:eastAsia="ru-RU"/>
        </w:rPr>
        <w:t>__</w:t>
      </w:r>
      <w:r w:rsidRPr="00B634C1">
        <w:rPr>
          <w:rFonts w:eastAsia="Times New Roman" w:cs="Times New Roman"/>
          <w:szCs w:val="26"/>
          <w:lang w:eastAsia="ru-RU"/>
        </w:rPr>
        <w:t>_____________</w:t>
      </w:r>
      <w:r w:rsidR="00761747" w:rsidRPr="00B634C1">
        <w:rPr>
          <w:rFonts w:eastAsia="Times New Roman" w:cs="Times New Roman"/>
          <w:szCs w:val="26"/>
          <w:lang w:eastAsia="ru-RU"/>
        </w:rPr>
        <w:t>___________________________________________</w:t>
      </w:r>
      <w:r w:rsidRPr="00B634C1">
        <w:rPr>
          <w:rFonts w:eastAsia="Times New Roman" w:cs="Times New Roman"/>
          <w:szCs w:val="26"/>
          <w:lang w:eastAsia="ru-RU"/>
        </w:rPr>
        <w:t>_____________»</w:t>
      </w:r>
      <w:r w:rsidR="00CA0756" w:rsidRPr="00B634C1">
        <w:rPr>
          <w:rFonts w:eastAsia="Times New Roman" w:cs="Times New Roman"/>
          <w:szCs w:val="26"/>
          <w:lang w:eastAsia="ru-RU"/>
        </w:rPr>
        <w:t>.</w:t>
      </w:r>
    </w:p>
    <w:p w14:paraId="7E40C61F" w14:textId="0DEEFD40" w:rsidR="00CA0756" w:rsidRPr="00761747" w:rsidRDefault="00CA0756" w:rsidP="00761747">
      <w:pPr>
        <w:pStyle w:val="3"/>
        <w:rPr>
          <w:vertAlign w:val="superscript"/>
        </w:rPr>
      </w:pPr>
      <w:r w:rsidRPr="00761747">
        <w:rPr>
          <w:vertAlign w:val="superscript"/>
        </w:rPr>
        <w:t>(текст пункта в новой редакции)</w:t>
      </w:r>
    </w:p>
    <w:p w14:paraId="57770354" w14:textId="63E1DB1C" w:rsidR="005417EA" w:rsidRPr="00B634C1" w:rsidRDefault="005417EA" w:rsidP="005417EA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1.6.2. Дополнить пунктом ____ следующего содержания:</w:t>
      </w:r>
    </w:p>
    <w:p w14:paraId="0BC7A1BC" w14:textId="4A307AB5" w:rsidR="005417EA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5417EA" w:rsidRPr="00B634C1">
        <w:rPr>
          <w:rFonts w:eastAsia="Times New Roman" w:cs="Times New Roman"/>
          <w:szCs w:val="26"/>
          <w:lang w:eastAsia="ru-RU"/>
        </w:rPr>
        <w:t>_____________________________</w:t>
      </w:r>
      <w:r w:rsidR="00761747" w:rsidRPr="00B634C1">
        <w:rPr>
          <w:rFonts w:eastAsia="Times New Roman" w:cs="Times New Roman"/>
          <w:szCs w:val="26"/>
          <w:lang w:eastAsia="ru-RU"/>
        </w:rPr>
        <w:t>____________</w:t>
      </w:r>
      <w:r w:rsidR="005417EA" w:rsidRPr="00B634C1">
        <w:rPr>
          <w:rFonts w:eastAsia="Times New Roman" w:cs="Times New Roman"/>
          <w:szCs w:val="26"/>
          <w:lang w:eastAsia="ru-RU"/>
        </w:rPr>
        <w:t>____</w:t>
      </w:r>
      <w:r w:rsidRPr="00B634C1">
        <w:rPr>
          <w:rFonts w:eastAsia="Times New Roman" w:cs="Times New Roman"/>
          <w:szCs w:val="26"/>
          <w:lang w:eastAsia="ru-RU"/>
        </w:rPr>
        <w:t>__________________________»</w:t>
      </w:r>
      <w:r w:rsidR="005417EA" w:rsidRPr="00B634C1">
        <w:rPr>
          <w:rFonts w:eastAsia="Times New Roman" w:cs="Times New Roman"/>
          <w:szCs w:val="26"/>
          <w:lang w:eastAsia="ru-RU"/>
        </w:rPr>
        <w:t>.</w:t>
      </w:r>
    </w:p>
    <w:p w14:paraId="04945236" w14:textId="6A8E9BC6" w:rsidR="005417EA" w:rsidRPr="00761747" w:rsidRDefault="005417EA" w:rsidP="00761747">
      <w:pPr>
        <w:pStyle w:val="21"/>
        <w:widowControl w:val="0"/>
      </w:pPr>
      <w:r w:rsidRPr="00761747">
        <w:t>(текст пункта)</w:t>
      </w:r>
    </w:p>
    <w:p w14:paraId="77BD315B" w14:textId="2BE0DFCB" w:rsidR="00CA0756" w:rsidRPr="00B634C1" w:rsidRDefault="00CA0756" w:rsidP="00CA0756">
      <w:pPr>
        <w:rPr>
          <w:rFonts w:eastAsia="Calibri" w:cs="Times New Roman"/>
          <w:szCs w:val="26"/>
        </w:rPr>
      </w:pPr>
      <w:r w:rsidRPr="00B634C1">
        <w:rPr>
          <w:rFonts w:eastAsia="Calibri" w:cs="Times New Roman"/>
          <w:szCs w:val="26"/>
        </w:rPr>
        <w:t>1.</w:t>
      </w:r>
      <w:r w:rsidR="005417EA" w:rsidRPr="00B634C1">
        <w:rPr>
          <w:rFonts w:eastAsia="Calibri" w:cs="Times New Roman"/>
          <w:szCs w:val="26"/>
        </w:rPr>
        <w:t>7</w:t>
      </w:r>
      <w:r w:rsidRPr="00B634C1">
        <w:rPr>
          <w:rFonts w:eastAsia="Calibri" w:cs="Times New Roman"/>
          <w:szCs w:val="26"/>
        </w:rPr>
        <w:t xml:space="preserve">. в </w:t>
      </w:r>
      <w:hyperlink w:anchor="Par127" w:tooltip="III. Порядок перечисления Субсидии" w:history="1">
        <w:r w:rsidRPr="00B634C1">
          <w:rPr>
            <w:rFonts w:eastAsia="Calibri" w:cs="Times New Roman"/>
            <w:szCs w:val="26"/>
          </w:rPr>
          <w:t xml:space="preserve"> </w:t>
        </w:r>
        <w:r w:rsidR="00AE5376" w:rsidRPr="00B634C1">
          <w:rPr>
            <w:rFonts w:eastAsia="Calibri" w:cs="Times New Roman"/>
            <w:szCs w:val="26"/>
          </w:rPr>
          <w:t>разделе</w:t>
        </w:r>
        <w:r w:rsidRPr="00B634C1">
          <w:rPr>
            <w:rFonts w:eastAsia="Calibri" w:cs="Times New Roman"/>
            <w:szCs w:val="26"/>
          </w:rPr>
          <w:t xml:space="preserve"> </w:t>
        </w:r>
      </w:hyperlink>
      <w:r w:rsidRPr="00B634C1">
        <w:rPr>
          <w:rFonts w:eastAsia="Calibri" w:cs="Times New Roman"/>
          <w:szCs w:val="26"/>
          <w:lang w:val="en-US"/>
        </w:rPr>
        <w:t>V</w:t>
      </w:r>
      <w:r w:rsidRPr="00B634C1">
        <w:rPr>
          <w:rFonts w:eastAsia="Calibri" w:cs="Times New Roman"/>
          <w:szCs w:val="26"/>
        </w:rPr>
        <w:t>:</w:t>
      </w:r>
    </w:p>
    <w:p w14:paraId="301B5E21" w14:textId="11D8C2EA" w:rsidR="00CA0756" w:rsidRPr="00B634C1" w:rsidRDefault="00CA0756" w:rsidP="00CA0756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Calibri" w:cs="Times New Roman"/>
          <w:szCs w:val="26"/>
        </w:rPr>
        <w:t>1.</w:t>
      </w:r>
      <w:r w:rsidR="005417EA" w:rsidRPr="00B634C1">
        <w:rPr>
          <w:rFonts w:eastAsia="Calibri" w:cs="Times New Roman"/>
          <w:szCs w:val="26"/>
        </w:rPr>
        <w:t>7</w:t>
      </w:r>
      <w:r w:rsidRPr="00B634C1">
        <w:rPr>
          <w:rFonts w:eastAsia="Calibri" w:cs="Times New Roman"/>
          <w:szCs w:val="26"/>
        </w:rPr>
        <w:t xml:space="preserve">.1. </w:t>
      </w:r>
      <w:r w:rsidRPr="00B634C1">
        <w:rPr>
          <w:rFonts w:eastAsia="Times New Roman" w:cs="Times New Roman"/>
          <w:szCs w:val="26"/>
          <w:lang w:eastAsia="ru-RU"/>
        </w:rPr>
        <w:t>Пункт ____________________________ изложить в следующей редакции:</w:t>
      </w:r>
    </w:p>
    <w:p w14:paraId="24F6EB63" w14:textId="267C09F4" w:rsidR="00CA0756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CA0756" w:rsidRPr="00B634C1">
        <w:rPr>
          <w:rFonts w:eastAsia="Times New Roman" w:cs="Times New Roman"/>
          <w:szCs w:val="26"/>
          <w:lang w:eastAsia="ru-RU"/>
        </w:rPr>
        <w:t>__</w:t>
      </w:r>
      <w:r w:rsidRPr="00B634C1">
        <w:rPr>
          <w:rFonts w:eastAsia="Times New Roman" w:cs="Times New Roman"/>
          <w:szCs w:val="26"/>
          <w:lang w:eastAsia="ru-RU"/>
        </w:rPr>
        <w:t>___________________</w:t>
      </w:r>
      <w:r w:rsidR="00761747" w:rsidRPr="00B634C1">
        <w:rPr>
          <w:rFonts w:eastAsia="Times New Roman" w:cs="Times New Roman"/>
          <w:szCs w:val="26"/>
          <w:lang w:eastAsia="ru-RU"/>
        </w:rPr>
        <w:t>___________________________________________</w:t>
      </w:r>
      <w:r w:rsidRPr="00B634C1">
        <w:rPr>
          <w:rFonts w:eastAsia="Times New Roman" w:cs="Times New Roman"/>
          <w:szCs w:val="26"/>
          <w:lang w:eastAsia="ru-RU"/>
        </w:rPr>
        <w:t>_______»</w:t>
      </w:r>
      <w:r w:rsidR="00CA0756" w:rsidRPr="00B634C1">
        <w:rPr>
          <w:rFonts w:eastAsia="Times New Roman" w:cs="Times New Roman"/>
          <w:szCs w:val="26"/>
          <w:lang w:eastAsia="ru-RU"/>
        </w:rPr>
        <w:t>.</w:t>
      </w:r>
    </w:p>
    <w:p w14:paraId="2FB0EED0" w14:textId="7B309B38" w:rsidR="00CA0756" w:rsidRPr="00761747" w:rsidRDefault="00CA0756" w:rsidP="00761747">
      <w:pPr>
        <w:pStyle w:val="3"/>
        <w:rPr>
          <w:vertAlign w:val="superscript"/>
        </w:rPr>
      </w:pPr>
      <w:r w:rsidRPr="00761747">
        <w:rPr>
          <w:vertAlign w:val="superscript"/>
        </w:rPr>
        <w:t>(текст пункта в новой редакции)</w:t>
      </w:r>
    </w:p>
    <w:p w14:paraId="72E71372" w14:textId="74019604" w:rsidR="005417EA" w:rsidRPr="00B634C1" w:rsidRDefault="005417EA" w:rsidP="005417EA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1.7.2. Дополнить пунктом ____ следующего содержания:</w:t>
      </w:r>
    </w:p>
    <w:p w14:paraId="25E1E910" w14:textId="4D3466E0" w:rsidR="005417EA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5417EA" w:rsidRPr="00B634C1">
        <w:rPr>
          <w:rFonts w:eastAsia="Times New Roman" w:cs="Times New Roman"/>
          <w:szCs w:val="26"/>
          <w:lang w:eastAsia="ru-RU"/>
        </w:rPr>
        <w:t>____________________________</w:t>
      </w:r>
      <w:r w:rsidR="00761747" w:rsidRPr="00B634C1">
        <w:rPr>
          <w:rFonts w:eastAsia="Times New Roman" w:cs="Times New Roman"/>
          <w:szCs w:val="26"/>
          <w:lang w:eastAsia="ru-RU"/>
        </w:rPr>
        <w:t>___________</w:t>
      </w:r>
      <w:r w:rsidR="005417EA" w:rsidRPr="00B634C1">
        <w:rPr>
          <w:rFonts w:eastAsia="Times New Roman" w:cs="Times New Roman"/>
          <w:szCs w:val="26"/>
          <w:lang w:eastAsia="ru-RU"/>
        </w:rPr>
        <w:t>______</w:t>
      </w:r>
      <w:r w:rsidRPr="00B634C1">
        <w:rPr>
          <w:rFonts w:eastAsia="Times New Roman" w:cs="Times New Roman"/>
          <w:szCs w:val="26"/>
          <w:lang w:eastAsia="ru-RU"/>
        </w:rPr>
        <w:t>__________________________»</w:t>
      </w:r>
      <w:r w:rsidR="005417EA" w:rsidRPr="00B634C1">
        <w:rPr>
          <w:rFonts w:eastAsia="Times New Roman" w:cs="Times New Roman"/>
          <w:szCs w:val="26"/>
          <w:lang w:eastAsia="ru-RU"/>
        </w:rPr>
        <w:t>.</w:t>
      </w:r>
    </w:p>
    <w:p w14:paraId="66B6CCF9" w14:textId="1CC92820" w:rsidR="005417EA" w:rsidRPr="00761747" w:rsidRDefault="005417EA" w:rsidP="00761747">
      <w:pPr>
        <w:pStyle w:val="31"/>
        <w:autoSpaceDE w:val="0"/>
        <w:autoSpaceDN w:val="0"/>
        <w:adjustRightInd w:val="0"/>
        <w:rPr>
          <w:rFonts w:eastAsiaTheme="minorHAnsi"/>
          <w:lang w:eastAsia="en-US"/>
        </w:rPr>
      </w:pPr>
      <w:r w:rsidRPr="00761747">
        <w:rPr>
          <w:rFonts w:eastAsiaTheme="minorHAnsi"/>
          <w:lang w:eastAsia="en-US"/>
        </w:rPr>
        <w:t>(текст пункта)</w:t>
      </w:r>
    </w:p>
    <w:p w14:paraId="2B89DD33" w14:textId="172FBD6F" w:rsidR="00CA0756" w:rsidRPr="00B634C1" w:rsidRDefault="00CA0756" w:rsidP="00CA0756">
      <w:pPr>
        <w:rPr>
          <w:rFonts w:eastAsia="Calibri" w:cs="Times New Roman"/>
          <w:szCs w:val="26"/>
        </w:rPr>
      </w:pPr>
      <w:r w:rsidRPr="00B634C1">
        <w:rPr>
          <w:rFonts w:eastAsia="Calibri" w:cs="Times New Roman"/>
          <w:szCs w:val="26"/>
        </w:rPr>
        <w:t>1.</w:t>
      </w:r>
      <w:r w:rsidR="005417EA" w:rsidRPr="00B634C1">
        <w:rPr>
          <w:rFonts w:eastAsia="Calibri" w:cs="Times New Roman"/>
          <w:szCs w:val="26"/>
        </w:rPr>
        <w:t>8</w:t>
      </w:r>
      <w:r w:rsidRPr="00B634C1">
        <w:rPr>
          <w:rFonts w:eastAsia="Calibri" w:cs="Times New Roman"/>
          <w:szCs w:val="26"/>
        </w:rPr>
        <w:t xml:space="preserve">. в </w:t>
      </w:r>
      <w:hyperlink w:anchor="Par127" w:tooltip="III. Порядок перечисления Субсидии" w:history="1">
        <w:r w:rsidRPr="00B634C1">
          <w:rPr>
            <w:rFonts w:eastAsia="Calibri" w:cs="Times New Roman"/>
            <w:szCs w:val="26"/>
          </w:rPr>
          <w:t xml:space="preserve"> </w:t>
        </w:r>
        <w:r w:rsidR="00AE5376" w:rsidRPr="00B634C1">
          <w:rPr>
            <w:rFonts w:eastAsia="Calibri" w:cs="Times New Roman"/>
            <w:szCs w:val="26"/>
          </w:rPr>
          <w:t>разделе</w:t>
        </w:r>
        <w:r w:rsidRPr="00B634C1">
          <w:rPr>
            <w:rFonts w:eastAsia="Calibri" w:cs="Times New Roman"/>
            <w:szCs w:val="26"/>
          </w:rPr>
          <w:t xml:space="preserve"> </w:t>
        </w:r>
      </w:hyperlink>
      <w:r w:rsidRPr="00B634C1">
        <w:rPr>
          <w:rFonts w:eastAsia="Calibri" w:cs="Times New Roman"/>
          <w:szCs w:val="26"/>
          <w:lang w:val="en-US"/>
        </w:rPr>
        <w:t>VI</w:t>
      </w:r>
      <w:r w:rsidRPr="00B634C1">
        <w:rPr>
          <w:rFonts w:eastAsia="Calibri" w:cs="Times New Roman"/>
          <w:szCs w:val="26"/>
        </w:rPr>
        <w:t>:</w:t>
      </w:r>
    </w:p>
    <w:p w14:paraId="0591C40F" w14:textId="77777777" w:rsidR="00B62775" w:rsidRDefault="00B62775" w:rsidP="00CA0756">
      <w:pPr>
        <w:widowControl w:val="0"/>
        <w:autoSpaceDE w:val="0"/>
        <w:autoSpaceDN w:val="0"/>
        <w:adjustRightInd w:val="0"/>
        <w:rPr>
          <w:rFonts w:eastAsia="Calibri" w:cs="Times New Roman"/>
          <w:szCs w:val="26"/>
        </w:rPr>
      </w:pPr>
    </w:p>
    <w:p w14:paraId="610A3FC2" w14:textId="77777777" w:rsidR="00B62775" w:rsidRDefault="00B62775" w:rsidP="00B62775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Cs w:val="26"/>
        </w:rPr>
      </w:pPr>
    </w:p>
    <w:p w14:paraId="62F7AFC3" w14:textId="441B293F" w:rsidR="00CA0756" w:rsidRPr="00B634C1" w:rsidRDefault="00CA0756" w:rsidP="00CA0756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Calibri" w:cs="Times New Roman"/>
          <w:szCs w:val="26"/>
        </w:rPr>
        <w:t>1.</w:t>
      </w:r>
      <w:r w:rsidR="005417EA" w:rsidRPr="00B634C1">
        <w:rPr>
          <w:rFonts w:eastAsia="Calibri" w:cs="Times New Roman"/>
          <w:szCs w:val="26"/>
        </w:rPr>
        <w:t>8</w:t>
      </w:r>
      <w:r w:rsidRPr="00B634C1">
        <w:rPr>
          <w:rFonts w:eastAsia="Calibri" w:cs="Times New Roman"/>
          <w:szCs w:val="26"/>
        </w:rPr>
        <w:t xml:space="preserve">.1. </w:t>
      </w:r>
      <w:r w:rsidRPr="00B634C1">
        <w:rPr>
          <w:rFonts w:eastAsia="Times New Roman" w:cs="Times New Roman"/>
          <w:szCs w:val="26"/>
          <w:lang w:eastAsia="ru-RU"/>
        </w:rPr>
        <w:t>Пункт ____________________________ изложить в следующей редакции:</w:t>
      </w:r>
    </w:p>
    <w:p w14:paraId="531EBB8F" w14:textId="598000FF" w:rsidR="00CA0756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CA0756" w:rsidRPr="00B634C1">
        <w:rPr>
          <w:rFonts w:eastAsia="Times New Roman" w:cs="Times New Roman"/>
          <w:szCs w:val="26"/>
          <w:lang w:eastAsia="ru-RU"/>
        </w:rPr>
        <w:t>__</w:t>
      </w:r>
      <w:r w:rsidRPr="00B62775">
        <w:rPr>
          <w:rFonts w:eastAsia="Times New Roman" w:cs="Times New Roman"/>
          <w:szCs w:val="26"/>
          <w:u w:val="single"/>
          <w:lang w:eastAsia="ru-RU"/>
        </w:rPr>
        <w:t>____________</w:t>
      </w:r>
      <w:r w:rsidR="00E66DF7" w:rsidRPr="00B62775">
        <w:rPr>
          <w:rFonts w:eastAsia="Times New Roman" w:cs="Times New Roman"/>
          <w:szCs w:val="26"/>
          <w:u w:val="single"/>
          <w:lang w:eastAsia="ru-RU"/>
        </w:rPr>
        <w:t>___________________________________________</w:t>
      </w:r>
      <w:r w:rsidRPr="00B62775">
        <w:rPr>
          <w:rFonts w:eastAsia="Times New Roman" w:cs="Times New Roman"/>
          <w:szCs w:val="26"/>
          <w:u w:val="single"/>
          <w:lang w:eastAsia="ru-RU"/>
        </w:rPr>
        <w:t>_____________</w:t>
      </w:r>
      <w:r w:rsidRPr="00B634C1">
        <w:rPr>
          <w:rFonts w:eastAsia="Times New Roman" w:cs="Times New Roman"/>
          <w:szCs w:val="26"/>
          <w:lang w:eastAsia="ru-RU"/>
        </w:rPr>
        <w:t>»</w:t>
      </w:r>
      <w:r w:rsidR="00CA0756" w:rsidRPr="00B634C1">
        <w:rPr>
          <w:rFonts w:eastAsia="Times New Roman" w:cs="Times New Roman"/>
          <w:szCs w:val="26"/>
          <w:lang w:eastAsia="ru-RU"/>
        </w:rPr>
        <w:t>.</w:t>
      </w:r>
    </w:p>
    <w:p w14:paraId="5D0E301E" w14:textId="696CAFE0" w:rsidR="00CA0756" w:rsidRPr="00E66DF7" w:rsidRDefault="00CA0756" w:rsidP="00E66DF7">
      <w:pPr>
        <w:pStyle w:val="3"/>
        <w:rPr>
          <w:vertAlign w:val="superscript"/>
        </w:rPr>
      </w:pPr>
      <w:r w:rsidRPr="00E66DF7">
        <w:rPr>
          <w:vertAlign w:val="superscript"/>
        </w:rPr>
        <w:t>(текст пункта в новой редакции)</w:t>
      </w:r>
    </w:p>
    <w:p w14:paraId="65A45E9D" w14:textId="3415A757" w:rsidR="005417EA" w:rsidRPr="00B634C1" w:rsidRDefault="005417EA" w:rsidP="005417EA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1.8.2. Дополнить пунктом ____ следующего содержания:</w:t>
      </w:r>
    </w:p>
    <w:p w14:paraId="6DCE98C8" w14:textId="62EB77D3" w:rsidR="005417EA" w:rsidRPr="00B634C1" w:rsidRDefault="00F6462F" w:rsidP="0076174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«</w:t>
      </w:r>
      <w:r w:rsidR="005417EA" w:rsidRPr="00B634C1">
        <w:rPr>
          <w:rFonts w:eastAsia="Times New Roman" w:cs="Times New Roman"/>
          <w:szCs w:val="26"/>
          <w:lang w:eastAsia="ru-RU"/>
        </w:rPr>
        <w:t>______</w:t>
      </w:r>
      <w:r w:rsidR="00E66DF7" w:rsidRPr="00B634C1">
        <w:rPr>
          <w:rFonts w:eastAsia="Times New Roman" w:cs="Times New Roman"/>
          <w:szCs w:val="26"/>
          <w:lang w:eastAsia="ru-RU"/>
        </w:rPr>
        <w:t>___________</w:t>
      </w:r>
      <w:r w:rsidR="005417EA" w:rsidRPr="00B634C1">
        <w:rPr>
          <w:rFonts w:eastAsia="Times New Roman" w:cs="Times New Roman"/>
          <w:szCs w:val="26"/>
          <w:lang w:eastAsia="ru-RU"/>
        </w:rPr>
        <w:t>____________________________</w:t>
      </w:r>
      <w:r w:rsidRPr="00B634C1">
        <w:rPr>
          <w:rFonts w:eastAsia="Times New Roman" w:cs="Times New Roman"/>
          <w:szCs w:val="26"/>
          <w:lang w:eastAsia="ru-RU"/>
        </w:rPr>
        <w:t>__________________________»</w:t>
      </w:r>
      <w:r w:rsidR="005417EA" w:rsidRPr="00B634C1">
        <w:rPr>
          <w:rFonts w:eastAsia="Times New Roman" w:cs="Times New Roman"/>
          <w:szCs w:val="26"/>
          <w:lang w:eastAsia="ru-RU"/>
        </w:rPr>
        <w:t>.</w:t>
      </w:r>
    </w:p>
    <w:p w14:paraId="29C81224" w14:textId="6966CF7F" w:rsidR="005417EA" w:rsidRPr="00E66DF7" w:rsidRDefault="005417EA" w:rsidP="00E66DF7">
      <w:pPr>
        <w:pStyle w:val="21"/>
        <w:widowControl w:val="0"/>
      </w:pPr>
      <w:r w:rsidRPr="00E66DF7">
        <w:t>(текст пункта)</w:t>
      </w:r>
    </w:p>
    <w:p w14:paraId="68F72FBC" w14:textId="7E60C924" w:rsidR="005417EA" w:rsidRPr="00B634C1" w:rsidRDefault="005417EA" w:rsidP="005417EA">
      <w:pPr>
        <w:autoSpaceDE w:val="0"/>
        <w:autoSpaceDN w:val="0"/>
        <w:adjustRightInd w:val="0"/>
        <w:rPr>
          <w:rFonts w:cs="Times New Roman"/>
          <w:szCs w:val="26"/>
        </w:rPr>
      </w:pPr>
    </w:p>
    <w:p w14:paraId="12F630BA" w14:textId="6936A594" w:rsidR="00CA0756" w:rsidRPr="00B634C1" w:rsidRDefault="00CA0756" w:rsidP="00CA0756">
      <w:pPr>
        <w:rPr>
          <w:rFonts w:eastAsia="Calibri" w:cs="Times New Roman"/>
          <w:szCs w:val="26"/>
        </w:rPr>
      </w:pPr>
      <w:r w:rsidRPr="00B634C1">
        <w:rPr>
          <w:rFonts w:eastAsia="Calibri" w:cs="Times New Roman"/>
          <w:szCs w:val="26"/>
        </w:rPr>
        <w:t>1.</w:t>
      </w:r>
      <w:r w:rsidR="00952770" w:rsidRPr="00B634C1">
        <w:rPr>
          <w:rFonts w:eastAsia="Calibri" w:cs="Times New Roman"/>
          <w:szCs w:val="26"/>
        </w:rPr>
        <w:t>9</w:t>
      </w:r>
      <w:r w:rsidRPr="00B634C1">
        <w:rPr>
          <w:rFonts w:eastAsia="Calibri" w:cs="Times New Roman"/>
          <w:szCs w:val="26"/>
        </w:rPr>
        <w:t xml:space="preserve">. </w:t>
      </w:r>
      <w:r w:rsidR="00952770" w:rsidRPr="00B634C1">
        <w:rPr>
          <w:rFonts w:eastAsia="Calibri" w:cs="Times New Roman"/>
          <w:szCs w:val="26"/>
        </w:rPr>
        <w:t>Раздел</w:t>
      </w:r>
      <w:r w:rsidRPr="00B634C1">
        <w:rPr>
          <w:rFonts w:eastAsia="Calibri" w:cs="Times New Roman"/>
          <w:szCs w:val="26"/>
        </w:rPr>
        <w:t xml:space="preserve"> </w:t>
      </w:r>
      <w:r w:rsidRPr="00B634C1">
        <w:rPr>
          <w:rFonts w:eastAsia="Calibri" w:cs="Times New Roman"/>
          <w:szCs w:val="26"/>
          <w:lang w:val="en-US"/>
        </w:rPr>
        <w:t>VII</w:t>
      </w:r>
      <w:r w:rsidRPr="00B634C1">
        <w:rPr>
          <w:rFonts w:eastAsia="Calibri" w:cs="Times New Roman"/>
          <w:szCs w:val="26"/>
        </w:rPr>
        <w:t xml:space="preserve"> изложить в следующей редакции:</w:t>
      </w:r>
    </w:p>
    <w:p w14:paraId="17E68D44" w14:textId="77777777" w:rsidR="003C7439" w:rsidRPr="00B634C1" w:rsidRDefault="003C7439" w:rsidP="00E66DF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</w:t>
      </w:r>
      <w:r w:rsidRPr="00B634C1">
        <w:rPr>
          <w:rFonts w:eastAsia="Times New Roman" w:cs="Times New Roman"/>
          <w:szCs w:val="26"/>
          <w:lang w:eastAsia="ru-RU"/>
        </w:rPr>
        <w:t>VII. Платежные реквизиты Сторон</w:t>
      </w:r>
    </w:p>
    <w:p w14:paraId="02C6202E" w14:textId="77777777" w:rsidR="003C7439" w:rsidRPr="00B634C1" w:rsidRDefault="003C7439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8"/>
        <w:gridCol w:w="4960"/>
      </w:tblGrid>
      <w:tr w:rsidR="003C7439" w:rsidRPr="00B634C1" w14:paraId="7019C010" w14:textId="77777777" w:rsidTr="00882853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A37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6"/>
                <w:lang w:eastAsia="ru-RU"/>
              </w:rPr>
            </w:pPr>
            <w:r w:rsidRPr="00B634C1">
              <w:rPr>
                <w:rFonts w:eastAsia="Times New Roman" w:cs="Times New Roman"/>
                <w:szCs w:val="26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2D3EF79F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6"/>
                <w:lang w:eastAsia="ru-RU"/>
              </w:rPr>
            </w:pPr>
            <w:r w:rsidRPr="00B634C1">
              <w:rPr>
                <w:rFonts w:eastAsia="Times New Roman" w:cs="Times New Roman"/>
                <w:szCs w:val="26"/>
                <w:lang w:eastAsia="ru-RU"/>
              </w:rPr>
              <w:t>__________________________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C9A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6"/>
                <w:lang w:eastAsia="ru-RU"/>
              </w:rPr>
            </w:pPr>
            <w:r w:rsidRPr="00B634C1">
              <w:rPr>
                <w:rFonts w:eastAsia="Times New Roman" w:cs="Times New Roman"/>
                <w:szCs w:val="26"/>
                <w:lang w:eastAsia="ru-RU"/>
              </w:rPr>
              <w:t xml:space="preserve">Полное и сокращенное (при наличии) наименование Исполнителя </w:t>
            </w:r>
          </w:p>
          <w:p w14:paraId="33236656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6"/>
                <w:lang w:eastAsia="ru-RU"/>
              </w:rPr>
            </w:pPr>
            <w:r w:rsidRPr="00B634C1">
              <w:rPr>
                <w:rFonts w:eastAsia="Times New Roman" w:cs="Times New Roman"/>
                <w:szCs w:val="26"/>
                <w:lang w:eastAsia="ru-RU"/>
              </w:rPr>
              <w:t>__________________________________</w:t>
            </w:r>
          </w:p>
        </w:tc>
      </w:tr>
      <w:tr w:rsidR="003C7439" w:rsidRPr="00B634C1" w14:paraId="3361E4E1" w14:textId="77777777" w:rsidTr="00882853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950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003FB384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(Уполномоченного органа)</w:t>
            </w:r>
          </w:p>
          <w:p w14:paraId="0B234C7F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43A56C9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23" w:history="1">
              <w:r w:rsidRPr="00B634C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522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4C6EB358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E6CBFD1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D077D62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24" w:history="1">
              <w:r w:rsidRPr="00B634C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3C7439" w:rsidRPr="00B634C1" w14:paraId="26AD8B1C" w14:textId="77777777" w:rsidTr="00882853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6221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664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нахождения/ адрес:</w:t>
            </w:r>
          </w:p>
        </w:tc>
      </w:tr>
      <w:tr w:rsidR="003C7439" w:rsidRPr="00B634C1" w14:paraId="4068A953" w14:textId="77777777" w:rsidTr="00882853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E29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58E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7439" w:rsidRPr="00B634C1" w14:paraId="7B183BCD" w14:textId="77777777" w:rsidTr="00882853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C99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C16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3C7439" w:rsidRPr="00B634C1" w14:paraId="65944DE1" w14:textId="77777777" w:rsidTr="00882853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012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2647243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62802138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688759FA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2B93CD99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60433122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DB4B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5DA97BF9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4A05F458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БИК</w:t>
            </w:r>
          </w:p>
          <w:p w14:paraId="617BBB98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62D89813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которому открыт казначейский счет, БИК</w:t>
            </w:r>
          </w:p>
          <w:p w14:paraId="2A4EF349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</w:t>
            </w:r>
          </w:p>
          <w:p w14:paraId="31D7FDF4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34C1">
              <w:rPr>
                <w:rFonts w:cs="Times New Roman"/>
                <w:sz w:val="24"/>
                <w:szCs w:val="24"/>
              </w:rPr>
              <w:t>Единый казначейский счет</w:t>
            </w:r>
          </w:p>
          <w:p w14:paraId="46364997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cs="Times New Roman"/>
                <w:sz w:val="24"/>
                <w:szCs w:val="24"/>
              </w:rPr>
              <w:t>Казначейский счет</w:t>
            </w:r>
          </w:p>
          <w:p w14:paraId="2BB1F86E" w14:textId="77777777" w:rsidR="003C7439" w:rsidRPr="00B634C1" w:rsidRDefault="003C7439" w:rsidP="00E66D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0B946025" w14:textId="057C9A3E" w:rsidR="000E4985" w:rsidRPr="00B634C1" w:rsidRDefault="003C7439" w:rsidP="00CA075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634C1">
        <w:rPr>
          <w:rFonts w:eastAsia="Times New Roman" w:cs="Times New Roman"/>
          <w:sz w:val="24"/>
          <w:szCs w:val="24"/>
          <w:lang w:eastAsia="ru-RU"/>
        </w:rPr>
        <w:t>.</w:t>
      </w:r>
      <w:r w:rsidRPr="00B634C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»</w:t>
      </w:r>
    </w:p>
    <w:p w14:paraId="56391759" w14:textId="38DC9FF1" w:rsidR="000E4985" w:rsidRPr="00B634C1" w:rsidRDefault="000E4985" w:rsidP="00E66DF7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</w:t>
      </w:r>
      <w:r w:rsidR="00CA0756" w:rsidRPr="00B634C1">
        <w:rPr>
          <w:rFonts w:eastAsia="Times New Roman" w:cs="Times New Roman"/>
          <w:szCs w:val="26"/>
          <w:lang w:eastAsia="ru-RU"/>
        </w:rPr>
        <w:t>1</w:t>
      </w:r>
      <w:r w:rsidR="00A66027" w:rsidRPr="00B634C1">
        <w:rPr>
          <w:rFonts w:eastAsia="Times New Roman" w:cs="Times New Roman"/>
          <w:szCs w:val="26"/>
          <w:lang w:eastAsia="ru-RU"/>
        </w:rPr>
        <w:t>0</w:t>
      </w:r>
      <w:r w:rsidRPr="00B634C1">
        <w:rPr>
          <w:rFonts w:eastAsia="Times New Roman" w:cs="Times New Roman"/>
          <w:szCs w:val="26"/>
          <w:lang w:eastAsia="ru-RU"/>
        </w:rPr>
        <w:t>. приложение № ___ к Соглашению изложить в редакции согласно приложению № ___ к настоящему Дополнительному соглашению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которое является его неотъемлемой частью;</w:t>
      </w:r>
    </w:p>
    <w:p w14:paraId="67419C1A" w14:textId="6919F544" w:rsidR="000E4985" w:rsidRPr="00B634C1" w:rsidRDefault="000E4985" w:rsidP="00E66DF7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1.</w:t>
      </w:r>
      <w:r w:rsidR="00CA0756" w:rsidRPr="00B634C1">
        <w:rPr>
          <w:rFonts w:eastAsia="Times New Roman" w:cs="Times New Roman"/>
          <w:szCs w:val="26"/>
          <w:lang w:eastAsia="ru-RU"/>
        </w:rPr>
        <w:t>1</w:t>
      </w:r>
      <w:r w:rsidR="00A66027" w:rsidRPr="00B634C1">
        <w:rPr>
          <w:rFonts w:eastAsia="Times New Roman" w:cs="Times New Roman"/>
          <w:szCs w:val="26"/>
          <w:lang w:eastAsia="ru-RU"/>
        </w:rPr>
        <w:t>1</w:t>
      </w:r>
      <w:r w:rsidRPr="00B634C1">
        <w:rPr>
          <w:rFonts w:eastAsia="Times New Roman" w:cs="Times New Roman"/>
          <w:szCs w:val="26"/>
          <w:lang w:eastAsia="ru-RU"/>
        </w:rPr>
        <w:t>. дополнить приложением № ___ согласно приложению № ___ к настоящему Дополнительному соглашени</w:t>
      </w:r>
      <w:r w:rsidR="00A66027" w:rsidRPr="00B634C1">
        <w:rPr>
          <w:rFonts w:eastAsia="Times New Roman" w:cs="Times New Roman"/>
          <w:szCs w:val="26"/>
          <w:lang w:eastAsia="ru-RU"/>
        </w:rPr>
        <w:t>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которое является его неотъемлемой частью;</w:t>
      </w:r>
    </w:p>
    <w:p w14:paraId="5807C9B6" w14:textId="315F9304" w:rsidR="000E4985" w:rsidRPr="00B634C1" w:rsidRDefault="000E4985" w:rsidP="00B62775">
      <w:pPr>
        <w:pStyle w:val="af1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Настоящее Дополнительное соглашение является неотъемлемой частью Соглашения.</w:t>
      </w:r>
    </w:p>
    <w:p w14:paraId="602A929A" w14:textId="547074E4" w:rsidR="00121D68" w:rsidRPr="00B634C1" w:rsidRDefault="000E4985" w:rsidP="00B62775">
      <w:pPr>
        <w:pStyle w:val="af1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Настоящее Дополнительное соглашение вступает в силу с даты его подписания лицами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имеющими право действовать от имени каждой из Сторон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  <w:r w:rsidR="00B62775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и действует до полного исполнения Сторонами своих обязательств по настоящему Соглашению.</w:t>
      </w:r>
    </w:p>
    <w:p w14:paraId="4153C303" w14:textId="174D8FA9" w:rsidR="000E4985" w:rsidRPr="00B634C1" w:rsidRDefault="000E4985" w:rsidP="00B62775">
      <w:pPr>
        <w:pStyle w:val="af1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Условия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не затронутые настоящим Дополнительным соглашением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остаются неизменными.</w:t>
      </w:r>
    </w:p>
    <w:p w14:paraId="715B4581" w14:textId="1FE8ECB6" w:rsidR="00BB0215" w:rsidRPr="00B634C1" w:rsidRDefault="00BB0215" w:rsidP="00B62775">
      <w:pPr>
        <w:pStyle w:val="af1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Иные заключительные положения по настоящему Дополнительному Соглашению:</w:t>
      </w:r>
    </w:p>
    <w:p w14:paraId="16C81504" w14:textId="4C40620C" w:rsidR="00BB0215" w:rsidRPr="00CF3DFB" w:rsidRDefault="00B62775" w:rsidP="00CF3DFB">
      <w:pPr>
        <w:pStyle w:val="af1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="000E4985" w:rsidRPr="00B62775">
        <w:rPr>
          <w:rFonts w:eastAsia="Times New Roman" w:cs="Times New Roman"/>
          <w:szCs w:val="26"/>
          <w:lang w:eastAsia="ru-RU"/>
        </w:rPr>
        <w:t xml:space="preserve">астоящего Дополнительного </w:t>
      </w:r>
      <w:r w:rsidRPr="00B62775">
        <w:rPr>
          <w:rFonts w:eastAsia="Times New Roman" w:cs="Times New Roman"/>
          <w:szCs w:val="26"/>
          <w:lang w:eastAsia="ru-RU"/>
        </w:rPr>
        <w:t>Настоящее Дополнительное соглашение заключено Сторонами в форме</w:t>
      </w:r>
      <w:bookmarkStart w:id="67" w:name="Par769"/>
      <w:bookmarkEnd w:id="67"/>
      <w:r w:rsidRPr="00B62775">
        <w:rPr>
          <w:rFonts w:eastAsia="Times New Roman" w:cs="Times New Roman"/>
          <w:szCs w:val="26"/>
          <w:lang w:eastAsia="ru-RU"/>
        </w:rPr>
        <w:t xml:space="preserve"> электронного документа в муниципальной информационной системе в сфере бюджетных правоотношений Нефтеюганского района и подписано усиленными квалифицированными электронными подписями лиц, имеющих право действовать от имени каждой из Сторон </w:t>
      </w:r>
      <w:r w:rsidR="000E4985" w:rsidRPr="00B62775">
        <w:rPr>
          <w:rFonts w:eastAsia="Times New Roman" w:cs="Times New Roman"/>
          <w:szCs w:val="26"/>
          <w:lang w:eastAsia="ru-RU"/>
        </w:rPr>
        <w:t>соглашения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7219D4A2" w14:textId="5018C5EC" w:rsidR="000E4985" w:rsidRPr="00B3097E" w:rsidRDefault="000E4985" w:rsidP="00CF3DFB">
      <w:pPr>
        <w:pStyle w:val="af1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 xml:space="preserve"> Подписи Сторон</w:t>
      </w:r>
      <w:r w:rsidRPr="00B3097E">
        <w:rPr>
          <w:rFonts w:eastAsia="Times New Roman" w:cs="Times New Roman"/>
          <w:sz w:val="28"/>
          <w:szCs w:val="24"/>
          <w:lang w:eastAsia="ru-RU"/>
        </w:rPr>
        <w:t>:</w:t>
      </w:r>
    </w:p>
    <w:p w14:paraId="63FF4967" w14:textId="77777777" w:rsidR="000E4985" w:rsidRPr="00B634C1" w:rsidRDefault="000E4985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4"/>
        <w:gridCol w:w="2430"/>
        <w:gridCol w:w="2384"/>
        <w:gridCol w:w="2430"/>
      </w:tblGrid>
      <w:tr w:rsidR="00FF1674" w:rsidRPr="00E66DF7" w14:paraId="670E284D" w14:textId="77777777" w:rsidTr="00882853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51E" w14:textId="77777777" w:rsidR="00FF1674" w:rsidRPr="00E66DF7" w:rsidRDefault="00FF1674" w:rsidP="00E66D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DF7">
              <w:rPr>
                <w:rFonts w:eastAsia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53AFECAD" w14:textId="13E1A8A8" w:rsidR="00FF1674" w:rsidRPr="00E66DF7" w:rsidRDefault="00FF1674" w:rsidP="00E66D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DF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952" w14:textId="77777777" w:rsidR="00FF1674" w:rsidRPr="00E66DF7" w:rsidRDefault="00FF1674" w:rsidP="00E66D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D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Исполнителя </w:t>
            </w:r>
          </w:p>
          <w:p w14:paraId="1F179725" w14:textId="487984A2" w:rsidR="00FF1674" w:rsidRPr="00E66DF7" w:rsidRDefault="00FF1674" w:rsidP="00E66D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DF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0E4985" w:rsidRPr="00E66DF7" w14:paraId="2496DFB4" w14:textId="77777777" w:rsidTr="0088285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537" w14:textId="77777777" w:rsidR="000E4985" w:rsidRPr="00E66DF7" w:rsidRDefault="000E4985" w:rsidP="00E66DF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DF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4B2DD064" w14:textId="77777777" w:rsidR="000E4985" w:rsidRPr="00E66DF7" w:rsidRDefault="000E4985" w:rsidP="00E66D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44CB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C1F" w14:textId="77777777" w:rsidR="000E4985" w:rsidRPr="00E66DF7" w:rsidRDefault="000E4985" w:rsidP="00E66D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DF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2C68B67" w14:textId="77777777" w:rsidR="000E4985" w:rsidRPr="00E66DF7" w:rsidRDefault="000E4985" w:rsidP="00E66D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44CB">
              <w:rPr>
                <w:rFonts w:eastAsia="Times New Roman" w:cs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59A" w14:textId="77777777" w:rsidR="000E4985" w:rsidRPr="00E66DF7" w:rsidRDefault="000E4985" w:rsidP="00E66DF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DF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3BE99DDA" w14:textId="77777777" w:rsidR="000E4985" w:rsidRPr="00E66DF7" w:rsidRDefault="000E4985" w:rsidP="00E66D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44CB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3EC" w14:textId="77777777" w:rsidR="000E4985" w:rsidRPr="00E66DF7" w:rsidRDefault="000E4985" w:rsidP="00E66D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DF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6126B266" w14:textId="77777777" w:rsidR="000E4985" w:rsidRPr="00E66DF7" w:rsidRDefault="000E4985" w:rsidP="00E66D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44CB">
              <w:rPr>
                <w:rFonts w:eastAsia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14:paraId="0E1DA7A0" w14:textId="0F79E83A" w:rsidR="00BB0215" w:rsidRPr="00B634C1" w:rsidRDefault="00BB0215" w:rsidP="000E498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14:paraId="03A52C99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72AC9D21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6314F9FD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36C75A9E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18EC34F8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38B8D234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2564F301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2CCB263C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0886A078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2FC6D8D0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7A786665" w14:textId="77777777" w:rsidR="0032717B" w:rsidRPr="00B634C1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77FD31CA" w14:textId="6DF1F75D" w:rsidR="0032717B" w:rsidRDefault="0032717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76AB9D0C" w14:textId="30B4D5B6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247786CD" w14:textId="187B3E97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4B1CF1B5" w14:textId="30719834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10E8C881" w14:textId="4D60A686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0FE13C39" w14:textId="4ED00C81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1E7C9ABD" w14:textId="2D491163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672CDCCD" w14:textId="3F1F9C82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3AC4009E" w14:textId="0C587BA1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398B74E1" w14:textId="360FA7B7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11A1F85E" w14:textId="0DC1DC4F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612D71FA" w14:textId="277A7543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1FF16555" w14:textId="0AC92721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61EEC7C5" w14:textId="2072C5E8" w:rsidR="00D044CB" w:rsidRDefault="00D044CB" w:rsidP="003A15A5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395145B6" w14:textId="55A49A97" w:rsidR="00B05B3D" w:rsidRDefault="00B05B3D" w:rsidP="00B05B3D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 w:val="28"/>
          <w:szCs w:val="24"/>
          <w:lang w:eastAsia="ru-RU"/>
        </w:rPr>
      </w:pPr>
    </w:p>
    <w:p w14:paraId="316E6988" w14:textId="2909BCF1" w:rsidR="00CF3DFB" w:rsidRDefault="00CF3DFB" w:rsidP="00B3097E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 w:val="10"/>
          <w:szCs w:val="10"/>
          <w:lang w:eastAsia="ru-RU"/>
        </w:rPr>
      </w:pPr>
    </w:p>
    <w:p w14:paraId="75A22783" w14:textId="68D2D51B" w:rsidR="00B3097E" w:rsidRDefault="00B3097E" w:rsidP="00B3097E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 w:val="10"/>
          <w:szCs w:val="10"/>
          <w:lang w:eastAsia="ru-RU"/>
        </w:rPr>
      </w:pPr>
    </w:p>
    <w:p w14:paraId="7B466B36" w14:textId="77777777" w:rsidR="00B3097E" w:rsidRDefault="00B3097E" w:rsidP="00B3097E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 w:val="10"/>
          <w:szCs w:val="10"/>
          <w:lang w:eastAsia="ru-RU"/>
        </w:rPr>
      </w:pPr>
    </w:p>
    <w:p w14:paraId="1AD6445F" w14:textId="77777777" w:rsidR="00B3097E" w:rsidRPr="00B3097E" w:rsidRDefault="00B3097E" w:rsidP="00B3097E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 w:val="10"/>
          <w:szCs w:val="10"/>
          <w:lang w:eastAsia="ru-RU"/>
        </w:rPr>
      </w:pPr>
    </w:p>
    <w:p w14:paraId="39BD549A" w14:textId="0D026F24" w:rsidR="003A15A5" w:rsidRPr="00B634C1" w:rsidRDefault="003A15A5" w:rsidP="00B05B3D">
      <w:pPr>
        <w:widowControl w:val="0"/>
        <w:autoSpaceDE w:val="0"/>
        <w:autoSpaceDN w:val="0"/>
        <w:adjustRightInd w:val="0"/>
        <w:ind w:left="6237" w:firstLine="0"/>
        <w:jc w:val="left"/>
        <w:outlineLvl w:val="1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Приложение № </w:t>
      </w:r>
      <w:r w:rsidR="0075269E" w:rsidRPr="00B634C1">
        <w:rPr>
          <w:rFonts w:eastAsia="Times New Roman" w:cs="Times New Roman"/>
          <w:szCs w:val="26"/>
          <w:lang w:eastAsia="ru-RU"/>
        </w:rPr>
        <w:t>7</w:t>
      </w:r>
    </w:p>
    <w:p w14:paraId="161691ED" w14:textId="34BEC82D" w:rsidR="003A15A5" w:rsidRPr="00B634C1" w:rsidRDefault="00416E77" w:rsidP="00B05B3D">
      <w:pPr>
        <w:widowControl w:val="0"/>
        <w:autoSpaceDE w:val="0"/>
        <w:autoSpaceDN w:val="0"/>
        <w:adjustRightInd w:val="0"/>
        <w:ind w:left="6237" w:firstLine="0"/>
        <w:jc w:val="left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к </w:t>
      </w:r>
      <w:r w:rsidR="0097594D" w:rsidRPr="00B634C1">
        <w:rPr>
          <w:rFonts w:eastAsia="Times New Roman" w:cs="Times New Roman"/>
          <w:szCs w:val="26"/>
          <w:lang w:eastAsia="ru-RU"/>
        </w:rPr>
        <w:t>С</w:t>
      </w:r>
      <w:r w:rsidRPr="00B634C1">
        <w:rPr>
          <w:rFonts w:eastAsia="Times New Roman" w:cs="Times New Roman"/>
          <w:szCs w:val="26"/>
          <w:lang w:eastAsia="ru-RU"/>
        </w:rPr>
        <w:t>оглашени</w:t>
      </w:r>
      <w:r w:rsidR="0097594D" w:rsidRPr="00B634C1">
        <w:rPr>
          <w:rFonts w:eastAsia="Times New Roman" w:cs="Times New Roman"/>
          <w:szCs w:val="26"/>
          <w:lang w:eastAsia="ru-RU"/>
        </w:rPr>
        <w:t>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br/>
      </w:r>
      <w:r w:rsidR="006342EA" w:rsidRPr="00B634C1">
        <w:rPr>
          <w:rFonts w:eastAsia="Times New Roman" w:cs="Times New Roman"/>
          <w:szCs w:val="26"/>
          <w:lang w:eastAsia="ru-RU"/>
        </w:rPr>
        <w:t>от ____________</w:t>
      </w:r>
      <w:r w:rsidR="003A15A5" w:rsidRPr="00B634C1">
        <w:rPr>
          <w:rFonts w:eastAsia="Times New Roman" w:cs="Times New Roman"/>
          <w:szCs w:val="26"/>
          <w:lang w:eastAsia="ru-RU"/>
        </w:rPr>
        <w:t xml:space="preserve"> № _</w:t>
      </w:r>
      <w:r w:rsidR="00B05B3D">
        <w:rPr>
          <w:rFonts w:eastAsia="Times New Roman" w:cs="Times New Roman"/>
          <w:szCs w:val="26"/>
          <w:lang w:eastAsia="ru-RU"/>
        </w:rPr>
        <w:t>___</w:t>
      </w:r>
      <w:r w:rsidR="003A15A5" w:rsidRPr="00B634C1">
        <w:rPr>
          <w:rFonts w:eastAsia="Times New Roman" w:cs="Times New Roman"/>
          <w:szCs w:val="26"/>
          <w:lang w:eastAsia="ru-RU"/>
        </w:rPr>
        <w:t>____</w:t>
      </w:r>
    </w:p>
    <w:p w14:paraId="64CC17B4" w14:textId="77777777" w:rsidR="005417EA" w:rsidRPr="00B634C1" w:rsidRDefault="005417EA" w:rsidP="003A15A5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14:paraId="5CE7B929" w14:textId="77777777" w:rsidR="0006508D" w:rsidRPr="00B634C1" w:rsidRDefault="0006508D" w:rsidP="003A15A5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14:paraId="54CEFEFA" w14:textId="77777777" w:rsidR="003A15A5" w:rsidRPr="00B634C1" w:rsidRDefault="003A15A5" w:rsidP="00D044C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Дополнительное соглашение</w:t>
      </w:r>
    </w:p>
    <w:p w14:paraId="00BEA069" w14:textId="7C782282" w:rsidR="00517B8D" w:rsidRPr="00B634C1" w:rsidRDefault="003A15A5" w:rsidP="00D044CB">
      <w:pPr>
        <w:ind w:firstLine="0"/>
        <w:jc w:val="center"/>
        <w:rPr>
          <w:rFonts w:cs="Times New Roman"/>
          <w:bCs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о расторжении </w:t>
      </w:r>
      <w:r w:rsidR="000451A9">
        <w:rPr>
          <w:rFonts w:cs="Times New Roman"/>
          <w:szCs w:val="26"/>
        </w:rPr>
        <w:t>Соглашения</w:t>
      </w:r>
      <w:r w:rsidR="00517B8D" w:rsidRPr="00B634C1">
        <w:rPr>
          <w:rFonts w:cs="Times New Roman"/>
          <w:szCs w:val="26"/>
        </w:rPr>
        <w:t xml:space="preserve"> </w:t>
      </w:r>
      <w:r w:rsidR="00517B8D" w:rsidRPr="00B634C1">
        <w:rPr>
          <w:rFonts w:cs="Times New Roman"/>
          <w:bCs/>
          <w:szCs w:val="26"/>
        </w:rPr>
        <w:t>о финансовом обеспечении затрат</w:t>
      </w:r>
      <w:r w:rsidR="00B634C1" w:rsidRPr="00B634C1">
        <w:rPr>
          <w:rFonts w:cs="Times New Roman"/>
          <w:bCs/>
          <w:szCs w:val="26"/>
        </w:rPr>
        <w:t>,</w:t>
      </w:r>
      <w:r w:rsidR="00517B8D" w:rsidRPr="00B634C1">
        <w:rPr>
          <w:rFonts w:cs="Times New Roman"/>
          <w:bCs/>
          <w:szCs w:val="26"/>
        </w:rPr>
        <w:t xml:space="preserve"> связанных </w:t>
      </w:r>
      <w:r w:rsidR="00B04797">
        <w:rPr>
          <w:rFonts w:cs="Times New Roman"/>
          <w:bCs/>
          <w:szCs w:val="26"/>
        </w:rPr>
        <w:br/>
      </w:r>
      <w:r w:rsidR="00517B8D" w:rsidRPr="00B634C1">
        <w:rPr>
          <w:rFonts w:cs="Times New Roman"/>
          <w:bCs/>
          <w:szCs w:val="26"/>
        </w:rPr>
        <w:t xml:space="preserve">с оказанием муниципальных услуг в социальной сфере в соответствии </w:t>
      </w:r>
      <w:r w:rsidR="00B04797">
        <w:rPr>
          <w:rFonts w:cs="Times New Roman"/>
          <w:bCs/>
          <w:szCs w:val="26"/>
        </w:rPr>
        <w:br/>
      </w:r>
      <w:r w:rsidR="00517B8D" w:rsidRPr="00B634C1">
        <w:rPr>
          <w:rFonts w:cs="Times New Roman"/>
          <w:bCs/>
          <w:szCs w:val="26"/>
        </w:rPr>
        <w:t>с социальным сертификатом на получение муниципальной услуги в социальной сфере</w:t>
      </w:r>
    </w:p>
    <w:p w14:paraId="2C1C99E3" w14:textId="77777777" w:rsidR="00517B8D" w:rsidRPr="00B634C1" w:rsidRDefault="00517B8D" w:rsidP="00D044CB">
      <w:pPr>
        <w:widowControl w:val="0"/>
        <w:tabs>
          <w:tab w:val="left" w:pos="451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14:paraId="559AEB1F" w14:textId="0AE45BCA" w:rsidR="005771FB" w:rsidRPr="00B634C1" w:rsidRDefault="005771FB" w:rsidP="0097594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</w:p>
    <w:p w14:paraId="04C3F533" w14:textId="385F31AE" w:rsidR="003A15A5" w:rsidRPr="00B634C1" w:rsidRDefault="006342EA" w:rsidP="006342EA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от «</w:t>
      </w:r>
      <w:r w:rsidR="00D044CB" w:rsidRPr="00B04797">
        <w:rPr>
          <w:rFonts w:eastAsia="Times New Roman" w:cs="Times New Roman"/>
          <w:szCs w:val="26"/>
          <w:u w:val="single"/>
          <w:lang w:eastAsia="ru-RU"/>
        </w:rPr>
        <w:t>___</w:t>
      </w:r>
      <w:r w:rsidRPr="00B04797">
        <w:rPr>
          <w:rFonts w:eastAsia="Times New Roman" w:cs="Times New Roman"/>
          <w:szCs w:val="26"/>
          <w:u w:val="single"/>
          <w:lang w:eastAsia="ru-RU"/>
        </w:rPr>
        <w:t>_</w:t>
      </w:r>
      <w:r w:rsidRPr="00B634C1">
        <w:rPr>
          <w:rFonts w:eastAsia="Times New Roman" w:cs="Times New Roman"/>
          <w:szCs w:val="26"/>
          <w:lang w:eastAsia="ru-RU"/>
        </w:rPr>
        <w:t>»</w:t>
      </w:r>
      <w:r w:rsidR="003A15A5" w:rsidRPr="00B634C1">
        <w:rPr>
          <w:rFonts w:eastAsia="Times New Roman" w:cs="Times New Roman"/>
          <w:szCs w:val="26"/>
          <w:lang w:eastAsia="ru-RU"/>
        </w:rPr>
        <w:t xml:space="preserve"> </w:t>
      </w:r>
      <w:r w:rsidR="003A15A5" w:rsidRPr="00B04797">
        <w:rPr>
          <w:rFonts w:eastAsia="Times New Roman" w:cs="Times New Roman"/>
          <w:szCs w:val="26"/>
          <w:u w:val="single"/>
          <w:lang w:eastAsia="ru-RU"/>
        </w:rPr>
        <w:t>____________</w:t>
      </w:r>
      <w:r w:rsidR="00471CDB" w:rsidRPr="00B04797">
        <w:rPr>
          <w:rFonts w:eastAsia="Times New Roman" w:cs="Times New Roman"/>
          <w:szCs w:val="26"/>
          <w:u w:val="single"/>
          <w:lang w:eastAsia="ru-RU"/>
        </w:rPr>
        <w:t xml:space="preserve"> </w:t>
      </w:r>
      <w:r w:rsidR="003A15A5" w:rsidRPr="00B634C1">
        <w:rPr>
          <w:rFonts w:eastAsia="Times New Roman" w:cs="Times New Roman"/>
          <w:szCs w:val="26"/>
          <w:lang w:eastAsia="ru-RU"/>
        </w:rPr>
        <w:t>№ __</w:t>
      </w:r>
      <w:r w:rsidR="00D044CB" w:rsidRPr="00B634C1">
        <w:rPr>
          <w:rFonts w:eastAsia="Times New Roman" w:cs="Times New Roman"/>
          <w:szCs w:val="26"/>
          <w:lang w:eastAsia="ru-RU"/>
        </w:rPr>
        <w:t>_</w:t>
      </w:r>
      <w:r w:rsidR="003A15A5" w:rsidRPr="00B634C1">
        <w:rPr>
          <w:rFonts w:eastAsia="Times New Roman" w:cs="Times New Roman"/>
          <w:szCs w:val="26"/>
          <w:lang w:eastAsia="ru-RU"/>
        </w:rPr>
        <w:t>_</w:t>
      </w:r>
    </w:p>
    <w:p w14:paraId="6CA25F98" w14:textId="77777777" w:rsidR="003A15A5" w:rsidRPr="00B634C1" w:rsidRDefault="003A15A5" w:rsidP="003A15A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</w:p>
    <w:p w14:paraId="2C3A41A8" w14:textId="77777777" w:rsidR="003A15A5" w:rsidRPr="00B634C1" w:rsidRDefault="003A15A5" w:rsidP="003A15A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г. _________________________________</w:t>
      </w:r>
    </w:p>
    <w:p w14:paraId="51F59230" w14:textId="77777777" w:rsidR="003A15A5" w:rsidRPr="00B634C1" w:rsidRDefault="003A15A5" w:rsidP="003A15A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(место заключения соглашения)</w:t>
      </w:r>
    </w:p>
    <w:p w14:paraId="54F61234" w14:textId="77777777" w:rsidR="003A15A5" w:rsidRPr="00B634C1" w:rsidRDefault="003A15A5" w:rsidP="003A15A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7F253BC3" w14:textId="431FDC9C" w:rsidR="003A15A5" w:rsidRPr="00B634C1" w:rsidRDefault="003C7439" w:rsidP="003A15A5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</w:t>
      </w:r>
      <w:r w:rsidRPr="00B634C1">
        <w:rPr>
          <w:rFonts w:eastAsia="Times New Roman" w:cs="Times New Roman"/>
          <w:szCs w:val="26"/>
          <w:lang w:eastAsia="ru-RU"/>
        </w:rPr>
        <w:t>_</w:t>
      </w:r>
      <w:r w:rsidR="00D044CB" w:rsidRPr="00B634C1">
        <w:rPr>
          <w:rFonts w:eastAsia="Times New Roman" w:cs="Times New Roman"/>
          <w:szCs w:val="26"/>
          <w:lang w:eastAsia="ru-RU"/>
        </w:rPr>
        <w:t>___</w:t>
      </w:r>
      <w:r w:rsidRPr="00B634C1">
        <w:rPr>
          <w:rFonts w:eastAsia="Times New Roman" w:cs="Times New Roman"/>
          <w:szCs w:val="26"/>
          <w:lang w:eastAsia="ru-RU"/>
        </w:rPr>
        <w:t>_</w:t>
      </w:r>
      <w:r>
        <w:rPr>
          <w:rFonts w:eastAsia="Times New Roman" w:cs="Times New Roman"/>
          <w:szCs w:val="26"/>
          <w:lang w:eastAsia="ru-RU"/>
        </w:rPr>
        <w:t>»</w:t>
      </w:r>
      <w:r w:rsidR="003A15A5" w:rsidRPr="00B634C1">
        <w:rPr>
          <w:rFonts w:eastAsia="Times New Roman" w:cs="Times New Roman"/>
          <w:szCs w:val="26"/>
          <w:lang w:eastAsia="ru-RU"/>
        </w:rPr>
        <w:t xml:space="preserve"> _______________________ 20_</w:t>
      </w:r>
      <w:r w:rsidR="00D044CB" w:rsidRPr="00B634C1">
        <w:rPr>
          <w:rFonts w:eastAsia="Times New Roman" w:cs="Times New Roman"/>
          <w:szCs w:val="26"/>
          <w:lang w:eastAsia="ru-RU"/>
        </w:rPr>
        <w:t>_</w:t>
      </w:r>
      <w:r w:rsidR="003A15A5" w:rsidRPr="00B634C1">
        <w:rPr>
          <w:rFonts w:eastAsia="Times New Roman" w:cs="Times New Roman"/>
          <w:szCs w:val="26"/>
          <w:lang w:eastAsia="ru-RU"/>
        </w:rPr>
        <w:t>_ г.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="003A15A5" w:rsidRPr="00B634C1">
        <w:rPr>
          <w:rFonts w:eastAsia="Times New Roman" w:cs="Times New Roman"/>
          <w:szCs w:val="26"/>
          <w:lang w:eastAsia="ru-RU"/>
        </w:rPr>
        <w:t>№ ____________________</w:t>
      </w:r>
    </w:p>
    <w:p w14:paraId="5272B71A" w14:textId="2B4654CC" w:rsidR="003A15A5" w:rsidRPr="00B634C1" w:rsidRDefault="00471CDB" w:rsidP="003A15A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  <w:r w:rsidRPr="00B634C1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3A15A5" w:rsidRPr="00B634C1">
        <w:rPr>
          <w:rFonts w:eastAsia="Times New Roman" w:cs="Times New Roman"/>
          <w:sz w:val="24"/>
          <w:szCs w:val="20"/>
          <w:lang w:eastAsia="ru-RU"/>
        </w:rPr>
        <w:t>(дата заключения соглашения)</w:t>
      </w:r>
      <w:r w:rsidRPr="00B634C1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3A15A5" w:rsidRPr="00B634C1">
        <w:rPr>
          <w:rFonts w:eastAsia="Times New Roman" w:cs="Times New Roman"/>
          <w:sz w:val="24"/>
          <w:szCs w:val="20"/>
          <w:lang w:eastAsia="ru-RU"/>
        </w:rPr>
        <w:t>(номер соглашения)</w:t>
      </w:r>
    </w:p>
    <w:p w14:paraId="15E745AD" w14:textId="77777777" w:rsidR="003A15A5" w:rsidRPr="00B634C1" w:rsidRDefault="003A15A5" w:rsidP="003A15A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14:paraId="6468C088" w14:textId="79D138C5" w:rsidR="003A15A5" w:rsidRPr="00B634C1" w:rsidRDefault="00471CDB" w:rsidP="003A15A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A15A5"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</w:p>
    <w:p w14:paraId="21AF1493" w14:textId="2C1A4A59" w:rsidR="003A15A5" w:rsidRPr="00B634C1" w:rsidRDefault="003A15A5" w:rsidP="003A15A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lang w:eastAsia="ru-RU"/>
        </w:rPr>
      </w:pPr>
      <w:r w:rsidRPr="00B634C1">
        <w:rPr>
          <w:rFonts w:eastAsia="Times New Roman" w:cs="Times New Roman"/>
          <w:lang w:eastAsia="ru-RU"/>
        </w:rPr>
        <w:t>(</w:t>
      </w:r>
      <w:r w:rsidRPr="00B634C1">
        <w:rPr>
          <w:rFonts w:eastAsia="Times New Roman" w:cs="Times New Roman"/>
          <w:sz w:val="20"/>
          <w:lang w:eastAsia="ru-RU"/>
        </w:rPr>
        <w:t xml:space="preserve">наименование органа </w:t>
      </w:r>
      <w:r w:rsidR="005771FB" w:rsidRPr="00B634C1">
        <w:rPr>
          <w:rFonts w:eastAsia="Times New Roman" w:cs="Times New Roman"/>
          <w:sz w:val="20"/>
          <w:lang w:eastAsia="ru-RU"/>
        </w:rPr>
        <w:t>местного самоуправления</w:t>
      </w:r>
      <w:r w:rsidR="00B634C1" w:rsidRPr="00B634C1">
        <w:rPr>
          <w:rFonts w:eastAsia="Times New Roman" w:cs="Times New Roman"/>
          <w:sz w:val="20"/>
          <w:lang w:eastAsia="ru-RU"/>
        </w:rPr>
        <w:t>,</w:t>
      </w:r>
    </w:p>
    <w:p w14:paraId="54B505D8" w14:textId="18585214" w:rsidR="003A15A5" w:rsidRPr="00B634C1" w:rsidRDefault="001013BD" w:rsidP="003A15A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lang w:eastAsia="ru-RU"/>
        </w:rPr>
      </w:pPr>
      <w:r w:rsidRPr="00B634C1">
        <w:rPr>
          <w:rFonts w:eastAsia="Times New Roman" w:cs="Times New Roman"/>
          <w:sz w:val="20"/>
          <w:lang w:eastAsia="ru-RU"/>
        </w:rPr>
        <w:t>У</w:t>
      </w:r>
      <w:r w:rsidR="003A15A5" w:rsidRPr="00B634C1">
        <w:rPr>
          <w:rFonts w:eastAsia="Times New Roman" w:cs="Times New Roman"/>
          <w:sz w:val="20"/>
          <w:lang w:eastAsia="ru-RU"/>
        </w:rPr>
        <w:t>тверждающ</w:t>
      </w:r>
      <w:r w:rsidRPr="00B634C1">
        <w:rPr>
          <w:rFonts w:eastAsia="Times New Roman" w:cs="Times New Roman"/>
          <w:sz w:val="20"/>
          <w:lang w:eastAsia="ru-RU"/>
        </w:rPr>
        <w:t xml:space="preserve">его муниципальный </w:t>
      </w:r>
      <w:r w:rsidR="003A15A5" w:rsidRPr="00B634C1">
        <w:rPr>
          <w:rFonts w:eastAsia="Times New Roman" w:cs="Times New Roman"/>
          <w:sz w:val="20"/>
          <w:lang w:eastAsia="ru-RU"/>
        </w:rPr>
        <w:t>социальный заказ на</w:t>
      </w:r>
    </w:p>
    <w:p w14:paraId="3FAE2362" w14:textId="704A7F53" w:rsidR="003A15A5" w:rsidRPr="00B634C1" w:rsidRDefault="003A15A5" w:rsidP="003A15A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lang w:eastAsia="ru-RU"/>
        </w:rPr>
      </w:pPr>
      <w:r w:rsidRPr="00B634C1">
        <w:rPr>
          <w:rFonts w:eastAsia="Times New Roman" w:cs="Times New Roman"/>
          <w:sz w:val="20"/>
          <w:lang w:eastAsia="ru-RU"/>
        </w:rPr>
        <w:t xml:space="preserve">оказание </w:t>
      </w:r>
      <w:r w:rsidR="001013BD" w:rsidRPr="00B634C1">
        <w:rPr>
          <w:rFonts w:eastAsia="Times New Roman" w:cs="Times New Roman"/>
          <w:sz w:val="20"/>
          <w:lang w:eastAsia="ru-RU"/>
        </w:rPr>
        <w:t xml:space="preserve">муниципальных </w:t>
      </w:r>
      <w:r w:rsidRPr="00B634C1">
        <w:rPr>
          <w:rFonts w:eastAsia="Times New Roman" w:cs="Times New Roman"/>
          <w:sz w:val="20"/>
          <w:lang w:eastAsia="ru-RU"/>
        </w:rPr>
        <w:t>услуг в социальной сфере</w:t>
      </w:r>
      <w:r w:rsidR="00B634C1" w:rsidRPr="00B634C1">
        <w:rPr>
          <w:rFonts w:eastAsia="Times New Roman" w:cs="Times New Roman"/>
          <w:lang w:eastAsia="ru-RU"/>
        </w:rPr>
        <w:t>,</w:t>
      </w:r>
      <w:r w:rsidR="00070304" w:rsidRPr="00B634C1">
        <w:rPr>
          <w:rFonts w:eastAsia="Times New Roman" w:cs="Times New Roman"/>
          <w:sz w:val="20"/>
          <w:szCs w:val="20"/>
          <w:lang w:eastAsia="ru-RU"/>
        </w:rPr>
        <w:t xml:space="preserve"> отнесенного к полномочиям органов </w:t>
      </w:r>
      <w:r w:rsidR="001013BD" w:rsidRPr="00B634C1">
        <w:rPr>
          <w:rFonts w:eastAsia="Times New Roman" w:cs="Times New Roman"/>
          <w:sz w:val="20"/>
          <w:szCs w:val="20"/>
          <w:lang w:eastAsia="ru-RU"/>
        </w:rPr>
        <w:t>местного самоуправления</w:t>
      </w:r>
      <w:r w:rsidR="00070304" w:rsidRPr="00B634C1">
        <w:rPr>
          <w:rFonts w:eastAsia="Times New Roman" w:cs="Times New Roman"/>
          <w:sz w:val="20"/>
          <w:szCs w:val="20"/>
          <w:lang w:eastAsia="ru-RU"/>
        </w:rPr>
        <w:t xml:space="preserve"> (далее – </w:t>
      </w:r>
      <w:r w:rsidR="001013BD" w:rsidRPr="00B634C1">
        <w:rPr>
          <w:rFonts w:eastAsia="Times New Roman" w:cs="Times New Roman"/>
          <w:sz w:val="20"/>
          <w:szCs w:val="20"/>
          <w:lang w:eastAsia="ru-RU"/>
        </w:rPr>
        <w:t xml:space="preserve">муниципальный </w:t>
      </w:r>
      <w:r w:rsidR="00070304" w:rsidRPr="00B634C1">
        <w:rPr>
          <w:rFonts w:eastAsia="Times New Roman" w:cs="Times New Roman"/>
          <w:sz w:val="20"/>
          <w:szCs w:val="20"/>
          <w:lang w:eastAsia="ru-RU"/>
        </w:rPr>
        <w:t xml:space="preserve">социальный заказ)/наименование органа </w:t>
      </w:r>
      <w:r w:rsidR="001013BD" w:rsidRPr="00B634C1">
        <w:rPr>
          <w:rFonts w:eastAsia="Times New Roman" w:cs="Times New Roman"/>
          <w:sz w:val="20"/>
          <w:szCs w:val="20"/>
          <w:lang w:eastAsia="ru-RU"/>
        </w:rPr>
        <w:t>местного самоуправления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  <w:r w:rsidR="00070304" w:rsidRPr="00B634C1">
        <w:rPr>
          <w:rFonts w:eastAsia="Times New Roman" w:cs="Times New Roman"/>
          <w:sz w:val="20"/>
          <w:szCs w:val="20"/>
          <w:lang w:eastAsia="ru-RU"/>
        </w:rPr>
        <w:t xml:space="preserve"> уполномоченного на формирование </w:t>
      </w:r>
      <w:r w:rsidR="001013BD" w:rsidRPr="00B634C1">
        <w:rPr>
          <w:rFonts w:eastAsia="Times New Roman" w:cs="Times New Roman"/>
          <w:sz w:val="20"/>
          <w:szCs w:val="20"/>
          <w:lang w:eastAsia="ru-RU"/>
        </w:rPr>
        <w:t xml:space="preserve">муниципального </w:t>
      </w:r>
      <w:r w:rsidR="00070304" w:rsidRPr="00B634C1">
        <w:rPr>
          <w:rFonts w:eastAsia="Times New Roman" w:cs="Times New Roman"/>
          <w:sz w:val="20"/>
          <w:szCs w:val="20"/>
          <w:lang w:eastAsia="ru-RU"/>
        </w:rPr>
        <w:t>социального заказа</w:t>
      </w:r>
      <w:r w:rsidRPr="00B634C1">
        <w:rPr>
          <w:rFonts w:eastAsia="Times New Roman" w:cs="Times New Roman"/>
          <w:lang w:eastAsia="ru-RU"/>
        </w:rPr>
        <w:t>)</w:t>
      </w:r>
    </w:p>
    <w:p w14:paraId="55239ABC" w14:textId="111AB4C8" w:rsidR="00D044CB" w:rsidRDefault="003A15A5" w:rsidP="00D044C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которому как получателю средств </w:t>
      </w:r>
      <w:r w:rsidR="001013BD" w:rsidRPr="00B634C1">
        <w:rPr>
          <w:rFonts w:eastAsia="Times New Roman" w:cs="Times New Roman"/>
          <w:szCs w:val="26"/>
          <w:lang w:eastAsia="ru-RU"/>
        </w:rPr>
        <w:t xml:space="preserve">местного </w:t>
      </w:r>
      <w:r w:rsidRPr="00B634C1">
        <w:rPr>
          <w:rFonts w:eastAsia="Times New Roman" w:cs="Times New Roman"/>
          <w:szCs w:val="26"/>
          <w:lang w:eastAsia="ru-RU"/>
        </w:rPr>
        <w:t>бюджета доведены лимиты бюджетных обязательств на предоставление субсидий юридическим лицам (за исключением</w:t>
      </w:r>
      <w:r w:rsidR="0011237D" w:rsidRPr="00B634C1">
        <w:rPr>
          <w:rFonts w:eastAsia="Times New Roman" w:cs="Times New Roman"/>
          <w:szCs w:val="26"/>
          <w:lang w:eastAsia="ru-RU"/>
        </w:rPr>
        <w:t xml:space="preserve"> муниципальных </w:t>
      </w:r>
      <w:r w:rsidRPr="00B634C1">
        <w:rPr>
          <w:rFonts w:eastAsia="Times New Roman" w:cs="Times New Roman"/>
          <w:szCs w:val="26"/>
          <w:lang w:eastAsia="ru-RU"/>
        </w:rPr>
        <w:t>учреждений</w:t>
      </w:r>
      <w:r w:rsidR="0011237D" w:rsidRPr="00B634C1">
        <w:rPr>
          <w:rFonts w:eastAsia="Times New Roman" w:cs="Times New Roman"/>
          <w:szCs w:val="26"/>
          <w:lang w:eastAsia="ru-RU"/>
        </w:rPr>
        <w:t xml:space="preserve"> муниципального образования</w:t>
      </w:r>
      <w:r w:rsidR="006342EA" w:rsidRPr="00B634C1">
        <w:rPr>
          <w:rFonts w:eastAsia="Times New Roman" w:cs="Times New Roman"/>
          <w:szCs w:val="26"/>
          <w:lang w:eastAsia="ru-RU"/>
        </w:rPr>
        <w:t xml:space="preserve"> Нефтеюганский район</w:t>
      </w:r>
      <w:r w:rsidRPr="00B634C1">
        <w:rPr>
          <w:rFonts w:eastAsia="Times New Roman" w:cs="Times New Roman"/>
          <w:szCs w:val="26"/>
          <w:lang w:eastAsia="ru-RU"/>
        </w:rPr>
        <w:t>)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индивидуальным предпринимателям</w:t>
      </w:r>
      <w:r w:rsidR="0011237D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 xml:space="preserve">в целях финансового обеспечения исполнения </w:t>
      </w:r>
      <w:r w:rsidR="004A40C6" w:rsidRPr="00B634C1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B634C1">
        <w:rPr>
          <w:rFonts w:eastAsia="Times New Roman" w:cs="Times New Roman"/>
          <w:szCs w:val="26"/>
          <w:lang w:eastAsia="ru-RU"/>
        </w:rPr>
        <w:t xml:space="preserve">социального заказа на оказание </w:t>
      </w:r>
      <w:r w:rsidR="004A40C6" w:rsidRPr="00B634C1">
        <w:rPr>
          <w:rFonts w:eastAsia="Times New Roman" w:cs="Times New Roman"/>
          <w:szCs w:val="26"/>
          <w:lang w:eastAsia="ru-RU"/>
        </w:rPr>
        <w:t xml:space="preserve">муниципальных </w:t>
      </w:r>
      <w:r w:rsidRPr="00B634C1">
        <w:rPr>
          <w:rFonts w:eastAsia="Times New Roman" w:cs="Times New Roman"/>
          <w:szCs w:val="26"/>
          <w:lang w:eastAsia="ru-RU"/>
        </w:rPr>
        <w:t xml:space="preserve">услуг в социальной сфере в соответствии с Федеральным законом </w:t>
      </w:r>
      <w:r w:rsidR="003C7439">
        <w:rPr>
          <w:rFonts w:eastAsia="Times New Roman" w:cs="Times New Roman"/>
          <w:szCs w:val="26"/>
          <w:lang w:eastAsia="ru-RU"/>
        </w:rPr>
        <w:t>«</w:t>
      </w:r>
      <w:r w:rsidR="003C7439" w:rsidRPr="00B634C1">
        <w:rPr>
          <w:rFonts w:eastAsia="Times New Roman" w:cs="Times New Roman"/>
          <w:szCs w:val="26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3C7439">
        <w:rPr>
          <w:rFonts w:eastAsia="Times New Roman" w:cs="Times New Roman"/>
          <w:szCs w:val="26"/>
          <w:lang w:eastAsia="ru-RU"/>
        </w:rPr>
        <w:t>»</w:t>
      </w:r>
      <w:r w:rsidRPr="00B634C1">
        <w:rPr>
          <w:rFonts w:eastAsia="Times New Roman" w:cs="Times New Roman"/>
          <w:szCs w:val="26"/>
          <w:lang w:eastAsia="ru-RU"/>
        </w:rPr>
        <w:t xml:space="preserve"> именуемый(</w:t>
      </w:r>
      <w:proofErr w:type="spellStart"/>
      <w:r w:rsidRPr="00B634C1">
        <w:rPr>
          <w:rFonts w:eastAsia="Times New Roman" w:cs="Times New Roman"/>
          <w:szCs w:val="26"/>
          <w:lang w:eastAsia="ru-RU"/>
        </w:rPr>
        <w:t>ая</w:t>
      </w:r>
      <w:proofErr w:type="spellEnd"/>
      <w:r w:rsidRPr="00B634C1">
        <w:rPr>
          <w:rFonts w:eastAsia="Times New Roman" w:cs="Times New Roman"/>
          <w:szCs w:val="26"/>
          <w:lang w:eastAsia="ru-RU"/>
        </w:rPr>
        <w:t xml:space="preserve">) в дальнейшем </w:t>
      </w:r>
      <w:r w:rsidR="003C7439">
        <w:rPr>
          <w:rFonts w:eastAsia="Times New Roman" w:cs="Times New Roman"/>
          <w:szCs w:val="26"/>
          <w:lang w:eastAsia="ru-RU"/>
        </w:rPr>
        <w:t>«</w:t>
      </w:r>
      <w:r w:rsidR="003C7439" w:rsidRPr="00B634C1">
        <w:rPr>
          <w:rFonts w:eastAsia="Times New Roman" w:cs="Times New Roman"/>
          <w:szCs w:val="26"/>
          <w:lang w:eastAsia="ru-RU"/>
        </w:rPr>
        <w:t>Уполномоченный орган</w:t>
      </w:r>
      <w:r w:rsidR="003C7439">
        <w:rPr>
          <w:rFonts w:eastAsia="Times New Roman" w:cs="Times New Roman"/>
          <w:szCs w:val="26"/>
          <w:lang w:eastAsia="ru-RU"/>
        </w:rPr>
        <w:t>»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в лице</w:t>
      </w:r>
    </w:p>
    <w:p w14:paraId="48961740" w14:textId="77777777" w:rsidR="00D044CB" w:rsidRDefault="00D044CB" w:rsidP="00D044C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</w:p>
    <w:p w14:paraId="370220DA" w14:textId="1D1E09E0" w:rsidR="003A15A5" w:rsidRPr="00B634C1" w:rsidRDefault="003A15A5" w:rsidP="00D044C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5C7DD6" w:rsidRPr="00B634C1">
        <w:rPr>
          <w:rFonts w:eastAsia="Times New Roman" w:cs="Times New Roman"/>
          <w:sz w:val="20"/>
          <w:szCs w:val="20"/>
          <w:lang w:eastAsia="ru-RU"/>
        </w:rPr>
        <w:t>_____</w:t>
      </w:r>
      <w:r w:rsidR="00D044CB" w:rsidRPr="00B634C1">
        <w:rPr>
          <w:rFonts w:eastAsia="Times New Roman" w:cs="Times New Roman"/>
          <w:sz w:val="20"/>
          <w:szCs w:val="20"/>
          <w:lang w:eastAsia="ru-RU"/>
        </w:rPr>
        <w:t>________________________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14:paraId="67B328B4" w14:textId="77777777" w:rsidR="003A15A5" w:rsidRPr="00D044CB" w:rsidRDefault="003A15A5" w:rsidP="00D044CB">
      <w:pPr>
        <w:pStyle w:val="21"/>
        <w:widowControl w:val="0"/>
        <w:rPr>
          <w:rFonts w:eastAsia="Times New Roman"/>
          <w:szCs w:val="14"/>
          <w:lang w:eastAsia="ru-RU"/>
        </w:rPr>
      </w:pPr>
      <w:r w:rsidRPr="00D044CB">
        <w:rPr>
          <w:rFonts w:eastAsia="Times New Roman"/>
          <w:szCs w:val="14"/>
          <w:lang w:eastAsia="ru-RU"/>
        </w:rPr>
        <w:t>(наименование должности руководителя Уполномоченного органа или уполномоченного им лица)</w:t>
      </w:r>
    </w:p>
    <w:p w14:paraId="5F2D759A" w14:textId="22CDDA31" w:rsidR="003A15A5" w:rsidRPr="00B634C1" w:rsidRDefault="003A15A5" w:rsidP="00D044C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0"/>
          <w:lang w:eastAsia="ru-RU"/>
        </w:rPr>
      </w:pPr>
      <w:r w:rsidRPr="00B634C1">
        <w:rPr>
          <w:rFonts w:eastAsia="Times New Roman" w:cs="Times New Roman"/>
          <w:sz w:val="28"/>
          <w:szCs w:val="20"/>
          <w:lang w:eastAsia="ru-RU"/>
        </w:rPr>
        <w:t>_</w:t>
      </w:r>
      <w:r w:rsidR="00D044CB" w:rsidRPr="00B634C1">
        <w:rPr>
          <w:rFonts w:eastAsia="Times New Roman" w:cs="Times New Roman"/>
          <w:sz w:val="28"/>
          <w:szCs w:val="20"/>
          <w:lang w:eastAsia="ru-RU"/>
        </w:rPr>
        <w:t>________</w:t>
      </w:r>
      <w:r w:rsidRPr="00B634C1">
        <w:rPr>
          <w:rFonts w:eastAsia="Times New Roman" w:cs="Times New Roman"/>
          <w:sz w:val="28"/>
          <w:szCs w:val="20"/>
          <w:lang w:eastAsia="ru-RU"/>
        </w:rPr>
        <w:t>________</w:t>
      </w:r>
      <w:r w:rsidR="000264E0" w:rsidRPr="00B634C1">
        <w:rPr>
          <w:rFonts w:eastAsia="Times New Roman" w:cs="Times New Roman"/>
          <w:sz w:val="28"/>
          <w:szCs w:val="20"/>
          <w:lang w:eastAsia="ru-RU"/>
        </w:rPr>
        <w:t>____</w:t>
      </w:r>
      <w:r w:rsidRPr="00B634C1">
        <w:rPr>
          <w:rFonts w:eastAsia="Times New Roman" w:cs="Times New Roman"/>
          <w:sz w:val="28"/>
          <w:szCs w:val="20"/>
          <w:lang w:eastAsia="ru-RU"/>
        </w:rPr>
        <w:t>__________________________________</w:t>
      </w:r>
      <w:r w:rsidR="00B634C1" w:rsidRPr="00B634C1">
        <w:rPr>
          <w:rFonts w:eastAsia="Times New Roman" w:cs="Times New Roman"/>
          <w:sz w:val="28"/>
          <w:szCs w:val="20"/>
          <w:lang w:eastAsia="ru-RU"/>
        </w:rPr>
        <w:t>,</w:t>
      </w:r>
      <w:r w:rsidRPr="00B634C1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0264E0">
        <w:rPr>
          <w:rFonts w:eastAsia="Times New Roman" w:cs="Times New Roman"/>
          <w:szCs w:val="26"/>
          <w:lang w:eastAsia="ru-RU"/>
        </w:rPr>
        <w:t>действующего(ей</w:t>
      </w:r>
      <w:r w:rsidRPr="00B634C1">
        <w:rPr>
          <w:rFonts w:eastAsia="Times New Roman" w:cs="Times New Roman"/>
          <w:sz w:val="28"/>
          <w:szCs w:val="20"/>
          <w:lang w:eastAsia="ru-RU"/>
        </w:rPr>
        <w:t>)</w:t>
      </w:r>
    </w:p>
    <w:p w14:paraId="6E058A95" w14:textId="1EBE69B2" w:rsidR="003A15A5" w:rsidRPr="00D044CB" w:rsidRDefault="003A15A5" w:rsidP="00D044CB">
      <w:pPr>
        <w:widowControl w:val="0"/>
        <w:autoSpaceDE w:val="0"/>
        <w:autoSpaceDN w:val="0"/>
        <w:adjustRightInd w:val="0"/>
        <w:ind w:hanging="142"/>
        <w:jc w:val="center"/>
        <w:rPr>
          <w:rFonts w:eastAsia="Times New Roman" w:cs="Times New Roman"/>
          <w:sz w:val="20"/>
          <w:szCs w:val="14"/>
          <w:lang w:eastAsia="ru-RU"/>
        </w:rPr>
      </w:pPr>
      <w:r w:rsidRPr="00D044CB">
        <w:rPr>
          <w:rFonts w:eastAsia="Times New Roman" w:cs="Times New Roman"/>
          <w:sz w:val="20"/>
          <w:szCs w:val="14"/>
          <w:lang w:eastAsia="ru-RU"/>
        </w:rPr>
        <w:t>(фамилия</w:t>
      </w:r>
      <w:r w:rsidR="00B634C1" w:rsidRPr="00D044CB">
        <w:rPr>
          <w:rFonts w:eastAsia="Times New Roman" w:cs="Times New Roman"/>
          <w:sz w:val="20"/>
          <w:szCs w:val="14"/>
          <w:lang w:eastAsia="ru-RU"/>
        </w:rPr>
        <w:t>,</w:t>
      </w:r>
      <w:r w:rsidRPr="00D044CB">
        <w:rPr>
          <w:rFonts w:eastAsia="Times New Roman" w:cs="Times New Roman"/>
          <w:sz w:val="20"/>
          <w:szCs w:val="14"/>
          <w:lang w:eastAsia="ru-RU"/>
        </w:rPr>
        <w:t xml:space="preserve"> имя</w:t>
      </w:r>
      <w:r w:rsidR="00B634C1" w:rsidRPr="00D044CB">
        <w:rPr>
          <w:rFonts w:eastAsia="Times New Roman" w:cs="Times New Roman"/>
          <w:sz w:val="20"/>
          <w:szCs w:val="14"/>
          <w:lang w:eastAsia="ru-RU"/>
        </w:rPr>
        <w:t>,</w:t>
      </w:r>
      <w:r w:rsidRPr="00D044CB">
        <w:rPr>
          <w:rFonts w:eastAsia="Times New Roman" w:cs="Times New Roman"/>
          <w:sz w:val="20"/>
          <w:szCs w:val="14"/>
          <w:lang w:eastAsia="ru-RU"/>
        </w:rPr>
        <w:t xml:space="preserve"> отчество (при наличии) руководителя Уполномоченного</w:t>
      </w:r>
    </w:p>
    <w:p w14:paraId="65A256B6" w14:textId="09E984D8" w:rsidR="003A15A5" w:rsidRPr="00D044CB" w:rsidRDefault="003A15A5" w:rsidP="00D044CB">
      <w:pPr>
        <w:widowControl w:val="0"/>
        <w:autoSpaceDE w:val="0"/>
        <w:autoSpaceDN w:val="0"/>
        <w:adjustRightInd w:val="0"/>
        <w:ind w:hanging="142"/>
        <w:jc w:val="center"/>
        <w:rPr>
          <w:rFonts w:eastAsia="Times New Roman" w:cs="Times New Roman"/>
          <w:sz w:val="20"/>
          <w:szCs w:val="14"/>
          <w:lang w:eastAsia="ru-RU"/>
        </w:rPr>
      </w:pPr>
      <w:r w:rsidRPr="00D044CB">
        <w:rPr>
          <w:rFonts w:eastAsia="Times New Roman" w:cs="Times New Roman"/>
          <w:sz w:val="20"/>
          <w:szCs w:val="14"/>
          <w:lang w:eastAsia="ru-RU"/>
        </w:rPr>
        <w:t>органа или уполномоченного им лица)</w:t>
      </w:r>
    </w:p>
    <w:p w14:paraId="1FE56334" w14:textId="05CEEB2B" w:rsidR="003A15A5" w:rsidRPr="00B634C1" w:rsidRDefault="003A15A5" w:rsidP="000264E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0264E0">
        <w:rPr>
          <w:rFonts w:eastAsia="Times New Roman" w:cs="Times New Roman"/>
          <w:szCs w:val="26"/>
          <w:lang w:eastAsia="ru-RU"/>
        </w:rPr>
        <w:t>на основании</w:t>
      </w:r>
      <w:r w:rsidRPr="00B634C1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</w:p>
    <w:p w14:paraId="3E1B88A0" w14:textId="246DAA39" w:rsidR="003A15A5" w:rsidRPr="000264E0" w:rsidRDefault="003A15A5" w:rsidP="000264E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8"/>
          <w:szCs w:val="14"/>
          <w:lang w:eastAsia="ru-RU"/>
        </w:rPr>
      </w:pPr>
      <w:r w:rsidRPr="000264E0">
        <w:rPr>
          <w:rFonts w:eastAsia="Times New Roman" w:cs="Times New Roman"/>
          <w:sz w:val="18"/>
          <w:szCs w:val="14"/>
          <w:lang w:eastAsia="ru-RU"/>
        </w:rPr>
        <w:t xml:space="preserve">(положение </w:t>
      </w:r>
      <w:r w:rsidR="005C7DD6" w:rsidRPr="000264E0">
        <w:rPr>
          <w:rFonts w:eastAsia="Times New Roman" w:cs="Times New Roman"/>
          <w:sz w:val="18"/>
          <w:szCs w:val="14"/>
          <w:lang w:eastAsia="ru-RU"/>
        </w:rPr>
        <w:t>об органе местного самоуправления</w:t>
      </w:r>
      <w:r w:rsidR="00B634C1" w:rsidRPr="000264E0">
        <w:rPr>
          <w:rFonts w:eastAsia="Times New Roman" w:cs="Times New Roman"/>
          <w:sz w:val="18"/>
          <w:szCs w:val="14"/>
          <w:lang w:eastAsia="ru-RU"/>
        </w:rPr>
        <w:t>,</w:t>
      </w:r>
      <w:r w:rsidRPr="000264E0">
        <w:rPr>
          <w:rFonts w:eastAsia="Times New Roman" w:cs="Times New Roman"/>
          <w:sz w:val="18"/>
          <w:szCs w:val="14"/>
          <w:lang w:eastAsia="ru-RU"/>
        </w:rPr>
        <w:t xml:space="preserve"> доверенность</w:t>
      </w:r>
      <w:r w:rsidR="00B634C1" w:rsidRPr="000264E0">
        <w:rPr>
          <w:rFonts w:eastAsia="Times New Roman" w:cs="Times New Roman"/>
          <w:sz w:val="18"/>
          <w:szCs w:val="14"/>
          <w:lang w:eastAsia="ru-RU"/>
        </w:rPr>
        <w:t>,</w:t>
      </w:r>
      <w:r w:rsidR="00471CDB" w:rsidRPr="000264E0">
        <w:rPr>
          <w:rFonts w:eastAsia="Times New Roman" w:cs="Times New Roman"/>
          <w:sz w:val="18"/>
          <w:szCs w:val="14"/>
          <w:lang w:eastAsia="ru-RU"/>
        </w:rPr>
        <w:t xml:space="preserve"> </w:t>
      </w:r>
      <w:r w:rsidRPr="000264E0">
        <w:rPr>
          <w:rFonts w:eastAsia="Times New Roman" w:cs="Times New Roman"/>
          <w:sz w:val="18"/>
          <w:szCs w:val="14"/>
          <w:lang w:eastAsia="ru-RU"/>
        </w:rPr>
        <w:t>приказ или иной документ</w:t>
      </w:r>
      <w:r w:rsidR="00B634C1" w:rsidRPr="000264E0">
        <w:rPr>
          <w:rFonts w:eastAsia="Times New Roman" w:cs="Times New Roman"/>
          <w:sz w:val="18"/>
          <w:szCs w:val="14"/>
          <w:lang w:eastAsia="ru-RU"/>
        </w:rPr>
        <w:t>,</w:t>
      </w:r>
      <w:r w:rsidRPr="000264E0">
        <w:rPr>
          <w:rFonts w:eastAsia="Times New Roman" w:cs="Times New Roman"/>
          <w:sz w:val="18"/>
          <w:szCs w:val="14"/>
          <w:lang w:eastAsia="ru-RU"/>
        </w:rPr>
        <w:t xml:space="preserve"> удостоверяющий полномочия)</w:t>
      </w:r>
    </w:p>
    <w:p w14:paraId="41552795" w14:textId="40BD9EE9" w:rsidR="003A15A5" w:rsidRPr="000264E0" w:rsidRDefault="003A15A5" w:rsidP="000264E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0264E0">
        <w:rPr>
          <w:rFonts w:eastAsia="Times New Roman" w:cs="Times New Roman"/>
          <w:szCs w:val="26"/>
          <w:lang w:eastAsia="ru-RU"/>
        </w:rPr>
        <w:t>с одной стороны</w:t>
      </w:r>
      <w:r w:rsidR="00B634C1" w:rsidRPr="000264E0">
        <w:rPr>
          <w:rFonts w:eastAsia="Times New Roman" w:cs="Times New Roman"/>
          <w:szCs w:val="26"/>
          <w:lang w:eastAsia="ru-RU"/>
        </w:rPr>
        <w:t>,</w:t>
      </w:r>
      <w:r w:rsidRPr="000264E0">
        <w:rPr>
          <w:rFonts w:eastAsia="Times New Roman" w:cs="Times New Roman"/>
          <w:szCs w:val="26"/>
          <w:lang w:eastAsia="ru-RU"/>
        </w:rPr>
        <w:t xml:space="preserve"> и _________</w:t>
      </w:r>
      <w:r w:rsidR="000264E0" w:rsidRPr="000264E0">
        <w:rPr>
          <w:rFonts w:eastAsia="Times New Roman" w:cs="Times New Roman"/>
          <w:szCs w:val="26"/>
          <w:lang w:eastAsia="ru-RU"/>
        </w:rPr>
        <w:t>_______________</w:t>
      </w:r>
      <w:r w:rsidRPr="000264E0">
        <w:rPr>
          <w:rFonts w:eastAsia="Times New Roman" w:cs="Times New Roman"/>
          <w:szCs w:val="26"/>
          <w:lang w:eastAsia="ru-RU"/>
        </w:rPr>
        <w:t>________________________________</w:t>
      </w:r>
      <w:r w:rsidR="00B634C1" w:rsidRPr="000264E0">
        <w:rPr>
          <w:rFonts w:eastAsia="Times New Roman" w:cs="Times New Roman"/>
          <w:szCs w:val="26"/>
          <w:lang w:eastAsia="ru-RU"/>
        </w:rPr>
        <w:t>,</w:t>
      </w:r>
    </w:p>
    <w:p w14:paraId="7ADC6793" w14:textId="45861D5F" w:rsidR="003A15A5" w:rsidRPr="000264E0" w:rsidRDefault="003A15A5" w:rsidP="000264E0">
      <w:pPr>
        <w:pStyle w:val="21"/>
        <w:widowControl w:val="0"/>
        <w:rPr>
          <w:rFonts w:eastAsia="Times New Roman"/>
          <w:lang w:eastAsia="ru-RU"/>
        </w:rPr>
      </w:pPr>
      <w:r w:rsidRPr="000264E0">
        <w:rPr>
          <w:rFonts w:eastAsia="Times New Roman"/>
          <w:lang w:eastAsia="ru-RU"/>
        </w:rPr>
        <w:t xml:space="preserve">(наименование юридического лица (за исключением </w:t>
      </w:r>
      <w:r w:rsidR="005C7DD6" w:rsidRPr="000264E0">
        <w:rPr>
          <w:rFonts w:eastAsia="Times New Roman"/>
          <w:lang w:eastAsia="ru-RU"/>
        </w:rPr>
        <w:t xml:space="preserve">муниципальных </w:t>
      </w:r>
      <w:r w:rsidRPr="000264E0">
        <w:rPr>
          <w:rFonts w:eastAsia="Times New Roman"/>
          <w:lang w:eastAsia="ru-RU"/>
        </w:rPr>
        <w:t>учреждений</w:t>
      </w:r>
      <w:r w:rsidR="005C7DD6" w:rsidRPr="000264E0">
        <w:rPr>
          <w:rFonts w:eastAsia="Times New Roman"/>
          <w:lang w:eastAsia="ru-RU"/>
        </w:rPr>
        <w:t xml:space="preserve"> муниципального образования</w:t>
      </w:r>
      <w:r w:rsidR="006342EA" w:rsidRPr="000264E0">
        <w:rPr>
          <w:rFonts w:eastAsia="Times New Roman"/>
          <w:lang w:eastAsia="ru-RU"/>
        </w:rPr>
        <w:t xml:space="preserve"> Нефтеюганский район</w:t>
      </w:r>
      <w:r w:rsidR="005C7DD6" w:rsidRPr="000264E0">
        <w:rPr>
          <w:rFonts w:eastAsia="Times New Roman"/>
          <w:lang w:eastAsia="ru-RU"/>
        </w:rPr>
        <w:t>)</w:t>
      </w:r>
      <w:r w:rsidR="00B634C1" w:rsidRPr="000264E0">
        <w:rPr>
          <w:rFonts w:eastAsia="Times New Roman"/>
          <w:lang w:eastAsia="ru-RU"/>
        </w:rPr>
        <w:t>,</w:t>
      </w:r>
      <w:r w:rsidR="005C7DD6" w:rsidRPr="000264E0">
        <w:rPr>
          <w:rFonts w:eastAsia="Times New Roman"/>
          <w:lang w:eastAsia="ru-RU"/>
        </w:rPr>
        <w:t xml:space="preserve"> фамилия</w:t>
      </w:r>
      <w:r w:rsidR="00B634C1" w:rsidRPr="000264E0">
        <w:rPr>
          <w:rFonts w:eastAsia="Times New Roman"/>
          <w:lang w:eastAsia="ru-RU"/>
        </w:rPr>
        <w:t>,</w:t>
      </w:r>
      <w:r w:rsidRPr="000264E0">
        <w:rPr>
          <w:rFonts w:eastAsia="Times New Roman"/>
          <w:lang w:eastAsia="ru-RU"/>
        </w:rPr>
        <w:t xml:space="preserve"> имя отчество (при</w:t>
      </w:r>
      <w:r w:rsidR="00471CDB" w:rsidRPr="000264E0">
        <w:rPr>
          <w:rFonts w:eastAsia="Times New Roman"/>
          <w:lang w:eastAsia="ru-RU"/>
        </w:rPr>
        <w:t xml:space="preserve"> </w:t>
      </w:r>
      <w:r w:rsidRPr="000264E0">
        <w:rPr>
          <w:rFonts w:eastAsia="Times New Roman"/>
          <w:lang w:eastAsia="ru-RU"/>
        </w:rPr>
        <w:t>наличии) индивидуального предпринимателя)</w:t>
      </w:r>
    </w:p>
    <w:p w14:paraId="4691B268" w14:textId="77777777" w:rsidR="000264E0" w:rsidRDefault="003A15A5" w:rsidP="000264E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0264E0">
        <w:rPr>
          <w:rFonts w:eastAsia="Times New Roman" w:cs="Times New Roman"/>
          <w:szCs w:val="26"/>
          <w:lang w:eastAsia="ru-RU"/>
        </w:rPr>
        <w:t xml:space="preserve">именуемое в дальнейшем </w:t>
      </w:r>
      <w:r w:rsidR="003C7439" w:rsidRPr="000264E0">
        <w:rPr>
          <w:rFonts w:eastAsia="Times New Roman" w:cs="Times New Roman"/>
          <w:szCs w:val="26"/>
          <w:lang w:eastAsia="ru-RU"/>
        </w:rPr>
        <w:t>«Исполнитель услуг»</w:t>
      </w:r>
      <w:r w:rsidR="00B634C1" w:rsidRPr="000264E0">
        <w:rPr>
          <w:rFonts w:eastAsia="Times New Roman" w:cs="Times New Roman"/>
          <w:szCs w:val="26"/>
          <w:lang w:eastAsia="ru-RU"/>
        </w:rPr>
        <w:t>,</w:t>
      </w:r>
      <w:r w:rsidRPr="000264E0">
        <w:rPr>
          <w:rFonts w:eastAsia="Times New Roman" w:cs="Times New Roman"/>
          <w:szCs w:val="26"/>
          <w:lang w:eastAsia="ru-RU"/>
        </w:rPr>
        <w:t xml:space="preserve"> в лице</w:t>
      </w:r>
      <w:r w:rsidRPr="00B634C1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14:paraId="5988AFED" w14:textId="37AE9353" w:rsidR="003A15A5" w:rsidRPr="00B634C1" w:rsidRDefault="000264E0" w:rsidP="000264E0">
      <w:pPr>
        <w:widowControl w:val="0"/>
        <w:autoSpaceDE w:val="0"/>
        <w:autoSpaceDN w:val="0"/>
        <w:adjustRightInd w:val="0"/>
        <w:spacing w:before="12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 w:val="20"/>
          <w:szCs w:val="20"/>
          <w:lang w:eastAsia="ru-RU"/>
        </w:rPr>
        <w:t>_______</w:t>
      </w:r>
      <w:r w:rsidR="003A15A5" w:rsidRPr="00B634C1">
        <w:rPr>
          <w:rFonts w:eastAsia="Times New Roman" w:cs="Times New Roman"/>
          <w:sz w:val="20"/>
          <w:szCs w:val="20"/>
          <w:lang w:eastAsia="ru-RU"/>
        </w:rPr>
        <w:t>_____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__________</w:t>
      </w:r>
      <w:r w:rsidR="003A15A5"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</w:t>
      </w:r>
      <w:r w:rsidR="00DD0CB8" w:rsidRPr="00B634C1">
        <w:rPr>
          <w:rFonts w:eastAsia="Times New Roman" w:cs="Times New Roman"/>
          <w:sz w:val="20"/>
          <w:szCs w:val="20"/>
          <w:lang w:eastAsia="ru-RU"/>
        </w:rPr>
        <w:t>____________________________________</w:t>
      </w:r>
    </w:p>
    <w:p w14:paraId="283D2861" w14:textId="77777777" w:rsidR="000264E0" w:rsidRDefault="003A15A5" w:rsidP="000264E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0264E0">
        <w:rPr>
          <w:rFonts w:eastAsia="Times New Roman" w:cs="Times New Roman"/>
          <w:sz w:val="20"/>
          <w:szCs w:val="20"/>
          <w:lang w:eastAsia="ru-RU"/>
        </w:rPr>
        <w:t>наименование должности</w:t>
      </w:r>
      <w:r w:rsidR="00B634C1" w:rsidRPr="000264E0">
        <w:rPr>
          <w:rFonts w:eastAsia="Times New Roman" w:cs="Times New Roman"/>
          <w:sz w:val="20"/>
          <w:szCs w:val="20"/>
          <w:lang w:eastAsia="ru-RU"/>
        </w:rPr>
        <w:t>,</w:t>
      </w:r>
      <w:r w:rsidRPr="000264E0">
        <w:rPr>
          <w:rFonts w:eastAsia="Times New Roman" w:cs="Times New Roman"/>
          <w:sz w:val="20"/>
          <w:szCs w:val="20"/>
          <w:lang w:eastAsia="ru-RU"/>
        </w:rPr>
        <w:t xml:space="preserve"> а также фамилия</w:t>
      </w:r>
      <w:r w:rsidR="00B634C1" w:rsidRPr="000264E0">
        <w:rPr>
          <w:rFonts w:eastAsia="Times New Roman" w:cs="Times New Roman"/>
          <w:sz w:val="20"/>
          <w:szCs w:val="20"/>
          <w:lang w:eastAsia="ru-RU"/>
        </w:rPr>
        <w:t>,</w:t>
      </w:r>
      <w:r w:rsidRPr="000264E0">
        <w:rPr>
          <w:rFonts w:eastAsia="Times New Roman" w:cs="Times New Roman"/>
          <w:sz w:val="20"/>
          <w:szCs w:val="20"/>
          <w:lang w:eastAsia="ru-RU"/>
        </w:rPr>
        <w:t xml:space="preserve"> имя</w:t>
      </w:r>
      <w:r w:rsidR="00B634C1" w:rsidRPr="000264E0">
        <w:rPr>
          <w:rFonts w:eastAsia="Times New Roman" w:cs="Times New Roman"/>
          <w:sz w:val="20"/>
          <w:szCs w:val="20"/>
          <w:lang w:eastAsia="ru-RU"/>
        </w:rPr>
        <w:t>,</w:t>
      </w:r>
      <w:r w:rsidRPr="000264E0">
        <w:rPr>
          <w:rFonts w:eastAsia="Times New Roman" w:cs="Times New Roman"/>
          <w:sz w:val="20"/>
          <w:szCs w:val="20"/>
          <w:lang w:eastAsia="ru-RU"/>
        </w:rPr>
        <w:t xml:space="preserve"> отчество (при наличии) лица</w:t>
      </w:r>
      <w:r w:rsidR="00B634C1" w:rsidRPr="000264E0">
        <w:rPr>
          <w:rFonts w:eastAsia="Times New Roman" w:cs="Times New Roman"/>
          <w:sz w:val="20"/>
          <w:szCs w:val="20"/>
          <w:lang w:eastAsia="ru-RU"/>
        </w:rPr>
        <w:t>,</w:t>
      </w:r>
      <w:r w:rsidRPr="000264E0">
        <w:rPr>
          <w:rFonts w:eastAsia="Times New Roman" w:cs="Times New Roman"/>
          <w:sz w:val="20"/>
          <w:szCs w:val="16"/>
          <w:lang w:eastAsia="ru-RU"/>
        </w:rPr>
        <w:t xml:space="preserve"> представляющего Исполнителя услуг</w:t>
      </w:r>
      <w:r w:rsidR="00B634C1" w:rsidRPr="000264E0">
        <w:rPr>
          <w:rFonts w:eastAsia="Times New Roman" w:cs="Times New Roman"/>
          <w:sz w:val="20"/>
          <w:szCs w:val="16"/>
          <w:lang w:eastAsia="ru-RU"/>
        </w:rPr>
        <w:t>,</w:t>
      </w:r>
      <w:r w:rsidRPr="000264E0">
        <w:rPr>
          <w:rFonts w:eastAsia="Times New Roman" w:cs="Times New Roman"/>
          <w:sz w:val="20"/>
          <w:szCs w:val="16"/>
          <w:lang w:eastAsia="ru-RU"/>
        </w:rPr>
        <w:t xml:space="preserve"> или уполномоченного им лица) 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__________________________</w:t>
      </w:r>
      <w:r w:rsidR="006342EA" w:rsidRPr="00B634C1">
        <w:rPr>
          <w:rFonts w:eastAsia="Times New Roman" w:cs="Times New Roman"/>
          <w:sz w:val="20"/>
          <w:szCs w:val="20"/>
          <w:lang w:eastAsia="ru-RU"/>
        </w:rPr>
        <w:t>______________________________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</w:p>
    <w:p w14:paraId="612E2014" w14:textId="77777777" w:rsidR="000264E0" w:rsidRDefault="003A15A5" w:rsidP="000264E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действующего(ей)</w:t>
      </w:r>
      <w:r w:rsidR="000264E0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на основании</w:t>
      </w:r>
    </w:p>
    <w:p w14:paraId="74B82372" w14:textId="790F533F" w:rsidR="003A15A5" w:rsidRPr="00B634C1" w:rsidRDefault="003A15A5" w:rsidP="000264E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 w:val="20"/>
          <w:szCs w:val="20"/>
          <w:lang w:eastAsia="ru-RU"/>
        </w:rPr>
        <w:t xml:space="preserve"> ____________________</w:t>
      </w:r>
      <w:r w:rsidR="000264E0"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__________________________________________________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_____________________</w:t>
      </w:r>
      <w:r w:rsidR="00DD0CB8" w:rsidRPr="00B634C1">
        <w:rPr>
          <w:rFonts w:eastAsia="Times New Roman" w:cs="Times New Roman"/>
          <w:sz w:val="20"/>
          <w:szCs w:val="20"/>
          <w:lang w:eastAsia="ru-RU"/>
        </w:rPr>
        <w:t>____</w:t>
      </w:r>
      <w:r w:rsidR="00B634C1" w:rsidRPr="00B634C1">
        <w:rPr>
          <w:rFonts w:eastAsia="Times New Roman" w:cs="Times New Roman"/>
          <w:sz w:val="20"/>
          <w:szCs w:val="20"/>
          <w:lang w:eastAsia="ru-RU"/>
        </w:rPr>
        <w:t>,</w:t>
      </w:r>
    </w:p>
    <w:p w14:paraId="5734BE3B" w14:textId="3911F658" w:rsidR="003A15A5" w:rsidRPr="000264E0" w:rsidRDefault="003A15A5" w:rsidP="000264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14"/>
          <w:lang w:eastAsia="ru-RU"/>
        </w:rPr>
      </w:pPr>
      <w:r w:rsidRPr="000264E0">
        <w:rPr>
          <w:rFonts w:eastAsia="Times New Roman" w:cs="Times New Roman"/>
          <w:sz w:val="20"/>
          <w:szCs w:val="14"/>
          <w:lang w:eastAsia="ru-RU"/>
        </w:rPr>
        <w:t>(реквизиты учредительного документа юридического лица</w:t>
      </w:r>
      <w:r w:rsidR="00B634C1" w:rsidRPr="000264E0">
        <w:rPr>
          <w:rFonts w:eastAsia="Times New Roman" w:cs="Times New Roman"/>
          <w:sz w:val="20"/>
          <w:szCs w:val="14"/>
          <w:lang w:eastAsia="ru-RU"/>
        </w:rPr>
        <w:t>,</w:t>
      </w:r>
    </w:p>
    <w:p w14:paraId="1D72B3FA" w14:textId="77777777" w:rsidR="003A15A5" w:rsidRPr="000264E0" w:rsidRDefault="003A15A5" w:rsidP="000264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14"/>
          <w:lang w:eastAsia="ru-RU"/>
        </w:rPr>
      </w:pPr>
      <w:r w:rsidRPr="000264E0">
        <w:rPr>
          <w:rFonts w:eastAsia="Times New Roman" w:cs="Times New Roman"/>
          <w:sz w:val="20"/>
          <w:szCs w:val="14"/>
          <w:lang w:eastAsia="ru-RU"/>
        </w:rPr>
        <w:t>свидетельства о государственной регистрации индивидуального</w:t>
      </w:r>
    </w:p>
    <w:p w14:paraId="546F4FCA" w14:textId="6CBD7337" w:rsidR="003A15A5" w:rsidRPr="000264E0" w:rsidRDefault="003A15A5" w:rsidP="000264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14"/>
          <w:lang w:eastAsia="ru-RU"/>
        </w:rPr>
      </w:pPr>
      <w:r w:rsidRPr="000264E0">
        <w:rPr>
          <w:rFonts w:eastAsia="Times New Roman" w:cs="Times New Roman"/>
          <w:sz w:val="20"/>
          <w:szCs w:val="14"/>
          <w:lang w:eastAsia="ru-RU"/>
        </w:rPr>
        <w:t>предпринимателя или иной документ</w:t>
      </w:r>
      <w:r w:rsidR="00B634C1" w:rsidRPr="000264E0">
        <w:rPr>
          <w:rFonts w:eastAsia="Times New Roman" w:cs="Times New Roman"/>
          <w:sz w:val="20"/>
          <w:szCs w:val="14"/>
          <w:lang w:eastAsia="ru-RU"/>
        </w:rPr>
        <w:t>,</w:t>
      </w:r>
      <w:r w:rsidRPr="000264E0">
        <w:rPr>
          <w:rFonts w:eastAsia="Times New Roman" w:cs="Times New Roman"/>
          <w:sz w:val="20"/>
          <w:szCs w:val="14"/>
          <w:lang w:eastAsia="ru-RU"/>
        </w:rPr>
        <w:t xml:space="preserve"> удостоверяющий полномочия)</w:t>
      </w:r>
    </w:p>
    <w:p w14:paraId="4D54EDA5" w14:textId="5767B68D" w:rsidR="003A15A5" w:rsidRPr="00B634C1" w:rsidRDefault="003A15A5" w:rsidP="000264E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далее именуемые </w:t>
      </w:r>
      <w:r w:rsidR="003C7439">
        <w:rPr>
          <w:rFonts w:eastAsia="Times New Roman" w:cs="Times New Roman"/>
          <w:szCs w:val="26"/>
          <w:lang w:eastAsia="ru-RU"/>
        </w:rPr>
        <w:t>«</w:t>
      </w:r>
      <w:r w:rsidR="003C7439" w:rsidRPr="00B634C1">
        <w:rPr>
          <w:rFonts w:eastAsia="Times New Roman" w:cs="Times New Roman"/>
          <w:szCs w:val="26"/>
          <w:lang w:eastAsia="ru-RU"/>
        </w:rPr>
        <w:t>Стороны</w:t>
      </w:r>
      <w:r w:rsidR="003C7439">
        <w:rPr>
          <w:rFonts w:eastAsia="Times New Roman" w:cs="Times New Roman"/>
          <w:szCs w:val="26"/>
          <w:lang w:eastAsia="ru-RU"/>
        </w:rPr>
        <w:t>»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в соответствии с</w:t>
      </w:r>
    </w:p>
    <w:p w14:paraId="4E2DB70C" w14:textId="216C838E" w:rsidR="003A15A5" w:rsidRPr="00B634C1" w:rsidRDefault="00F064CF" w:rsidP="00F064CF">
      <w:pPr>
        <w:widowControl w:val="0"/>
        <w:autoSpaceDE w:val="0"/>
        <w:autoSpaceDN w:val="0"/>
        <w:adjustRightInd w:val="0"/>
        <w:spacing w:before="12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B634C1">
        <w:rPr>
          <w:rFonts w:eastAsia="Times New Roman" w:cs="Times New Roman"/>
          <w:sz w:val="20"/>
          <w:szCs w:val="20"/>
          <w:lang w:eastAsia="ru-RU"/>
        </w:rPr>
        <w:t>__________</w:t>
      </w:r>
      <w:r w:rsidR="003A15A5" w:rsidRPr="00B634C1">
        <w:rPr>
          <w:rFonts w:eastAsia="Times New Roman" w:cs="Times New Roman"/>
          <w:sz w:val="20"/>
          <w:szCs w:val="20"/>
          <w:lang w:eastAsia="ru-RU"/>
        </w:rPr>
        <w:t>__</w:t>
      </w:r>
      <w:r w:rsidRPr="00B634C1">
        <w:rPr>
          <w:rFonts w:eastAsia="Times New Roman" w:cs="Times New Roman"/>
          <w:sz w:val="20"/>
          <w:szCs w:val="20"/>
          <w:lang w:eastAsia="ru-RU"/>
        </w:rPr>
        <w:t>__________</w:t>
      </w:r>
      <w:r w:rsidR="003A15A5" w:rsidRPr="00B634C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</w:t>
      </w:r>
      <w:r w:rsidR="00DD0CB8" w:rsidRPr="00B634C1">
        <w:rPr>
          <w:rFonts w:eastAsia="Times New Roman" w:cs="Times New Roman"/>
          <w:sz w:val="20"/>
          <w:szCs w:val="20"/>
          <w:lang w:eastAsia="ru-RU"/>
        </w:rPr>
        <w:t>__________</w:t>
      </w:r>
    </w:p>
    <w:p w14:paraId="452788ED" w14:textId="73C0FF56" w:rsidR="003A15A5" w:rsidRPr="00F064CF" w:rsidRDefault="00471CDB" w:rsidP="00F064C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 w:rsidRPr="00F064CF">
        <w:rPr>
          <w:rFonts w:eastAsia="Times New Roman" w:cs="Times New Roman"/>
          <w:sz w:val="20"/>
          <w:szCs w:val="14"/>
          <w:lang w:eastAsia="ru-RU"/>
        </w:rPr>
        <w:t xml:space="preserve"> </w:t>
      </w:r>
      <w:r w:rsidR="003A15A5" w:rsidRPr="00F064CF">
        <w:rPr>
          <w:rFonts w:eastAsia="Times New Roman" w:cs="Times New Roman"/>
          <w:sz w:val="20"/>
          <w:szCs w:val="14"/>
          <w:lang w:eastAsia="ru-RU"/>
        </w:rPr>
        <w:t>(документ</w:t>
      </w:r>
      <w:r w:rsidR="00B634C1" w:rsidRPr="00F064CF">
        <w:rPr>
          <w:rFonts w:eastAsia="Times New Roman" w:cs="Times New Roman"/>
          <w:sz w:val="20"/>
          <w:szCs w:val="14"/>
          <w:lang w:eastAsia="ru-RU"/>
        </w:rPr>
        <w:t>,</w:t>
      </w:r>
      <w:r w:rsidR="003A15A5" w:rsidRPr="00F064CF">
        <w:rPr>
          <w:rFonts w:eastAsia="Times New Roman" w:cs="Times New Roman"/>
          <w:sz w:val="20"/>
          <w:szCs w:val="14"/>
          <w:lang w:eastAsia="ru-RU"/>
        </w:rPr>
        <w:t xml:space="preserve"> предусматривающий основание для расторжения </w:t>
      </w:r>
      <w:r w:rsidR="003A15A5" w:rsidRPr="00F064CF">
        <w:rPr>
          <w:rFonts w:eastAsia="Times New Roman" w:cs="Times New Roman"/>
          <w:sz w:val="20"/>
          <w:szCs w:val="20"/>
          <w:lang w:eastAsia="ru-RU"/>
        </w:rPr>
        <w:t>Соглашения</w:t>
      </w:r>
      <w:r w:rsidR="00F064CF" w:rsidRPr="00F064C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D0CB8" w:rsidRPr="00F064CF">
        <w:rPr>
          <w:rFonts w:eastAsia="Times New Roman"/>
          <w:sz w:val="20"/>
          <w:szCs w:val="20"/>
          <w:lang w:eastAsia="ru-RU"/>
        </w:rPr>
        <w:t>(при наличии</w:t>
      </w:r>
      <w:r w:rsidR="003A15A5" w:rsidRPr="00F064CF">
        <w:rPr>
          <w:rFonts w:eastAsia="Times New Roman"/>
          <w:lang w:eastAsia="ru-RU"/>
        </w:rPr>
        <w:t>)</w:t>
      </w:r>
    </w:p>
    <w:p w14:paraId="1D361789" w14:textId="2851BE62" w:rsidR="003A15A5" w:rsidRPr="00B634C1" w:rsidRDefault="003A15A5" w:rsidP="00F064CF">
      <w:pPr>
        <w:widowControl w:val="0"/>
        <w:autoSpaceDE w:val="0"/>
        <w:autoSpaceDN w:val="0"/>
        <w:adjustRightInd w:val="0"/>
        <w:spacing w:before="120"/>
        <w:ind w:firstLine="0"/>
        <w:rPr>
          <w:rFonts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заключили настоящее дополнительное соглашение о расторжении соглашения </w:t>
      </w:r>
      <w:r w:rsidR="00B05B3D">
        <w:rPr>
          <w:rFonts w:eastAsia="Times New Roman" w:cs="Times New Roman"/>
          <w:szCs w:val="26"/>
          <w:lang w:eastAsia="ru-RU"/>
        </w:rPr>
        <w:br/>
      </w:r>
      <w:r w:rsidR="001D58C3" w:rsidRPr="00B634C1">
        <w:rPr>
          <w:rFonts w:cs="Times New Roman"/>
          <w:szCs w:val="26"/>
        </w:rPr>
        <w:t>о финансовом обеспечении затрат</w:t>
      </w:r>
      <w:r w:rsidR="00B634C1" w:rsidRPr="00B634C1">
        <w:rPr>
          <w:rFonts w:cs="Times New Roman"/>
          <w:szCs w:val="26"/>
        </w:rPr>
        <w:t>,</w:t>
      </w:r>
      <w:r w:rsidR="001D58C3" w:rsidRPr="00B634C1">
        <w:rPr>
          <w:rFonts w:cs="Times New Roman"/>
          <w:szCs w:val="26"/>
        </w:rPr>
        <w:t xml:space="preserve"> связанных с оказанием муниципальных услуг </w:t>
      </w:r>
      <w:r w:rsidR="00B05B3D">
        <w:rPr>
          <w:rFonts w:cs="Times New Roman"/>
          <w:szCs w:val="26"/>
        </w:rPr>
        <w:br/>
      </w:r>
      <w:r w:rsidR="001D58C3" w:rsidRPr="00B634C1">
        <w:rPr>
          <w:rFonts w:cs="Times New Roman"/>
          <w:szCs w:val="26"/>
        </w:rPr>
        <w:t>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DD75CD" w:rsidRPr="00B634C1">
        <w:rPr>
          <w:rFonts w:cs="Times New Roman"/>
          <w:szCs w:val="26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 xml:space="preserve">(далее </w:t>
      </w:r>
      <w:r w:rsidR="00B05B3D">
        <w:rPr>
          <w:rFonts w:eastAsia="Times New Roman" w:cs="Times New Roman"/>
          <w:szCs w:val="26"/>
          <w:lang w:eastAsia="ru-RU"/>
        </w:rPr>
        <w:t>–</w:t>
      </w:r>
      <w:r w:rsidRPr="00B634C1">
        <w:rPr>
          <w:rFonts w:eastAsia="Times New Roman" w:cs="Times New Roman"/>
          <w:szCs w:val="26"/>
          <w:lang w:eastAsia="ru-RU"/>
        </w:rPr>
        <w:t xml:space="preserve"> Соглашение).</w:t>
      </w:r>
    </w:p>
    <w:p w14:paraId="3F319858" w14:textId="63017FB4" w:rsidR="003A15A5" w:rsidRPr="00B05B3D" w:rsidRDefault="003A15A5" w:rsidP="00B05B3D">
      <w:pPr>
        <w:pStyle w:val="a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05B3D">
        <w:rPr>
          <w:rFonts w:eastAsia="Times New Roman" w:cs="Times New Roman"/>
          <w:szCs w:val="26"/>
          <w:lang w:eastAsia="ru-RU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14:paraId="6CAE3CEF" w14:textId="04ECCE77" w:rsidR="003A15A5" w:rsidRPr="00B05B3D" w:rsidRDefault="003A15A5" w:rsidP="00B05B3D">
      <w:pPr>
        <w:pStyle w:val="a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05B3D">
        <w:rPr>
          <w:rFonts w:eastAsia="Times New Roman" w:cs="Times New Roman"/>
          <w:szCs w:val="26"/>
          <w:lang w:eastAsia="ru-RU"/>
        </w:rPr>
        <w:t>Состояние расчетов на дату расторжения Соглашения:</w:t>
      </w:r>
    </w:p>
    <w:p w14:paraId="411D8A68" w14:textId="7F07460C" w:rsidR="00F064CF" w:rsidRPr="00B05B3D" w:rsidRDefault="00B05B3D" w:rsidP="00B05B3D">
      <w:pPr>
        <w:pStyle w:val="af1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</w:t>
      </w:r>
      <w:r w:rsidR="003A15A5" w:rsidRPr="00B05B3D">
        <w:rPr>
          <w:rFonts w:eastAsia="Times New Roman" w:cs="Times New Roman"/>
          <w:szCs w:val="26"/>
          <w:lang w:eastAsia="ru-RU"/>
        </w:rPr>
        <w:t>юджетное обязательство Уполномоченного органа исполнено в размере _______ (_</w:t>
      </w:r>
      <w:r w:rsidR="003A15A5" w:rsidRPr="00B05B3D">
        <w:rPr>
          <w:rFonts w:eastAsia="Times New Roman" w:cs="Times New Roman"/>
          <w:szCs w:val="26"/>
          <w:u w:val="single"/>
          <w:lang w:eastAsia="ru-RU"/>
        </w:rPr>
        <w:t>_</w:t>
      </w:r>
      <w:r w:rsidR="00F064CF" w:rsidRPr="00B05B3D">
        <w:rPr>
          <w:rFonts w:eastAsia="Times New Roman" w:cs="Times New Roman"/>
          <w:szCs w:val="26"/>
          <w:u w:val="single"/>
          <w:lang w:eastAsia="ru-RU"/>
        </w:rPr>
        <w:t>________________________________________</w:t>
      </w:r>
      <w:r w:rsidR="003A15A5" w:rsidRPr="00B05B3D">
        <w:rPr>
          <w:rFonts w:eastAsia="Times New Roman" w:cs="Times New Roman"/>
          <w:szCs w:val="26"/>
          <w:u w:val="single"/>
          <w:lang w:eastAsia="ru-RU"/>
        </w:rPr>
        <w:t>________</w:t>
      </w:r>
      <w:r w:rsidR="003A15A5" w:rsidRPr="00B05B3D">
        <w:rPr>
          <w:rFonts w:eastAsia="Times New Roman" w:cs="Times New Roman"/>
          <w:szCs w:val="26"/>
          <w:lang w:eastAsia="ru-RU"/>
        </w:rPr>
        <w:t>)</w:t>
      </w:r>
      <w:r w:rsidR="00F064CF" w:rsidRPr="00B05B3D">
        <w:rPr>
          <w:rFonts w:eastAsia="Times New Roman" w:cs="Times New Roman"/>
          <w:szCs w:val="26"/>
          <w:lang w:eastAsia="ru-RU"/>
        </w:rPr>
        <w:t xml:space="preserve"> рублей по </w:t>
      </w:r>
      <w:proofErr w:type="gramStart"/>
      <w:r w:rsidR="00F064CF" w:rsidRPr="00B05B3D">
        <w:rPr>
          <w:rFonts w:eastAsia="Times New Roman" w:cs="Times New Roman"/>
          <w:szCs w:val="26"/>
          <w:lang w:eastAsia="ru-RU"/>
        </w:rPr>
        <w:t>КБК ;</w:t>
      </w:r>
      <w:proofErr w:type="gramEnd"/>
    </w:p>
    <w:p w14:paraId="75CC2894" w14:textId="6182A30A" w:rsidR="003A15A5" w:rsidRPr="00B05B3D" w:rsidRDefault="00F064CF" w:rsidP="00B05B3D">
      <w:pPr>
        <w:widowControl w:val="0"/>
        <w:tabs>
          <w:tab w:val="left" w:pos="8716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</w:t>
      </w:r>
      <w:r w:rsidR="00B05B3D"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 w:rsidRPr="00F064CF">
        <w:rPr>
          <w:rFonts w:eastAsia="Times New Roman" w:cs="Times New Roman"/>
          <w:sz w:val="20"/>
          <w:szCs w:val="20"/>
          <w:lang w:eastAsia="ru-RU"/>
        </w:rPr>
        <w:t>(сумма прописью)</w:t>
      </w:r>
      <w:r>
        <w:rPr>
          <w:rFonts w:eastAsia="Times New Roman" w:cs="Times New Roman"/>
          <w:sz w:val="20"/>
          <w:szCs w:val="20"/>
          <w:lang w:eastAsia="ru-RU"/>
        </w:rPr>
        <w:tab/>
      </w:r>
      <w:r w:rsidRPr="00F064CF">
        <w:rPr>
          <w:rFonts w:eastAsia="Times New Roman" w:cs="Times New Roman"/>
          <w:sz w:val="20"/>
          <w:szCs w:val="20"/>
          <w:lang w:eastAsia="ru-RU"/>
        </w:rPr>
        <w:t>(код КБК)</w:t>
      </w:r>
    </w:p>
    <w:p w14:paraId="5C2A8DA8" w14:textId="794DBF8A" w:rsidR="00F17B64" w:rsidRDefault="00B05B3D" w:rsidP="00B05B3D">
      <w:pPr>
        <w:pStyle w:val="af1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3A15A5" w:rsidRPr="00B634C1">
        <w:rPr>
          <w:rFonts w:eastAsia="Times New Roman" w:cs="Times New Roman"/>
          <w:szCs w:val="26"/>
          <w:lang w:eastAsia="ru-RU"/>
        </w:rPr>
        <w:t>бязательство Исполнителя услуг исполнено в размере</w:t>
      </w:r>
      <w:r w:rsidR="00F17B64">
        <w:rPr>
          <w:rFonts w:eastAsia="Times New Roman" w:cs="Times New Roman"/>
          <w:szCs w:val="26"/>
          <w:lang w:eastAsia="ru-RU"/>
        </w:rPr>
        <w:t xml:space="preserve"> </w:t>
      </w:r>
      <w:r w:rsidR="00F17B64" w:rsidRPr="00B634C1">
        <w:rPr>
          <w:rFonts w:eastAsia="Times New Roman" w:cs="Times New Roman"/>
          <w:szCs w:val="26"/>
          <w:lang w:eastAsia="ru-RU"/>
        </w:rPr>
        <w:t>_____________________</w:t>
      </w:r>
    </w:p>
    <w:p w14:paraId="6ED17D4D" w14:textId="3B9170E3" w:rsidR="00F17B64" w:rsidRDefault="003A15A5" w:rsidP="00F17B6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05B3D">
        <w:rPr>
          <w:rFonts w:eastAsia="Times New Roman" w:cs="Times New Roman"/>
          <w:szCs w:val="26"/>
          <w:u w:val="single"/>
          <w:lang w:eastAsia="ru-RU"/>
        </w:rPr>
        <w:t>(__</w:t>
      </w:r>
      <w:r w:rsidR="00F17B64" w:rsidRPr="00B05B3D">
        <w:rPr>
          <w:rFonts w:eastAsia="Times New Roman" w:cs="Times New Roman"/>
          <w:szCs w:val="26"/>
          <w:u w:val="single"/>
          <w:lang w:eastAsia="ru-RU"/>
        </w:rPr>
        <w:t>____________________________________________________</w:t>
      </w:r>
      <w:r w:rsidRPr="00B05B3D">
        <w:rPr>
          <w:rFonts w:eastAsia="Times New Roman" w:cs="Times New Roman"/>
          <w:szCs w:val="26"/>
          <w:u w:val="single"/>
          <w:lang w:eastAsia="ru-RU"/>
        </w:rPr>
        <w:t>_________________</w:t>
      </w:r>
      <w:r w:rsidRPr="00B634C1">
        <w:rPr>
          <w:rFonts w:eastAsia="Times New Roman" w:cs="Times New Roman"/>
          <w:szCs w:val="26"/>
          <w:lang w:eastAsia="ru-RU"/>
        </w:rPr>
        <w:t>_)</w:t>
      </w:r>
    </w:p>
    <w:p w14:paraId="3F2DE5AC" w14:textId="6135C4A5" w:rsidR="00F17B64" w:rsidRPr="00F17B64" w:rsidRDefault="00F17B64" w:rsidP="00F17B64">
      <w:pPr>
        <w:pStyle w:val="21"/>
        <w:widowControl w:val="0"/>
        <w:rPr>
          <w:rFonts w:eastAsia="Times New Roman"/>
          <w:szCs w:val="26"/>
          <w:lang w:eastAsia="ru-RU"/>
        </w:rPr>
      </w:pPr>
      <w:r w:rsidRPr="00F17B64">
        <w:rPr>
          <w:rFonts w:eastAsia="Times New Roman"/>
          <w:lang w:eastAsia="ru-RU"/>
        </w:rPr>
        <w:t>(сумма прописью)</w:t>
      </w:r>
    </w:p>
    <w:p w14:paraId="4C5382B0" w14:textId="0335BA04" w:rsidR="003A15A5" w:rsidRPr="00B634C1" w:rsidRDefault="003A15A5" w:rsidP="00F17B6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рублей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соответствующем достигнутым показателям объема оказания </w:t>
      </w:r>
      <w:r w:rsidR="003328C5" w:rsidRPr="00B634C1">
        <w:rPr>
          <w:rFonts w:eastAsia="Times New Roman" w:cs="Times New Roman"/>
          <w:szCs w:val="26"/>
          <w:lang w:eastAsia="ru-RU"/>
        </w:rPr>
        <w:t xml:space="preserve">муниципальных </w:t>
      </w:r>
      <w:r w:rsidRPr="00B634C1">
        <w:rPr>
          <w:rFonts w:eastAsia="Times New Roman" w:cs="Times New Roman"/>
          <w:szCs w:val="26"/>
          <w:lang w:eastAsia="ru-RU"/>
        </w:rPr>
        <w:t>услуг в социальной сфере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установленным в отчете об исполнении Соглашения</w:t>
      </w:r>
      <w:r w:rsidR="003328C5" w:rsidRPr="00B634C1">
        <w:rPr>
          <w:rFonts w:eastAsia="Times New Roman" w:cs="Times New Roman"/>
          <w:szCs w:val="26"/>
          <w:lang w:eastAsia="ru-RU"/>
        </w:rPr>
        <w:t>;</w:t>
      </w:r>
      <w:r w:rsidRPr="00B634C1">
        <w:rPr>
          <w:rFonts w:eastAsia="Times New Roman" w:cs="Times New Roman"/>
          <w:szCs w:val="26"/>
          <w:lang w:eastAsia="ru-RU"/>
        </w:rPr>
        <w:t xml:space="preserve"> </w:t>
      </w:r>
    </w:p>
    <w:p w14:paraId="7F1F9851" w14:textId="4B071926" w:rsidR="00B0316E" w:rsidRDefault="003A15A5" w:rsidP="00B05B3D">
      <w:pPr>
        <w:pStyle w:val="af1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Уполномоченный орган в течение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="003C7439">
        <w:rPr>
          <w:rFonts w:eastAsia="Times New Roman" w:cs="Times New Roman"/>
          <w:szCs w:val="26"/>
          <w:lang w:eastAsia="ru-RU"/>
        </w:rPr>
        <w:t>«</w:t>
      </w:r>
      <w:r w:rsidR="003C7439" w:rsidRPr="00B634C1">
        <w:rPr>
          <w:rFonts w:eastAsia="Times New Roman" w:cs="Times New Roman"/>
          <w:szCs w:val="26"/>
          <w:lang w:eastAsia="ru-RU"/>
        </w:rPr>
        <w:t>__</w:t>
      </w:r>
      <w:r w:rsidR="003C7439">
        <w:rPr>
          <w:rFonts w:eastAsia="Times New Roman" w:cs="Times New Roman"/>
          <w:szCs w:val="26"/>
          <w:lang w:eastAsia="ru-RU"/>
        </w:rPr>
        <w:t>»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>дней</w:t>
      </w:r>
      <w:r w:rsidR="00471CDB" w:rsidRPr="00B634C1">
        <w:rPr>
          <w:rFonts w:eastAsia="Times New Roman" w:cs="Times New Roman"/>
          <w:szCs w:val="26"/>
          <w:lang w:eastAsia="ru-RU"/>
        </w:rPr>
        <w:t xml:space="preserve"> </w:t>
      </w:r>
      <w:r w:rsidRPr="00B634C1">
        <w:rPr>
          <w:rFonts w:eastAsia="Times New Roman" w:cs="Times New Roman"/>
          <w:szCs w:val="26"/>
          <w:lang w:eastAsia="ru-RU"/>
        </w:rPr>
        <w:t xml:space="preserve">со дня расторжения Соглашения обязуется перечислить Исполнителю услуг сумму Субсидии в размере: </w:t>
      </w:r>
    </w:p>
    <w:p w14:paraId="7A6DFAA3" w14:textId="04745CFA" w:rsidR="00F17B64" w:rsidRDefault="00F17B64" w:rsidP="00B0316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_____________________</w:t>
      </w:r>
    </w:p>
    <w:p w14:paraId="683547BB" w14:textId="6C673DFB" w:rsidR="00F17B64" w:rsidRDefault="00F17B64" w:rsidP="00F17B6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(________________________________________________________________________)</w:t>
      </w:r>
    </w:p>
    <w:p w14:paraId="3AC96CE2" w14:textId="48E9E081" w:rsidR="003A15A5" w:rsidRPr="00B634C1" w:rsidRDefault="00B0316E" w:rsidP="00B0316E">
      <w:pPr>
        <w:pStyle w:val="21"/>
        <w:widowControl w:val="0"/>
        <w:rPr>
          <w:rFonts w:eastAsia="Times New Roman"/>
          <w:szCs w:val="26"/>
          <w:lang w:eastAsia="ru-RU"/>
        </w:rPr>
      </w:pPr>
      <w:r w:rsidRPr="00F17B64">
        <w:rPr>
          <w:rFonts w:eastAsia="Times New Roman"/>
          <w:lang w:eastAsia="ru-RU"/>
        </w:rPr>
        <w:t>(сумма прописью)</w:t>
      </w:r>
      <w:r w:rsidR="00D076F4" w:rsidRPr="00B634C1">
        <w:rPr>
          <w:rStyle w:val="ab"/>
          <w:rFonts w:eastAsia="Times New Roman"/>
          <w:szCs w:val="26"/>
          <w:lang w:eastAsia="ru-RU"/>
        </w:rPr>
        <w:footnoteReference w:id="21"/>
      </w:r>
      <w:r w:rsidR="003A15A5" w:rsidRPr="00B634C1">
        <w:rPr>
          <w:rFonts w:eastAsia="Times New Roman"/>
          <w:szCs w:val="26"/>
          <w:lang w:eastAsia="ru-RU"/>
        </w:rPr>
        <w:t>;</w:t>
      </w:r>
    </w:p>
    <w:p w14:paraId="61F05C62" w14:textId="2173C11B" w:rsidR="00B0316E" w:rsidRDefault="003A15A5" w:rsidP="00B05B3D">
      <w:pPr>
        <w:pStyle w:val="af1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Исполнитель услуг в течение </w:t>
      </w:r>
      <w:r w:rsidR="003C7439">
        <w:rPr>
          <w:rFonts w:eastAsia="Times New Roman" w:cs="Times New Roman"/>
          <w:szCs w:val="26"/>
          <w:lang w:eastAsia="ru-RU"/>
        </w:rPr>
        <w:t>«</w:t>
      </w:r>
      <w:r w:rsidR="00B0316E" w:rsidRPr="00B634C1">
        <w:rPr>
          <w:rFonts w:eastAsia="Times New Roman" w:cs="Times New Roman"/>
          <w:szCs w:val="26"/>
          <w:lang w:eastAsia="ru-RU"/>
        </w:rPr>
        <w:t>___</w:t>
      </w:r>
      <w:r w:rsidR="003C7439" w:rsidRPr="00B634C1">
        <w:rPr>
          <w:rFonts w:eastAsia="Times New Roman" w:cs="Times New Roman"/>
          <w:szCs w:val="26"/>
          <w:lang w:eastAsia="ru-RU"/>
        </w:rPr>
        <w:t>_</w:t>
      </w:r>
      <w:r w:rsidR="003C7439">
        <w:rPr>
          <w:rFonts w:eastAsia="Times New Roman" w:cs="Times New Roman"/>
          <w:szCs w:val="26"/>
          <w:lang w:eastAsia="ru-RU"/>
        </w:rPr>
        <w:t>»</w:t>
      </w:r>
      <w:r w:rsidRPr="00B634C1">
        <w:rPr>
          <w:rFonts w:eastAsia="Times New Roman" w:cs="Times New Roman"/>
          <w:szCs w:val="26"/>
          <w:lang w:eastAsia="ru-RU"/>
        </w:rPr>
        <w:t xml:space="preserve"> дней со дня расторжения Соглашения обязуется возвратить Уполномоченно</w:t>
      </w:r>
      <w:r w:rsidR="00DD0CB8" w:rsidRPr="00B634C1">
        <w:rPr>
          <w:rFonts w:eastAsia="Times New Roman" w:cs="Times New Roman"/>
          <w:szCs w:val="26"/>
          <w:lang w:eastAsia="ru-RU"/>
        </w:rPr>
        <w:t xml:space="preserve">му органу в </w:t>
      </w:r>
      <w:r w:rsidR="00D45BA6" w:rsidRPr="00B634C1">
        <w:rPr>
          <w:rFonts w:eastAsia="Times New Roman" w:cs="Times New Roman"/>
          <w:szCs w:val="26"/>
          <w:lang w:eastAsia="ru-RU"/>
        </w:rPr>
        <w:t xml:space="preserve">местный </w:t>
      </w:r>
      <w:r w:rsidR="00DD0CB8" w:rsidRPr="00B634C1">
        <w:rPr>
          <w:rFonts w:eastAsia="Times New Roman" w:cs="Times New Roman"/>
          <w:szCs w:val="26"/>
          <w:lang w:eastAsia="ru-RU"/>
        </w:rPr>
        <w:t xml:space="preserve">бюджет </w:t>
      </w:r>
      <w:r w:rsidRPr="00B634C1">
        <w:rPr>
          <w:rFonts w:eastAsia="Times New Roman" w:cs="Times New Roman"/>
          <w:szCs w:val="26"/>
          <w:lang w:eastAsia="ru-RU"/>
        </w:rPr>
        <w:t xml:space="preserve">сумму Субсидии </w:t>
      </w:r>
      <w:r w:rsidR="00B05B3D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 xml:space="preserve">в размере </w:t>
      </w:r>
      <w:r w:rsidR="00B0316E" w:rsidRPr="00B634C1">
        <w:rPr>
          <w:rFonts w:eastAsia="Times New Roman" w:cs="Times New Roman"/>
          <w:szCs w:val="26"/>
          <w:lang w:eastAsia="ru-RU"/>
        </w:rPr>
        <w:t>_____________________</w:t>
      </w:r>
    </w:p>
    <w:p w14:paraId="5D14F9A3" w14:textId="23A424FA" w:rsidR="00B0316E" w:rsidRDefault="00B0316E" w:rsidP="00B0316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(_</w:t>
      </w:r>
      <w:r w:rsidRPr="00B05B3D">
        <w:rPr>
          <w:rFonts w:eastAsia="Times New Roman" w:cs="Times New Roman"/>
          <w:szCs w:val="26"/>
          <w:u w:val="single"/>
          <w:lang w:eastAsia="ru-RU"/>
        </w:rPr>
        <w:t>_______________________________________________________________________</w:t>
      </w:r>
      <w:r w:rsidRPr="00B634C1">
        <w:rPr>
          <w:rFonts w:eastAsia="Times New Roman" w:cs="Times New Roman"/>
          <w:szCs w:val="26"/>
          <w:lang w:eastAsia="ru-RU"/>
        </w:rPr>
        <w:t>)</w:t>
      </w:r>
    </w:p>
    <w:p w14:paraId="08B9BA7C" w14:textId="1D3FC006" w:rsidR="00B0316E" w:rsidRPr="00F17B64" w:rsidRDefault="00B0316E" w:rsidP="00B0316E">
      <w:pPr>
        <w:pStyle w:val="21"/>
        <w:widowControl w:val="0"/>
        <w:rPr>
          <w:rFonts w:eastAsia="Times New Roman"/>
          <w:szCs w:val="26"/>
          <w:lang w:eastAsia="ru-RU"/>
        </w:rPr>
      </w:pPr>
      <w:r w:rsidRPr="00F17B64">
        <w:rPr>
          <w:rFonts w:eastAsia="Times New Roman"/>
          <w:lang w:eastAsia="ru-RU"/>
        </w:rPr>
        <w:t>(сумма прописью)</w:t>
      </w:r>
      <w:r w:rsidRPr="00B0316E">
        <w:rPr>
          <w:rStyle w:val="ab"/>
          <w:sz w:val="18"/>
          <w:szCs w:val="18"/>
        </w:rPr>
        <w:t xml:space="preserve"> </w:t>
      </w:r>
      <w:r w:rsidRPr="00B0316E">
        <w:rPr>
          <w:sz w:val="18"/>
          <w:szCs w:val="18"/>
          <w:vertAlign w:val="superscript"/>
        </w:rPr>
        <w:t>2</w:t>
      </w:r>
      <w:r w:rsidRPr="00B0316E">
        <w:rPr>
          <w:vertAlign w:val="superscript"/>
        </w:rPr>
        <w:t>0</w:t>
      </w:r>
    </w:p>
    <w:p w14:paraId="4EF37F37" w14:textId="0860582E" w:rsidR="003A15A5" w:rsidRPr="00B634C1" w:rsidRDefault="003A15A5" w:rsidP="00B05B3D">
      <w:pPr>
        <w:pStyle w:val="a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Стороны взаимных претензий друг к другу не имеют.</w:t>
      </w:r>
    </w:p>
    <w:p w14:paraId="6E643CEA" w14:textId="210E0532" w:rsidR="003A15A5" w:rsidRPr="00B634C1" w:rsidRDefault="003A15A5" w:rsidP="00B05B3D">
      <w:pPr>
        <w:pStyle w:val="a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Настоящее дополнительное соглашение вступает в силу с момента его подписания лицами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имеющими право действовать от имени каждой из Сторон.</w:t>
      </w:r>
    </w:p>
    <w:p w14:paraId="1681D858" w14:textId="045204D9" w:rsidR="003A15A5" w:rsidRPr="00B634C1" w:rsidRDefault="003A15A5" w:rsidP="00B05B3D">
      <w:pPr>
        <w:pStyle w:val="a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Обязательства Сторон по Соглашению прекращаются с момента вступления </w:t>
      </w:r>
      <w:r w:rsidR="00B05B3D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в силу настоящего дополнительного соглашения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за исключением обязательств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предусмотренных пунктами ___________ Соглашения</w:t>
      </w:r>
      <w:r w:rsidR="00D076F4" w:rsidRPr="00B05B3D">
        <w:footnoteReference w:id="22"/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которые прекращают свое действие после полного их исполнения.</w:t>
      </w:r>
    </w:p>
    <w:p w14:paraId="0E555AD9" w14:textId="69C21E2C" w:rsidR="003A15A5" w:rsidRPr="00B634C1" w:rsidRDefault="003A15A5" w:rsidP="00B05B3D">
      <w:pPr>
        <w:pStyle w:val="a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Настоящее дополнительное соглашение заключено Сторонами в форме электронного документа в </w:t>
      </w:r>
      <w:r w:rsidR="006342EA" w:rsidRPr="00B634C1">
        <w:rPr>
          <w:rFonts w:eastAsia="Times New Roman" w:cs="Times New Roman"/>
          <w:szCs w:val="26"/>
          <w:lang w:eastAsia="ru-RU"/>
        </w:rPr>
        <w:t>муниципальной информационной системе в сфере бюджетных правоотношений Нефтеюганского района</w:t>
      </w:r>
      <w:r w:rsidRPr="00B634C1">
        <w:rPr>
          <w:rFonts w:eastAsia="Times New Roman" w:cs="Times New Roman"/>
          <w:szCs w:val="26"/>
          <w:lang w:eastAsia="ru-RU"/>
        </w:rPr>
        <w:t xml:space="preserve"> и подписано усиленными квалифицированными электронными подписями лиц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t xml:space="preserve"> имеющих право действовать </w:t>
      </w:r>
      <w:r w:rsidR="008E4125">
        <w:rPr>
          <w:rFonts w:eastAsia="Times New Roman" w:cs="Times New Roman"/>
          <w:szCs w:val="26"/>
          <w:lang w:eastAsia="ru-RU"/>
        </w:rPr>
        <w:br/>
      </w:r>
      <w:r w:rsidRPr="00B634C1">
        <w:rPr>
          <w:rFonts w:eastAsia="Times New Roman" w:cs="Times New Roman"/>
          <w:szCs w:val="26"/>
          <w:lang w:eastAsia="ru-RU"/>
        </w:rPr>
        <w:t>от имени каждой из Сторон настоящего дополнительного соглашения.</w:t>
      </w:r>
    </w:p>
    <w:p w14:paraId="69DC9347" w14:textId="750272B6" w:rsidR="003A15A5" w:rsidRPr="00B3097E" w:rsidRDefault="003A15A5" w:rsidP="00B3097E">
      <w:pPr>
        <w:pStyle w:val="a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3097E">
        <w:rPr>
          <w:rFonts w:eastAsia="Times New Roman" w:cs="Times New Roman"/>
          <w:szCs w:val="26"/>
          <w:lang w:eastAsia="ru-RU"/>
        </w:rPr>
        <w:t>Платежные реквизиты Сторон</w:t>
      </w:r>
    </w:p>
    <w:p w14:paraId="4E0AF9B0" w14:textId="77777777" w:rsidR="003A15A5" w:rsidRPr="00B634C1" w:rsidRDefault="003A15A5" w:rsidP="003A15A5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649A4" w:rsidRPr="00B634C1" w14:paraId="1DB6E790" w14:textId="77777777" w:rsidTr="008828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07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7155E558" w14:textId="0D289FCB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CBC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Исполнителя </w:t>
            </w:r>
          </w:p>
          <w:p w14:paraId="15028BB9" w14:textId="55A665C8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D649A4" w:rsidRPr="00B634C1" w14:paraId="46C24A29" w14:textId="77777777" w:rsidTr="008828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C5E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602F8582" w14:textId="5583DEA4" w:rsidR="00D649A4" w:rsidRPr="00B634C1" w:rsidRDefault="00471CDB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9A4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(Уполномоченного органа)</w:t>
            </w:r>
          </w:p>
          <w:p w14:paraId="1A21B162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99EB852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7E40C4A" w14:textId="72C0A6B3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ОГРН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B634C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AD6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6925B466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6869308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3C37BE9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44FDC46" w14:textId="0D4B61CE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ОГРН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B634C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D649A4" w:rsidRPr="00B634C1" w14:paraId="59D2469A" w14:textId="77777777" w:rsidTr="00882853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F3D8" w14:textId="5F790ED4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5CFD" w14:textId="5BBE7970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</w:t>
            </w:r>
            <w:r w:rsidR="00BB2DC0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/ адрес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649A4" w:rsidRPr="00B634C1" w14:paraId="15C1B859" w14:textId="77777777" w:rsidTr="00882853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2FA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347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D649A4" w:rsidRPr="00B634C1" w14:paraId="31374183" w14:textId="77777777" w:rsidTr="008828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1BC" w14:textId="26F3A9CA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400" w14:textId="675BAEE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D649A4" w:rsidRPr="00B634C1" w14:paraId="2B352AC0" w14:textId="77777777" w:rsidTr="008828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272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3E4977D" w14:textId="68BB1258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53947BCA" w14:textId="5E3D9BCE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котором открыт лицевой счет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БИК</w:t>
            </w:r>
          </w:p>
          <w:p w14:paraId="025DC502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625BA249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602289CF" w14:textId="525425D4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6DA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3090E80" w14:textId="158550C4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2D7E0E28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БИК</w:t>
            </w:r>
          </w:p>
          <w:p w14:paraId="57F1DD36" w14:textId="77777777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74C041CC" w14:textId="0C3919D0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которому открыт казначейский счет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БИК</w:t>
            </w:r>
          </w:p>
          <w:p w14:paraId="659ED1AE" w14:textId="65E8E3B7" w:rsidR="00D1489F" w:rsidRPr="00B634C1" w:rsidRDefault="00D1489F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</w:t>
            </w:r>
            <w:r w:rsidR="00B634C1"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котором открыт лицевой счет</w:t>
            </w:r>
          </w:p>
          <w:p w14:paraId="0EA91F81" w14:textId="77777777" w:rsidR="00D649A4" w:rsidRPr="00B634C1" w:rsidRDefault="00D649A4" w:rsidP="00B0316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B634C1">
              <w:rPr>
                <w:rFonts w:cs="Times New Roman"/>
                <w:sz w:val="24"/>
                <w:szCs w:val="24"/>
              </w:rPr>
              <w:t>Единый казначейский счет</w:t>
            </w:r>
          </w:p>
          <w:p w14:paraId="092A5D07" w14:textId="77777777" w:rsidR="00D649A4" w:rsidRPr="00B634C1" w:rsidRDefault="00D649A4" w:rsidP="00B0316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4C1">
              <w:rPr>
                <w:rFonts w:cs="Times New Roman"/>
                <w:sz w:val="24"/>
                <w:szCs w:val="24"/>
              </w:rPr>
              <w:t>Казначейский счет</w:t>
            </w:r>
          </w:p>
          <w:p w14:paraId="4BF25860" w14:textId="6A3DA9EF" w:rsidR="00D649A4" w:rsidRPr="00B634C1" w:rsidRDefault="00D649A4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31B5D35B" w14:textId="7BCCF637" w:rsidR="003A15A5" w:rsidRDefault="003A15A5" w:rsidP="003A15A5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14:paraId="277A081A" w14:textId="1B3FD3F2" w:rsidR="003A15A5" w:rsidRPr="00B04797" w:rsidRDefault="003A15A5" w:rsidP="00B3097E">
      <w:pPr>
        <w:pStyle w:val="a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04797">
        <w:rPr>
          <w:rFonts w:eastAsia="Times New Roman" w:cs="Times New Roman"/>
          <w:szCs w:val="26"/>
          <w:lang w:eastAsia="ru-RU"/>
        </w:rPr>
        <w:t>Подписи Сторон:</w:t>
      </w:r>
    </w:p>
    <w:p w14:paraId="0F959036" w14:textId="77777777" w:rsidR="003A15A5" w:rsidRPr="00B634C1" w:rsidRDefault="003A15A5" w:rsidP="003A15A5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2437"/>
        <w:gridCol w:w="2377"/>
        <w:gridCol w:w="2437"/>
      </w:tblGrid>
      <w:tr w:rsidR="003A15A5" w:rsidRPr="00B634C1" w14:paraId="642509A6" w14:textId="77777777" w:rsidTr="00882853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505" w14:textId="77777777" w:rsidR="003A15A5" w:rsidRPr="00B3097E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B3097E">
              <w:rPr>
                <w:rFonts w:eastAsia="Times New Roman" w:cs="Times New Roman"/>
                <w:szCs w:val="26"/>
                <w:lang w:eastAsia="ru-RU"/>
              </w:rPr>
              <w:t>Сокращенное наименование 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3DE" w14:textId="77777777" w:rsidR="003A15A5" w:rsidRPr="00B3097E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B3097E">
              <w:rPr>
                <w:rFonts w:eastAsia="Times New Roman" w:cs="Times New Roman"/>
                <w:szCs w:val="26"/>
                <w:lang w:eastAsia="ru-RU"/>
              </w:rPr>
              <w:t xml:space="preserve">Сокращенное наименование </w:t>
            </w:r>
            <w:r w:rsidRPr="00B3097E">
              <w:rPr>
                <w:rFonts w:eastAsia="Times New Roman" w:cs="Times New Roman"/>
                <w:szCs w:val="26"/>
                <w:lang w:eastAsia="ru-RU"/>
              </w:rPr>
              <w:br/>
              <w:t>Исполнителя услуг</w:t>
            </w:r>
          </w:p>
        </w:tc>
      </w:tr>
      <w:tr w:rsidR="003A15A5" w:rsidRPr="00B634C1" w14:paraId="518797E6" w14:textId="77777777" w:rsidTr="0088285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00283" w14:textId="77777777" w:rsidR="003A15A5" w:rsidRPr="00B634C1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419D5A4B" w14:textId="77777777" w:rsidR="003A15A5" w:rsidRPr="00B634C1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0316E">
              <w:rPr>
                <w:rFonts w:eastAsia="Times New Roman" w:cs="Times New Roman"/>
                <w:sz w:val="20"/>
                <w:szCs w:val="18"/>
                <w:lang w:eastAsia="ru-RU"/>
              </w:rPr>
              <w:t>(подпись</w:t>
            </w:r>
            <w:r w:rsidRPr="00B634C1">
              <w:rPr>
                <w:rFonts w:eastAsia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F14" w14:textId="77777777" w:rsidR="003A15A5" w:rsidRPr="00B634C1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5D1E1851" w14:textId="77777777" w:rsidR="003A15A5" w:rsidRPr="00B634C1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0316E">
              <w:rPr>
                <w:rFonts w:eastAsia="Times New Roman" w:cs="Times New Roman"/>
                <w:sz w:val="20"/>
                <w:szCs w:val="18"/>
                <w:lang w:eastAsia="ru-RU"/>
              </w:rPr>
              <w:t>(ФИО)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7C466" w14:textId="77777777" w:rsidR="003A15A5" w:rsidRPr="00B634C1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67566940" w14:textId="77777777" w:rsidR="003A15A5" w:rsidRPr="00B634C1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0316E">
              <w:rPr>
                <w:rFonts w:eastAsia="Times New Roman" w:cs="Times New Roman"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12D" w14:textId="77777777" w:rsidR="003A15A5" w:rsidRPr="00B634C1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634C1">
              <w:rPr>
                <w:rFonts w:eastAsia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0E042EE4" w14:textId="77777777" w:rsidR="003A15A5" w:rsidRPr="00B634C1" w:rsidRDefault="003A15A5" w:rsidP="00B031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B0316E">
              <w:rPr>
                <w:rFonts w:eastAsia="Times New Roman" w:cs="Times New Roman"/>
                <w:sz w:val="20"/>
                <w:szCs w:val="18"/>
                <w:lang w:eastAsia="ru-RU"/>
              </w:rPr>
              <w:t>(ФИО)</w:t>
            </w:r>
          </w:p>
        </w:tc>
      </w:tr>
    </w:tbl>
    <w:p w14:paraId="59DB3FCD" w14:textId="77777777" w:rsidR="003A15A5" w:rsidRPr="00B634C1" w:rsidRDefault="003A15A5" w:rsidP="003A15A5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2D8C5C9" w14:textId="5C64E682" w:rsidR="003A15A5" w:rsidRPr="00B634C1" w:rsidRDefault="003A15A5" w:rsidP="00C73CCC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4"/>
          <w:lang w:eastAsia="ru-RU"/>
        </w:rPr>
        <w:sectPr w:rsidR="003A15A5" w:rsidRPr="00B634C1" w:rsidSect="00867D8E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701" w:header="709" w:footer="709" w:gutter="0"/>
          <w:pgNumType w:start="25"/>
          <w:cols w:space="708"/>
          <w:titlePg/>
          <w:docGrid w:linePitch="360"/>
        </w:sectPr>
      </w:pPr>
    </w:p>
    <w:p w14:paraId="41326936" w14:textId="77777777" w:rsidR="003A15A5" w:rsidRPr="00B634C1" w:rsidRDefault="003A15A5" w:rsidP="00FB07E6">
      <w:pPr>
        <w:widowControl w:val="0"/>
        <w:autoSpaceDE w:val="0"/>
        <w:autoSpaceDN w:val="0"/>
        <w:adjustRightInd w:val="0"/>
        <w:ind w:left="5812" w:firstLine="0"/>
        <w:jc w:val="left"/>
        <w:outlineLvl w:val="1"/>
        <w:rPr>
          <w:rFonts w:eastAsia="Times New Roman" w:cs="Times New Roman"/>
          <w:szCs w:val="26"/>
          <w:lang w:eastAsia="ru-RU"/>
        </w:rPr>
      </w:pPr>
      <w:r w:rsidRPr="00B634C1">
        <w:rPr>
          <w:rFonts w:eastAsia="Times New Roman" w:cs="Times New Roman"/>
          <w:szCs w:val="26"/>
          <w:lang w:eastAsia="ru-RU"/>
        </w:rPr>
        <w:t>Приложение № 8</w:t>
      </w:r>
    </w:p>
    <w:p w14:paraId="077527B4" w14:textId="45BD6B5F" w:rsidR="00DB0A7B" w:rsidRPr="00B634C1" w:rsidRDefault="00416E77" w:rsidP="00FB07E6">
      <w:pPr>
        <w:widowControl w:val="0"/>
        <w:autoSpaceDE w:val="0"/>
        <w:autoSpaceDN w:val="0"/>
        <w:adjustRightInd w:val="0"/>
        <w:ind w:left="5812" w:firstLine="0"/>
        <w:jc w:val="left"/>
        <w:rPr>
          <w:rFonts w:cs="Times New Roman"/>
          <w:szCs w:val="26"/>
        </w:rPr>
      </w:pPr>
      <w:r w:rsidRPr="00B634C1">
        <w:rPr>
          <w:rFonts w:eastAsia="Times New Roman" w:cs="Times New Roman"/>
          <w:szCs w:val="26"/>
          <w:lang w:eastAsia="ru-RU"/>
        </w:rPr>
        <w:t xml:space="preserve">к </w:t>
      </w:r>
      <w:r w:rsidR="006B47E5" w:rsidRPr="00B634C1">
        <w:rPr>
          <w:rFonts w:eastAsia="Times New Roman" w:cs="Times New Roman"/>
          <w:szCs w:val="26"/>
          <w:lang w:eastAsia="ru-RU"/>
        </w:rPr>
        <w:t>С</w:t>
      </w:r>
      <w:r w:rsidRPr="00B634C1">
        <w:rPr>
          <w:rFonts w:eastAsia="Times New Roman" w:cs="Times New Roman"/>
          <w:szCs w:val="26"/>
          <w:lang w:eastAsia="ru-RU"/>
        </w:rPr>
        <w:t>оглашени</w:t>
      </w:r>
      <w:r w:rsidR="006B47E5" w:rsidRPr="00B634C1">
        <w:rPr>
          <w:rFonts w:eastAsia="Times New Roman" w:cs="Times New Roman"/>
          <w:szCs w:val="26"/>
          <w:lang w:eastAsia="ru-RU"/>
        </w:rPr>
        <w:t>ю</w:t>
      </w:r>
      <w:r w:rsidR="00B634C1" w:rsidRPr="00B634C1">
        <w:rPr>
          <w:rFonts w:eastAsia="Times New Roman" w:cs="Times New Roman"/>
          <w:szCs w:val="26"/>
          <w:lang w:eastAsia="ru-RU"/>
        </w:rPr>
        <w:t>,</w:t>
      </w:r>
      <w:r w:rsidRPr="00B634C1">
        <w:rPr>
          <w:rFonts w:eastAsia="Times New Roman" w:cs="Times New Roman"/>
          <w:szCs w:val="26"/>
          <w:lang w:eastAsia="ru-RU"/>
        </w:rPr>
        <w:br/>
        <w:t xml:space="preserve"> </w:t>
      </w:r>
      <w:r w:rsidR="003A15A5" w:rsidRPr="00B634C1">
        <w:rPr>
          <w:rFonts w:cs="Times New Roman"/>
          <w:szCs w:val="26"/>
        </w:rPr>
        <w:t>от ___________________ № _____</w:t>
      </w:r>
    </w:p>
    <w:p w14:paraId="12DB4048" w14:textId="2512341E" w:rsidR="00527650" w:rsidRPr="00B634C1" w:rsidRDefault="00527650" w:rsidP="00FB07E6">
      <w:pPr>
        <w:pStyle w:val="ConsPlusNormal"/>
        <w:spacing w:line="360" w:lineRule="auto"/>
        <w:ind w:left="581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6"/>
        <w:gridCol w:w="5319"/>
      </w:tblGrid>
      <w:tr w:rsidR="00527650" w:rsidRPr="00B634C1" w14:paraId="50A04DCB" w14:textId="77777777" w:rsidTr="00882853">
        <w:tc>
          <w:tcPr>
            <w:tcW w:w="2394" w:type="pct"/>
          </w:tcPr>
          <w:p w14:paraId="3D686089" w14:textId="77777777" w:rsidR="00527650" w:rsidRPr="00B634C1" w:rsidRDefault="00527650" w:rsidP="00FB07E6">
            <w:pPr>
              <w:autoSpaceDE w:val="0"/>
              <w:autoSpaceDN w:val="0"/>
              <w:adjustRightInd w:val="0"/>
              <w:ind w:left="5812" w:firstLine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14:paraId="684C4281" w14:textId="77777777" w:rsidR="00527650" w:rsidRPr="00B634C1" w:rsidRDefault="00527650" w:rsidP="00FB07E6">
            <w:pPr>
              <w:autoSpaceDE w:val="0"/>
              <w:autoSpaceDN w:val="0"/>
              <w:adjustRightInd w:val="0"/>
              <w:ind w:left="5812" w:firstLine="0"/>
              <w:jc w:val="left"/>
              <w:rPr>
                <w:rFonts w:cs="Times New Roman"/>
                <w:szCs w:val="26"/>
              </w:rPr>
            </w:pPr>
          </w:p>
        </w:tc>
      </w:tr>
      <w:tr w:rsidR="00527650" w:rsidRPr="00B634C1" w14:paraId="6605BB7C" w14:textId="77777777" w:rsidTr="00882853">
        <w:tc>
          <w:tcPr>
            <w:tcW w:w="2394" w:type="pct"/>
          </w:tcPr>
          <w:p w14:paraId="30D5330C" w14:textId="77777777" w:rsidR="00527650" w:rsidRPr="00B634C1" w:rsidRDefault="00527650" w:rsidP="00FB07E6">
            <w:pPr>
              <w:autoSpaceDE w:val="0"/>
              <w:autoSpaceDN w:val="0"/>
              <w:adjustRightInd w:val="0"/>
              <w:ind w:left="5812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</w:tcBorders>
          </w:tcPr>
          <w:p w14:paraId="7E142614" w14:textId="21220149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E450CC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органа </w:t>
            </w:r>
            <w:r w:rsidR="006B47E5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местного самоуправления</w:t>
            </w:r>
            <w:r w:rsidR="00B634C1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E450CC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утвердившего </w:t>
            </w:r>
            <w:r w:rsidR="006B47E5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  <w:r w:rsidR="00E450CC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социальный заказ на оказание </w:t>
            </w:r>
            <w:r w:rsidR="006B47E5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="00E450CC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услуг в социальной сфере/ </w:t>
            </w: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юридического лица</w:t>
            </w:r>
            <w:r w:rsidR="00B634C1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фамилия</w:t>
            </w:r>
            <w:r w:rsidR="00B634C1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имя</w:t>
            </w:r>
            <w:r w:rsidR="00B634C1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отчество (при наличии) индивидуального предпринимателя или физического лица</w:t>
            </w:r>
            <w:r w:rsidR="007E36D7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производителя товаров</w:t>
            </w:r>
            <w:r w:rsidR="00B634C1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7E36D7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</w:t>
            </w:r>
            <w:r w:rsidR="00B634C1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7E36D7"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Pr="00B634C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4C0FD7BC" w14:textId="26A6494E" w:rsidR="00527650" w:rsidRPr="00B634C1" w:rsidRDefault="00471CDB" w:rsidP="00527650">
      <w:pPr>
        <w:autoSpaceDE w:val="0"/>
        <w:autoSpaceDN w:val="0"/>
        <w:adjustRightInd w:val="0"/>
        <w:outlineLvl w:val="0"/>
        <w:rPr>
          <w:rFonts w:cs="Times New Roman"/>
          <w:sz w:val="20"/>
          <w:szCs w:val="20"/>
        </w:rPr>
      </w:pPr>
      <w:r w:rsidRPr="00B634C1">
        <w:rPr>
          <w:rFonts w:cs="Times New Roman"/>
          <w:sz w:val="20"/>
          <w:szCs w:val="20"/>
        </w:rPr>
        <w:t xml:space="preserve"> </w:t>
      </w:r>
    </w:p>
    <w:p w14:paraId="3A16AB05" w14:textId="6C30F834" w:rsidR="00527650" w:rsidRPr="00B634C1" w:rsidRDefault="00527650" w:rsidP="00FB07E6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sz w:val="28"/>
          <w:szCs w:val="20"/>
        </w:rPr>
      </w:pPr>
      <w:r w:rsidRPr="00B634C1">
        <w:rPr>
          <w:rFonts w:cs="Times New Roman"/>
          <w:sz w:val="28"/>
          <w:szCs w:val="20"/>
        </w:rPr>
        <w:t>УВЕДОМЛЕНИЕ</w:t>
      </w:r>
    </w:p>
    <w:p w14:paraId="2DAED96E" w14:textId="2482FAFB" w:rsidR="00527650" w:rsidRPr="00B634C1" w:rsidRDefault="00517B8D" w:rsidP="00FB07E6">
      <w:pPr>
        <w:ind w:firstLine="0"/>
        <w:jc w:val="center"/>
        <w:rPr>
          <w:rFonts w:cs="Times New Roman"/>
          <w:bCs/>
          <w:szCs w:val="26"/>
        </w:rPr>
      </w:pPr>
      <w:r w:rsidRPr="00B634C1">
        <w:rPr>
          <w:rFonts w:cs="Times New Roman"/>
          <w:szCs w:val="26"/>
        </w:rPr>
        <w:t>о расторжении С</w:t>
      </w:r>
      <w:r w:rsidR="00527650" w:rsidRPr="00B634C1">
        <w:rPr>
          <w:rFonts w:cs="Times New Roman"/>
          <w:szCs w:val="26"/>
        </w:rPr>
        <w:t>оглашения</w:t>
      </w:r>
      <w:r w:rsidRPr="00B634C1">
        <w:rPr>
          <w:rFonts w:cs="Times New Roman"/>
          <w:szCs w:val="26"/>
        </w:rPr>
        <w:t xml:space="preserve"> </w:t>
      </w:r>
      <w:r w:rsidRPr="00B634C1">
        <w:rPr>
          <w:rFonts w:cs="Times New Roman"/>
          <w:bCs/>
          <w:szCs w:val="26"/>
        </w:rPr>
        <w:t>о финансовом обеспечении затрат</w:t>
      </w:r>
      <w:r w:rsidR="00B634C1" w:rsidRPr="00B634C1">
        <w:rPr>
          <w:rFonts w:cs="Times New Roman"/>
          <w:bCs/>
          <w:szCs w:val="26"/>
        </w:rPr>
        <w:t>,</w:t>
      </w:r>
      <w:r w:rsidRPr="00B634C1">
        <w:rPr>
          <w:rFonts w:cs="Times New Roman"/>
          <w:bCs/>
          <w:szCs w:val="26"/>
        </w:rPr>
        <w:t xml:space="preserve"> связанных с оказанием муниципальных услуг в социальной сфере в соответствии с социальным сертификатом </w:t>
      </w:r>
      <w:r w:rsidR="00B3097E">
        <w:rPr>
          <w:rFonts w:cs="Times New Roman"/>
          <w:bCs/>
          <w:szCs w:val="26"/>
        </w:rPr>
        <w:br/>
      </w:r>
      <w:r w:rsidRPr="00B634C1">
        <w:rPr>
          <w:rFonts w:cs="Times New Roman"/>
          <w:bCs/>
          <w:szCs w:val="26"/>
        </w:rPr>
        <w:t>на получение муниципальной услуги в социальной сфере</w:t>
      </w:r>
    </w:p>
    <w:p w14:paraId="16810311" w14:textId="20840330" w:rsidR="00527650" w:rsidRPr="00B634C1" w:rsidRDefault="00527650" w:rsidP="00FB07E6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szCs w:val="26"/>
        </w:rPr>
      </w:pPr>
    </w:p>
    <w:p w14:paraId="55259756" w14:textId="3CE0378F" w:rsidR="003C7439" w:rsidRPr="00B634C1" w:rsidRDefault="00517B8D" w:rsidP="00B0316E">
      <w:pPr>
        <w:autoSpaceDE w:val="0"/>
        <w:autoSpaceDN w:val="0"/>
        <w:adjustRightInd w:val="0"/>
        <w:ind w:firstLine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«</w:t>
      </w:r>
      <w:r w:rsidR="00527650" w:rsidRPr="00B634C1">
        <w:rPr>
          <w:rFonts w:cs="Times New Roman"/>
          <w:szCs w:val="26"/>
        </w:rPr>
        <w:t>_</w:t>
      </w:r>
      <w:proofErr w:type="gramStart"/>
      <w:r w:rsidR="00527650" w:rsidRPr="00B634C1">
        <w:rPr>
          <w:rFonts w:cs="Times New Roman"/>
          <w:szCs w:val="26"/>
        </w:rPr>
        <w:t>_</w:t>
      </w:r>
      <w:r w:rsidR="003C7439">
        <w:rPr>
          <w:rFonts w:cs="Times New Roman"/>
          <w:szCs w:val="26"/>
        </w:rPr>
        <w:t>«</w:t>
      </w:r>
      <w:r w:rsidR="003C7439" w:rsidRPr="00B634C1">
        <w:rPr>
          <w:rFonts w:cs="Times New Roman"/>
          <w:szCs w:val="26"/>
        </w:rPr>
        <w:t xml:space="preserve"> _</w:t>
      </w:r>
      <w:proofErr w:type="gramEnd"/>
      <w:r w:rsidR="003C7439" w:rsidRPr="00B634C1">
        <w:rPr>
          <w:rFonts w:cs="Times New Roman"/>
          <w:szCs w:val="26"/>
        </w:rPr>
        <w:t>__________ 20__ г. между _______</w:t>
      </w:r>
      <w:r w:rsidR="00FB07E6" w:rsidRPr="00B634C1">
        <w:rPr>
          <w:rFonts w:cs="Times New Roman"/>
          <w:szCs w:val="26"/>
        </w:rPr>
        <w:t>__________</w:t>
      </w:r>
      <w:r w:rsidR="003C7439" w:rsidRPr="00B634C1">
        <w:rPr>
          <w:rFonts w:cs="Times New Roman"/>
          <w:szCs w:val="26"/>
        </w:rPr>
        <w:t>________________________________</w:t>
      </w:r>
    </w:p>
    <w:p w14:paraId="1E2BA08D" w14:textId="77777777" w:rsidR="003C7439" w:rsidRPr="00B634C1" w:rsidRDefault="003C7439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 w:val="28"/>
          <w:szCs w:val="20"/>
        </w:rPr>
      </w:pPr>
      <w:r w:rsidRPr="00B634C1">
        <w:rPr>
          <w:rFonts w:cs="Times New Roman"/>
          <w:sz w:val="28"/>
          <w:szCs w:val="20"/>
        </w:rPr>
        <w:t>________________________________________________________________________,</w:t>
      </w:r>
    </w:p>
    <w:p w14:paraId="0ABB00B1" w14:textId="77777777" w:rsidR="003C7439" w:rsidRPr="00B634C1" w:rsidRDefault="003C7439" w:rsidP="00527650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B634C1">
        <w:rPr>
          <w:rFonts w:cs="Times New Roman"/>
          <w:sz w:val="20"/>
          <w:szCs w:val="20"/>
        </w:rPr>
        <w:t>(</w:t>
      </w:r>
      <w:r w:rsidRPr="00B634C1">
        <w:rPr>
          <w:rFonts w:eastAsia="Times New Roman" w:cs="Times New Roman"/>
          <w:sz w:val="20"/>
          <w:szCs w:val="20"/>
          <w:lang w:eastAsia="ru-RU"/>
        </w:rPr>
        <w:t>наименование органа местного самоуправления, утвердившего муниципальный социальный заказ на оказание муниципальных услуг в социальной сфере/ наименование органа местного самоуправления, уполномоченного на формирование муниципального социального заказа</w:t>
      </w:r>
      <w:r w:rsidRPr="00B634C1">
        <w:rPr>
          <w:rFonts w:cs="Times New Roman"/>
          <w:sz w:val="20"/>
          <w:szCs w:val="20"/>
        </w:rPr>
        <w:t>)</w:t>
      </w:r>
    </w:p>
    <w:p w14:paraId="6EB2C5C6" w14:textId="4CD0F26A" w:rsidR="00FB07E6" w:rsidRDefault="003C7439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 w:val="28"/>
          <w:szCs w:val="28"/>
        </w:rPr>
      </w:pPr>
      <w:r w:rsidRPr="00B634C1">
        <w:rPr>
          <w:rFonts w:cs="Times New Roman"/>
          <w:szCs w:val="26"/>
        </w:rPr>
        <w:t xml:space="preserve">именуемый в дальнейшем </w:t>
      </w:r>
      <w:r>
        <w:rPr>
          <w:rFonts w:cs="Times New Roman"/>
          <w:szCs w:val="26"/>
        </w:rPr>
        <w:t>»</w:t>
      </w:r>
      <w:r w:rsidR="00527650" w:rsidRPr="00B634C1">
        <w:rPr>
          <w:rFonts w:eastAsia="Times New Roman" w:cs="Times New Roman"/>
          <w:szCs w:val="26"/>
          <w:lang w:eastAsia="ru-RU"/>
        </w:rPr>
        <w:t>Уполномоченный орган</w:t>
      </w:r>
      <w:r w:rsidR="00FB07E6">
        <w:rPr>
          <w:rFonts w:eastAsia="Times New Roman" w:cs="Times New Roman"/>
          <w:szCs w:val="26"/>
          <w:lang w:eastAsia="ru-RU"/>
        </w:rPr>
        <w:t>»</w:t>
      </w:r>
      <w:r w:rsidRPr="00B634C1">
        <w:rPr>
          <w:rFonts w:eastAsia="Times New Roman" w:cs="Times New Roman"/>
          <w:szCs w:val="26"/>
          <w:lang w:eastAsia="ru-RU"/>
        </w:rPr>
        <w:t xml:space="preserve">, </w:t>
      </w:r>
      <w:r w:rsidRPr="00B634C1">
        <w:rPr>
          <w:rFonts w:cs="Times New Roman"/>
          <w:szCs w:val="26"/>
        </w:rPr>
        <w:t>и</w:t>
      </w:r>
      <w:r w:rsidRPr="00B634C1">
        <w:rPr>
          <w:rFonts w:cs="Times New Roman"/>
          <w:sz w:val="28"/>
          <w:szCs w:val="28"/>
        </w:rPr>
        <w:t xml:space="preserve"> __________________________ _________________________________________________</w:t>
      </w:r>
      <w:r w:rsidR="00FB07E6" w:rsidRPr="00B634C1">
        <w:rPr>
          <w:rFonts w:cs="Times New Roman"/>
          <w:sz w:val="28"/>
          <w:szCs w:val="28"/>
        </w:rPr>
        <w:t>___</w:t>
      </w:r>
      <w:r w:rsidRPr="00B634C1">
        <w:rPr>
          <w:rFonts w:cs="Times New Roman"/>
          <w:sz w:val="28"/>
          <w:szCs w:val="28"/>
        </w:rPr>
        <w:t>____________________</w:t>
      </w:r>
    </w:p>
    <w:p w14:paraId="419B848D" w14:textId="29C46711" w:rsidR="003C7439" w:rsidRPr="00B634C1" w:rsidRDefault="003C7439" w:rsidP="00FB07E6">
      <w:pPr>
        <w:pStyle w:val="21"/>
        <w:outlineLvl w:val="0"/>
      </w:pPr>
      <w:r w:rsidRPr="00B634C1">
        <w:t>(наименование юридического лица (за исключением муниципальных учреждений муниципального образования), фамилия, имя, отчество (при наличии) индивидуального предпринимателя)</w:t>
      </w:r>
    </w:p>
    <w:p w14:paraId="53686E41" w14:textId="77777777" w:rsidR="00FB07E6" w:rsidRDefault="003C7439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именуемый в дальнейшем </w:t>
      </w:r>
      <w:r w:rsidR="00FB07E6">
        <w:rPr>
          <w:rFonts w:eastAsia="Times New Roman" w:cs="Times New Roman"/>
          <w:szCs w:val="26"/>
          <w:lang w:eastAsia="ru-RU"/>
        </w:rPr>
        <w:t>«</w:t>
      </w:r>
      <w:r w:rsidR="007C6E40" w:rsidRPr="00B634C1">
        <w:rPr>
          <w:rFonts w:cs="Times New Roman"/>
          <w:szCs w:val="26"/>
        </w:rPr>
        <w:t>Исполнитель</w:t>
      </w:r>
      <w:r w:rsidR="00FB07E6">
        <w:rPr>
          <w:rFonts w:cs="Times New Roman"/>
          <w:szCs w:val="26"/>
        </w:rPr>
        <w:t>»</w:t>
      </w:r>
      <w:r w:rsidR="00B634C1" w:rsidRPr="00B634C1">
        <w:rPr>
          <w:rFonts w:cs="Times New Roman"/>
          <w:szCs w:val="26"/>
        </w:rPr>
        <w:t>,</w:t>
      </w:r>
      <w:r w:rsidR="00527650" w:rsidRPr="00B634C1">
        <w:rPr>
          <w:rFonts w:cs="Times New Roman"/>
          <w:szCs w:val="26"/>
        </w:rPr>
        <w:t xml:space="preserve"> было заключено соглашение</w:t>
      </w:r>
    </w:p>
    <w:p w14:paraId="31D8F797" w14:textId="685A953E" w:rsidR="00527650" w:rsidRPr="00B634C1" w:rsidRDefault="007E36D7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от</w:t>
      </w:r>
      <w:r w:rsidR="007C6E40" w:rsidRPr="00B634C1">
        <w:rPr>
          <w:rFonts w:cs="Times New Roman"/>
          <w:szCs w:val="26"/>
        </w:rPr>
        <w:t>___________________________________________</w:t>
      </w:r>
      <w:r w:rsidR="00527650" w:rsidRPr="00B634C1">
        <w:rPr>
          <w:rFonts w:cs="Times New Roman"/>
          <w:szCs w:val="26"/>
        </w:rPr>
        <w:t xml:space="preserve"> </w:t>
      </w:r>
      <w:r w:rsidR="007C6E40" w:rsidRPr="00B634C1">
        <w:rPr>
          <w:rFonts w:cs="Times New Roman"/>
          <w:szCs w:val="26"/>
        </w:rPr>
        <w:t>№</w:t>
      </w:r>
      <w:r w:rsidR="00527650" w:rsidRPr="00B634C1">
        <w:rPr>
          <w:rFonts w:cs="Times New Roman"/>
          <w:szCs w:val="26"/>
        </w:rPr>
        <w:t xml:space="preserve"> ______ (далее </w:t>
      </w:r>
      <w:r w:rsidR="00E450CC" w:rsidRPr="00B634C1">
        <w:rPr>
          <w:rFonts w:cs="Times New Roman"/>
          <w:szCs w:val="26"/>
        </w:rPr>
        <w:t>–</w:t>
      </w:r>
      <w:r w:rsidR="00527650" w:rsidRPr="00B634C1">
        <w:rPr>
          <w:rFonts w:cs="Times New Roman"/>
          <w:szCs w:val="26"/>
        </w:rPr>
        <w:t xml:space="preserve"> Соглашение).</w:t>
      </w:r>
    </w:p>
    <w:p w14:paraId="6B9F31F2" w14:textId="76BFD4A7" w:rsidR="00527650" w:rsidRPr="00B634C1" w:rsidRDefault="00527650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 соответствии с пунктом(</w:t>
      </w:r>
      <w:proofErr w:type="spellStart"/>
      <w:r w:rsidRPr="00B634C1">
        <w:rPr>
          <w:rFonts w:cs="Times New Roman"/>
          <w:szCs w:val="26"/>
        </w:rPr>
        <w:t>ами</w:t>
      </w:r>
      <w:proofErr w:type="spellEnd"/>
      <w:r w:rsidRPr="00B634C1">
        <w:rPr>
          <w:rFonts w:cs="Times New Roman"/>
          <w:szCs w:val="26"/>
        </w:rPr>
        <w:t xml:space="preserve">) ______ Соглашения </w:t>
      </w:r>
      <w:r w:rsidR="005718CF" w:rsidRPr="00B634C1">
        <w:rPr>
          <w:rFonts w:cs="Times New Roman"/>
          <w:szCs w:val="26"/>
        </w:rPr>
        <w:t>Исполнитель</w:t>
      </w:r>
      <w:r w:rsidRPr="00B634C1">
        <w:rPr>
          <w:rFonts w:cs="Times New Roman"/>
          <w:szCs w:val="26"/>
        </w:rPr>
        <w:t xml:space="preserve"> должен был</w:t>
      </w:r>
    </w:p>
    <w:p w14:paraId="554C05CD" w14:textId="69BBB18E" w:rsidR="00527650" w:rsidRPr="00B634C1" w:rsidRDefault="00527650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исполнить следующие обязательства: __________________</w:t>
      </w:r>
      <w:r w:rsidR="00FB07E6" w:rsidRPr="00B634C1">
        <w:rPr>
          <w:rFonts w:cs="Times New Roman"/>
          <w:szCs w:val="26"/>
        </w:rPr>
        <w:t>____</w:t>
      </w:r>
      <w:r w:rsidRPr="00B634C1">
        <w:rPr>
          <w:rFonts w:cs="Times New Roman"/>
          <w:szCs w:val="26"/>
        </w:rPr>
        <w:t>___</w:t>
      </w:r>
      <w:r w:rsidR="00E450CC" w:rsidRPr="00B634C1">
        <w:rPr>
          <w:rFonts w:cs="Times New Roman"/>
          <w:szCs w:val="26"/>
        </w:rPr>
        <w:t>___</w:t>
      </w:r>
      <w:r w:rsidRPr="00B634C1">
        <w:rPr>
          <w:rFonts w:cs="Times New Roman"/>
          <w:szCs w:val="26"/>
        </w:rPr>
        <w:t>____________</w:t>
      </w:r>
      <w:r w:rsidR="00B634C1" w:rsidRPr="00B634C1">
        <w:rPr>
          <w:rFonts w:cs="Times New Roman"/>
          <w:szCs w:val="26"/>
        </w:rPr>
        <w:t>,</w:t>
      </w:r>
    </w:p>
    <w:p w14:paraId="60877119" w14:textId="57A598F2" w:rsidR="00527650" w:rsidRPr="00B634C1" w:rsidRDefault="00527650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однако указанные обязательства </w:t>
      </w:r>
      <w:r w:rsidR="00243292" w:rsidRPr="00B634C1">
        <w:rPr>
          <w:rFonts w:cs="Times New Roman"/>
          <w:szCs w:val="26"/>
        </w:rPr>
        <w:t xml:space="preserve">Исполнителем </w:t>
      </w:r>
      <w:r w:rsidRPr="00B634C1">
        <w:rPr>
          <w:rFonts w:cs="Times New Roman"/>
          <w:szCs w:val="26"/>
        </w:rPr>
        <w:t>не исполнены.</w:t>
      </w:r>
    </w:p>
    <w:p w14:paraId="5BE22FBA" w14:textId="0A443D95" w:rsidR="00FB07E6" w:rsidRDefault="00527650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В соответствии с </w:t>
      </w:r>
      <w:hyperlink r:id="rId27" w:history="1">
        <w:r w:rsidRPr="00B634C1">
          <w:rPr>
            <w:rFonts w:cs="Times New Roman"/>
            <w:szCs w:val="26"/>
          </w:rPr>
          <w:t xml:space="preserve">пунктом </w:t>
        </w:r>
      </w:hyperlink>
      <w:r w:rsidR="004A2B76" w:rsidRPr="00B634C1">
        <w:rPr>
          <w:rFonts w:cs="Times New Roman"/>
          <w:szCs w:val="26"/>
        </w:rPr>
        <w:fldChar w:fldCharType="begin"/>
      </w:r>
      <w:r w:rsidR="004A2B76" w:rsidRPr="00B634C1">
        <w:rPr>
          <w:rFonts w:cs="Times New Roman"/>
          <w:szCs w:val="26"/>
        </w:rPr>
        <w:instrText xml:space="preserve"> REF _Ref132300962 \r \h </w:instrText>
      </w:r>
      <w:r w:rsidR="006342EA" w:rsidRPr="00B634C1">
        <w:rPr>
          <w:rFonts w:cs="Times New Roman"/>
          <w:szCs w:val="26"/>
        </w:rPr>
        <w:instrText xml:space="preserve"> \* MERGEFORMAT </w:instrText>
      </w:r>
      <w:r w:rsidR="004A2B76" w:rsidRPr="00B634C1">
        <w:rPr>
          <w:rFonts w:cs="Times New Roman"/>
          <w:szCs w:val="26"/>
        </w:rPr>
      </w:r>
      <w:r w:rsidR="004A2B76" w:rsidRPr="00B634C1">
        <w:rPr>
          <w:rFonts w:cs="Times New Roman"/>
          <w:szCs w:val="26"/>
        </w:rPr>
        <w:fldChar w:fldCharType="separate"/>
      </w:r>
      <w:r w:rsidR="00080853">
        <w:rPr>
          <w:rFonts w:cs="Times New Roman"/>
          <w:szCs w:val="26"/>
        </w:rPr>
        <w:t>6.5</w:t>
      </w:r>
      <w:r w:rsidR="004A2B76" w:rsidRPr="00B634C1">
        <w:rPr>
          <w:rFonts w:cs="Times New Roman"/>
          <w:szCs w:val="26"/>
        </w:rPr>
        <w:fldChar w:fldCharType="end"/>
      </w:r>
      <w:r w:rsidRPr="00B634C1">
        <w:rPr>
          <w:rFonts w:cs="Times New Roman"/>
          <w:szCs w:val="26"/>
        </w:rPr>
        <w:t xml:space="preserve"> Соглашения </w:t>
      </w:r>
      <w:r w:rsidR="005718CF" w:rsidRPr="00B634C1">
        <w:rPr>
          <w:rFonts w:cs="Times New Roman"/>
          <w:szCs w:val="26"/>
        </w:rPr>
        <w:t xml:space="preserve">Уполномоченный орган </w:t>
      </w:r>
      <w:r w:rsidRPr="00B634C1">
        <w:rPr>
          <w:rFonts w:cs="Times New Roman"/>
          <w:szCs w:val="26"/>
        </w:rPr>
        <w:t>вправе в одностороннем порядке расторгнуть Соглашение</w:t>
      </w:r>
      <w:r w:rsidR="005718CF" w:rsidRPr="00B634C1">
        <w:rPr>
          <w:rFonts w:cs="Times New Roman"/>
          <w:szCs w:val="26"/>
        </w:rPr>
        <w:t xml:space="preserve"> </w:t>
      </w:r>
      <w:r w:rsidRPr="00B634C1">
        <w:rPr>
          <w:rFonts w:cs="Times New Roman"/>
          <w:szCs w:val="26"/>
        </w:rPr>
        <w:t>в случае</w:t>
      </w:r>
    </w:p>
    <w:p w14:paraId="3D6C5EE8" w14:textId="2963272A" w:rsidR="00527650" w:rsidRPr="00B634C1" w:rsidRDefault="00527650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Cs w:val="26"/>
          <w:vertAlign w:val="superscript"/>
        </w:rPr>
      </w:pPr>
      <w:r w:rsidRPr="00B634C1">
        <w:rPr>
          <w:rFonts w:cs="Times New Roman"/>
          <w:szCs w:val="26"/>
        </w:rPr>
        <w:t xml:space="preserve"> ______</w:t>
      </w:r>
      <w:r w:rsidR="007C6E40" w:rsidRPr="00B634C1">
        <w:rPr>
          <w:rFonts w:cs="Times New Roman"/>
          <w:szCs w:val="26"/>
        </w:rPr>
        <w:t>___</w:t>
      </w:r>
      <w:r w:rsidRPr="00B634C1">
        <w:rPr>
          <w:rFonts w:cs="Times New Roman"/>
          <w:szCs w:val="26"/>
        </w:rPr>
        <w:t>______</w:t>
      </w:r>
      <w:r w:rsidR="00FB07E6" w:rsidRPr="00B634C1">
        <w:rPr>
          <w:rFonts w:cs="Times New Roman"/>
          <w:szCs w:val="26"/>
        </w:rPr>
        <w:t>________</w:t>
      </w:r>
      <w:r w:rsidR="005718CF" w:rsidRPr="00B634C1">
        <w:rPr>
          <w:rFonts w:cs="Times New Roman"/>
          <w:szCs w:val="26"/>
        </w:rPr>
        <w:t>_______________________________________________________</w:t>
      </w:r>
    </w:p>
    <w:p w14:paraId="2A3D3E4D" w14:textId="4D606F6D" w:rsidR="005718CF" w:rsidRPr="00B634C1" w:rsidRDefault="007C6E40" w:rsidP="00FB07E6">
      <w:pPr>
        <w:pStyle w:val="21"/>
        <w:outlineLvl w:val="0"/>
        <w:rPr>
          <w:szCs w:val="26"/>
        </w:rPr>
      </w:pPr>
      <w:r w:rsidRPr="00FB07E6">
        <w:t xml:space="preserve"> </w:t>
      </w:r>
      <w:r w:rsidR="00527650" w:rsidRPr="00FB07E6">
        <w:t>(причина</w:t>
      </w:r>
      <w:r w:rsidR="005718CF" w:rsidRPr="00FB07E6">
        <w:t xml:space="preserve"> расторжения Соглашения)</w:t>
      </w:r>
    </w:p>
    <w:p w14:paraId="387C34BD" w14:textId="1EF46B6E" w:rsidR="00FB07E6" w:rsidRDefault="005718CF" w:rsidP="005718CF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 xml:space="preserve">В соответствии с </w:t>
      </w:r>
      <w:hyperlink r:id="rId28" w:history="1">
        <w:r w:rsidRPr="00B634C1">
          <w:rPr>
            <w:rFonts w:cs="Times New Roman"/>
            <w:szCs w:val="26"/>
          </w:rPr>
          <w:t xml:space="preserve">пунктом </w:t>
        </w:r>
      </w:hyperlink>
      <w:r w:rsidR="0020132A" w:rsidRPr="00B634C1">
        <w:rPr>
          <w:rFonts w:cs="Times New Roman"/>
          <w:szCs w:val="26"/>
        </w:rPr>
        <w:fldChar w:fldCharType="begin"/>
      </w:r>
      <w:r w:rsidR="0020132A" w:rsidRPr="00B634C1">
        <w:rPr>
          <w:rFonts w:cs="Times New Roman"/>
          <w:szCs w:val="26"/>
        </w:rPr>
        <w:instrText xml:space="preserve"> REF _Ref132304490 \r \h </w:instrText>
      </w:r>
      <w:r w:rsidR="006342EA" w:rsidRPr="00B634C1">
        <w:rPr>
          <w:rFonts w:cs="Times New Roman"/>
          <w:szCs w:val="26"/>
        </w:rPr>
        <w:instrText xml:space="preserve"> \* MERGEFORMAT </w:instrText>
      </w:r>
      <w:r w:rsidR="0020132A" w:rsidRPr="00B634C1">
        <w:rPr>
          <w:rFonts w:cs="Times New Roman"/>
          <w:szCs w:val="26"/>
        </w:rPr>
      </w:r>
      <w:r w:rsidR="0020132A" w:rsidRPr="00B634C1">
        <w:rPr>
          <w:rFonts w:cs="Times New Roman"/>
          <w:szCs w:val="26"/>
        </w:rPr>
        <w:fldChar w:fldCharType="separate"/>
      </w:r>
      <w:r w:rsidR="00080853">
        <w:rPr>
          <w:rFonts w:cs="Times New Roman"/>
          <w:szCs w:val="26"/>
        </w:rPr>
        <w:t>6.6</w:t>
      </w:r>
      <w:r w:rsidR="0020132A" w:rsidRPr="00B634C1">
        <w:rPr>
          <w:rFonts w:cs="Times New Roman"/>
          <w:szCs w:val="26"/>
        </w:rPr>
        <w:fldChar w:fldCharType="end"/>
      </w:r>
      <w:r w:rsidRPr="00B634C1">
        <w:rPr>
          <w:rFonts w:cs="Times New Roman"/>
          <w:szCs w:val="26"/>
        </w:rPr>
        <w:t xml:space="preserve"> Соглашения Исполнитель вправе в одностороннем порядке расторгнуть Соглашение в соответствии с</w:t>
      </w:r>
    </w:p>
    <w:p w14:paraId="5A44E908" w14:textId="0FFFFC7F" w:rsidR="007C6E40" w:rsidRPr="00B634C1" w:rsidRDefault="007C6E40" w:rsidP="00FB07E6">
      <w:pPr>
        <w:autoSpaceDE w:val="0"/>
        <w:autoSpaceDN w:val="0"/>
        <w:adjustRightInd w:val="0"/>
        <w:ind w:firstLine="0"/>
        <w:outlineLvl w:val="0"/>
        <w:rPr>
          <w:rFonts w:cs="Times New Roman"/>
          <w:sz w:val="28"/>
          <w:szCs w:val="20"/>
          <w:vertAlign w:val="superscript"/>
        </w:rPr>
      </w:pPr>
      <w:r w:rsidRPr="00B634C1">
        <w:rPr>
          <w:rFonts w:cs="Times New Roman"/>
          <w:sz w:val="28"/>
          <w:szCs w:val="20"/>
        </w:rPr>
        <w:t>________________________________________________________________________</w:t>
      </w:r>
      <w:r w:rsidR="00666371" w:rsidRPr="00B634C1">
        <w:rPr>
          <w:rFonts w:cs="Times New Roman"/>
          <w:sz w:val="28"/>
          <w:szCs w:val="20"/>
        </w:rPr>
        <w:t>.</w:t>
      </w:r>
    </w:p>
    <w:p w14:paraId="15239D85" w14:textId="433B7FE6" w:rsidR="005718CF" w:rsidRPr="00B634C1" w:rsidRDefault="005718CF" w:rsidP="005718CF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0"/>
        </w:rPr>
      </w:pPr>
      <w:r w:rsidRPr="00B634C1">
        <w:rPr>
          <w:rFonts w:cs="Times New Roman"/>
          <w:sz w:val="20"/>
          <w:szCs w:val="20"/>
        </w:rPr>
        <w:t>(решение суда)</w:t>
      </w:r>
    </w:p>
    <w:p w14:paraId="158C1147" w14:textId="1312E2FA" w:rsidR="008B7C04" w:rsidRPr="00B634C1" w:rsidRDefault="00527650" w:rsidP="00582E8C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  <w:r w:rsidRPr="00B3097E">
        <w:rPr>
          <w:rFonts w:cs="Times New Roman"/>
          <w:szCs w:val="26"/>
        </w:rPr>
        <w:t xml:space="preserve">В связи с вышеизложенным </w:t>
      </w:r>
      <w:r w:rsidR="005B7E00" w:rsidRPr="00B3097E">
        <w:rPr>
          <w:rFonts w:cs="Times New Roman"/>
          <w:szCs w:val="26"/>
        </w:rPr>
        <w:t xml:space="preserve">Уполномоченный орган </w:t>
      </w:r>
      <w:r w:rsidRPr="00B3097E">
        <w:rPr>
          <w:rFonts w:cs="Times New Roman"/>
          <w:szCs w:val="26"/>
        </w:rPr>
        <w:t>извещает</w:t>
      </w:r>
      <w:r w:rsidR="00471CDB" w:rsidRPr="00B3097E">
        <w:rPr>
          <w:rFonts w:cs="Times New Roman"/>
          <w:szCs w:val="26"/>
        </w:rPr>
        <w:t xml:space="preserve"> </w:t>
      </w:r>
      <w:r w:rsidR="007C6E40" w:rsidRPr="00B3097E">
        <w:rPr>
          <w:rFonts w:cs="Times New Roman"/>
          <w:szCs w:val="26"/>
        </w:rPr>
        <w:t>Исполнителя</w:t>
      </w:r>
      <w:r w:rsidR="00B634C1" w:rsidRPr="00B3097E">
        <w:rPr>
          <w:rFonts w:cs="Times New Roman"/>
          <w:szCs w:val="26"/>
        </w:rPr>
        <w:t>,</w:t>
      </w:r>
      <w:r w:rsidRPr="00B3097E">
        <w:rPr>
          <w:rFonts w:cs="Times New Roman"/>
          <w:szCs w:val="26"/>
        </w:rPr>
        <w:t xml:space="preserve"> что </w:t>
      </w:r>
      <w:r w:rsidR="007C6E40" w:rsidRPr="00B3097E">
        <w:rPr>
          <w:rFonts w:cs="Times New Roman"/>
          <w:szCs w:val="26"/>
        </w:rPr>
        <w:t>Соглашение н</w:t>
      </w:r>
      <w:r w:rsidRPr="00B3097E">
        <w:rPr>
          <w:rFonts w:cs="Times New Roman"/>
          <w:szCs w:val="26"/>
        </w:rPr>
        <w:t xml:space="preserve">а основании </w:t>
      </w:r>
      <w:hyperlink r:id="rId29" w:history="1">
        <w:r w:rsidRPr="00B3097E">
          <w:rPr>
            <w:rFonts w:cs="Times New Roman"/>
            <w:szCs w:val="26"/>
          </w:rPr>
          <w:t>части 2 статьи 450.1</w:t>
        </w:r>
      </w:hyperlink>
      <w:r w:rsidR="007C6E40" w:rsidRPr="00B3097E">
        <w:rPr>
          <w:rFonts w:cs="Times New Roman"/>
          <w:szCs w:val="26"/>
        </w:rPr>
        <w:t xml:space="preserve"> </w:t>
      </w:r>
      <w:r w:rsidRPr="00B3097E">
        <w:rPr>
          <w:rFonts w:cs="Times New Roman"/>
          <w:szCs w:val="26"/>
        </w:rPr>
        <w:t xml:space="preserve">Гражданского кодекса Российской </w:t>
      </w:r>
      <w:r w:rsidR="006342EA" w:rsidRPr="00B3097E">
        <w:rPr>
          <w:rFonts w:cs="Times New Roman"/>
          <w:szCs w:val="26"/>
        </w:rPr>
        <w:t>Федерации</w:t>
      </w:r>
      <w:r w:rsidR="00B634C1" w:rsidRPr="00B3097E">
        <w:rPr>
          <w:rFonts w:cs="Times New Roman"/>
          <w:szCs w:val="26"/>
        </w:rPr>
        <w:t>,</w:t>
      </w:r>
      <w:r w:rsidR="00517B8D" w:rsidRPr="00B3097E">
        <w:rPr>
          <w:rFonts w:cs="Times New Roman"/>
          <w:szCs w:val="26"/>
        </w:rPr>
        <w:t xml:space="preserve"> </w:t>
      </w:r>
      <w:r w:rsidR="007C6E40" w:rsidRPr="00B3097E">
        <w:rPr>
          <w:rFonts w:cs="Times New Roman"/>
          <w:szCs w:val="26"/>
        </w:rPr>
        <w:t xml:space="preserve">части </w:t>
      </w:r>
      <w:r w:rsidR="005B7E00" w:rsidRPr="00B3097E">
        <w:rPr>
          <w:rFonts w:cs="Times New Roman"/>
          <w:szCs w:val="26"/>
        </w:rPr>
        <w:t>1</w:t>
      </w:r>
      <w:r w:rsidR="007C6E40" w:rsidRPr="00B3097E">
        <w:rPr>
          <w:rFonts w:cs="Times New Roman"/>
          <w:szCs w:val="26"/>
        </w:rPr>
        <w:t xml:space="preserve"> статьи 24 Федерального закона от 13.07.2020 №</w:t>
      </w:r>
      <w:r w:rsidR="006342EA" w:rsidRPr="00B3097E">
        <w:rPr>
          <w:rFonts w:cs="Times New Roman"/>
          <w:szCs w:val="26"/>
        </w:rPr>
        <w:t xml:space="preserve"> 189-ФЗ </w:t>
      </w:r>
      <w:r w:rsidR="008E4125" w:rsidRPr="00B3097E">
        <w:rPr>
          <w:rFonts w:cs="Times New Roman"/>
          <w:szCs w:val="26"/>
        </w:rPr>
        <w:br/>
      </w:r>
      <w:r w:rsidR="006342EA" w:rsidRPr="00B3097E">
        <w:rPr>
          <w:rFonts w:cs="Times New Roman"/>
          <w:szCs w:val="26"/>
        </w:rPr>
        <w:t>«</w:t>
      </w:r>
      <w:r w:rsidR="007C6E40" w:rsidRPr="00B3097E">
        <w:rPr>
          <w:rFonts w:cs="Times New Roman"/>
          <w:szCs w:val="26"/>
        </w:rPr>
        <w:t>О государственном (муниципальном) социальном заказе на оказание государственных (муниципа</w:t>
      </w:r>
      <w:r w:rsidR="006342EA" w:rsidRPr="00B3097E">
        <w:rPr>
          <w:rFonts w:cs="Times New Roman"/>
          <w:szCs w:val="26"/>
        </w:rPr>
        <w:t>льных) услуг в социальной сфере»</w:t>
      </w:r>
      <w:r w:rsidR="007C6E40" w:rsidRPr="00B3097E">
        <w:rPr>
          <w:rFonts w:cs="Times New Roman"/>
          <w:szCs w:val="26"/>
        </w:rPr>
        <w:t xml:space="preserve"> </w:t>
      </w:r>
      <w:r w:rsidRPr="00B3097E">
        <w:rPr>
          <w:rFonts w:cs="Times New Roman"/>
          <w:szCs w:val="26"/>
        </w:rPr>
        <w:t xml:space="preserve">и пунктом </w:t>
      </w:r>
      <w:r w:rsidR="00277A37" w:rsidRPr="00B3097E">
        <w:rPr>
          <w:rFonts w:cs="Times New Roman"/>
          <w:szCs w:val="26"/>
        </w:rPr>
        <w:fldChar w:fldCharType="begin"/>
      </w:r>
      <w:r w:rsidR="00277A37" w:rsidRPr="00B3097E">
        <w:rPr>
          <w:rFonts w:cs="Times New Roman"/>
          <w:szCs w:val="26"/>
        </w:rPr>
        <w:instrText xml:space="preserve"> REF _Ref132300962 \r \h </w:instrText>
      </w:r>
      <w:r w:rsidR="006342EA" w:rsidRPr="00B3097E">
        <w:rPr>
          <w:rFonts w:cs="Times New Roman"/>
          <w:szCs w:val="26"/>
        </w:rPr>
        <w:instrText xml:space="preserve"> \* MERGEFORMAT </w:instrText>
      </w:r>
      <w:r w:rsidR="00277A37" w:rsidRPr="00B3097E">
        <w:rPr>
          <w:rFonts w:cs="Times New Roman"/>
          <w:szCs w:val="26"/>
        </w:rPr>
      </w:r>
      <w:r w:rsidR="00277A37" w:rsidRPr="00B3097E">
        <w:rPr>
          <w:rFonts w:cs="Times New Roman"/>
          <w:szCs w:val="26"/>
        </w:rPr>
        <w:fldChar w:fldCharType="separate"/>
      </w:r>
      <w:r w:rsidR="00080853" w:rsidRPr="00B3097E">
        <w:rPr>
          <w:rFonts w:cs="Times New Roman"/>
          <w:szCs w:val="26"/>
        </w:rPr>
        <w:t>6.5</w:t>
      </w:r>
      <w:r w:rsidR="00277A37" w:rsidRPr="00B3097E">
        <w:rPr>
          <w:rFonts w:cs="Times New Roman"/>
          <w:szCs w:val="26"/>
        </w:rPr>
        <w:fldChar w:fldCharType="end"/>
      </w:r>
      <w:r w:rsidRPr="00B3097E">
        <w:rPr>
          <w:rFonts w:cs="Times New Roman"/>
          <w:szCs w:val="26"/>
        </w:rPr>
        <w:t xml:space="preserve"> Соглашения считается</w:t>
      </w:r>
      <w:r w:rsidR="007C6E40" w:rsidRPr="00B3097E">
        <w:rPr>
          <w:rFonts w:cs="Times New Roman"/>
          <w:szCs w:val="26"/>
        </w:rPr>
        <w:t xml:space="preserve"> </w:t>
      </w:r>
      <w:r w:rsidRPr="00B3097E">
        <w:rPr>
          <w:rFonts w:cs="Times New Roman"/>
          <w:szCs w:val="26"/>
        </w:rPr>
        <w:t>расторгнутым с момента</w:t>
      </w:r>
      <w:r w:rsidR="008B7C04" w:rsidRPr="00B3097E">
        <w:rPr>
          <w:rFonts w:cs="Times New Roman"/>
          <w:szCs w:val="26"/>
        </w:rPr>
        <w:t xml:space="preserve"> подписания </w:t>
      </w:r>
      <w:r w:rsidR="00582E8C" w:rsidRPr="00B3097E">
        <w:rPr>
          <w:rFonts w:cs="Times New Roman"/>
          <w:szCs w:val="26"/>
        </w:rPr>
        <w:t xml:space="preserve">Уполномоченным органом </w:t>
      </w:r>
      <w:r w:rsidR="008B7C04" w:rsidRPr="00B3097E">
        <w:rPr>
          <w:rFonts w:cs="Times New Roman"/>
          <w:szCs w:val="26"/>
        </w:rPr>
        <w:t xml:space="preserve">настоящего уведомления </w:t>
      </w:r>
      <w:r w:rsidR="008E4125" w:rsidRPr="00B3097E">
        <w:rPr>
          <w:rFonts w:cs="Times New Roman"/>
          <w:szCs w:val="26"/>
        </w:rPr>
        <w:br/>
      </w:r>
      <w:r w:rsidR="008B7C04" w:rsidRPr="00B3097E">
        <w:rPr>
          <w:rFonts w:cs="Times New Roman"/>
          <w:szCs w:val="26"/>
        </w:rPr>
        <w:t>в</w:t>
      </w:r>
      <w:r w:rsidR="00582E8C" w:rsidRPr="00B3097E">
        <w:rPr>
          <w:rFonts w:cs="Times New Roman"/>
          <w:szCs w:val="26"/>
        </w:rPr>
        <w:t xml:space="preserve"> </w:t>
      </w:r>
      <w:r w:rsidR="008B7C04" w:rsidRPr="00B3097E">
        <w:rPr>
          <w:rFonts w:cs="Times New Roman"/>
          <w:szCs w:val="26"/>
        </w:rPr>
        <w:t xml:space="preserve">форме электронного документа </w:t>
      </w:r>
      <w:r w:rsidR="006342EA" w:rsidRPr="00B3097E">
        <w:rPr>
          <w:rFonts w:cs="Times New Roman"/>
          <w:szCs w:val="26"/>
        </w:rPr>
        <w:t>в муниципальной информационной системе в сфере бюджетных отношений Нефтеюганского района</w:t>
      </w:r>
      <w:r w:rsidR="006342EA" w:rsidRPr="00B634C1">
        <w:rPr>
          <w:rFonts w:cs="Times New Roman"/>
          <w:szCs w:val="26"/>
        </w:rPr>
        <w:t>.</w:t>
      </w:r>
    </w:p>
    <w:p w14:paraId="34DE6C9C" w14:textId="569A566D" w:rsidR="00527650" w:rsidRPr="00B634C1" w:rsidRDefault="005B7E00" w:rsidP="00582E8C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  <w:r w:rsidRPr="00B634C1">
        <w:rPr>
          <w:rFonts w:cs="Times New Roman"/>
          <w:szCs w:val="26"/>
        </w:rPr>
        <w:t>В связи с вышеизложенным</w:t>
      </w:r>
      <w:r w:rsidR="00471CDB" w:rsidRPr="00B634C1">
        <w:rPr>
          <w:rFonts w:cs="Times New Roman"/>
          <w:szCs w:val="26"/>
        </w:rPr>
        <w:t xml:space="preserve"> </w:t>
      </w:r>
      <w:r w:rsidRPr="00B634C1">
        <w:rPr>
          <w:rFonts w:cs="Times New Roman"/>
          <w:szCs w:val="26"/>
        </w:rPr>
        <w:t>Исполнитель извещает Уполномоченного органа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что Соглашение на основании </w:t>
      </w:r>
      <w:hyperlink r:id="rId30" w:history="1">
        <w:r w:rsidRPr="00B634C1">
          <w:rPr>
            <w:rFonts w:cs="Times New Roman"/>
            <w:szCs w:val="26"/>
          </w:rPr>
          <w:t>части 2 статьи 450.1</w:t>
        </w:r>
      </w:hyperlink>
      <w:r w:rsidRPr="00B634C1">
        <w:rPr>
          <w:rFonts w:cs="Times New Roman"/>
          <w:szCs w:val="26"/>
        </w:rPr>
        <w:t xml:space="preserve"> Гражданского кодекса Российской Федерации</w:t>
      </w:r>
      <w:r w:rsidR="00B634C1" w:rsidRPr="00B634C1">
        <w:rPr>
          <w:rFonts w:cs="Times New Roman"/>
          <w:szCs w:val="26"/>
        </w:rPr>
        <w:t>,</w:t>
      </w:r>
      <w:r w:rsidRPr="00B634C1">
        <w:rPr>
          <w:rFonts w:cs="Times New Roman"/>
          <w:szCs w:val="26"/>
        </w:rPr>
        <w:t xml:space="preserve"> части 4 статьи 24 Федерального</w:t>
      </w:r>
      <w:r w:rsidR="006342EA" w:rsidRPr="00B634C1">
        <w:rPr>
          <w:rFonts w:cs="Times New Roman"/>
          <w:szCs w:val="26"/>
        </w:rPr>
        <w:t xml:space="preserve"> закона от 13.07.2020 № 189-ФЗ </w:t>
      </w:r>
      <w:r w:rsidR="008E4125">
        <w:rPr>
          <w:rFonts w:cs="Times New Roman"/>
          <w:szCs w:val="26"/>
        </w:rPr>
        <w:br/>
      </w:r>
      <w:r w:rsidR="006342EA" w:rsidRPr="00B634C1">
        <w:rPr>
          <w:rFonts w:cs="Times New Roman"/>
          <w:szCs w:val="26"/>
        </w:rPr>
        <w:t>«</w:t>
      </w:r>
      <w:r w:rsidRPr="00B634C1">
        <w:rPr>
          <w:rFonts w:cs="Times New Roman"/>
          <w:szCs w:val="26"/>
        </w:rPr>
        <w:t>О государственном (муниципальном) социальном заказе на оказание государственных (муниципа</w:t>
      </w:r>
      <w:r w:rsidR="006342EA" w:rsidRPr="00B634C1">
        <w:rPr>
          <w:rFonts w:cs="Times New Roman"/>
          <w:szCs w:val="26"/>
        </w:rPr>
        <w:t>льных) услуг в социальной сфере»</w:t>
      </w:r>
      <w:r w:rsidRPr="00B634C1">
        <w:rPr>
          <w:rFonts w:cs="Times New Roman"/>
          <w:szCs w:val="26"/>
        </w:rPr>
        <w:t xml:space="preserve"> и пунктом </w:t>
      </w:r>
      <w:r w:rsidR="00277A37" w:rsidRPr="00B634C1">
        <w:rPr>
          <w:rFonts w:cs="Times New Roman"/>
          <w:szCs w:val="26"/>
        </w:rPr>
        <w:fldChar w:fldCharType="begin"/>
      </w:r>
      <w:r w:rsidR="00277A37" w:rsidRPr="00B634C1">
        <w:rPr>
          <w:rFonts w:cs="Times New Roman"/>
          <w:szCs w:val="26"/>
        </w:rPr>
        <w:instrText xml:space="preserve"> REF _Ref132304490 \r \h </w:instrText>
      </w:r>
      <w:r w:rsidR="006342EA" w:rsidRPr="00B634C1">
        <w:rPr>
          <w:rFonts w:cs="Times New Roman"/>
          <w:szCs w:val="26"/>
        </w:rPr>
        <w:instrText xml:space="preserve"> \* MERGEFORMAT </w:instrText>
      </w:r>
      <w:r w:rsidR="00277A37" w:rsidRPr="00B634C1">
        <w:rPr>
          <w:rFonts w:cs="Times New Roman"/>
          <w:szCs w:val="26"/>
        </w:rPr>
      </w:r>
      <w:r w:rsidR="00277A37" w:rsidRPr="00B634C1">
        <w:rPr>
          <w:rFonts w:cs="Times New Roman"/>
          <w:szCs w:val="26"/>
        </w:rPr>
        <w:fldChar w:fldCharType="separate"/>
      </w:r>
      <w:r w:rsidR="00080853">
        <w:rPr>
          <w:rFonts w:cs="Times New Roman"/>
          <w:szCs w:val="26"/>
        </w:rPr>
        <w:t>6.6</w:t>
      </w:r>
      <w:r w:rsidR="00277A37" w:rsidRPr="00B634C1">
        <w:rPr>
          <w:rFonts w:cs="Times New Roman"/>
          <w:szCs w:val="26"/>
        </w:rPr>
        <w:fldChar w:fldCharType="end"/>
      </w:r>
      <w:r w:rsidR="006050F7" w:rsidRPr="00B634C1">
        <w:rPr>
          <w:rFonts w:cs="Times New Roman"/>
          <w:szCs w:val="26"/>
        </w:rPr>
        <w:t xml:space="preserve"> </w:t>
      </w:r>
      <w:r w:rsidRPr="00B634C1">
        <w:rPr>
          <w:rFonts w:cs="Times New Roman"/>
          <w:szCs w:val="26"/>
        </w:rPr>
        <w:t>Соглашения считается расторгнутым с момента</w:t>
      </w:r>
      <w:r w:rsidR="004320A8" w:rsidRPr="00B634C1">
        <w:rPr>
          <w:rFonts w:cs="Times New Roman"/>
          <w:szCs w:val="26"/>
          <w:vertAlign w:val="superscript"/>
        </w:rPr>
        <w:t xml:space="preserve"> </w:t>
      </w:r>
      <w:r w:rsidR="00527650" w:rsidRPr="00B634C1">
        <w:rPr>
          <w:rFonts w:cs="Times New Roman"/>
          <w:szCs w:val="26"/>
        </w:rPr>
        <w:t xml:space="preserve">подписания </w:t>
      </w:r>
      <w:r w:rsidR="00582E8C" w:rsidRPr="00B634C1">
        <w:rPr>
          <w:rFonts w:cs="Times New Roman"/>
          <w:szCs w:val="26"/>
        </w:rPr>
        <w:t xml:space="preserve">Исполнителем </w:t>
      </w:r>
      <w:r w:rsidR="00527650" w:rsidRPr="00B634C1">
        <w:rPr>
          <w:rFonts w:cs="Times New Roman"/>
          <w:szCs w:val="26"/>
        </w:rPr>
        <w:t>настоящего</w:t>
      </w:r>
      <w:r w:rsidR="004320A8" w:rsidRPr="00B634C1">
        <w:rPr>
          <w:rFonts w:cs="Times New Roman"/>
          <w:szCs w:val="26"/>
        </w:rPr>
        <w:t xml:space="preserve"> уведомления в</w:t>
      </w:r>
      <w:r w:rsidR="00582E8C" w:rsidRPr="00B634C1">
        <w:rPr>
          <w:rFonts w:cs="Times New Roman"/>
          <w:szCs w:val="26"/>
        </w:rPr>
        <w:t xml:space="preserve"> </w:t>
      </w:r>
      <w:r w:rsidR="00527650" w:rsidRPr="00B634C1">
        <w:rPr>
          <w:rFonts w:cs="Times New Roman"/>
          <w:szCs w:val="26"/>
        </w:rPr>
        <w:t xml:space="preserve">форме электронного документа </w:t>
      </w:r>
      <w:r w:rsidR="006342EA" w:rsidRPr="00B634C1">
        <w:rPr>
          <w:rFonts w:cs="Times New Roman"/>
          <w:szCs w:val="26"/>
        </w:rPr>
        <w:t>муниципальной информационной</w:t>
      </w:r>
      <w:r w:rsidR="00471CDB" w:rsidRPr="00B634C1">
        <w:rPr>
          <w:rFonts w:cs="Times New Roman"/>
          <w:szCs w:val="26"/>
        </w:rPr>
        <w:t xml:space="preserve"> </w:t>
      </w:r>
      <w:r w:rsidR="006342EA" w:rsidRPr="00B634C1">
        <w:rPr>
          <w:rFonts w:cs="Times New Roman"/>
          <w:szCs w:val="26"/>
        </w:rPr>
        <w:t>системы в сфере бюджетных правоотношений Нефтеюганского района.</w:t>
      </w:r>
    </w:p>
    <w:p w14:paraId="53F95AA3" w14:textId="77777777" w:rsidR="00527650" w:rsidRPr="00B634C1" w:rsidRDefault="00527650" w:rsidP="00527650">
      <w:pPr>
        <w:autoSpaceDE w:val="0"/>
        <w:autoSpaceDN w:val="0"/>
        <w:adjustRightInd w:val="0"/>
        <w:rPr>
          <w:rFonts w:cs="Times New Roman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131"/>
        <w:gridCol w:w="1921"/>
        <w:gridCol w:w="906"/>
        <w:gridCol w:w="2335"/>
        <w:gridCol w:w="904"/>
      </w:tblGrid>
      <w:tr w:rsidR="00527650" w:rsidRPr="00B634C1" w14:paraId="62B20BC1" w14:textId="77777777" w:rsidTr="00882853">
        <w:tc>
          <w:tcPr>
            <w:tcW w:w="1964" w:type="pct"/>
          </w:tcPr>
          <w:p w14:paraId="20170160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  <w:r w:rsidRPr="00B634C1">
              <w:rPr>
                <w:rFonts w:cs="Times New Roman"/>
                <w:szCs w:val="26"/>
              </w:rPr>
              <w:t>Руководитель:</w:t>
            </w:r>
          </w:p>
        </w:tc>
        <w:tc>
          <w:tcPr>
            <w:tcW w:w="64" w:type="pct"/>
          </w:tcPr>
          <w:p w14:paraId="2D9C7167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941" w:type="pct"/>
          </w:tcPr>
          <w:p w14:paraId="65B758BA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444" w:type="pct"/>
          </w:tcPr>
          <w:p w14:paraId="45D3CF61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1144" w:type="pct"/>
          </w:tcPr>
          <w:p w14:paraId="69C7A715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444" w:type="pct"/>
          </w:tcPr>
          <w:p w14:paraId="2B61D195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</w:tr>
      <w:tr w:rsidR="00527650" w:rsidRPr="00B634C1" w14:paraId="1770CC83" w14:textId="77777777" w:rsidTr="00882853">
        <w:tc>
          <w:tcPr>
            <w:tcW w:w="1964" w:type="pct"/>
            <w:tcBorders>
              <w:bottom w:val="single" w:sz="4" w:space="0" w:color="auto"/>
            </w:tcBorders>
          </w:tcPr>
          <w:p w14:paraId="6379E804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64" w:type="pct"/>
          </w:tcPr>
          <w:p w14:paraId="56C6D9C9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14:paraId="259DE949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444" w:type="pct"/>
          </w:tcPr>
          <w:p w14:paraId="360B5343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6"/>
              </w:rPr>
            </w:pPr>
            <w:r w:rsidRPr="00B634C1">
              <w:rPr>
                <w:rFonts w:cs="Times New Roman"/>
                <w:szCs w:val="26"/>
              </w:rPr>
              <w:t>/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6B85FE97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444" w:type="pct"/>
          </w:tcPr>
          <w:p w14:paraId="0E84CB1D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  <w:r w:rsidRPr="00B634C1">
              <w:rPr>
                <w:rFonts w:cs="Times New Roman"/>
                <w:szCs w:val="26"/>
              </w:rPr>
              <w:t>/</w:t>
            </w:r>
          </w:p>
        </w:tc>
      </w:tr>
      <w:tr w:rsidR="00527650" w:rsidRPr="00B634C1" w14:paraId="6E90441D" w14:textId="77777777" w:rsidTr="00882853">
        <w:tc>
          <w:tcPr>
            <w:tcW w:w="1964" w:type="pct"/>
            <w:tcBorders>
              <w:top w:val="single" w:sz="4" w:space="0" w:color="auto"/>
            </w:tcBorders>
          </w:tcPr>
          <w:p w14:paraId="5D62812C" w14:textId="694F020F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6"/>
              </w:rPr>
            </w:pPr>
            <w:r w:rsidRPr="00D91ADB">
              <w:rPr>
                <w:rFonts w:cs="Times New Roman"/>
                <w:sz w:val="20"/>
                <w:szCs w:val="20"/>
              </w:rPr>
              <w:t>(</w:t>
            </w:r>
            <w:r w:rsidR="00D649A4" w:rsidRPr="00D91ADB">
              <w:rPr>
                <w:rFonts w:cs="Times New Roman"/>
                <w:sz w:val="20"/>
                <w:szCs w:val="20"/>
              </w:rPr>
              <w:t>Уполномоченного органа/Исполнителя</w:t>
            </w:r>
            <w:r w:rsidRPr="00D91AD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4" w:type="pct"/>
          </w:tcPr>
          <w:p w14:paraId="27026F0B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236ACEB7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6"/>
              </w:rPr>
            </w:pPr>
            <w:r w:rsidRPr="00D91ADB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444" w:type="pct"/>
          </w:tcPr>
          <w:p w14:paraId="53891487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4CE554E9" w14:textId="4F4EB8DE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6"/>
              </w:rPr>
            </w:pPr>
            <w:r w:rsidRPr="00D91ADB">
              <w:rPr>
                <w:rFonts w:cs="Times New Roman"/>
                <w:sz w:val="20"/>
                <w:szCs w:val="20"/>
              </w:rPr>
              <w:t>(фамилия</w:t>
            </w:r>
            <w:r w:rsidR="00B634C1" w:rsidRPr="00D91ADB">
              <w:rPr>
                <w:rFonts w:cs="Times New Roman"/>
                <w:sz w:val="20"/>
                <w:szCs w:val="20"/>
              </w:rPr>
              <w:t>,</w:t>
            </w:r>
            <w:r w:rsidRPr="00D91ADB">
              <w:rPr>
                <w:rFonts w:cs="Times New Roman"/>
                <w:sz w:val="20"/>
                <w:szCs w:val="20"/>
              </w:rPr>
              <w:t xml:space="preserve"> инициалы)</w:t>
            </w:r>
          </w:p>
        </w:tc>
        <w:tc>
          <w:tcPr>
            <w:tcW w:w="444" w:type="pct"/>
          </w:tcPr>
          <w:p w14:paraId="14F74EA1" w14:textId="77777777" w:rsidR="00527650" w:rsidRPr="00B634C1" w:rsidRDefault="00527650" w:rsidP="00FB07E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6"/>
              </w:rPr>
            </w:pPr>
          </w:p>
        </w:tc>
      </w:tr>
    </w:tbl>
    <w:p w14:paraId="2F91ED45" w14:textId="77777777" w:rsidR="00527650" w:rsidRPr="00FB07E6" w:rsidRDefault="00527650" w:rsidP="00FB07E6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rFonts w:cs="Times New Roman"/>
          <w:szCs w:val="26"/>
        </w:rPr>
      </w:pPr>
    </w:p>
    <w:p w14:paraId="5E94BF82" w14:textId="108B761B" w:rsidR="00527650" w:rsidRPr="00B634C1" w:rsidRDefault="00527650" w:rsidP="00B24B85">
      <w:pPr>
        <w:pStyle w:val="ae"/>
        <w:rPr>
          <w:rFonts w:cs="Times New Roman"/>
          <w:sz w:val="26"/>
          <w:szCs w:val="26"/>
        </w:rPr>
      </w:pPr>
      <w:bookmarkStart w:id="68" w:name="Par82"/>
      <w:bookmarkStart w:id="69" w:name="Par84"/>
      <w:bookmarkStart w:id="70" w:name="Par85"/>
      <w:bookmarkStart w:id="71" w:name="Par86"/>
      <w:bookmarkEnd w:id="68"/>
      <w:bookmarkEnd w:id="69"/>
      <w:bookmarkEnd w:id="70"/>
      <w:bookmarkEnd w:id="71"/>
    </w:p>
    <w:p w14:paraId="5B74F37A" w14:textId="77777777" w:rsidR="00527650" w:rsidRPr="00B634C1" w:rsidRDefault="00527650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527650" w:rsidRPr="00B634C1" w:rsidSect="008E412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8709" w14:textId="77777777" w:rsidR="00915CF6" w:rsidRDefault="00915CF6" w:rsidP="001A660D">
      <w:r>
        <w:separator/>
      </w:r>
    </w:p>
  </w:endnote>
  <w:endnote w:type="continuationSeparator" w:id="0">
    <w:p w14:paraId="44555820" w14:textId="77777777" w:rsidR="00915CF6" w:rsidRDefault="00915CF6" w:rsidP="001A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A505" w14:textId="77777777" w:rsidR="00915CF6" w:rsidRDefault="00915CF6" w:rsidP="001A660D">
      <w:r>
        <w:separator/>
      </w:r>
    </w:p>
  </w:footnote>
  <w:footnote w:type="continuationSeparator" w:id="0">
    <w:p w14:paraId="68CD75A7" w14:textId="77777777" w:rsidR="00915CF6" w:rsidRDefault="00915CF6" w:rsidP="001A660D">
      <w:r>
        <w:continuationSeparator/>
      </w:r>
    </w:p>
  </w:footnote>
  <w:footnote w:id="1">
    <w:p w14:paraId="370A5F15" w14:textId="69847310" w:rsidR="00C86A2E" w:rsidRDefault="00C86A2E" w:rsidP="00CB0D1F">
      <w:pPr>
        <w:pStyle w:val="a9"/>
      </w:pPr>
      <w:r>
        <w:rPr>
          <w:rStyle w:val="ab"/>
        </w:rPr>
        <w:footnoteRef/>
      </w:r>
      <w:r w:rsidRPr="00A56602">
        <w:rPr>
          <w:rFonts w:cs="Times New Roman"/>
        </w:rPr>
        <w:t xml:space="preserve">Указывается в соответствии со сроком (предельным сроком) оказания Услуги (Услуг), установленном </w:t>
      </w:r>
      <w:r>
        <w:rPr>
          <w:rFonts w:cs="Times New Roman"/>
        </w:rPr>
        <w:br/>
      </w:r>
      <w:r w:rsidRPr="00A56602">
        <w:rPr>
          <w:rFonts w:cs="Times New Roman"/>
        </w:rPr>
        <w:t xml:space="preserve">в </w:t>
      </w:r>
      <w:r>
        <w:rPr>
          <w:rFonts w:cs="Times New Roman"/>
        </w:rPr>
        <w:t xml:space="preserve">муниципальном </w:t>
      </w:r>
      <w:r w:rsidRPr="00A56602">
        <w:rPr>
          <w:rFonts w:cs="Times New Roman"/>
        </w:rPr>
        <w:t>социальном заказе на оказание Услуги (Услуг).</w:t>
      </w:r>
    </w:p>
  </w:footnote>
  <w:footnote w:id="2">
    <w:p w14:paraId="4601F94B" w14:textId="193F2D51" w:rsidR="00C86A2E" w:rsidRDefault="00C86A2E" w:rsidP="00CB0D1F">
      <w:pPr>
        <w:autoSpaceDE w:val="0"/>
        <w:autoSpaceDN w:val="0"/>
        <w:adjustRightInd w:val="0"/>
      </w:pPr>
      <w:r>
        <w:rPr>
          <w:rStyle w:val="ab"/>
        </w:rPr>
        <w:footnoteRef/>
      </w:r>
      <w:r w:rsidRPr="00A56602">
        <w:rPr>
          <w:rFonts w:cs="Times New Roman"/>
          <w:sz w:val="20"/>
          <w:szCs w:val="20"/>
        </w:rPr>
        <w:t>Указывается наименование(я) и реестровый номер в общероссийском базовом (отраслевыми) перечне (классификаторе) государственной (</w:t>
      </w:r>
      <w:r w:rsidRPr="00A56602">
        <w:rPr>
          <w:rFonts w:cs="Times New Roman"/>
          <w:sz w:val="20"/>
          <w:szCs w:val="20"/>
        </w:rPr>
        <w:t xml:space="preserve">ых) услуги (услуг), оказываемой(ых) физическим лицам, установленные </w:t>
      </w:r>
      <w:r>
        <w:rPr>
          <w:rFonts w:cs="Times New Roman"/>
          <w:sz w:val="20"/>
          <w:szCs w:val="20"/>
        </w:rPr>
        <w:br/>
      </w:r>
      <w:r w:rsidRPr="00A56602">
        <w:rPr>
          <w:rFonts w:cs="Times New Roman"/>
          <w:sz w:val="20"/>
          <w:szCs w:val="20"/>
        </w:rPr>
        <w:t>в соответствии с бюджетным законодательством Российской Федерации.</w:t>
      </w:r>
      <w:r>
        <w:t xml:space="preserve"> </w:t>
      </w:r>
    </w:p>
  </w:footnote>
  <w:footnote w:id="3">
    <w:p w14:paraId="7B3AA8D9" w14:textId="29B293A6" w:rsidR="00C86A2E" w:rsidRDefault="00C86A2E" w:rsidP="00522A7C">
      <w:pPr>
        <w:pStyle w:val="a9"/>
      </w:pPr>
      <w:r>
        <w:rPr>
          <w:rStyle w:val="ab"/>
        </w:rPr>
        <w:footnoteRef/>
      </w:r>
      <w:r>
        <w:t xml:space="preserve"> </w:t>
      </w:r>
      <w:r w:rsidRPr="009660C3">
        <w:rPr>
          <w:rFonts w:cs="Times New Roman"/>
          <w:sz w:val="18"/>
          <w:szCs w:val="18"/>
        </w:rPr>
        <w:t>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 пункт излагается </w:t>
      </w:r>
      <w:r>
        <w:rPr>
          <w:rFonts w:cs="Times New Roman"/>
          <w:sz w:val="18"/>
          <w:szCs w:val="18"/>
        </w:rPr>
        <w:t>в следующей редакции</w:t>
      </w:r>
      <w:r w:rsidRPr="009660C3">
        <w:rPr>
          <w:rFonts w:cs="Times New Roman"/>
          <w:sz w:val="18"/>
          <w:szCs w:val="18"/>
        </w:rPr>
        <w:t>: «Безусловное принятие (акцепт) условий настоящего Договора со стороны Заказчика в соответствии со стаей 438 ГК РФ, осуществляется на основании заранее данного Заказчиком при принятии (акцепте) договора от «____» __________ 20___ г. №________,  заключенного между Заказчиком и Исполнителем, согласия на заключение иных договоров в виде оферты, предусматривающих оказание Обучающемуся муниципальной услуги по реализации  иных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программы, указанной в разделе II настоящего Договора»</w:t>
      </w:r>
      <w:r>
        <w:rPr>
          <w:rFonts w:cs="Times New Roman"/>
          <w:sz w:val="18"/>
          <w:szCs w:val="18"/>
        </w:rPr>
        <w:t>.</w:t>
      </w:r>
    </w:p>
  </w:footnote>
  <w:footnote w:id="4">
    <w:p w14:paraId="7C9867CB" w14:textId="77777777" w:rsidR="00C86A2E" w:rsidRPr="00836A42" w:rsidRDefault="00C86A2E" w:rsidP="00522A7C">
      <w:pPr>
        <w:pStyle w:val="a9"/>
        <w:rPr>
          <w:rFonts w:cs="Times New Roman"/>
          <w:sz w:val="18"/>
          <w:szCs w:val="18"/>
        </w:rPr>
      </w:pPr>
      <w:r w:rsidRPr="00836A42">
        <w:rPr>
          <w:rStyle w:val="ab"/>
          <w:rFonts w:cs="Times New Roman"/>
          <w:sz w:val="18"/>
          <w:szCs w:val="18"/>
        </w:rPr>
        <w:footnoteRef/>
      </w:r>
      <w:r w:rsidRPr="00836A42">
        <w:rPr>
          <w:rFonts w:cs="Times New Roman"/>
          <w:sz w:val="18"/>
          <w:szCs w:val="18"/>
        </w:rPr>
        <w:t xml:space="preserve"> В случае</w:t>
      </w:r>
      <w:r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836A42">
        <w:rPr>
          <w:rFonts w:cs="Times New Roman"/>
          <w:sz w:val="18"/>
          <w:szCs w:val="18"/>
        </w:rPr>
        <w:t xml:space="preserve">, пункт излагается </w:t>
      </w:r>
      <w:r>
        <w:rPr>
          <w:rFonts w:cs="Times New Roman"/>
          <w:sz w:val="18"/>
          <w:szCs w:val="18"/>
        </w:rPr>
        <w:t>в следующей редакции</w:t>
      </w:r>
      <w:r w:rsidRPr="00836A42">
        <w:rPr>
          <w:rFonts w:cs="Times New Roman"/>
          <w:sz w:val="18"/>
          <w:szCs w:val="18"/>
        </w:rPr>
        <w:t>: «По требованию Исполнителя Заказчик обязан подтвердить безусловное принятие (акцепт)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программе, указанной в разделе II настоящего Договора</w:t>
      </w:r>
      <w:r>
        <w:rPr>
          <w:rFonts w:cs="Times New Roman"/>
          <w:sz w:val="18"/>
          <w:szCs w:val="18"/>
        </w:rPr>
        <w:t>».</w:t>
      </w:r>
    </w:p>
  </w:footnote>
  <w:footnote w:id="5">
    <w:p w14:paraId="7DD2DD04" w14:textId="77777777" w:rsidR="00C86A2E" w:rsidRDefault="00C86A2E" w:rsidP="00522A7C">
      <w:pPr>
        <w:pStyle w:val="a9"/>
      </w:pPr>
      <w:r>
        <w:rPr>
          <w:rStyle w:val="ab"/>
        </w:rPr>
        <w:footnoteRef/>
      </w:r>
      <w:r>
        <w:t xml:space="preserve"> </w:t>
      </w:r>
      <w:r w:rsidRPr="00836A42">
        <w:rPr>
          <w:rFonts w:cs="Times New Roman"/>
          <w:sz w:val="18"/>
          <w:szCs w:val="18"/>
        </w:rPr>
        <w:t>В случае</w:t>
      </w:r>
      <w:r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836A42">
        <w:rPr>
          <w:rFonts w:cs="Times New Roman"/>
          <w:sz w:val="18"/>
          <w:szCs w:val="18"/>
        </w:rPr>
        <w:t xml:space="preserve">, пункт излагается </w:t>
      </w:r>
      <w:r>
        <w:rPr>
          <w:rFonts w:cs="Times New Roman"/>
          <w:sz w:val="18"/>
          <w:szCs w:val="18"/>
        </w:rPr>
        <w:t>в следующей редакции</w:t>
      </w:r>
      <w:r w:rsidRPr="00836A42">
        <w:rPr>
          <w:rFonts w:cs="Times New Roman"/>
          <w:sz w:val="18"/>
          <w:szCs w:val="18"/>
        </w:rPr>
        <w:t>:</w:t>
      </w:r>
      <w:r>
        <w:rPr>
          <w:rFonts w:cs="Times New Roman"/>
          <w:sz w:val="18"/>
          <w:szCs w:val="18"/>
        </w:rPr>
        <w:t xml:space="preserve"> «Осуществляя акцепт настоящего Договора в порядке, определенном пунктом 1.3. настоящего Договора, заказчик соглашается, полностью и безоговорочно принимает все условия настоящего Договора в том виде, в каком они изложены в тексте настоящего Договора».</w:t>
      </w:r>
    </w:p>
  </w:footnote>
  <w:footnote w:id="6">
    <w:p w14:paraId="1D75CF7A" w14:textId="77777777" w:rsidR="00C86A2E" w:rsidRPr="002F5CBC" w:rsidRDefault="00C86A2E" w:rsidP="00522A7C">
      <w:pPr>
        <w:pStyle w:val="a9"/>
        <w:rPr>
          <w:rFonts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2F5CBC">
        <w:rPr>
          <w:rFonts w:cs="Times New Roman"/>
          <w:sz w:val="18"/>
          <w:szCs w:val="18"/>
        </w:rPr>
        <w:t>В случае</w:t>
      </w:r>
      <w:r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2F5CBC">
        <w:rPr>
          <w:rFonts w:cs="Times New Roman"/>
          <w:sz w:val="18"/>
          <w:szCs w:val="18"/>
        </w:rPr>
        <w:t>, пункт излагается в следующей редакции: «Заказчик вправе отказаться от принятия (акцепта) условий настоящего Договора посредством направления Исполнителю с помощью функционала, предусмотренного Сайтом, уведомления об отказе от акцепта Договора после его получения.</w:t>
      </w:r>
    </w:p>
  </w:footnote>
  <w:footnote w:id="7">
    <w:p w14:paraId="4BA539E3" w14:textId="77777777" w:rsidR="00C86A2E" w:rsidRPr="002F5CBC" w:rsidRDefault="00C86A2E" w:rsidP="00522A7C">
      <w:pPr>
        <w:pStyle w:val="a9"/>
        <w:rPr>
          <w:rFonts w:cs="Times New Roman"/>
          <w:sz w:val="18"/>
          <w:szCs w:val="18"/>
        </w:rPr>
      </w:pPr>
      <w:r w:rsidRPr="002F5CBC">
        <w:rPr>
          <w:rStyle w:val="ab"/>
          <w:rFonts w:cs="Times New Roman"/>
          <w:sz w:val="18"/>
          <w:szCs w:val="18"/>
        </w:rPr>
        <w:footnoteRef/>
      </w:r>
      <w:r w:rsidRPr="002F5CBC">
        <w:rPr>
          <w:rFonts w:cs="Times New Roman"/>
          <w:sz w:val="18"/>
          <w:szCs w:val="18"/>
        </w:rPr>
        <w:t xml:space="preserve"> В случае</w:t>
      </w:r>
      <w:r w:rsidRPr="005B56B5"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2F5CBC">
        <w:rPr>
          <w:rFonts w:cs="Times New Roman"/>
          <w:sz w:val="18"/>
          <w:szCs w:val="18"/>
        </w:rPr>
        <w:t>, пункт не предусматривается».</w:t>
      </w:r>
    </w:p>
  </w:footnote>
  <w:footnote w:id="8">
    <w:p w14:paraId="1CAA86A5" w14:textId="77777777" w:rsidR="00C86A2E" w:rsidRPr="002F5CBC" w:rsidRDefault="00C86A2E" w:rsidP="00522A7C">
      <w:pPr>
        <w:pStyle w:val="a9"/>
        <w:rPr>
          <w:rFonts w:cs="Times New Roman"/>
          <w:sz w:val="18"/>
          <w:szCs w:val="18"/>
        </w:rPr>
      </w:pPr>
      <w:r w:rsidRPr="002F5CBC">
        <w:rPr>
          <w:rStyle w:val="ab"/>
          <w:rFonts w:cs="Times New Roman"/>
          <w:sz w:val="18"/>
          <w:szCs w:val="18"/>
        </w:rPr>
        <w:footnoteRef/>
      </w:r>
      <w:r w:rsidRPr="002F5CBC">
        <w:rPr>
          <w:rFonts w:cs="Times New Roman"/>
          <w:sz w:val="18"/>
          <w:szCs w:val="18"/>
        </w:rPr>
        <w:t xml:space="preserve"> В случае</w:t>
      </w:r>
      <w:r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2F5CBC">
        <w:rPr>
          <w:rFonts w:cs="Times New Roman"/>
          <w:sz w:val="18"/>
          <w:szCs w:val="18"/>
        </w:rPr>
        <w:t>, пункт не предусматривается.</w:t>
      </w:r>
    </w:p>
  </w:footnote>
  <w:footnote w:id="9">
    <w:p w14:paraId="54FC1EDD" w14:textId="77777777" w:rsidR="00C86A2E" w:rsidRPr="002F5CBC" w:rsidRDefault="00C86A2E" w:rsidP="00522A7C">
      <w:pPr>
        <w:pStyle w:val="a9"/>
        <w:rPr>
          <w:rFonts w:cs="Times New Roman"/>
          <w:sz w:val="18"/>
          <w:szCs w:val="18"/>
        </w:rPr>
      </w:pPr>
      <w:r w:rsidRPr="002F5CBC">
        <w:rPr>
          <w:rStyle w:val="ab"/>
          <w:rFonts w:cs="Times New Roman"/>
          <w:sz w:val="18"/>
          <w:szCs w:val="18"/>
        </w:rPr>
        <w:footnoteRef/>
      </w:r>
      <w:r w:rsidRPr="002F5CBC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Часть пункта, выделенная скобками /…/ п</w:t>
      </w:r>
      <w:r w:rsidRPr="002F5CBC">
        <w:rPr>
          <w:rFonts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cs="Times New Roman"/>
          <w:sz w:val="18"/>
          <w:szCs w:val="18"/>
        </w:rPr>
        <w:t>.</w:t>
      </w:r>
    </w:p>
  </w:footnote>
  <w:footnote w:id="10">
    <w:p w14:paraId="6738E398" w14:textId="77777777" w:rsidR="00C86A2E" w:rsidRPr="002F5CBC" w:rsidRDefault="00C86A2E" w:rsidP="00522A7C">
      <w:pPr>
        <w:pStyle w:val="a9"/>
        <w:rPr>
          <w:rFonts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2F5CBC">
        <w:rPr>
          <w:rFonts w:cs="Times New Roman"/>
          <w:sz w:val="18"/>
          <w:szCs w:val="18"/>
        </w:rPr>
        <w:t>Предусматривается в случае</w:t>
      </w:r>
      <w:r>
        <w:rPr>
          <w:rFonts w:cs="Times New Roman"/>
          <w:sz w:val="18"/>
          <w:szCs w:val="18"/>
        </w:rPr>
        <w:t xml:space="preserve"> </w:t>
      </w:r>
      <w:r w:rsidRPr="002F5CBC">
        <w:rPr>
          <w:rFonts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cs="Times New Roman"/>
          <w:sz w:val="18"/>
          <w:szCs w:val="18"/>
        </w:rPr>
        <w:t>я.</w:t>
      </w:r>
    </w:p>
  </w:footnote>
  <w:footnote w:id="11">
    <w:p w14:paraId="0C8019DC" w14:textId="77777777" w:rsidR="00C86A2E" w:rsidRPr="00093D2D" w:rsidRDefault="00C86A2E" w:rsidP="00522A7C">
      <w:pPr>
        <w:pStyle w:val="a9"/>
        <w:rPr>
          <w:rFonts w:cs="Times New Roman"/>
          <w:sz w:val="18"/>
          <w:szCs w:val="18"/>
        </w:rPr>
      </w:pPr>
      <w:r w:rsidRPr="002F5CBC">
        <w:rPr>
          <w:rStyle w:val="ab"/>
          <w:rFonts w:cs="Times New Roman"/>
          <w:sz w:val="18"/>
          <w:szCs w:val="18"/>
        </w:rPr>
        <w:footnoteRef/>
      </w:r>
      <w:r w:rsidRPr="002F5CBC">
        <w:rPr>
          <w:rFonts w:cs="Times New Roman"/>
          <w:sz w:val="18"/>
          <w:szCs w:val="18"/>
        </w:rPr>
        <w:t xml:space="preserve"> </w:t>
      </w:r>
      <w:r w:rsidRPr="00093D2D">
        <w:rPr>
          <w:rFonts w:cs="Times New Roman"/>
          <w:sz w:val="18"/>
          <w:szCs w:val="18"/>
        </w:rPr>
        <w:t>Предусматривается в случае</w:t>
      </w:r>
      <w:r>
        <w:rPr>
          <w:rFonts w:cs="Times New Roman"/>
          <w:sz w:val="18"/>
          <w:szCs w:val="18"/>
        </w:rPr>
        <w:t xml:space="preserve"> </w:t>
      </w:r>
      <w:r w:rsidRPr="002F5CBC">
        <w:rPr>
          <w:rFonts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cs="Times New Roman"/>
          <w:sz w:val="18"/>
          <w:szCs w:val="18"/>
        </w:rPr>
        <w:t>я</w:t>
      </w:r>
      <w:r w:rsidRPr="00093D2D">
        <w:rPr>
          <w:rFonts w:cs="Times New Roman"/>
          <w:sz w:val="18"/>
          <w:szCs w:val="18"/>
        </w:rPr>
        <w:t>.</w:t>
      </w:r>
    </w:p>
  </w:footnote>
  <w:footnote w:id="12">
    <w:p w14:paraId="296CC605" w14:textId="77777777" w:rsidR="00C86A2E" w:rsidRDefault="00C86A2E" w:rsidP="00522A7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Часть пункта, выделенная скобками /…/ п</w:t>
      </w:r>
      <w:r w:rsidRPr="002F5CBC">
        <w:rPr>
          <w:rFonts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cs="Times New Roman"/>
          <w:sz w:val="18"/>
          <w:szCs w:val="18"/>
        </w:rPr>
        <w:t>, если Стороны не договорились</w:t>
      </w:r>
      <w:r w:rsidRPr="00AB48B8">
        <w:rPr>
          <w:rFonts w:cs="Times New Roman"/>
          <w:sz w:val="18"/>
          <w:szCs w:val="18"/>
        </w:rPr>
        <w:t xml:space="preserve"> </w:t>
      </w:r>
      <w:r w:rsidRPr="00093D2D">
        <w:rPr>
          <w:rFonts w:cs="Times New Roman"/>
          <w:sz w:val="18"/>
          <w:szCs w:val="18"/>
        </w:rPr>
        <w:t>о перерасчете оплаты за счет средств Заказчика в соответствии с фактическим посещением Обучающимся занятий</w:t>
      </w:r>
      <w:r>
        <w:rPr>
          <w:rFonts w:cs="Times New Roman"/>
          <w:sz w:val="18"/>
          <w:szCs w:val="18"/>
        </w:rPr>
        <w:t>.</w:t>
      </w:r>
    </w:p>
  </w:footnote>
  <w:footnote w:id="13">
    <w:p w14:paraId="4CF57107" w14:textId="77777777" w:rsidR="00C86A2E" w:rsidRPr="00093D2D" w:rsidRDefault="00C86A2E" w:rsidP="00522A7C">
      <w:pPr>
        <w:pStyle w:val="a9"/>
        <w:rPr>
          <w:rFonts w:cs="Times New Roman"/>
          <w:sz w:val="18"/>
          <w:szCs w:val="18"/>
        </w:rPr>
      </w:pPr>
      <w:r w:rsidRPr="00093D2D">
        <w:rPr>
          <w:rStyle w:val="ab"/>
          <w:rFonts w:cs="Times New Roman"/>
          <w:sz w:val="18"/>
          <w:szCs w:val="18"/>
        </w:rPr>
        <w:footnoteRef/>
      </w:r>
      <w:r w:rsidRPr="00093D2D">
        <w:rPr>
          <w:rFonts w:cs="Times New Roman"/>
          <w:sz w:val="18"/>
          <w:szCs w:val="18"/>
        </w:rPr>
        <w:t xml:space="preserve"> Предусматривается в случае, если Стороны договорились о перерасчете оплаты за счет средств Заказчика в соответствии с фактическим посещением Обучающимся занятий.</w:t>
      </w:r>
    </w:p>
  </w:footnote>
  <w:footnote w:id="14">
    <w:p w14:paraId="7EFDF0C2" w14:textId="77777777" w:rsidR="00C86A2E" w:rsidRDefault="00C86A2E" w:rsidP="00522A7C">
      <w:pPr>
        <w:pStyle w:val="a9"/>
      </w:pPr>
      <w:r>
        <w:rPr>
          <w:rStyle w:val="ab"/>
        </w:rPr>
        <w:footnoteRef/>
      </w:r>
      <w:r>
        <w:t xml:space="preserve"> В </w:t>
      </w:r>
      <w:r w:rsidRPr="00836A42">
        <w:rPr>
          <w:rFonts w:cs="Times New Roman"/>
          <w:sz w:val="18"/>
          <w:szCs w:val="18"/>
        </w:rPr>
        <w:t>случае</w:t>
      </w:r>
      <w:r w:rsidRPr="00264FC7"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836A42">
        <w:rPr>
          <w:rFonts w:cs="Times New Roman"/>
          <w:sz w:val="18"/>
          <w:szCs w:val="18"/>
        </w:rPr>
        <w:t xml:space="preserve">, пункт </w:t>
      </w:r>
      <w:r>
        <w:rPr>
          <w:rFonts w:cs="Times New Roman"/>
          <w:sz w:val="18"/>
          <w:szCs w:val="18"/>
        </w:rPr>
        <w:t>не предусматривается.</w:t>
      </w:r>
    </w:p>
  </w:footnote>
  <w:footnote w:id="15">
    <w:p w14:paraId="6F0A2CCC" w14:textId="77777777" w:rsidR="00C86A2E" w:rsidRDefault="00C86A2E" w:rsidP="00522A7C">
      <w:pPr>
        <w:pStyle w:val="a9"/>
      </w:pPr>
      <w:r>
        <w:rPr>
          <w:rStyle w:val="ab"/>
        </w:rPr>
        <w:footnoteRef/>
      </w:r>
      <w:r>
        <w:t xml:space="preserve"> В </w:t>
      </w:r>
      <w:r w:rsidRPr="00836A42">
        <w:rPr>
          <w:rFonts w:cs="Times New Roman"/>
          <w:sz w:val="18"/>
          <w:szCs w:val="18"/>
        </w:rPr>
        <w:t>случае</w:t>
      </w:r>
      <w:r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836A42">
        <w:rPr>
          <w:rFonts w:cs="Times New Roman"/>
          <w:sz w:val="18"/>
          <w:szCs w:val="18"/>
        </w:rPr>
        <w:t>, пункт</w:t>
      </w:r>
      <w:r>
        <w:rPr>
          <w:rFonts w:cs="Times New Roman"/>
          <w:sz w:val="18"/>
          <w:szCs w:val="18"/>
        </w:rPr>
        <w:t xml:space="preserve"> излагается в следующей редакции: «</w:t>
      </w:r>
      <w:r w:rsidRPr="0090628C">
        <w:rPr>
          <w:rFonts w:cs="Times New Roman"/>
          <w:sz w:val="18"/>
          <w:szCs w:val="18"/>
        </w:rPr>
        <w:t>При формировании предложения (оферты) Исполнителем Заказчику к заключению дополнительн</w:t>
      </w:r>
      <w:r>
        <w:rPr>
          <w:rFonts w:cs="Times New Roman"/>
          <w:sz w:val="18"/>
          <w:szCs w:val="18"/>
        </w:rPr>
        <w:t>ого</w:t>
      </w:r>
      <w:r w:rsidRPr="0090628C">
        <w:rPr>
          <w:rFonts w:cs="Times New Roman"/>
          <w:sz w:val="18"/>
          <w:szCs w:val="18"/>
        </w:rPr>
        <w:t xml:space="preserve"> соглашен</w:t>
      </w:r>
      <w:r>
        <w:rPr>
          <w:rFonts w:cs="Times New Roman"/>
          <w:sz w:val="18"/>
          <w:szCs w:val="18"/>
        </w:rPr>
        <w:t>ия</w:t>
      </w:r>
      <w:r w:rsidRPr="0090628C">
        <w:rPr>
          <w:rFonts w:cs="Times New Roman"/>
          <w:sz w:val="18"/>
          <w:szCs w:val="18"/>
        </w:rPr>
        <w:t xml:space="preserve"> к настоящему Договору, предусмотренн</w:t>
      </w:r>
      <w:r>
        <w:rPr>
          <w:rFonts w:cs="Times New Roman"/>
          <w:sz w:val="18"/>
          <w:szCs w:val="18"/>
        </w:rPr>
        <w:t>ого</w:t>
      </w:r>
      <w:r w:rsidRPr="0090628C">
        <w:rPr>
          <w:rFonts w:cs="Times New Roman"/>
          <w:sz w:val="18"/>
          <w:szCs w:val="18"/>
        </w:rPr>
        <w:t xml:space="preserve"> пункт</w:t>
      </w:r>
      <w:r>
        <w:rPr>
          <w:rFonts w:cs="Times New Roman"/>
          <w:sz w:val="18"/>
          <w:szCs w:val="18"/>
        </w:rPr>
        <w:t xml:space="preserve">ами </w:t>
      </w:r>
      <w:r w:rsidRPr="0090628C">
        <w:rPr>
          <w:rFonts w:cs="Times New Roman"/>
          <w:sz w:val="18"/>
          <w:szCs w:val="18"/>
        </w:rPr>
        <w:t>9.4</w:t>
      </w:r>
      <w:r>
        <w:rPr>
          <w:rFonts w:cs="Times New Roman"/>
          <w:sz w:val="18"/>
          <w:szCs w:val="18"/>
        </w:rPr>
        <w:t xml:space="preserve">. и 9.5. </w:t>
      </w:r>
      <w:r w:rsidRPr="0090628C">
        <w:rPr>
          <w:rFonts w:cs="Times New Roman"/>
          <w:sz w:val="18"/>
          <w:szCs w:val="18"/>
        </w:rPr>
        <w:t>настоящего Договора, Исполнитель информирует Заказчика о</w:t>
      </w:r>
      <w:r>
        <w:rPr>
          <w:rFonts w:cs="Times New Roman"/>
          <w:sz w:val="18"/>
          <w:szCs w:val="18"/>
        </w:rPr>
        <w:t xml:space="preserve">б этом </w:t>
      </w:r>
      <w:r w:rsidRPr="0090628C">
        <w:rPr>
          <w:rFonts w:cs="Times New Roman"/>
          <w:sz w:val="18"/>
          <w:szCs w:val="18"/>
        </w:rPr>
        <w:t>не позднее чем за семь календарных дней до начала обучения в соответствии с дополнительным соглашением</w:t>
      </w:r>
      <w:r>
        <w:rPr>
          <w:rFonts w:cs="Times New Roman"/>
          <w:sz w:val="18"/>
          <w:szCs w:val="18"/>
        </w:rPr>
        <w:t>».</w:t>
      </w:r>
    </w:p>
  </w:footnote>
  <w:footnote w:id="16">
    <w:p w14:paraId="746584B8" w14:textId="77777777" w:rsidR="00C86A2E" w:rsidRDefault="00C86A2E" w:rsidP="00522A7C">
      <w:pPr>
        <w:pStyle w:val="a9"/>
      </w:pPr>
      <w:r>
        <w:rPr>
          <w:rStyle w:val="ab"/>
        </w:rPr>
        <w:footnoteRef/>
      </w:r>
      <w:r>
        <w:t xml:space="preserve"> В </w:t>
      </w:r>
      <w:r w:rsidRPr="00836A42">
        <w:rPr>
          <w:rFonts w:cs="Times New Roman"/>
          <w:sz w:val="18"/>
          <w:szCs w:val="18"/>
        </w:rPr>
        <w:t>случае</w:t>
      </w:r>
      <w:r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836A42">
        <w:rPr>
          <w:rFonts w:cs="Times New Roman"/>
          <w:sz w:val="18"/>
          <w:szCs w:val="18"/>
        </w:rPr>
        <w:t>, пункт</w:t>
      </w:r>
      <w:r>
        <w:rPr>
          <w:rFonts w:cs="Times New Roman"/>
          <w:sz w:val="18"/>
          <w:szCs w:val="18"/>
        </w:rPr>
        <w:t xml:space="preserve"> не предусматривается.</w:t>
      </w:r>
    </w:p>
  </w:footnote>
  <w:footnote w:id="17">
    <w:p w14:paraId="75A1755C" w14:textId="77777777" w:rsidR="00C86A2E" w:rsidRDefault="00C86A2E" w:rsidP="00522A7C">
      <w:pPr>
        <w:pStyle w:val="a9"/>
      </w:pPr>
      <w:r>
        <w:rPr>
          <w:rStyle w:val="ab"/>
        </w:rPr>
        <w:footnoteRef/>
      </w:r>
      <w:r>
        <w:t xml:space="preserve"> В </w:t>
      </w:r>
      <w:r w:rsidRPr="00836A42">
        <w:rPr>
          <w:rFonts w:cs="Times New Roman"/>
          <w:sz w:val="18"/>
          <w:szCs w:val="18"/>
        </w:rPr>
        <w:t>случае</w:t>
      </w:r>
      <w:r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836A42">
        <w:rPr>
          <w:rFonts w:cs="Times New Roman"/>
          <w:sz w:val="18"/>
          <w:szCs w:val="18"/>
        </w:rPr>
        <w:t>, пункт</w:t>
      </w:r>
      <w:r>
        <w:rPr>
          <w:rFonts w:cs="Times New Roman"/>
          <w:sz w:val="18"/>
          <w:szCs w:val="18"/>
        </w:rPr>
        <w:t xml:space="preserve"> не предусматривается.</w:t>
      </w:r>
    </w:p>
  </w:footnote>
  <w:footnote w:id="18">
    <w:p w14:paraId="4E2047A0" w14:textId="77777777" w:rsidR="00C86A2E" w:rsidRDefault="00C86A2E" w:rsidP="00522A7C">
      <w:pPr>
        <w:pStyle w:val="a9"/>
      </w:pPr>
      <w:r>
        <w:rPr>
          <w:rStyle w:val="ab"/>
        </w:rPr>
        <w:footnoteRef/>
      </w:r>
      <w:r>
        <w:t xml:space="preserve"> В </w:t>
      </w:r>
      <w:r w:rsidRPr="00836A42">
        <w:rPr>
          <w:rFonts w:cs="Times New Roman"/>
          <w:sz w:val="18"/>
          <w:szCs w:val="18"/>
        </w:rPr>
        <w:t>случае</w:t>
      </w:r>
      <w:r>
        <w:rPr>
          <w:rFonts w:cs="Times New Roman"/>
          <w:sz w:val="18"/>
          <w:szCs w:val="18"/>
        </w:rPr>
        <w:t xml:space="preserve"> </w:t>
      </w:r>
      <w:r w:rsidRPr="009660C3">
        <w:rPr>
          <w:rFonts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cs="Times New Roman"/>
          <w:sz w:val="18"/>
          <w:szCs w:val="18"/>
        </w:rPr>
        <w:t>развивающей</w:t>
      </w:r>
      <w:r w:rsidRPr="009660C3">
        <w:rPr>
          <w:rFonts w:cs="Times New Roman"/>
          <w:sz w:val="18"/>
          <w:szCs w:val="18"/>
        </w:rPr>
        <w:t xml:space="preserve"> программы)</w:t>
      </w:r>
      <w:r w:rsidRPr="00836A42">
        <w:rPr>
          <w:rFonts w:cs="Times New Roman"/>
          <w:sz w:val="18"/>
          <w:szCs w:val="18"/>
        </w:rPr>
        <w:t>, пункт</w:t>
      </w:r>
      <w:r>
        <w:rPr>
          <w:rFonts w:cs="Times New Roman"/>
          <w:sz w:val="18"/>
          <w:szCs w:val="18"/>
        </w:rPr>
        <w:t xml:space="preserve"> излагается в следующей редакции: «для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дополнительных соглашений, предусмотренных пунктами </w:t>
      </w:r>
      <w:r w:rsidRPr="0090628C">
        <w:rPr>
          <w:rFonts w:cs="Times New Roman"/>
          <w:sz w:val="18"/>
          <w:szCs w:val="18"/>
        </w:rPr>
        <w:t>9.4</w:t>
      </w:r>
      <w:r>
        <w:rPr>
          <w:rFonts w:cs="Times New Roman"/>
          <w:sz w:val="18"/>
          <w:szCs w:val="18"/>
        </w:rPr>
        <w:t xml:space="preserve">. и 9.5. </w:t>
      </w:r>
      <w:r w:rsidRPr="0090628C">
        <w:rPr>
          <w:rFonts w:cs="Times New Roman"/>
          <w:sz w:val="18"/>
          <w:szCs w:val="18"/>
        </w:rPr>
        <w:t>настоящего Договора</w:t>
      </w:r>
      <w:r>
        <w:rPr>
          <w:rFonts w:cs="Times New Roman"/>
          <w:sz w:val="18"/>
          <w:szCs w:val="18"/>
        </w:rPr>
        <w:t>, в личном кабинете Сайта».</w:t>
      </w:r>
    </w:p>
  </w:footnote>
  <w:footnote w:id="19">
    <w:p w14:paraId="61D704CB" w14:textId="1D669498" w:rsidR="00C86A2E" w:rsidRPr="00031CD2" w:rsidRDefault="00C86A2E" w:rsidP="00031CD2">
      <w:pPr>
        <w:pStyle w:val="a9"/>
        <w:rPr>
          <w:rFonts w:cs="Times New Roman"/>
          <w:sz w:val="18"/>
          <w:szCs w:val="18"/>
        </w:rPr>
      </w:pPr>
      <w:r w:rsidRPr="00031CD2">
        <w:rPr>
          <w:rStyle w:val="ab"/>
          <w:rFonts w:cs="Times New Roman"/>
          <w:sz w:val="18"/>
          <w:szCs w:val="18"/>
        </w:rPr>
        <w:footnoteRef/>
      </w:r>
      <w:r w:rsidRPr="00031CD2">
        <w:rPr>
          <w:rFonts w:cs="Times New Roman"/>
          <w:sz w:val="18"/>
          <w:szCs w:val="18"/>
        </w:rPr>
        <w:t xml:space="preserve"> 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общеразвивающей программы (в случае если Образовательная услуга предусматривает реализацию части дополнительной общеразвивающей программы), излагается в следующей редакции:</w:t>
      </w:r>
      <w:r>
        <w:rPr>
          <w:rFonts w:cs="Times New Roman"/>
          <w:sz w:val="18"/>
          <w:szCs w:val="18"/>
        </w:rPr>
        <w:t xml:space="preserve"> «</w:t>
      </w:r>
      <w:r w:rsidRPr="003E23B2">
        <w:rPr>
          <w:rFonts w:cs="Times New Roman"/>
          <w:sz w:val="18"/>
          <w:szCs w:val="18"/>
        </w:rPr>
        <w:t xml:space="preserve">Сведения о Заказчике, Обучающемся </w:t>
      </w:r>
      <w:r>
        <w:rPr>
          <w:rFonts w:cs="Times New Roman"/>
          <w:sz w:val="18"/>
          <w:szCs w:val="18"/>
        </w:rPr>
        <w:t xml:space="preserve">указываются </w:t>
      </w:r>
      <w:r w:rsidRPr="003E23B2">
        <w:rPr>
          <w:rFonts w:cs="Times New Roman"/>
          <w:sz w:val="18"/>
          <w:szCs w:val="18"/>
        </w:rPr>
        <w:t>в заявлении на зачисление Обучающегося на обучение по Программе</w:t>
      </w:r>
      <w:r>
        <w:rPr>
          <w:rFonts w:cs="Times New Roman"/>
          <w:sz w:val="18"/>
          <w:szCs w:val="18"/>
        </w:rPr>
        <w:t>, предоставленном Заказчиком при принятии (акцепте) договора от «___» _____ 20___ г. №____, являющемся неотъемлемой частью настоящего Договора».</w:t>
      </w:r>
    </w:p>
  </w:footnote>
  <w:footnote w:id="20">
    <w:p w14:paraId="5191F74E" w14:textId="278276CF" w:rsidR="00C86A2E" w:rsidRPr="00274D9B" w:rsidRDefault="00C86A2E" w:rsidP="00076B17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eastAsia="ru-RU"/>
        </w:rPr>
      </w:pPr>
      <w:r w:rsidRPr="00274D9B">
        <w:rPr>
          <w:rStyle w:val="ab"/>
          <w:rFonts w:cs="Times New Roman"/>
          <w:sz w:val="18"/>
          <w:szCs w:val="18"/>
        </w:rPr>
        <w:footnoteRef/>
      </w:r>
      <w:r w:rsidRPr="00274D9B">
        <w:rPr>
          <w:rFonts w:cs="Times New Roman"/>
          <w:sz w:val="18"/>
          <w:szCs w:val="18"/>
        </w:rPr>
        <w:t>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14:paraId="2F02B01E" w14:textId="34148010" w:rsidR="00C86A2E" w:rsidRDefault="00C86A2E">
      <w:pPr>
        <w:pStyle w:val="a9"/>
      </w:pPr>
    </w:p>
  </w:footnote>
  <w:footnote w:id="21">
    <w:p w14:paraId="0BD4D63E" w14:textId="6595C785" w:rsidR="00C86A2E" w:rsidRPr="00274D9B" w:rsidRDefault="00C86A2E" w:rsidP="00076B17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74D9B">
        <w:rPr>
          <w:rStyle w:val="ab"/>
          <w:rFonts w:cs="Times New Roman"/>
          <w:sz w:val="18"/>
          <w:szCs w:val="18"/>
        </w:rPr>
        <w:footnoteRef/>
      </w:r>
      <w:r w:rsidRPr="00274D9B">
        <w:rPr>
          <w:rFonts w:eastAsia="Times New Roman" w:cs="Times New Roman"/>
          <w:sz w:val="18"/>
          <w:szCs w:val="18"/>
          <w:lang w:eastAsia="ru-RU"/>
        </w:rPr>
        <w:t xml:space="preserve">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 w:rsidRPr="00274D9B">
          <w:rPr>
            <w:rFonts w:eastAsia="Times New Roman" w:cs="Times New Roman"/>
            <w:sz w:val="18"/>
            <w:szCs w:val="18"/>
            <w:lang w:eastAsia="ru-RU"/>
          </w:rPr>
          <w:t>пунктах 2.1</w:t>
        </w:r>
      </w:hyperlink>
      <w:r w:rsidRPr="00274D9B">
        <w:rPr>
          <w:rFonts w:eastAsia="Times New Roman" w:cs="Times New Roman"/>
          <w:sz w:val="18"/>
          <w:szCs w:val="18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 w:rsidRPr="00274D9B">
          <w:rPr>
            <w:rFonts w:eastAsia="Times New Roman" w:cs="Times New Roman"/>
            <w:sz w:val="18"/>
            <w:szCs w:val="18"/>
            <w:lang w:eastAsia="ru-RU"/>
          </w:rPr>
          <w:t>2.2</w:t>
        </w:r>
      </w:hyperlink>
      <w:r w:rsidRPr="00274D9B">
        <w:rPr>
          <w:rFonts w:eastAsia="Times New Roman" w:cs="Times New Roman"/>
          <w:sz w:val="18"/>
          <w:szCs w:val="18"/>
          <w:lang w:eastAsia="ru-RU"/>
        </w:rPr>
        <w:t xml:space="preserve"> настоящего дополнительного соглашения.</w:t>
      </w:r>
    </w:p>
  </w:footnote>
  <w:footnote w:id="22">
    <w:p w14:paraId="6D26058D" w14:textId="19C45C6E" w:rsidR="00C86A2E" w:rsidRPr="00274D9B" w:rsidRDefault="00C86A2E" w:rsidP="00076B17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74D9B">
        <w:rPr>
          <w:rStyle w:val="ab"/>
          <w:rFonts w:cs="Times New Roman"/>
          <w:sz w:val="18"/>
          <w:szCs w:val="18"/>
        </w:rPr>
        <w:footnoteRef/>
      </w:r>
      <w:r w:rsidRPr="00274D9B">
        <w:rPr>
          <w:rFonts w:eastAsia="Times New Roman" w:cs="Times New Roman"/>
          <w:sz w:val="18"/>
          <w:szCs w:val="18"/>
          <w:lang w:eastAsia="ru-RU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010153"/>
      <w:docPartObj>
        <w:docPartGallery w:val="Page Numbers (Top of Page)"/>
        <w:docPartUnique/>
      </w:docPartObj>
    </w:sdtPr>
    <w:sdtEndPr/>
    <w:sdtContent>
      <w:p w14:paraId="6A682FDC" w14:textId="4FF5D745" w:rsidR="00C86A2E" w:rsidRDefault="00C86A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085">
          <w:rPr>
            <w:noProof/>
          </w:rPr>
          <w:t>19</w:t>
        </w:r>
        <w:r>
          <w:fldChar w:fldCharType="end"/>
        </w:r>
      </w:p>
    </w:sdtContent>
  </w:sdt>
  <w:p w14:paraId="7BDD3079" w14:textId="2F18EDD1" w:rsidR="00C86A2E" w:rsidRPr="00EE197C" w:rsidRDefault="00C86A2E" w:rsidP="00EE197C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770556"/>
      <w:docPartObj>
        <w:docPartGallery w:val="Page Numbers (Top of Page)"/>
        <w:docPartUnique/>
      </w:docPartObj>
    </w:sdtPr>
    <w:sdtEndPr/>
    <w:sdtContent>
      <w:p w14:paraId="64810EEE" w14:textId="64A31C5A" w:rsidR="00C86A2E" w:rsidRDefault="00915CF6">
        <w:pPr>
          <w:pStyle w:val="a3"/>
          <w:jc w:val="center"/>
        </w:pPr>
      </w:p>
    </w:sdtContent>
  </w:sdt>
  <w:p w14:paraId="7C33EF3E" w14:textId="77777777" w:rsidR="00C86A2E" w:rsidRDefault="00C86A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8E1"/>
    <w:multiLevelType w:val="hybridMultilevel"/>
    <w:tmpl w:val="A232E8A6"/>
    <w:lvl w:ilvl="0" w:tplc="85E6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E46"/>
    <w:multiLevelType w:val="hybridMultilevel"/>
    <w:tmpl w:val="2EEC9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51E7"/>
    <w:multiLevelType w:val="hybridMultilevel"/>
    <w:tmpl w:val="BF28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3443"/>
    <w:multiLevelType w:val="multilevel"/>
    <w:tmpl w:val="82B2474E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69" w:hanging="9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69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5" w15:restartNumberingAfterBreak="0">
    <w:nsid w:val="163D45E6"/>
    <w:multiLevelType w:val="hybridMultilevel"/>
    <w:tmpl w:val="335CBA44"/>
    <w:lvl w:ilvl="0" w:tplc="A8345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24548"/>
    <w:multiLevelType w:val="hybridMultilevel"/>
    <w:tmpl w:val="60BA51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02BC9"/>
    <w:multiLevelType w:val="multilevel"/>
    <w:tmpl w:val="C5D64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B186811"/>
    <w:multiLevelType w:val="multilevel"/>
    <w:tmpl w:val="6004E1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26"/>
      </w:r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7A3BBA"/>
    <w:multiLevelType w:val="multilevel"/>
    <w:tmpl w:val="6BC4D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BC5040"/>
    <w:multiLevelType w:val="hybridMultilevel"/>
    <w:tmpl w:val="BB72BB52"/>
    <w:lvl w:ilvl="0" w:tplc="3EA47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68405A"/>
    <w:multiLevelType w:val="hybridMultilevel"/>
    <w:tmpl w:val="4C2C8E9C"/>
    <w:lvl w:ilvl="0" w:tplc="AAC0F612">
      <w:start w:val="1"/>
      <w:numFmt w:val="decimal"/>
      <w:lvlText w:val="6.7.%1."/>
      <w:lvlJc w:val="left"/>
      <w:pPr>
        <w:ind w:left="1429" w:hanging="360"/>
      </w:pPr>
      <w:rPr>
        <w:rFonts w:hint="default"/>
        <w:color w:val="000000"/>
      </w:rPr>
    </w:lvl>
    <w:lvl w:ilvl="1" w:tplc="8D6CE42E">
      <w:start w:val="1"/>
      <w:numFmt w:val="decimal"/>
      <w:lvlText w:val="%2."/>
      <w:lvlJc w:val="left"/>
      <w:pPr>
        <w:ind w:left="2149" w:hanging="360"/>
      </w:pPr>
      <w:rPr>
        <w:rFonts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F2BA0"/>
    <w:multiLevelType w:val="multilevel"/>
    <w:tmpl w:val="733407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B8C7D7F"/>
    <w:multiLevelType w:val="multilevel"/>
    <w:tmpl w:val="D3FAAD9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2C46C4D"/>
    <w:multiLevelType w:val="multilevel"/>
    <w:tmpl w:val="C5D64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2F95386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C0513C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166A8"/>
    <w:multiLevelType w:val="hybridMultilevel"/>
    <w:tmpl w:val="01CE7F70"/>
    <w:lvl w:ilvl="0" w:tplc="3EA4736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2024D"/>
    <w:multiLevelType w:val="hybridMultilevel"/>
    <w:tmpl w:val="DF4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C01E8"/>
    <w:multiLevelType w:val="hybridMultilevel"/>
    <w:tmpl w:val="B93818E0"/>
    <w:lvl w:ilvl="0" w:tplc="AAC0F612">
      <w:start w:val="1"/>
      <w:numFmt w:val="decimal"/>
      <w:lvlText w:val="6.7.%1."/>
      <w:lvlJc w:val="left"/>
      <w:pPr>
        <w:ind w:left="21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3"/>
  </w:num>
  <w:num w:numId="5">
    <w:abstractNumId w:val="21"/>
  </w:num>
  <w:num w:numId="6">
    <w:abstractNumId w:val="19"/>
  </w:num>
  <w:num w:numId="7">
    <w:abstractNumId w:val="1"/>
  </w:num>
  <w:num w:numId="8">
    <w:abstractNumId w:val="0"/>
  </w:num>
  <w:num w:numId="9">
    <w:abstractNumId w:val="3"/>
  </w:num>
  <w:num w:numId="10">
    <w:abstractNumId w:val="22"/>
  </w:num>
  <w:num w:numId="11">
    <w:abstractNumId w:val="2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4"/>
  </w:num>
  <w:num w:numId="16">
    <w:abstractNumId w:val="2"/>
  </w:num>
  <w:num w:numId="17">
    <w:abstractNumId w:val="4"/>
  </w:num>
  <w:num w:numId="18">
    <w:abstractNumId w:val="6"/>
  </w:num>
  <w:num w:numId="19">
    <w:abstractNumId w:val="9"/>
  </w:num>
  <w:num w:numId="20">
    <w:abstractNumId w:val="5"/>
  </w:num>
  <w:num w:numId="21">
    <w:abstractNumId w:val="8"/>
  </w:num>
  <w:num w:numId="22">
    <w:abstractNumId w:val="16"/>
  </w:num>
  <w:num w:numId="23">
    <w:abstractNumId w:val="15"/>
  </w:num>
  <w:num w:numId="24">
    <w:abstractNumId w:val="25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6"/>
    <w:rsid w:val="00004D7F"/>
    <w:rsid w:val="00004DE9"/>
    <w:rsid w:val="00005399"/>
    <w:rsid w:val="0000639C"/>
    <w:rsid w:val="00007051"/>
    <w:rsid w:val="0001465F"/>
    <w:rsid w:val="00014AA6"/>
    <w:rsid w:val="00023CEB"/>
    <w:rsid w:val="000264E0"/>
    <w:rsid w:val="000267AA"/>
    <w:rsid w:val="0002698B"/>
    <w:rsid w:val="00027AC8"/>
    <w:rsid w:val="00031CD2"/>
    <w:rsid w:val="00032132"/>
    <w:rsid w:val="000343AC"/>
    <w:rsid w:val="00037090"/>
    <w:rsid w:val="000404F1"/>
    <w:rsid w:val="00042273"/>
    <w:rsid w:val="00043D7B"/>
    <w:rsid w:val="00044526"/>
    <w:rsid w:val="000451A9"/>
    <w:rsid w:val="000453CD"/>
    <w:rsid w:val="00045899"/>
    <w:rsid w:val="000517E0"/>
    <w:rsid w:val="00051E87"/>
    <w:rsid w:val="00052ECB"/>
    <w:rsid w:val="00054BE8"/>
    <w:rsid w:val="0005784F"/>
    <w:rsid w:val="00060E94"/>
    <w:rsid w:val="00061A77"/>
    <w:rsid w:val="00062450"/>
    <w:rsid w:val="00063947"/>
    <w:rsid w:val="0006433C"/>
    <w:rsid w:val="00064E57"/>
    <w:rsid w:val="0006508D"/>
    <w:rsid w:val="00070304"/>
    <w:rsid w:val="00070C77"/>
    <w:rsid w:val="00071671"/>
    <w:rsid w:val="0007329D"/>
    <w:rsid w:val="00073EF1"/>
    <w:rsid w:val="000740F2"/>
    <w:rsid w:val="00076B17"/>
    <w:rsid w:val="00076F1E"/>
    <w:rsid w:val="00077824"/>
    <w:rsid w:val="00080853"/>
    <w:rsid w:val="00082156"/>
    <w:rsid w:val="000821A8"/>
    <w:rsid w:val="000825E2"/>
    <w:rsid w:val="000827B2"/>
    <w:rsid w:val="00083777"/>
    <w:rsid w:val="00084A24"/>
    <w:rsid w:val="00085078"/>
    <w:rsid w:val="0008679F"/>
    <w:rsid w:val="000869FA"/>
    <w:rsid w:val="000871B6"/>
    <w:rsid w:val="0008741C"/>
    <w:rsid w:val="00087BC0"/>
    <w:rsid w:val="00090D67"/>
    <w:rsid w:val="0009344F"/>
    <w:rsid w:val="000947CD"/>
    <w:rsid w:val="00097EA3"/>
    <w:rsid w:val="000A0043"/>
    <w:rsid w:val="000A099D"/>
    <w:rsid w:val="000A3B1C"/>
    <w:rsid w:val="000A51BD"/>
    <w:rsid w:val="000A6ECC"/>
    <w:rsid w:val="000A7B5B"/>
    <w:rsid w:val="000A7C87"/>
    <w:rsid w:val="000B1364"/>
    <w:rsid w:val="000B1447"/>
    <w:rsid w:val="000B1C14"/>
    <w:rsid w:val="000B22C7"/>
    <w:rsid w:val="000B2AF9"/>
    <w:rsid w:val="000B7C8D"/>
    <w:rsid w:val="000C2566"/>
    <w:rsid w:val="000C427C"/>
    <w:rsid w:val="000C4B16"/>
    <w:rsid w:val="000C61F1"/>
    <w:rsid w:val="000C7804"/>
    <w:rsid w:val="000C78AA"/>
    <w:rsid w:val="000D07B8"/>
    <w:rsid w:val="000D23E0"/>
    <w:rsid w:val="000D2FCA"/>
    <w:rsid w:val="000D4B72"/>
    <w:rsid w:val="000D5761"/>
    <w:rsid w:val="000D7669"/>
    <w:rsid w:val="000D7C7A"/>
    <w:rsid w:val="000E0C9C"/>
    <w:rsid w:val="000E0CD7"/>
    <w:rsid w:val="000E12EF"/>
    <w:rsid w:val="000E19AC"/>
    <w:rsid w:val="000E2237"/>
    <w:rsid w:val="000E330F"/>
    <w:rsid w:val="000E3BBE"/>
    <w:rsid w:val="000E4985"/>
    <w:rsid w:val="000E56A5"/>
    <w:rsid w:val="000E6295"/>
    <w:rsid w:val="000E7D9D"/>
    <w:rsid w:val="000F067A"/>
    <w:rsid w:val="000F3FAF"/>
    <w:rsid w:val="000F454D"/>
    <w:rsid w:val="000F5B7C"/>
    <w:rsid w:val="000F5D13"/>
    <w:rsid w:val="001000AA"/>
    <w:rsid w:val="001011EF"/>
    <w:rsid w:val="001013BD"/>
    <w:rsid w:val="00104AD9"/>
    <w:rsid w:val="001055BD"/>
    <w:rsid w:val="00105BFA"/>
    <w:rsid w:val="0011237D"/>
    <w:rsid w:val="00113C80"/>
    <w:rsid w:val="00117488"/>
    <w:rsid w:val="001203CE"/>
    <w:rsid w:val="0012176F"/>
    <w:rsid w:val="00121D68"/>
    <w:rsid w:val="00123145"/>
    <w:rsid w:val="00124282"/>
    <w:rsid w:val="0013089C"/>
    <w:rsid w:val="001334A1"/>
    <w:rsid w:val="00135B74"/>
    <w:rsid w:val="00135FA2"/>
    <w:rsid w:val="0013605C"/>
    <w:rsid w:val="00137759"/>
    <w:rsid w:val="00140D96"/>
    <w:rsid w:val="00141952"/>
    <w:rsid w:val="00143672"/>
    <w:rsid w:val="0014482A"/>
    <w:rsid w:val="001458E6"/>
    <w:rsid w:val="00145A8C"/>
    <w:rsid w:val="001468F2"/>
    <w:rsid w:val="0014739A"/>
    <w:rsid w:val="00150C5D"/>
    <w:rsid w:val="00150E9B"/>
    <w:rsid w:val="0015122B"/>
    <w:rsid w:val="001522C0"/>
    <w:rsid w:val="00153E3A"/>
    <w:rsid w:val="0015528F"/>
    <w:rsid w:val="00155A53"/>
    <w:rsid w:val="00155E95"/>
    <w:rsid w:val="00156A43"/>
    <w:rsid w:val="00156C0B"/>
    <w:rsid w:val="00156D20"/>
    <w:rsid w:val="001578B0"/>
    <w:rsid w:val="001579A6"/>
    <w:rsid w:val="00160342"/>
    <w:rsid w:val="0016101F"/>
    <w:rsid w:val="00167D64"/>
    <w:rsid w:val="00167E96"/>
    <w:rsid w:val="0017231E"/>
    <w:rsid w:val="00176912"/>
    <w:rsid w:val="001808D8"/>
    <w:rsid w:val="001819CC"/>
    <w:rsid w:val="00182D75"/>
    <w:rsid w:val="00183AB1"/>
    <w:rsid w:val="001850BD"/>
    <w:rsid w:val="00190473"/>
    <w:rsid w:val="00190EF0"/>
    <w:rsid w:val="001933D2"/>
    <w:rsid w:val="001935DF"/>
    <w:rsid w:val="001972FC"/>
    <w:rsid w:val="001A075E"/>
    <w:rsid w:val="001A0DCF"/>
    <w:rsid w:val="001A2970"/>
    <w:rsid w:val="001A2B09"/>
    <w:rsid w:val="001A43FC"/>
    <w:rsid w:val="001A660D"/>
    <w:rsid w:val="001A6DC8"/>
    <w:rsid w:val="001B023B"/>
    <w:rsid w:val="001B0716"/>
    <w:rsid w:val="001B1450"/>
    <w:rsid w:val="001B2ED8"/>
    <w:rsid w:val="001B2FCA"/>
    <w:rsid w:val="001B3418"/>
    <w:rsid w:val="001B3FD9"/>
    <w:rsid w:val="001B5719"/>
    <w:rsid w:val="001B5A1A"/>
    <w:rsid w:val="001B618C"/>
    <w:rsid w:val="001B62AC"/>
    <w:rsid w:val="001B771E"/>
    <w:rsid w:val="001B772F"/>
    <w:rsid w:val="001C10F4"/>
    <w:rsid w:val="001C2756"/>
    <w:rsid w:val="001C34A6"/>
    <w:rsid w:val="001C353C"/>
    <w:rsid w:val="001C3BE7"/>
    <w:rsid w:val="001C3FA6"/>
    <w:rsid w:val="001C40EE"/>
    <w:rsid w:val="001C6ABA"/>
    <w:rsid w:val="001C7337"/>
    <w:rsid w:val="001D23BD"/>
    <w:rsid w:val="001D2F08"/>
    <w:rsid w:val="001D58C3"/>
    <w:rsid w:val="001D5EBE"/>
    <w:rsid w:val="001E01BA"/>
    <w:rsid w:val="001E05AB"/>
    <w:rsid w:val="001E240A"/>
    <w:rsid w:val="001E4DB8"/>
    <w:rsid w:val="001E500E"/>
    <w:rsid w:val="001E7D57"/>
    <w:rsid w:val="001F0B38"/>
    <w:rsid w:val="001F1593"/>
    <w:rsid w:val="001F1992"/>
    <w:rsid w:val="001F236E"/>
    <w:rsid w:val="001F25EF"/>
    <w:rsid w:val="001F2D83"/>
    <w:rsid w:val="001F4843"/>
    <w:rsid w:val="001F5175"/>
    <w:rsid w:val="001F5F07"/>
    <w:rsid w:val="001F6343"/>
    <w:rsid w:val="001F72A9"/>
    <w:rsid w:val="001F7DC2"/>
    <w:rsid w:val="002004AF"/>
    <w:rsid w:val="0020132A"/>
    <w:rsid w:val="002016E8"/>
    <w:rsid w:val="00202D2C"/>
    <w:rsid w:val="00203C7F"/>
    <w:rsid w:val="00203E3F"/>
    <w:rsid w:val="00206A87"/>
    <w:rsid w:val="00210B7E"/>
    <w:rsid w:val="002130EC"/>
    <w:rsid w:val="00214E6F"/>
    <w:rsid w:val="00220B95"/>
    <w:rsid w:val="0022123D"/>
    <w:rsid w:val="00222591"/>
    <w:rsid w:val="002226D5"/>
    <w:rsid w:val="002237DE"/>
    <w:rsid w:val="002248CF"/>
    <w:rsid w:val="00224EA6"/>
    <w:rsid w:val="0022793A"/>
    <w:rsid w:val="002305B9"/>
    <w:rsid w:val="00232A04"/>
    <w:rsid w:val="002334B5"/>
    <w:rsid w:val="00233F21"/>
    <w:rsid w:val="002346B1"/>
    <w:rsid w:val="00234FF9"/>
    <w:rsid w:val="002353FB"/>
    <w:rsid w:val="0023628B"/>
    <w:rsid w:val="00240593"/>
    <w:rsid w:val="0024081E"/>
    <w:rsid w:val="00241217"/>
    <w:rsid w:val="00241DF6"/>
    <w:rsid w:val="00243292"/>
    <w:rsid w:val="0024622E"/>
    <w:rsid w:val="00246441"/>
    <w:rsid w:val="002465DE"/>
    <w:rsid w:val="00246790"/>
    <w:rsid w:val="00251368"/>
    <w:rsid w:val="0025200A"/>
    <w:rsid w:val="0025267D"/>
    <w:rsid w:val="00253C41"/>
    <w:rsid w:val="00253E60"/>
    <w:rsid w:val="00255BE0"/>
    <w:rsid w:val="00256622"/>
    <w:rsid w:val="002568C5"/>
    <w:rsid w:val="00263C5E"/>
    <w:rsid w:val="002659D2"/>
    <w:rsid w:val="00266AC0"/>
    <w:rsid w:val="002723BD"/>
    <w:rsid w:val="00272497"/>
    <w:rsid w:val="00273FE1"/>
    <w:rsid w:val="00274D9B"/>
    <w:rsid w:val="002759EC"/>
    <w:rsid w:val="002763A4"/>
    <w:rsid w:val="00277843"/>
    <w:rsid w:val="00277A37"/>
    <w:rsid w:val="00280D19"/>
    <w:rsid w:val="00281988"/>
    <w:rsid w:val="0028274E"/>
    <w:rsid w:val="002845AB"/>
    <w:rsid w:val="00286672"/>
    <w:rsid w:val="002873C7"/>
    <w:rsid w:val="00290E93"/>
    <w:rsid w:val="00292D91"/>
    <w:rsid w:val="002957B5"/>
    <w:rsid w:val="00296327"/>
    <w:rsid w:val="002964C7"/>
    <w:rsid w:val="00296CEC"/>
    <w:rsid w:val="002A1495"/>
    <w:rsid w:val="002A192B"/>
    <w:rsid w:val="002A41B3"/>
    <w:rsid w:val="002B5FBD"/>
    <w:rsid w:val="002B66B2"/>
    <w:rsid w:val="002C4739"/>
    <w:rsid w:val="002C47FB"/>
    <w:rsid w:val="002C4A1B"/>
    <w:rsid w:val="002C5BE7"/>
    <w:rsid w:val="002C60FF"/>
    <w:rsid w:val="002C6741"/>
    <w:rsid w:val="002C7732"/>
    <w:rsid w:val="002C792C"/>
    <w:rsid w:val="002C7A64"/>
    <w:rsid w:val="002D251E"/>
    <w:rsid w:val="002D405F"/>
    <w:rsid w:val="002D5EC7"/>
    <w:rsid w:val="002E4041"/>
    <w:rsid w:val="002E4F0D"/>
    <w:rsid w:val="002E4FB6"/>
    <w:rsid w:val="002F065B"/>
    <w:rsid w:val="002F06B8"/>
    <w:rsid w:val="002F0EB4"/>
    <w:rsid w:val="002F17D3"/>
    <w:rsid w:val="002F1FF3"/>
    <w:rsid w:val="002F2C86"/>
    <w:rsid w:val="002F3B98"/>
    <w:rsid w:val="002F67A5"/>
    <w:rsid w:val="0030143F"/>
    <w:rsid w:val="00304002"/>
    <w:rsid w:val="00304DED"/>
    <w:rsid w:val="00305953"/>
    <w:rsid w:val="003103A3"/>
    <w:rsid w:val="0031412E"/>
    <w:rsid w:val="00314D97"/>
    <w:rsid w:val="00315AF4"/>
    <w:rsid w:val="0031621A"/>
    <w:rsid w:val="003164F2"/>
    <w:rsid w:val="003213FA"/>
    <w:rsid w:val="00321658"/>
    <w:rsid w:val="00322A1C"/>
    <w:rsid w:val="00323E6A"/>
    <w:rsid w:val="00324E1C"/>
    <w:rsid w:val="00326E8A"/>
    <w:rsid w:val="0032717B"/>
    <w:rsid w:val="003273B9"/>
    <w:rsid w:val="00331C88"/>
    <w:rsid w:val="00331F1D"/>
    <w:rsid w:val="003328C5"/>
    <w:rsid w:val="003333CA"/>
    <w:rsid w:val="003337A3"/>
    <w:rsid w:val="00333FAE"/>
    <w:rsid w:val="00334C37"/>
    <w:rsid w:val="0033643D"/>
    <w:rsid w:val="003407D1"/>
    <w:rsid w:val="0034367B"/>
    <w:rsid w:val="003439BC"/>
    <w:rsid w:val="003449D0"/>
    <w:rsid w:val="00351F1E"/>
    <w:rsid w:val="003536E4"/>
    <w:rsid w:val="00354CB7"/>
    <w:rsid w:val="00354FC8"/>
    <w:rsid w:val="00363B0A"/>
    <w:rsid w:val="00363F7A"/>
    <w:rsid w:val="00365CB2"/>
    <w:rsid w:val="003719D2"/>
    <w:rsid w:val="00376AB0"/>
    <w:rsid w:val="003776D7"/>
    <w:rsid w:val="003823E0"/>
    <w:rsid w:val="00382B8B"/>
    <w:rsid w:val="003841C0"/>
    <w:rsid w:val="003846A2"/>
    <w:rsid w:val="00386576"/>
    <w:rsid w:val="00387345"/>
    <w:rsid w:val="00387BC4"/>
    <w:rsid w:val="00390560"/>
    <w:rsid w:val="0039189F"/>
    <w:rsid w:val="003960D3"/>
    <w:rsid w:val="003A15A5"/>
    <w:rsid w:val="003A1664"/>
    <w:rsid w:val="003A3239"/>
    <w:rsid w:val="003A58FF"/>
    <w:rsid w:val="003B18D4"/>
    <w:rsid w:val="003B2AD9"/>
    <w:rsid w:val="003B6ABD"/>
    <w:rsid w:val="003B7834"/>
    <w:rsid w:val="003B78F1"/>
    <w:rsid w:val="003B7E2B"/>
    <w:rsid w:val="003C3EF0"/>
    <w:rsid w:val="003C55BB"/>
    <w:rsid w:val="003C59FC"/>
    <w:rsid w:val="003C5AFA"/>
    <w:rsid w:val="003C6366"/>
    <w:rsid w:val="003C7439"/>
    <w:rsid w:val="003C7692"/>
    <w:rsid w:val="003C79F5"/>
    <w:rsid w:val="003D097D"/>
    <w:rsid w:val="003D0B26"/>
    <w:rsid w:val="003D46CC"/>
    <w:rsid w:val="003D72B9"/>
    <w:rsid w:val="003E03A2"/>
    <w:rsid w:val="003E0AD7"/>
    <w:rsid w:val="003E16E2"/>
    <w:rsid w:val="003E23B2"/>
    <w:rsid w:val="003E41FA"/>
    <w:rsid w:val="003E5FB5"/>
    <w:rsid w:val="003E631C"/>
    <w:rsid w:val="003F0F58"/>
    <w:rsid w:val="003F5587"/>
    <w:rsid w:val="003F6034"/>
    <w:rsid w:val="00400C44"/>
    <w:rsid w:val="00400DE4"/>
    <w:rsid w:val="00401EB1"/>
    <w:rsid w:val="00402692"/>
    <w:rsid w:val="00402D6D"/>
    <w:rsid w:val="00403118"/>
    <w:rsid w:val="00404469"/>
    <w:rsid w:val="004078D4"/>
    <w:rsid w:val="004107CF"/>
    <w:rsid w:val="00410DA8"/>
    <w:rsid w:val="0041463C"/>
    <w:rsid w:val="00415238"/>
    <w:rsid w:val="00416E77"/>
    <w:rsid w:val="0042043E"/>
    <w:rsid w:val="00420FBD"/>
    <w:rsid w:val="004223CA"/>
    <w:rsid w:val="00422F3E"/>
    <w:rsid w:val="00422FAC"/>
    <w:rsid w:val="00424151"/>
    <w:rsid w:val="00424BCA"/>
    <w:rsid w:val="004254BA"/>
    <w:rsid w:val="00425974"/>
    <w:rsid w:val="0043076C"/>
    <w:rsid w:val="004311A6"/>
    <w:rsid w:val="004312D9"/>
    <w:rsid w:val="004320A8"/>
    <w:rsid w:val="00432B5A"/>
    <w:rsid w:val="004331B6"/>
    <w:rsid w:val="0044018A"/>
    <w:rsid w:val="00442179"/>
    <w:rsid w:val="00444259"/>
    <w:rsid w:val="00446D1F"/>
    <w:rsid w:val="00450E39"/>
    <w:rsid w:val="0045262F"/>
    <w:rsid w:val="00452C6A"/>
    <w:rsid w:val="004546CA"/>
    <w:rsid w:val="0045787D"/>
    <w:rsid w:val="00460DD9"/>
    <w:rsid w:val="00464615"/>
    <w:rsid w:val="00464F0C"/>
    <w:rsid w:val="00467F69"/>
    <w:rsid w:val="00471CDB"/>
    <w:rsid w:val="0047265A"/>
    <w:rsid w:val="00473A12"/>
    <w:rsid w:val="004747C0"/>
    <w:rsid w:val="00475AA5"/>
    <w:rsid w:val="004807FC"/>
    <w:rsid w:val="00481533"/>
    <w:rsid w:val="0048169A"/>
    <w:rsid w:val="00484D1B"/>
    <w:rsid w:val="004867A8"/>
    <w:rsid w:val="00490392"/>
    <w:rsid w:val="00490E5C"/>
    <w:rsid w:val="00490EBF"/>
    <w:rsid w:val="00492125"/>
    <w:rsid w:val="004952E6"/>
    <w:rsid w:val="004A0771"/>
    <w:rsid w:val="004A0971"/>
    <w:rsid w:val="004A10EA"/>
    <w:rsid w:val="004A2971"/>
    <w:rsid w:val="004A2B76"/>
    <w:rsid w:val="004A3CDD"/>
    <w:rsid w:val="004A40C6"/>
    <w:rsid w:val="004A63DA"/>
    <w:rsid w:val="004B08BE"/>
    <w:rsid w:val="004B36CE"/>
    <w:rsid w:val="004B3EEA"/>
    <w:rsid w:val="004B574F"/>
    <w:rsid w:val="004B7F8E"/>
    <w:rsid w:val="004C0121"/>
    <w:rsid w:val="004C020F"/>
    <w:rsid w:val="004C10A4"/>
    <w:rsid w:val="004C10C0"/>
    <w:rsid w:val="004C28BC"/>
    <w:rsid w:val="004C3551"/>
    <w:rsid w:val="004C3A41"/>
    <w:rsid w:val="004C441A"/>
    <w:rsid w:val="004D0EC0"/>
    <w:rsid w:val="004D10B5"/>
    <w:rsid w:val="004D16BD"/>
    <w:rsid w:val="004D2615"/>
    <w:rsid w:val="004D4DFB"/>
    <w:rsid w:val="004D67FA"/>
    <w:rsid w:val="004E09B1"/>
    <w:rsid w:val="004E6802"/>
    <w:rsid w:val="004E6A57"/>
    <w:rsid w:val="004E711F"/>
    <w:rsid w:val="004F0EBD"/>
    <w:rsid w:val="004F4810"/>
    <w:rsid w:val="004F4F63"/>
    <w:rsid w:val="004F516A"/>
    <w:rsid w:val="004F7686"/>
    <w:rsid w:val="005006BD"/>
    <w:rsid w:val="00501316"/>
    <w:rsid w:val="00502084"/>
    <w:rsid w:val="00502C4C"/>
    <w:rsid w:val="00503939"/>
    <w:rsid w:val="00503F6C"/>
    <w:rsid w:val="0050559D"/>
    <w:rsid w:val="0050610C"/>
    <w:rsid w:val="00510E60"/>
    <w:rsid w:val="00511949"/>
    <w:rsid w:val="0051302C"/>
    <w:rsid w:val="0051310F"/>
    <w:rsid w:val="005144CA"/>
    <w:rsid w:val="0051654C"/>
    <w:rsid w:val="00517B8D"/>
    <w:rsid w:val="00522540"/>
    <w:rsid w:val="00522A7C"/>
    <w:rsid w:val="00522CAB"/>
    <w:rsid w:val="00524B27"/>
    <w:rsid w:val="00527650"/>
    <w:rsid w:val="005277EA"/>
    <w:rsid w:val="00532F73"/>
    <w:rsid w:val="00533071"/>
    <w:rsid w:val="00533F70"/>
    <w:rsid w:val="00535674"/>
    <w:rsid w:val="005364A4"/>
    <w:rsid w:val="00536958"/>
    <w:rsid w:val="005405CE"/>
    <w:rsid w:val="005417EA"/>
    <w:rsid w:val="00541FE6"/>
    <w:rsid w:val="00542C37"/>
    <w:rsid w:val="0054366C"/>
    <w:rsid w:val="005452EE"/>
    <w:rsid w:val="00545313"/>
    <w:rsid w:val="00546866"/>
    <w:rsid w:val="00546AE6"/>
    <w:rsid w:val="00546D1B"/>
    <w:rsid w:val="00552159"/>
    <w:rsid w:val="00557832"/>
    <w:rsid w:val="00560E89"/>
    <w:rsid w:val="005632AA"/>
    <w:rsid w:val="0056338C"/>
    <w:rsid w:val="00564A75"/>
    <w:rsid w:val="00567D00"/>
    <w:rsid w:val="00570110"/>
    <w:rsid w:val="005707B3"/>
    <w:rsid w:val="005710B5"/>
    <w:rsid w:val="005718CF"/>
    <w:rsid w:val="00571AC4"/>
    <w:rsid w:val="00572FC2"/>
    <w:rsid w:val="00573343"/>
    <w:rsid w:val="00576F17"/>
    <w:rsid w:val="005771FB"/>
    <w:rsid w:val="005777D0"/>
    <w:rsid w:val="00580249"/>
    <w:rsid w:val="00580A78"/>
    <w:rsid w:val="005812EB"/>
    <w:rsid w:val="0058198B"/>
    <w:rsid w:val="00582E8C"/>
    <w:rsid w:val="005844DD"/>
    <w:rsid w:val="005847D8"/>
    <w:rsid w:val="00585338"/>
    <w:rsid w:val="00585B1C"/>
    <w:rsid w:val="00592949"/>
    <w:rsid w:val="0059416B"/>
    <w:rsid w:val="00597FC1"/>
    <w:rsid w:val="005A305F"/>
    <w:rsid w:val="005A37DF"/>
    <w:rsid w:val="005A6398"/>
    <w:rsid w:val="005A7A61"/>
    <w:rsid w:val="005B00E6"/>
    <w:rsid w:val="005B0125"/>
    <w:rsid w:val="005B18D1"/>
    <w:rsid w:val="005B2205"/>
    <w:rsid w:val="005B2B99"/>
    <w:rsid w:val="005B3B9A"/>
    <w:rsid w:val="005B4F76"/>
    <w:rsid w:val="005B5F3B"/>
    <w:rsid w:val="005B7E00"/>
    <w:rsid w:val="005C14F8"/>
    <w:rsid w:val="005C1C7A"/>
    <w:rsid w:val="005C2025"/>
    <w:rsid w:val="005C2A7D"/>
    <w:rsid w:val="005C48D7"/>
    <w:rsid w:val="005C5546"/>
    <w:rsid w:val="005C5B79"/>
    <w:rsid w:val="005C629E"/>
    <w:rsid w:val="005C7DD6"/>
    <w:rsid w:val="005D1CB8"/>
    <w:rsid w:val="005D60DA"/>
    <w:rsid w:val="005E19B6"/>
    <w:rsid w:val="005E1BBE"/>
    <w:rsid w:val="005E26CD"/>
    <w:rsid w:val="005E316D"/>
    <w:rsid w:val="005E34F0"/>
    <w:rsid w:val="005E6AF0"/>
    <w:rsid w:val="005F00C0"/>
    <w:rsid w:val="005F00E3"/>
    <w:rsid w:val="005F22DC"/>
    <w:rsid w:val="005F60A8"/>
    <w:rsid w:val="005F660B"/>
    <w:rsid w:val="0060306E"/>
    <w:rsid w:val="006050F7"/>
    <w:rsid w:val="00605711"/>
    <w:rsid w:val="0060746A"/>
    <w:rsid w:val="00612428"/>
    <w:rsid w:val="00612ACF"/>
    <w:rsid w:val="00614C1B"/>
    <w:rsid w:val="00614D8F"/>
    <w:rsid w:val="0061738A"/>
    <w:rsid w:val="0062111D"/>
    <w:rsid w:val="00622230"/>
    <w:rsid w:val="00622FE9"/>
    <w:rsid w:val="006230DB"/>
    <w:rsid w:val="00632C6A"/>
    <w:rsid w:val="006333CE"/>
    <w:rsid w:val="006342EA"/>
    <w:rsid w:val="0063539A"/>
    <w:rsid w:val="00635A8C"/>
    <w:rsid w:val="00641677"/>
    <w:rsid w:val="00641773"/>
    <w:rsid w:val="006425EF"/>
    <w:rsid w:val="00642803"/>
    <w:rsid w:val="0064391D"/>
    <w:rsid w:val="00643EDB"/>
    <w:rsid w:val="00645170"/>
    <w:rsid w:val="006459BF"/>
    <w:rsid w:val="00647ED0"/>
    <w:rsid w:val="00651152"/>
    <w:rsid w:val="006522C7"/>
    <w:rsid w:val="00652D4E"/>
    <w:rsid w:val="00653A7A"/>
    <w:rsid w:val="006566F0"/>
    <w:rsid w:val="00656B8A"/>
    <w:rsid w:val="006628B9"/>
    <w:rsid w:val="00663BB0"/>
    <w:rsid w:val="00664619"/>
    <w:rsid w:val="00665B14"/>
    <w:rsid w:val="00666371"/>
    <w:rsid w:val="006721A2"/>
    <w:rsid w:val="00673200"/>
    <w:rsid w:val="00675106"/>
    <w:rsid w:val="00675BFC"/>
    <w:rsid w:val="00675F75"/>
    <w:rsid w:val="00682DC4"/>
    <w:rsid w:val="0068372D"/>
    <w:rsid w:val="00683AE1"/>
    <w:rsid w:val="0068464C"/>
    <w:rsid w:val="0068497E"/>
    <w:rsid w:val="00685850"/>
    <w:rsid w:val="00687922"/>
    <w:rsid w:val="006917A2"/>
    <w:rsid w:val="00691E88"/>
    <w:rsid w:val="0069280F"/>
    <w:rsid w:val="00694303"/>
    <w:rsid w:val="0069537E"/>
    <w:rsid w:val="006A2CC9"/>
    <w:rsid w:val="006A2DC7"/>
    <w:rsid w:val="006A3266"/>
    <w:rsid w:val="006A4837"/>
    <w:rsid w:val="006A68EE"/>
    <w:rsid w:val="006B3B51"/>
    <w:rsid w:val="006B47E5"/>
    <w:rsid w:val="006B4931"/>
    <w:rsid w:val="006B58A8"/>
    <w:rsid w:val="006B59D8"/>
    <w:rsid w:val="006B6FE4"/>
    <w:rsid w:val="006B760F"/>
    <w:rsid w:val="006C0E05"/>
    <w:rsid w:val="006C239B"/>
    <w:rsid w:val="006C3AA5"/>
    <w:rsid w:val="006C6CA4"/>
    <w:rsid w:val="006D0294"/>
    <w:rsid w:val="006D0E3B"/>
    <w:rsid w:val="006D2382"/>
    <w:rsid w:val="006D55EF"/>
    <w:rsid w:val="006D7CDC"/>
    <w:rsid w:val="006E0477"/>
    <w:rsid w:val="006E0791"/>
    <w:rsid w:val="006E0D2B"/>
    <w:rsid w:val="006E1808"/>
    <w:rsid w:val="006E2EC7"/>
    <w:rsid w:val="006E4E15"/>
    <w:rsid w:val="006E5279"/>
    <w:rsid w:val="006E71EF"/>
    <w:rsid w:val="006E788E"/>
    <w:rsid w:val="006E7A2A"/>
    <w:rsid w:val="006F0F0C"/>
    <w:rsid w:val="006F18C5"/>
    <w:rsid w:val="006F2180"/>
    <w:rsid w:val="006F2480"/>
    <w:rsid w:val="006F276A"/>
    <w:rsid w:val="006F4F48"/>
    <w:rsid w:val="006F5D7F"/>
    <w:rsid w:val="006F6182"/>
    <w:rsid w:val="006F6499"/>
    <w:rsid w:val="006F6BA3"/>
    <w:rsid w:val="006F78CF"/>
    <w:rsid w:val="006F7E08"/>
    <w:rsid w:val="0070086B"/>
    <w:rsid w:val="00701419"/>
    <w:rsid w:val="0070384B"/>
    <w:rsid w:val="00704981"/>
    <w:rsid w:val="00705197"/>
    <w:rsid w:val="007053C2"/>
    <w:rsid w:val="00705FA7"/>
    <w:rsid w:val="00706D0E"/>
    <w:rsid w:val="00712729"/>
    <w:rsid w:val="00714566"/>
    <w:rsid w:val="00714E4D"/>
    <w:rsid w:val="00716F73"/>
    <w:rsid w:val="00720A95"/>
    <w:rsid w:val="00720C61"/>
    <w:rsid w:val="00721984"/>
    <w:rsid w:val="007223FA"/>
    <w:rsid w:val="007229D0"/>
    <w:rsid w:val="00722C6D"/>
    <w:rsid w:val="00723E87"/>
    <w:rsid w:val="0072471E"/>
    <w:rsid w:val="00724823"/>
    <w:rsid w:val="00724C0B"/>
    <w:rsid w:val="00730D8C"/>
    <w:rsid w:val="0073479F"/>
    <w:rsid w:val="007408E2"/>
    <w:rsid w:val="00742326"/>
    <w:rsid w:val="00742E51"/>
    <w:rsid w:val="007431AD"/>
    <w:rsid w:val="00745567"/>
    <w:rsid w:val="0075269E"/>
    <w:rsid w:val="00754D39"/>
    <w:rsid w:val="00755712"/>
    <w:rsid w:val="00755D75"/>
    <w:rsid w:val="0075606E"/>
    <w:rsid w:val="00757C69"/>
    <w:rsid w:val="00757DAC"/>
    <w:rsid w:val="007603EE"/>
    <w:rsid w:val="00761747"/>
    <w:rsid w:val="007653AB"/>
    <w:rsid w:val="00766ED6"/>
    <w:rsid w:val="00767118"/>
    <w:rsid w:val="0077046C"/>
    <w:rsid w:val="0077053C"/>
    <w:rsid w:val="00771B5E"/>
    <w:rsid w:val="00774166"/>
    <w:rsid w:val="0077473E"/>
    <w:rsid w:val="0077534E"/>
    <w:rsid w:val="007764B3"/>
    <w:rsid w:val="007766C2"/>
    <w:rsid w:val="007773E4"/>
    <w:rsid w:val="007775AA"/>
    <w:rsid w:val="007806BE"/>
    <w:rsid w:val="00784DCD"/>
    <w:rsid w:val="007858A0"/>
    <w:rsid w:val="00785CAB"/>
    <w:rsid w:val="00786D32"/>
    <w:rsid w:val="00786F5C"/>
    <w:rsid w:val="00790457"/>
    <w:rsid w:val="007906FF"/>
    <w:rsid w:val="00792BF4"/>
    <w:rsid w:val="0079579F"/>
    <w:rsid w:val="007970FB"/>
    <w:rsid w:val="00797963"/>
    <w:rsid w:val="007A0BBA"/>
    <w:rsid w:val="007A1342"/>
    <w:rsid w:val="007A13AA"/>
    <w:rsid w:val="007A1702"/>
    <w:rsid w:val="007A1A54"/>
    <w:rsid w:val="007A55D8"/>
    <w:rsid w:val="007A6622"/>
    <w:rsid w:val="007A74AA"/>
    <w:rsid w:val="007B38DE"/>
    <w:rsid w:val="007B3C36"/>
    <w:rsid w:val="007B48FB"/>
    <w:rsid w:val="007B4DD1"/>
    <w:rsid w:val="007B53E6"/>
    <w:rsid w:val="007C1086"/>
    <w:rsid w:val="007C175B"/>
    <w:rsid w:val="007C2303"/>
    <w:rsid w:val="007C2DEE"/>
    <w:rsid w:val="007C3A3E"/>
    <w:rsid w:val="007C4C59"/>
    <w:rsid w:val="007C4E48"/>
    <w:rsid w:val="007C6E40"/>
    <w:rsid w:val="007C71E6"/>
    <w:rsid w:val="007C7B1B"/>
    <w:rsid w:val="007D36E1"/>
    <w:rsid w:val="007D6790"/>
    <w:rsid w:val="007E0AD6"/>
    <w:rsid w:val="007E1A80"/>
    <w:rsid w:val="007E36D7"/>
    <w:rsid w:val="007E5C23"/>
    <w:rsid w:val="007F3346"/>
    <w:rsid w:val="007F3B11"/>
    <w:rsid w:val="007F43F1"/>
    <w:rsid w:val="007F565D"/>
    <w:rsid w:val="007F6BDB"/>
    <w:rsid w:val="007F7F30"/>
    <w:rsid w:val="007F7F59"/>
    <w:rsid w:val="00801995"/>
    <w:rsid w:val="0080547F"/>
    <w:rsid w:val="0080587A"/>
    <w:rsid w:val="00810F1D"/>
    <w:rsid w:val="0081120C"/>
    <w:rsid w:val="0081161F"/>
    <w:rsid w:val="008123EC"/>
    <w:rsid w:val="0081647C"/>
    <w:rsid w:val="008212E5"/>
    <w:rsid w:val="00822861"/>
    <w:rsid w:val="008238A5"/>
    <w:rsid w:val="00825877"/>
    <w:rsid w:val="008259E6"/>
    <w:rsid w:val="00825E96"/>
    <w:rsid w:val="00826189"/>
    <w:rsid w:val="00827F15"/>
    <w:rsid w:val="00830315"/>
    <w:rsid w:val="008303B5"/>
    <w:rsid w:val="00830417"/>
    <w:rsid w:val="00830B1C"/>
    <w:rsid w:val="008336DA"/>
    <w:rsid w:val="008339BD"/>
    <w:rsid w:val="00833D96"/>
    <w:rsid w:val="00834011"/>
    <w:rsid w:val="0083485D"/>
    <w:rsid w:val="008350E5"/>
    <w:rsid w:val="00835902"/>
    <w:rsid w:val="008364E8"/>
    <w:rsid w:val="00836974"/>
    <w:rsid w:val="00840860"/>
    <w:rsid w:val="008445D0"/>
    <w:rsid w:val="0084512B"/>
    <w:rsid w:val="00851452"/>
    <w:rsid w:val="0085324A"/>
    <w:rsid w:val="008532AC"/>
    <w:rsid w:val="00862859"/>
    <w:rsid w:val="00863192"/>
    <w:rsid w:val="0086342D"/>
    <w:rsid w:val="00863EBC"/>
    <w:rsid w:val="0086495C"/>
    <w:rsid w:val="00865B08"/>
    <w:rsid w:val="00866C72"/>
    <w:rsid w:val="00866D1C"/>
    <w:rsid w:val="008679BB"/>
    <w:rsid w:val="00867D8E"/>
    <w:rsid w:val="008713D8"/>
    <w:rsid w:val="008755C0"/>
    <w:rsid w:val="00876C5E"/>
    <w:rsid w:val="00877921"/>
    <w:rsid w:val="00882853"/>
    <w:rsid w:val="0088420B"/>
    <w:rsid w:val="00885EE7"/>
    <w:rsid w:val="008860C2"/>
    <w:rsid w:val="008874CA"/>
    <w:rsid w:val="008909C7"/>
    <w:rsid w:val="00890CF3"/>
    <w:rsid w:val="00890D9A"/>
    <w:rsid w:val="00895365"/>
    <w:rsid w:val="00895FBD"/>
    <w:rsid w:val="008971AA"/>
    <w:rsid w:val="008978B2"/>
    <w:rsid w:val="008A095F"/>
    <w:rsid w:val="008A19B3"/>
    <w:rsid w:val="008A28AB"/>
    <w:rsid w:val="008A42DF"/>
    <w:rsid w:val="008A4670"/>
    <w:rsid w:val="008A4730"/>
    <w:rsid w:val="008A73D4"/>
    <w:rsid w:val="008B1142"/>
    <w:rsid w:val="008B1FC4"/>
    <w:rsid w:val="008B42F3"/>
    <w:rsid w:val="008B7C04"/>
    <w:rsid w:val="008C29D7"/>
    <w:rsid w:val="008C2CF6"/>
    <w:rsid w:val="008C34B9"/>
    <w:rsid w:val="008C4886"/>
    <w:rsid w:val="008C4C33"/>
    <w:rsid w:val="008C7269"/>
    <w:rsid w:val="008D0115"/>
    <w:rsid w:val="008D4037"/>
    <w:rsid w:val="008D43B3"/>
    <w:rsid w:val="008D44DC"/>
    <w:rsid w:val="008D4610"/>
    <w:rsid w:val="008D6F21"/>
    <w:rsid w:val="008D7D2E"/>
    <w:rsid w:val="008E32BF"/>
    <w:rsid w:val="008E3409"/>
    <w:rsid w:val="008E3D61"/>
    <w:rsid w:val="008E4125"/>
    <w:rsid w:val="008E44C8"/>
    <w:rsid w:val="008E4EF1"/>
    <w:rsid w:val="008E7A88"/>
    <w:rsid w:val="008F0365"/>
    <w:rsid w:val="008F077A"/>
    <w:rsid w:val="008F0FE8"/>
    <w:rsid w:val="008F1C96"/>
    <w:rsid w:val="008F3F4E"/>
    <w:rsid w:val="008F4E2E"/>
    <w:rsid w:val="008F57D4"/>
    <w:rsid w:val="008F64E0"/>
    <w:rsid w:val="008F6F53"/>
    <w:rsid w:val="00901F7C"/>
    <w:rsid w:val="00902A01"/>
    <w:rsid w:val="00906F04"/>
    <w:rsid w:val="00906F08"/>
    <w:rsid w:val="00907B58"/>
    <w:rsid w:val="00907C6F"/>
    <w:rsid w:val="009108BA"/>
    <w:rsid w:val="00912234"/>
    <w:rsid w:val="00914E11"/>
    <w:rsid w:val="00915C35"/>
    <w:rsid w:val="00915CF6"/>
    <w:rsid w:val="009200AF"/>
    <w:rsid w:val="00921E3D"/>
    <w:rsid w:val="00922278"/>
    <w:rsid w:val="00932936"/>
    <w:rsid w:val="00932E45"/>
    <w:rsid w:val="009332AE"/>
    <w:rsid w:val="00933350"/>
    <w:rsid w:val="009336DA"/>
    <w:rsid w:val="00934F8B"/>
    <w:rsid w:val="0093516A"/>
    <w:rsid w:val="0093566E"/>
    <w:rsid w:val="00937819"/>
    <w:rsid w:val="0094047E"/>
    <w:rsid w:val="00940D0E"/>
    <w:rsid w:val="00941AAC"/>
    <w:rsid w:val="00941FDE"/>
    <w:rsid w:val="00942069"/>
    <w:rsid w:val="009420F4"/>
    <w:rsid w:val="00942F92"/>
    <w:rsid w:val="00943EE9"/>
    <w:rsid w:val="00945289"/>
    <w:rsid w:val="00947847"/>
    <w:rsid w:val="00947D82"/>
    <w:rsid w:val="00947E5E"/>
    <w:rsid w:val="00947FA8"/>
    <w:rsid w:val="0095143F"/>
    <w:rsid w:val="00951845"/>
    <w:rsid w:val="00951988"/>
    <w:rsid w:val="00951D74"/>
    <w:rsid w:val="00952770"/>
    <w:rsid w:val="00953D1A"/>
    <w:rsid w:val="009552F7"/>
    <w:rsid w:val="00956964"/>
    <w:rsid w:val="00957A51"/>
    <w:rsid w:val="009621A5"/>
    <w:rsid w:val="00963A75"/>
    <w:rsid w:val="009656CA"/>
    <w:rsid w:val="00965C49"/>
    <w:rsid w:val="00967FC7"/>
    <w:rsid w:val="009713B3"/>
    <w:rsid w:val="00973D32"/>
    <w:rsid w:val="0097594D"/>
    <w:rsid w:val="00976E27"/>
    <w:rsid w:val="00977681"/>
    <w:rsid w:val="00977978"/>
    <w:rsid w:val="00981182"/>
    <w:rsid w:val="00985E65"/>
    <w:rsid w:val="00992176"/>
    <w:rsid w:val="00992328"/>
    <w:rsid w:val="00992E9D"/>
    <w:rsid w:val="00993ABF"/>
    <w:rsid w:val="00997679"/>
    <w:rsid w:val="009A2B2B"/>
    <w:rsid w:val="009A585C"/>
    <w:rsid w:val="009A5A5E"/>
    <w:rsid w:val="009A6569"/>
    <w:rsid w:val="009A77FE"/>
    <w:rsid w:val="009B0A3F"/>
    <w:rsid w:val="009B3578"/>
    <w:rsid w:val="009B3EA7"/>
    <w:rsid w:val="009B4878"/>
    <w:rsid w:val="009B7C57"/>
    <w:rsid w:val="009C2BD6"/>
    <w:rsid w:val="009C3343"/>
    <w:rsid w:val="009C3497"/>
    <w:rsid w:val="009C4DC8"/>
    <w:rsid w:val="009C4E40"/>
    <w:rsid w:val="009C67F7"/>
    <w:rsid w:val="009C70FB"/>
    <w:rsid w:val="009C744F"/>
    <w:rsid w:val="009C7AAE"/>
    <w:rsid w:val="009D00D9"/>
    <w:rsid w:val="009D016D"/>
    <w:rsid w:val="009D101E"/>
    <w:rsid w:val="009D5334"/>
    <w:rsid w:val="009D5C2F"/>
    <w:rsid w:val="009D70FF"/>
    <w:rsid w:val="009E528C"/>
    <w:rsid w:val="009E5641"/>
    <w:rsid w:val="009E6245"/>
    <w:rsid w:val="009E6D76"/>
    <w:rsid w:val="009F07BA"/>
    <w:rsid w:val="009F1677"/>
    <w:rsid w:val="009F1BB6"/>
    <w:rsid w:val="009F6F5C"/>
    <w:rsid w:val="009F74A1"/>
    <w:rsid w:val="00A00B71"/>
    <w:rsid w:val="00A0109C"/>
    <w:rsid w:val="00A01A73"/>
    <w:rsid w:val="00A04375"/>
    <w:rsid w:val="00A04E45"/>
    <w:rsid w:val="00A066A9"/>
    <w:rsid w:val="00A07BD4"/>
    <w:rsid w:val="00A10219"/>
    <w:rsid w:val="00A103DE"/>
    <w:rsid w:val="00A1468E"/>
    <w:rsid w:val="00A15F03"/>
    <w:rsid w:val="00A2084A"/>
    <w:rsid w:val="00A2370A"/>
    <w:rsid w:val="00A24F35"/>
    <w:rsid w:val="00A25B08"/>
    <w:rsid w:val="00A26A84"/>
    <w:rsid w:val="00A303E0"/>
    <w:rsid w:val="00A31B1C"/>
    <w:rsid w:val="00A33854"/>
    <w:rsid w:val="00A42238"/>
    <w:rsid w:val="00A4545A"/>
    <w:rsid w:val="00A4576F"/>
    <w:rsid w:val="00A45A59"/>
    <w:rsid w:val="00A503AA"/>
    <w:rsid w:val="00A5242C"/>
    <w:rsid w:val="00A53281"/>
    <w:rsid w:val="00A53299"/>
    <w:rsid w:val="00A53D06"/>
    <w:rsid w:val="00A5452C"/>
    <w:rsid w:val="00A553AC"/>
    <w:rsid w:val="00A55479"/>
    <w:rsid w:val="00A55B06"/>
    <w:rsid w:val="00A56602"/>
    <w:rsid w:val="00A600F2"/>
    <w:rsid w:val="00A6291C"/>
    <w:rsid w:val="00A6385F"/>
    <w:rsid w:val="00A63B98"/>
    <w:rsid w:val="00A654A4"/>
    <w:rsid w:val="00A66027"/>
    <w:rsid w:val="00A660E3"/>
    <w:rsid w:val="00A674F3"/>
    <w:rsid w:val="00A721D6"/>
    <w:rsid w:val="00A72B08"/>
    <w:rsid w:val="00A72DC1"/>
    <w:rsid w:val="00A73872"/>
    <w:rsid w:val="00A73B5E"/>
    <w:rsid w:val="00A7456B"/>
    <w:rsid w:val="00A74E95"/>
    <w:rsid w:val="00A7601B"/>
    <w:rsid w:val="00A80379"/>
    <w:rsid w:val="00A8207B"/>
    <w:rsid w:val="00A85038"/>
    <w:rsid w:val="00A85EA5"/>
    <w:rsid w:val="00A85F30"/>
    <w:rsid w:val="00A86477"/>
    <w:rsid w:val="00A87E7C"/>
    <w:rsid w:val="00A87EA0"/>
    <w:rsid w:val="00A90469"/>
    <w:rsid w:val="00A90651"/>
    <w:rsid w:val="00A90765"/>
    <w:rsid w:val="00A93ECC"/>
    <w:rsid w:val="00A93FCB"/>
    <w:rsid w:val="00A94508"/>
    <w:rsid w:val="00AA0177"/>
    <w:rsid w:val="00AA1A40"/>
    <w:rsid w:val="00AA1EF6"/>
    <w:rsid w:val="00AA2AEA"/>
    <w:rsid w:val="00AA2CC7"/>
    <w:rsid w:val="00AA38D9"/>
    <w:rsid w:val="00AA46AE"/>
    <w:rsid w:val="00AB0B93"/>
    <w:rsid w:val="00AB1716"/>
    <w:rsid w:val="00AB20A5"/>
    <w:rsid w:val="00AB38D6"/>
    <w:rsid w:val="00AB504F"/>
    <w:rsid w:val="00AC1615"/>
    <w:rsid w:val="00AC32CC"/>
    <w:rsid w:val="00AC36EE"/>
    <w:rsid w:val="00AC57E7"/>
    <w:rsid w:val="00AC6FFF"/>
    <w:rsid w:val="00AD62F0"/>
    <w:rsid w:val="00AE106E"/>
    <w:rsid w:val="00AE29F0"/>
    <w:rsid w:val="00AE2F42"/>
    <w:rsid w:val="00AE3B4D"/>
    <w:rsid w:val="00AE5376"/>
    <w:rsid w:val="00AF03FC"/>
    <w:rsid w:val="00AF0806"/>
    <w:rsid w:val="00AF33FE"/>
    <w:rsid w:val="00AF4A70"/>
    <w:rsid w:val="00AF61D3"/>
    <w:rsid w:val="00AF6BDC"/>
    <w:rsid w:val="00B00535"/>
    <w:rsid w:val="00B00DC5"/>
    <w:rsid w:val="00B01C4B"/>
    <w:rsid w:val="00B01EEF"/>
    <w:rsid w:val="00B02DF2"/>
    <w:rsid w:val="00B0316E"/>
    <w:rsid w:val="00B04797"/>
    <w:rsid w:val="00B050EF"/>
    <w:rsid w:val="00B05B17"/>
    <w:rsid w:val="00B05B3D"/>
    <w:rsid w:val="00B07E46"/>
    <w:rsid w:val="00B100F2"/>
    <w:rsid w:val="00B106E1"/>
    <w:rsid w:val="00B13176"/>
    <w:rsid w:val="00B17128"/>
    <w:rsid w:val="00B2052B"/>
    <w:rsid w:val="00B208C6"/>
    <w:rsid w:val="00B21FA6"/>
    <w:rsid w:val="00B235A1"/>
    <w:rsid w:val="00B24B85"/>
    <w:rsid w:val="00B24CF7"/>
    <w:rsid w:val="00B2788E"/>
    <w:rsid w:val="00B278E5"/>
    <w:rsid w:val="00B3097E"/>
    <w:rsid w:val="00B344C1"/>
    <w:rsid w:val="00B34667"/>
    <w:rsid w:val="00B35EDF"/>
    <w:rsid w:val="00B360F4"/>
    <w:rsid w:val="00B36672"/>
    <w:rsid w:val="00B36EDC"/>
    <w:rsid w:val="00B3791E"/>
    <w:rsid w:val="00B40CDB"/>
    <w:rsid w:val="00B42A0E"/>
    <w:rsid w:val="00B42AAD"/>
    <w:rsid w:val="00B440EE"/>
    <w:rsid w:val="00B50BA7"/>
    <w:rsid w:val="00B5209E"/>
    <w:rsid w:val="00B54ACA"/>
    <w:rsid w:val="00B54DEE"/>
    <w:rsid w:val="00B57461"/>
    <w:rsid w:val="00B61166"/>
    <w:rsid w:val="00B6274A"/>
    <w:rsid w:val="00B62775"/>
    <w:rsid w:val="00B634C1"/>
    <w:rsid w:val="00B64B6C"/>
    <w:rsid w:val="00B65477"/>
    <w:rsid w:val="00B679E5"/>
    <w:rsid w:val="00B71E63"/>
    <w:rsid w:val="00B738D4"/>
    <w:rsid w:val="00B74877"/>
    <w:rsid w:val="00B74931"/>
    <w:rsid w:val="00B74EDF"/>
    <w:rsid w:val="00B76B38"/>
    <w:rsid w:val="00B81181"/>
    <w:rsid w:val="00B8143A"/>
    <w:rsid w:val="00B81866"/>
    <w:rsid w:val="00B8264B"/>
    <w:rsid w:val="00B84196"/>
    <w:rsid w:val="00B84594"/>
    <w:rsid w:val="00B84E92"/>
    <w:rsid w:val="00B91C26"/>
    <w:rsid w:val="00B93228"/>
    <w:rsid w:val="00BA1390"/>
    <w:rsid w:val="00BA13E7"/>
    <w:rsid w:val="00BA4C90"/>
    <w:rsid w:val="00BA52DE"/>
    <w:rsid w:val="00BA64D7"/>
    <w:rsid w:val="00BA78AB"/>
    <w:rsid w:val="00BA7AD0"/>
    <w:rsid w:val="00BA7D0C"/>
    <w:rsid w:val="00BB0129"/>
    <w:rsid w:val="00BB0215"/>
    <w:rsid w:val="00BB0836"/>
    <w:rsid w:val="00BB2DC0"/>
    <w:rsid w:val="00BB76F0"/>
    <w:rsid w:val="00BC13A5"/>
    <w:rsid w:val="00BC14E2"/>
    <w:rsid w:val="00BC176F"/>
    <w:rsid w:val="00BC1F3A"/>
    <w:rsid w:val="00BC320F"/>
    <w:rsid w:val="00BD44CC"/>
    <w:rsid w:val="00BD46A4"/>
    <w:rsid w:val="00BD601D"/>
    <w:rsid w:val="00BD62A9"/>
    <w:rsid w:val="00BD63F9"/>
    <w:rsid w:val="00BD7026"/>
    <w:rsid w:val="00BD75BC"/>
    <w:rsid w:val="00BE0486"/>
    <w:rsid w:val="00BE2FE3"/>
    <w:rsid w:val="00BE3E1B"/>
    <w:rsid w:val="00BF16C4"/>
    <w:rsid w:val="00BF2461"/>
    <w:rsid w:val="00BF24D7"/>
    <w:rsid w:val="00BF3050"/>
    <w:rsid w:val="00BF3EDA"/>
    <w:rsid w:val="00BF6932"/>
    <w:rsid w:val="00C0247A"/>
    <w:rsid w:val="00C04DD1"/>
    <w:rsid w:val="00C07F73"/>
    <w:rsid w:val="00C12EE6"/>
    <w:rsid w:val="00C132E5"/>
    <w:rsid w:val="00C20406"/>
    <w:rsid w:val="00C20C3E"/>
    <w:rsid w:val="00C24D5F"/>
    <w:rsid w:val="00C24FA6"/>
    <w:rsid w:val="00C252D3"/>
    <w:rsid w:val="00C259DE"/>
    <w:rsid w:val="00C26FE0"/>
    <w:rsid w:val="00C3056A"/>
    <w:rsid w:val="00C307D1"/>
    <w:rsid w:val="00C315A5"/>
    <w:rsid w:val="00C315EB"/>
    <w:rsid w:val="00C32996"/>
    <w:rsid w:val="00C32D58"/>
    <w:rsid w:val="00C35679"/>
    <w:rsid w:val="00C40568"/>
    <w:rsid w:val="00C40F70"/>
    <w:rsid w:val="00C462BA"/>
    <w:rsid w:val="00C476F5"/>
    <w:rsid w:val="00C516F1"/>
    <w:rsid w:val="00C51B21"/>
    <w:rsid w:val="00C53BAF"/>
    <w:rsid w:val="00C540B1"/>
    <w:rsid w:val="00C54DE9"/>
    <w:rsid w:val="00C55185"/>
    <w:rsid w:val="00C551E6"/>
    <w:rsid w:val="00C556AA"/>
    <w:rsid w:val="00C563DF"/>
    <w:rsid w:val="00C5770A"/>
    <w:rsid w:val="00C60A4C"/>
    <w:rsid w:val="00C63DDC"/>
    <w:rsid w:val="00C655C3"/>
    <w:rsid w:val="00C66E2F"/>
    <w:rsid w:val="00C671F1"/>
    <w:rsid w:val="00C6765F"/>
    <w:rsid w:val="00C70367"/>
    <w:rsid w:val="00C705FD"/>
    <w:rsid w:val="00C71EE7"/>
    <w:rsid w:val="00C73577"/>
    <w:rsid w:val="00C7397C"/>
    <w:rsid w:val="00C73CCC"/>
    <w:rsid w:val="00C74120"/>
    <w:rsid w:val="00C74443"/>
    <w:rsid w:val="00C77469"/>
    <w:rsid w:val="00C81830"/>
    <w:rsid w:val="00C844DB"/>
    <w:rsid w:val="00C86A2E"/>
    <w:rsid w:val="00C86C2C"/>
    <w:rsid w:val="00C87AC7"/>
    <w:rsid w:val="00C936C8"/>
    <w:rsid w:val="00C96012"/>
    <w:rsid w:val="00C9731F"/>
    <w:rsid w:val="00C97E92"/>
    <w:rsid w:val="00CA0756"/>
    <w:rsid w:val="00CA1C29"/>
    <w:rsid w:val="00CA1C68"/>
    <w:rsid w:val="00CA21E1"/>
    <w:rsid w:val="00CA501B"/>
    <w:rsid w:val="00CB0D1F"/>
    <w:rsid w:val="00CB5B7A"/>
    <w:rsid w:val="00CC01B3"/>
    <w:rsid w:val="00CC2C97"/>
    <w:rsid w:val="00CC47AD"/>
    <w:rsid w:val="00CC4C73"/>
    <w:rsid w:val="00CC5F2C"/>
    <w:rsid w:val="00CC70CB"/>
    <w:rsid w:val="00CC770F"/>
    <w:rsid w:val="00CD3043"/>
    <w:rsid w:val="00CD477A"/>
    <w:rsid w:val="00CD65CB"/>
    <w:rsid w:val="00CD6C1D"/>
    <w:rsid w:val="00CD7859"/>
    <w:rsid w:val="00CD7C05"/>
    <w:rsid w:val="00CD7CEC"/>
    <w:rsid w:val="00CE03D0"/>
    <w:rsid w:val="00CE0597"/>
    <w:rsid w:val="00CE1739"/>
    <w:rsid w:val="00CE1A73"/>
    <w:rsid w:val="00CE4E39"/>
    <w:rsid w:val="00CE5160"/>
    <w:rsid w:val="00CE6B41"/>
    <w:rsid w:val="00CE707A"/>
    <w:rsid w:val="00CE7A73"/>
    <w:rsid w:val="00CF1694"/>
    <w:rsid w:val="00CF2C00"/>
    <w:rsid w:val="00CF3CA5"/>
    <w:rsid w:val="00CF3DFB"/>
    <w:rsid w:val="00CF3F43"/>
    <w:rsid w:val="00CF5EA8"/>
    <w:rsid w:val="00CF656C"/>
    <w:rsid w:val="00CF77C3"/>
    <w:rsid w:val="00D02008"/>
    <w:rsid w:val="00D0293F"/>
    <w:rsid w:val="00D042E7"/>
    <w:rsid w:val="00D044CB"/>
    <w:rsid w:val="00D04A0B"/>
    <w:rsid w:val="00D076F4"/>
    <w:rsid w:val="00D11442"/>
    <w:rsid w:val="00D11B24"/>
    <w:rsid w:val="00D1239A"/>
    <w:rsid w:val="00D13DCA"/>
    <w:rsid w:val="00D144C8"/>
    <w:rsid w:val="00D1489F"/>
    <w:rsid w:val="00D162F4"/>
    <w:rsid w:val="00D171CF"/>
    <w:rsid w:val="00D20AB1"/>
    <w:rsid w:val="00D20C65"/>
    <w:rsid w:val="00D214E8"/>
    <w:rsid w:val="00D2507C"/>
    <w:rsid w:val="00D27D53"/>
    <w:rsid w:val="00D27FF6"/>
    <w:rsid w:val="00D333F6"/>
    <w:rsid w:val="00D43FFF"/>
    <w:rsid w:val="00D457B3"/>
    <w:rsid w:val="00D45BA6"/>
    <w:rsid w:val="00D460F0"/>
    <w:rsid w:val="00D469B7"/>
    <w:rsid w:val="00D53167"/>
    <w:rsid w:val="00D5439D"/>
    <w:rsid w:val="00D544F9"/>
    <w:rsid w:val="00D57B58"/>
    <w:rsid w:val="00D57E14"/>
    <w:rsid w:val="00D649A4"/>
    <w:rsid w:val="00D66214"/>
    <w:rsid w:val="00D708A6"/>
    <w:rsid w:val="00D7199E"/>
    <w:rsid w:val="00D72BB0"/>
    <w:rsid w:val="00D7412D"/>
    <w:rsid w:val="00D74990"/>
    <w:rsid w:val="00D7521C"/>
    <w:rsid w:val="00D76BA4"/>
    <w:rsid w:val="00D775D0"/>
    <w:rsid w:val="00D776D5"/>
    <w:rsid w:val="00D77A5C"/>
    <w:rsid w:val="00D77CFB"/>
    <w:rsid w:val="00D81A01"/>
    <w:rsid w:val="00D8233D"/>
    <w:rsid w:val="00D84379"/>
    <w:rsid w:val="00D86899"/>
    <w:rsid w:val="00D90E07"/>
    <w:rsid w:val="00D91AB2"/>
    <w:rsid w:val="00D91ADB"/>
    <w:rsid w:val="00D920EF"/>
    <w:rsid w:val="00D9243D"/>
    <w:rsid w:val="00D929D3"/>
    <w:rsid w:val="00D92E21"/>
    <w:rsid w:val="00D947A9"/>
    <w:rsid w:val="00D95243"/>
    <w:rsid w:val="00D96B0B"/>
    <w:rsid w:val="00D97C4D"/>
    <w:rsid w:val="00DA013E"/>
    <w:rsid w:val="00DA02E7"/>
    <w:rsid w:val="00DA1166"/>
    <w:rsid w:val="00DA2C7A"/>
    <w:rsid w:val="00DA44C3"/>
    <w:rsid w:val="00DA463F"/>
    <w:rsid w:val="00DA486B"/>
    <w:rsid w:val="00DB0A7B"/>
    <w:rsid w:val="00DB1C2D"/>
    <w:rsid w:val="00DB29FE"/>
    <w:rsid w:val="00DB2BD5"/>
    <w:rsid w:val="00DB302F"/>
    <w:rsid w:val="00DB3110"/>
    <w:rsid w:val="00DB5A0D"/>
    <w:rsid w:val="00DC0B6E"/>
    <w:rsid w:val="00DC150D"/>
    <w:rsid w:val="00DC1724"/>
    <w:rsid w:val="00DC25B8"/>
    <w:rsid w:val="00DC2813"/>
    <w:rsid w:val="00DC2814"/>
    <w:rsid w:val="00DC63AB"/>
    <w:rsid w:val="00DD00F2"/>
    <w:rsid w:val="00DD0CB8"/>
    <w:rsid w:val="00DD0E89"/>
    <w:rsid w:val="00DD2415"/>
    <w:rsid w:val="00DD2466"/>
    <w:rsid w:val="00DD3598"/>
    <w:rsid w:val="00DD37CB"/>
    <w:rsid w:val="00DD4A67"/>
    <w:rsid w:val="00DD74E1"/>
    <w:rsid w:val="00DD75CD"/>
    <w:rsid w:val="00DE1799"/>
    <w:rsid w:val="00DE4988"/>
    <w:rsid w:val="00DE7F62"/>
    <w:rsid w:val="00DF13C2"/>
    <w:rsid w:val="00DF1539"/>
    <w:rsid w:val="00DF169C"/>
    <w:rsid w:val="00DF1F7F"/>
    <w:rsid w:val="00DF25B1"/>
    <w:rsid w:val="00DF273F"/>
    <w:rsid w:val="00DF3856"/>
    <w:rsid w:val="00DF3DB7"/>
    <w:rsid w:val="00DF41B5"/>
    <w:rsid w:val="00DF5871"/>
    <w:rsid w:val="00DF6824"/>
    <w:rsid w:val="00DF6872"/>
    <w:rsid w:val="00E0060E"/>
    <w:rsid w:val="00E02DCF"/>
    <w:rsid w:val="00E042F9"/>
    <w:rsid w:val="00E052A4"/>
    <w:rsid w:val="00E066CC"/>
    <w:rsid w:val="00E0687F"/>
    <w:rsid w:val="00E107DC"/>
    <w:rsid w:val="00E1248E"/>
    <w:rsid w:val="00E1473A"/>
    <w:rsid w:val="00E14AFB"/>
    <w:rsid w:val="00E1666B"/>
    <w:rsid w:val="00E16999"/>
    <w:rsid w:val="00E20696"/>
    <w:rsid w:val="00E21130"/>
    <w:rsid w:val="00E21627"/>
    <w:rsid w:val="00E21B21"/>
    <w:rsid w:val="00E251F8"/>
    <w:rsid w:val="00E25A81"/>
    <w:rsid w:val="00E26B16"/>
    <w:rsid w:val="00E26B8A"/>
    <w:rsid w:val="00E33CAD"/>
    <w:rsid w:val="00E340B6"/>
    <w:rsid w:val="00E340CA"/>
    <w:rsid w:val="00E356C7"/>
    <w:rsid w:val="00E42F6E"/>
    <w:rsid w:val="00E444EE"/>
    <w:rsid w:val="00E450CC"/>
    <w:rsid w:val="00E451AF"/>
    <w:rsid w:val="00E45679"/>
    <w:rsid w:val="00E4679D"/>
    <w:rsid w:val="00E500AD"/>
    <w:rsid w:val="00E50BB7"/>
    <w:rsid w:val="00E54CBC"/>
    <w:rsid w:val="00E55F44"/>
    <w:rsid w:val="00E56AF9"/>
    <w:rsid w:val="00E60774"/>
    <w:rsid w:val="00E61AF7"/>
    <w:rsid w:val="00E61C74"/>
    <w:rsid w:val="00E64B0F"/>
    <w:rsid w:val="00E65027"/>
    <w:rsid w:val="00E65997"/>
    <w:rsid w:val="00E66085"/>
    <w:rsid w:val="00E66DF7"/>
    <w:rsid w:val="00E71FE4"/>
    <w:rsid w:val="00E74F22"/>
    <w:rsid w:val="00E754EF"/>
    <w:rsid w:val="00E75E16"/>
    <w:rsid w:val="00E76822"/>
    <w:rsid w:val="00E770C4"/>
    <w:rsid w:val="00E775D3"/>
    <w:rsid w:val="00E80AF4"/>
    <w:rsid w:val="00E83993"/>
    <w:rsid w:val="00E852DC"/>
    <w:rsid w:val="00E87204"/>
    <w:rsid w:val="00E8723A"/>
    <w:rsid w:val="00E87415"/>
    <w:rsid w:val="00E87B29"/>
    <w:rsid w:val="00E90B12"/>
    <w:rsid w:val="00E92A45"/>
    <w:rsid w:val="00E97F49"/>
    <w:rsid w:val="00EA1A75"/>
    <w:rsid w:val="00EA2530"/>
    <w:rsid w:val="00EA3A04"/>
    <w:rsid w:val="00EA3A4D"/>
    <w:rsid w:val="00EA4008"/>
    <w:rsid w:val="00EA61B8"/>
    <w:rsid w:val="00EB106A"/>
    <w:rsid w:val="00EB1112"/>
    <w:rsid w:val="00EB240B"/>
    <w:rsid w:val="00EB2938"/>
    <w:rsid w:val="00EB3AA6"/>
    <w:rsid w:val="00EB3C7E"/>
    <w:rsid w:val="00EB4A1D"/>
    <w:rsid w:val="00EB6D23"/>
    <w:rsid w:val="00EB7581"/>
    <w:rsid w:val="00EC15DA"/>
    <w:rsid w:val="00EC17E3"/>
    <w:rsid w:val="00EC2E3D"/>
    <w:rsid w:val="00EC49EF"/>
    <w:rsid w:val="00EC6543"/>
    <w:rsid w:val="00EC74B0"/>
    <w:rsid w:val="00EC752F"/>
    <w:rsid w:val="00ED0BB4"/>
    <w:rsid w:val="00ED1A28"/>
    <w:rsid w:val="00ED41F1"/>
    <w:rsid w:val="00ED4571"/>
    <w:rsid w:val="00ED50D3"/>
    <w:rsid w:val="00ED6940"/>
    <w:rsid w:val="00EE0C9F"/>
    <w:rsid w:val="00EE197C"/>
    <w:rsid w:val="00EE46D2"/>
    <w:rsid w:val="00EE4DE4"/>
    <w:rsid w:val="00EE6540"/>
    <w:rsid w:val="00EE69E4"/>
    <w:rsid w:val="00EF23BE"/>
    <w:rsid w:val="00EF30D2"/>
    <w:rsid w:val="00EF318D"/>
    <w:rsid w:val="00EF6C4A"/>
    <w:rsid w:val="00F01D5A"/>
    <w:rsid w:val="00F02C3C"/>
    <w:rsid w:val="00F03734"/>
    <w:rsid w:val="00F05D39"/>
    <w:rsid w:val="00F064CF"/>
    <w:rsid w:val="00F07033"/>
    <w:rsid w:val="00F1342C"/>
    <w:rsid w:val="00F13C3E"/>
    <w:rsid w:val="00F141F4"/>
    <w:rsid w:val="00F14310"/>
    <w:rsid w:val="00F14B01"/>
    <w:rsid w:val="00F150A5"/>
    <w:rsid w:val="00F15442"/>
    <w:rsid w:val="00F17B64"/>
    <w:rsid w:val="00F21CCD"/>
    <w:rsid w:val="00F22184"/>
    <w:rsid w:val="00F22489"/>
    <w:rsid w:val="00F27197"/>
    <w:rsid w:val="00F27863"/>
    <w:rsid w:val="00F27AB2"/>
    <w:rsid w:val="00F30E2D"/>
    <w:rsid w:val="00F32152"/>
    <w:rsid w:val="00F32510"/>
    <w:rsid w:val="00F331E9"/>
    <w:rsid w:val="00F3365D"/>
    <w:rsid w:val="00F35C38"/>
    <w:rsid w:val="00F3746D"/>
    <w:rsid w:val="00F37A5B"/>
    <w:rsid w:val="00F4091D"/>
    <w:rsid w:val="00F41785"/>
    <w:rsid w:val="00F41919"/>
    <w:rsid w:val="00F4464A"/>
    <w:rsid w:val="00F45137"/>
    <w:rsid w:val="00F51641"/>
    <w:rsid w:val="00F53B02"/>
    <w:rsid w:val="00F53B81"/>
    <w:rsid w:val="00F57F32"/>
    <w:rsid w:val="00F61327"/>
    <w:rsid w:val="00F62236"/>
    <w:rsid w:val="00F6462F"/>
    <w:rsid w:val="00F6493A"/>
    <w:rsid w:val="00F66DF9"/>
    <w:rsid w:val="00F672F6"/>
    <w:rsid w:val="00F711F1"/>
    <w:rsid w:val="00F71747"/>
    <w:rsid w:val="00F72FBC"/>
    <w:rsid w:val="00F74102"/>
    <w:rsid w:val="00F74203"/>
    <w:rsid w:val="00F75755"/>
    <w:rsid w:val="00F75A0D"/>
    <w:rsid w:val="00F800F4"/>
    <w:rsid w:val="00F80213"/>
    <w:rsid w:val="00F82B34"/>
    <w:rsid w:val="00F85A88"/>
    <w:rsid w:val="00F87965"/>
    <w:rsid w:val="00F87D38"/>
    <w:rsid w:val="00F92E80"/>
    <w:rsid w:val="00F959CC"/>
    <w:rsid w:val="00F95F99"/>
    <w:rsid w:val="00F961C4"/>
    <w:rsid w:val="00F96AE5"/>
    <w:rsid w:val="00F97167"/>
    <w:rsid w:val="00F974D0"/>
    <w:rsid w:val="00F9778C"/>
    <w:rsid w:val="00F978BB"/>
    <w:rsid w:val="00FA12B9"/>
    <w:rsid w:val="00FA1BB5"/>
    <w:rsid w:val="00FA1C8F"/>
    <w:rsid w:val="00FA68CA"/>
    <w:rsid w:val="00FA7132"/>
    <w:rsid w:val="00FA78D4"/>
    <w:rsid w:val="00FA79E0"/>
    <w:rsid w:val="00FB07E6"/>
    <w:rsid w:val="00FB65FA"/>
    <w:rsid w:val="00FC1170"/>
    <w:rsid w:val="00FC2064"/>
    <w:rsid w:val="00FC2CEA"/>
    <w:rsid w:val="00FC7613"/>
    <w:rsid w:val="00FC7ED2"/>
    <w:rsid w:val="00FD097A"/>
    <w:rsid w:val="00FD3417"/>
    <w:rsid w:val="00FD39BC"/>
    <w:rsid w:val="00FD48FC"/>
    <w:rsid w:val="00FD4F73"/>
    <w:rsid w:val="00FD73C9"/>
    <w:rsid w:val="00FD7903"/>
    <w:rsid w:val="00FD7E19"/>
    <w:rsid w:val="00FE18A1"/>
    <w:rsid w:val="00FE22FE"/>
    <w:rsid w:val="00FE300E"/>
    <w:rsid w:val="00FE58FB"/>
    <w:rsid w:val="00FE6DD5"/>
    <w:rsid w:val="00FF1674"/>
    <w:rsid w:val="00FF2053"/>
    <w:rsid w:val="00FF2F2D"/>
    <w:rsid w:val="00FF3075"/>
    <w:rsid w:val="00FF36A7"/>
    <w:rsid w:val="00FF37F0"/>
    <w:rsid w:val="00FF532D"/>
    <w:rsid w:val="00FF6BE3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AF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471CDB"/>
    <w:pPr>
      <w:keepNext/>
      <w:jc w:val="center"/>
      <w:outlineLvl w:val="0"/>
    </w:pPr>
    <w:rPr>
      <w:rFonts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CDB"/>
    <w:pPr>
      <w:keepNext/>
      <w:tabs>
        <w:tab w:val="left" w:pos="0"/>
        <w:tab w:val="left" w:pos="426"/>
        <w:tab w:val="left" w:pos="993"/>
        <w:tab w:val="left" w:pos="1134"/>
        <w:tab w:val="center" w:pos="5457"/>
      </w:tabs>
      <w:jc w:val="center"/>
      <w:outlineLvl w:val="1"/>
    </w:pPr>
    <w:rPr>
      <w:rFonts w:cs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2">
    <w:name w:val="Текст концевой сноски1"/>
    <w:basedOn w:val="a"/>
    <w:next w:val="ae"/>
    <w:link w:val="af"/>
    <w:uiPriority w:val="99"/>
    <w:unhideWhenUsed/>
    <w:rsid w:val="000E4985"/>
    <w:rPr>
      <w:sz w:val="20"/>
      <w:szCs w:val="20"/>
    </w:rPr>
  </w:style>
  <w:style w:type="character" w:customStyle="1" w:styleId="af">
    <w:name w:val="Текст концевой сноски Знак"/>
    <w:basedOn w:val="a0"/>
    <w:link w:val="12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4"/>
    <w:uiPriority w:val="99"/>
    <w:unhideWhenUsed/>
    <w:rsid w:val="000E4985"/>
    <w:rPr>
      <w:sz w:val="20"/>
      <w:szCs w:val="20"/>
    </w:rPr>
  </w:style>
  <w:style w:type="character" w:customStyle="1" w:styleId="14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aliases w:val="мой"/>
    <w:basedOn w:val="a"/>
    <w:link w:val="af2"/>
    <w:uiPriority w:val="34"/>
    <w:qFormat/>
    <w:rsid w:val="000E4985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D7D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8D7D2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D7D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line="240" w:lineRule="atLeast"/>
    </w:pPr>
    <w:rPr>
      <w:szCs w:val="26"/>
    </w:rPr>
  </w:style>
  <w:style w:type="paragraph" w:styleId="af8">
    <w:name w:val="No Spacing"/>
    <w:uiPriority w:val="1"/>
    <w:qFormat/>
    <w:rsid w:val="00475AA5"/>
    <w:pPr>
      <w:spacing w:after="0" w:line="240" w:lineRule="auto"/>
    </w:pPr>
  </w:style>
  <w:style w:type="table" w:styleId="af9">
    <w:name w:val="Table Grid"/>
    <w:basedOn w:val="a1"/>
    <w:uiPriority w:val="3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uiPriority w:val="35"/>
    <w:unhideWhenUsed/>
    <w:qFormat/>
    <w:rsid w:val="00A55479"/>
    <w:rPr>
      <w:i/>
      <w:iCs/>
      <w:color w:val="1F497D" w:themeColor="text2"/>
      <w:sz w:val="18"/>
      <w:szCs w:val="18"/>
    </w:rPr>
  </w:style>
  <w:style w:type="character" w:customStyle="1" w:styleId="af2">
    <w:name w:val="Абзац списка Знак"/>
    <w:aliases w:val="мой Знак"/>
    <w:basedOn w:val="a0"/>
    <w:link w:val="af1"/>
    <w:uiPriority w:val="34"/>
    <w:locked/>
    <w:rsid w:val="00E42F6E"/>
  </w:style>
  <w:style w:type="character" w:customStyle="1" w:styleId="afb">
    <w:name w:val="Гипертекстовая ссылка"/>
    <w:basedOn w:val="a0"/>
    <w:uiPriority w:val="99"/>
    <w:rsid w:val="00E42F6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71CDB"/>
    <w:rPr>
      <w:rFonts w:ascii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1CDB"/>
    <w:rPr>
      <w:rFonts w:ascii="Times New Roman" w:hAnsi="Times New Roman" w:cs="Times New Roman"/>
      <w:bCs/>
      <w:sz w:val="26"/>
      <w:szCs w:val="26"/>
    </w:rPr>
  </w:style>
  <w:style w:type="paragraph" w:styleId="afc">
    <w:name w:val="Body Text"/>
    <w:basedOn w:val="a"/>
    <w:link w:val="afd"/>
    <w:uiPriority w:val="99"/>
    <w:unhideWhenUsed/>
    <w:rsid w:val="000F3FAF"/>
    <w:pPr>
      <w:jc w:val="center"/>
    </w:pPr>
    <w:rPr>
      <w:rFonts w:cs="Times New Roman"/>
      <w:bCs/>
      <w:szCs w:val="26"/>
    </w:rPr>
  </w:style>
  <w:style w:type="character" w:customStyle="1" w:styleId="afd">
    <w:name w:val="Основной текст Знак"/>
    <w:basedOn w:val="a0"/>
    <w:link w:val="afc"/>
    <w:uiPriority w:val="99"/>
    <w:rsid w:val="000F3FAF"/>
    <w:rPr>
      <w:rFonts w:ascii="Times New Roman" w:hAnsi="Times New Roman" w:cs="Times New Roman"/>
      <w:bCs/>
      <w:sz w:val="26"/>
      <w:szCs w:val="26"/>
    </w:rPr>
  </w:style>
  <w:style w:type="paragraph" w:styleId="afe">
    <w:name w:val="Body Text Indent"/>
    <w:basedOn w:val="a"/>
    <w:link w:val="aff"/>
    <w:uiPriority w:val="99"/>
    <w:unhideWhenUsed/>
    <w:rsid w:val="000F3FAF"/>
    <w:pPr>
      <w:jc w:val="center"/>
    </w:pPr>
    <w:rPr>
      <w:vertAlign w:val="subscript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0F3FAF"/>
    <w:rPr>
      <w:rFonts w:ascii="Times New Roman" w:hAnsi="Times New Roman"/>
      <w:sz w:val="26"/>
      <w:vertAlign w:val="subscript"/>
      <w:lang w:eastAsia="ru-RU"/>
    </w:rPr>
  </w:style>
  <w:style w:type="paragraph" w:styleId="21">
    <w:name w:val="Body Text 2"/>
    <w:basedOn w:val="a"/>
    <w:link w:val="22"/>
    <w:uiPriority w:val="99"/>
    <w:unhideWhenUsed/>
    <w:rsid w:val="00B634C1"/>
    <w:pPr>
      <w:autoSpaceDE w:val="0"/>
      <w:autoSpaceDN w:val="0"/>
      <w:adjustRightInd w:val="0"/>
      <w:ind w:firstLine="0"/>
      <w:jc w:val="center"/>
    </w:pPr>
    <w:rPr>
      <w:rFonts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634C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1B772F"/>
    <w:pPr>
      <w:widowControl w:val="0"/>
      <w:autoSpaceDE w:val="0"/>
      <w:autoSpaceDN w:val="0"/>
      <w:adjustRightInd w:val="0"/>
      <w:ind w:left="720" w:firstLine="0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B7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76AB0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 w:cs="Times New Roman"/>
      <w:szCs w:val="2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76A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E528C"/>
    <w:pPr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E52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yperlink" Target="https://login.consultant.ru/link/?req=doc&amp;base=LAW&amp;n=361555&amp;date=02.11.2020" TargetMode="External"/><Relationship Id="rId26" Type="http://schemas.openxmlformats.org/officeDocument/2006/relationships/hyperlink" Target="https://login.consultant.ru/link/?req=doc&amp;base=LAW&amp;n=149911&amp;date=01.11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7884&amp;date=01.11.2020&amp;dst=100773&amp;fld=134" TargetMode="External"/><Relationship Id="rId17" Type="http://schemas.openxmlformats.org/officeDocument/2006/relationships/hyperlink" Target="https://login.consultant.ru/link/?req=doc&amp;base=LAW&amp;n=361555&amp;date=02.11.2020" TargetMode="External"/><Relationship Id="rId25" Type="http://schemas.openxmlformats.org/officeDocument/2006/relationships/hyperlink" Target="https://login.consultant.ru/link/?req=doc&amp;base=LAW&amp;n=149911&amp;date=01.11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361555&amp;date=02.11.2020" TargetMode="External"/><Relationship Id="rId29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884&amp;date=01.11.2020&amp;dst=100773&amp;fld=134" TargetMode="External"/><Relationship Id="rId24" Type="http://schemas.openxmlformats.org/officeDocument/2006/relationships/hyperlink" Target="https://login.consultant.ru/link/?req=doc&amp;base=LAW&amp;n=149911&amp;date=01.11.202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149911&amp;date=01.11.2020" TargetMode="External"/><Relationship Id="rId28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357884&amp;date=01.11.2020&amp;dst=100773&amp;fld=134" TargetMode="External"/><Relationship Id="rId19" Type="http://schemas.openxmlformats.org/officeDocument/2006/relationships/hyperlink" Target="https://login.consultant.ru/link/?req=doc&amp;base=LAW&amp;n=361555&amp;date=02.11.20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s://login.consultant.ru/link/?req=doc&amp;base=LAW&amp;n=149911&amp;date=01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30" Type="http://schemas.openxmlformats.org/officeDocument/2006/relationships/hyperlink" Target="consultantplus://offline/ref=C6952B3D054AAE857DD809BA736DDBC1FCBEA81DC31ECAB3B4ADC967744852E5E8C88FCE5246BF3CD37BD23E6D710772E537D280F32072n9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9475-248D-4B3A-8B0B-4BEB1A03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14941</Words>
  <Characters>85165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ДМИТРИЙ ЛЕОНИДОВИЧ</dc:creator>
  <cp:keywords/>
  <dc:description/>
  <cp:lastModifiedBy>Аманалиева Акмоор Айбековна</cp:lastModifiedBy>
  <cp:revision>10</cp:revision>
  <cp:lastPrinted>2023-08-23T02:44:00Z</cp:lastPrinted>
  <dcterms:created xsi:type="dcterms:W3CDTF">2023-08-30T03:53:00Z</dcterms:created>
  <dcterms:modified xsi:type="dcterms:W3CDTF">2023-08-30T04:24:00Z</dcterms:modified>
</cp:coreProperties>
</file>