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31D1" w14:textId="77777777" w:rsidR="00681B9C" w:rsidRPr="00FE58C5" w:rsidRDefault="00681B9C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B32C3BF" wp14:editId="458C6F8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FCA9" w14:textId="77777777" w:rsidR="00681B9C" w:rsidRPr="00FE58C5" w:rsidRDefault="00681B9C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391AC227" w14:textId="77777777" w:rsidR="00681B9C" w:rsidRPr="00D20CD8" w:rsidRDefault="00681B9C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2971514" w14:textId="77777777" w:rsidR="00681B9C" w:rsidRPr="00D20CD8" w:rsidRDefault="00681B9C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91081FA" w14:textId="77777777" w:rsidR="00681B9C" w:rsidRPr="00D20CD8" w:rsidRDefault="00681B9C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95701E6" w14:textId="77777777" w:rsidR="00681B9C" w:rsidRPr="00D20CD8" w:rsidRDefault="00681B9C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9F0C997" w14:textId="77777777" w:rsidR="00681B9C" w:rsidRPr="005B3735" w:rsidRDefault="00681B9C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1B9C" w:rsidRPr="005B3735" w14:paraId="6697250C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729B6B" w14:textId="77777777" w:rsidR="00681B9C" w:rsidRPr="00356ED5" w:rsidRDefault="00681B9C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8C13190" w14:textId="297826EC" w:rsidR="00681B9C" w:rsidRPr="00356ED5" w:rsidRDefault="00681B9C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56ED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356ED5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40</w:t>
            </w:r>
            <w:r w:rsidRPr="00356ED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4F751EFE" w14:textId="77777777" w:rsidR="00681B9C" w:rsidRPr="00AE0C10" w:rsidRDefault="00681B9C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C030080" w14:textId="5D428A8D" w:rsidR="0052540B" w:rsidRPr="00681B9C" w:rsidRDefault="0052540B" w:rsidP="0052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AA6F607" w14:textId="77777777" w:rsidR="0052540B" w:rsidRDefault="0052540B" w:rsidP="0052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F2461A" w14:textId="3E10C50A" w:rsidR="00FD6B7D" w:rsidRDefault="00FD6B7D" w:rsidP="005254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D6B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A4397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</w:t>
      </w:r>
      <w:r w:rsidR="00570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>рабочей групп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 xml:space="preserve"> межведомственной комиссии Ханты-Мансийского автономного округа </w:t>
      </w:r>
      <w:r w:rsidR="0086618A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 xml:space="preserve"> Югры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 xml:space="preserve"> по 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 xml:space="preserve">противодействию </w:t>
      </w:r>
      <w:r w:rsidR="00870DE0">
        <w:rPr>
          <w:rFonts w:ascii="Times New Roman" w:eastAsia="Calibri" w:hAnsi="Times New Roman" w:cs="Times New Roman"/>
          <w:bCs/>
          <w:sz w:val="26"/>
          <w:szCs w:val="26"/>
        </w:rPr>
        <w:t xml:space="preserve">формированию просроченной задолженности по заработной плате 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>Нефтеюганск</w:t>
      </w:r>
      <w:r w:rsidR="00C020C1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C020C1" w:rsidRPr="00C020C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2540B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C020C1" w:rsidRPr="00C020C1">
        <w:rPr>
          <w:rFonts w:ascii="Times New Roman" w:eastAsia="Calibri" w:hAnsi="Times New Roman" w:cs="Times New Roman"/>
          <w:bCs/>
          <w:sz w:val="26"/>
          <w:szCs w:val="26"/>
        </w:rPr>
        <w:t>муниципально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ED3BCC">
        <w:rPr>
          <w:rFonts w:ascii="Times New Roman" w:eastAsia="Calibri" w:hAnsi="Times New Roman" w:cs="Times New Roman"/>
          <w:bCs/>
          <w:sz w:val="26"/>
          <w:szCs w:val="26"/>
        </w:rPr>
        <w:t xml:space="preserve"> район</w:t>
      </w:r>
      <w:r w:rsidR="002B36C1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2A7D68">
        <w:rPr>
          <w:rFonts w:ascii="Times New Roman" w:eastAsia="Calibri" w:hAnsi="Times New Roman" w:cs="Times New Roman"/>
          <w:bCs/>
          <w:sz w:val="26"/>
          <w:szCs w:val="26"/>
        </w:rPr>
        <w:t xml:space="preserve"> Ханты-Мансийского автономного округа </w:t>
      </w:r>
      <w:r w:rsidR="0052540B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2A7D68">
        <w:rPr>
          <w:rFonts w:ascii="Times New Roman" w:eastAsia="Calibri" w:hAnsi="Times New Roman" w:cs="Times New Roman"/>
          <w:bCs/>
          <w:sz w:val="26"/>
          <w:szCs w:val="26"/>
        </w:rPr>
        <w:t xml:space="preserve"> Югры</w:t>
      </w:r>
    </w:p>
    <w:p w14:paraId="6BB57C42" w14:textId="77777777" w:rsidR="0086618A" w:rsidRPr="006D262F" w:rsidRDefault="0086618A" w:rsidP="005254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A782F75" w14:textId="2C6CD0DC" w:rsidR="00FD6B7D" w:rsidRPr="00FD6B7D" w:rsidRDefault="00FD6B7D" w:rsidP="0052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17770" w14:textId="2463DF62" w:rsidR="00FD6B7D" w:rsidRPr="00FD6B7D" w:rsidRDefault="00FD6B7D" w:rsidP="00525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D6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2A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Х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ансийского автономного округа – 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2</w:t>
      </w:r>
      <w:r w:rsidR="00870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2.04.2025 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70DE0"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  <w:r w:rsidR="00543F3F" w:rsidRP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 межведомственной комиссии Ханты-Мансийского автономного округа – Югры по противо</w:t>
      </w:r>
      <w:r w:rsidR="0054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действию </w:t>
      </w:r>
      <w:r w:rsidR="00870DE0">
        <w:rPr>
          <w:rFonts w:ascii="Times New Roman" w:eastAsia="Calibri" w:hAnsi="Times New Roman" w:cs="Times New Roman"/>
          <w:bCs/>
          <w:sz w:val="26"/>
          <w:szCs w:val="26"/>
        </w:rPr>
        <w:t>формированию просроченной задолженности по заработной плате»</w:t>
      </w:r>
      <w:r w:rsidR="006D26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D262F" w:rsidRPr="006D2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подпунктом 1.3 пункта 1 протокола совместного совещания </w:t>
      </w:r>
      <w:r w:rsidR="002A7D68" w:rsidRPr="002A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межведомственных комиссий Ханты-Мансийского автономного округа – Югры по противодействию формированию просроченной задолженности по заработной плате и по противодействию нелегальной занятости </w:t>
      </w:r>
      <w:r w:rsid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A7D68" w:rsidRPr="002A7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18.06.2025 </w:t>
      </w:r>
      <w:r w:rsidRPr="00FD6B7D">
        <w:rPr>
          <w:rFonts w:ascii="Times New Roman" w:eastAsia="Times New Roman" w:hAnsi="Times New Roman" w:cs="Times New Roman"/>
          <w:sz w:val="26"/>
          <w:szCs w:val="24"/>
          <w:lang w:eastAsia="ru-RU"/>
        </w:rPr>
        <w:t>п о с т а н о в л я ю:</w:t>
      </w:r>
    </w:p>
    <w:p w14:paraId="3C0FFF05" w14:textId="77777777" w:rsidR="00FD6B7D" w:rsidRPr="00FD6B7D" w:rsidRDefault="00FD6B7D" w:rsidP="00525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E0B9C45" w14:textId="6441B188" w:rsidR="00870DE0" w:rsidRPr="0052540B" w:rsidRDefault="00B512F5" w:rsidP="0052540B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A43973"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543F3F" w:rsidRPr="0052540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</w:t>
      </w:r>
      <w:r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</w:t>
      </w:r>
      <w:r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межведомственной комиссии Ханты-Мансийского автономного округа </w:t>
      </w:r>
      <w:r w:rsidR="0086618A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Югры по противодействию </w:t>
      </w:r>
      <w:r w:rsidR="00870DE0" w:rsidRPr="0052540B">
        <w:rPr>
          <w:rFonts w:ascii="Times New Roman" w:eastAsia="Calibri" w:hAnsi="Times New Roman" w:cs="Times New Roman"/>
          <w:bCs/>
          <w:sz w:val="26"/>
          <w:szCs w:val="26"/>
        </w:rPr>
        <w:t xml:space="preserve">формированию просроченной задолженности по заработной плате </w:t>
      </w:r>
      <w:r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</w:t>
      </w:r>
      <w:r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</w:t>
      </w:r>
      <w:r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543F3F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D68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Ханты-Мансийского автономного округа </w:t>
      </w:r>
      <w:r w:rsid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2A7D68" w:rsidRPr="005254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Югры (</w:t>
      </w:r>
      <w:r w:rsidR="00543F3F"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2A7D68"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543F3F"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A27392" w14:textId="4C2957EE" w:rsidR="00FD6B7D" w:rsidRPr="0052540B" w:rsidRDefault="00FD6B7D" w:rsidP="0052540B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438578C" w14:textId="5FDE80FC" w:rsidR="00FD6B7D" w:rsidRPr="0052540B" w:rsidRDefault="00FD6B7D" w:rsidP="0052540B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4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0834F7B" w14:textId="760DE64F" w:rsidR="00FD6B7D" w:rsidRDefault="00FD6B7D" w:rsidP="0052540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E494AD4" w14:textId="77777777" w:rsidR="0086618A" w:rsidRPr="00FD6B7D" w:rsidRDefault="0086618A" w:rsidP="0052540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88CEF4F" w14:textId="77777777" w:rsidR="00FD6B7D" w:rsidRPr="00FD6B7D" w:rsidRDefault="00FD6B7D" w:rsidP="0052540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922A929" w14:textId="77777777" w:rsidR="0052540B" w:rsidRPr="00D101D2" w:rsidRDefault="0052540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1C06FF3" w14:textId="77777777" w:rsidR="0052540B" w:rsidRDefault="0052540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C58A6F" w14:textId="687B3164" w:rsidR="00FD6B7D" w:rsidRPr="00FD6B7D" w:rsidRDefault="00FD6B7D" w:rsidP="0052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25C8AE9" w14:textId="77777777" w:rsidR="00FD6B7D" w:rsidRPr="00FD6B7D" w:rsidRDefault="00FD6B7D" w:rsidP="0052540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br w:type="page"/>
        <w:t xml:space="preserve">Приложение </w:t>
      </w:r>
      <w:r w:rsidRPr="00FD6B7D">
        <w:rPr>
          <w:rFonts w:ascii="Times New Roman" w:eastAsia="Calibri" w:hAnsi="Times New Roman" w:cs="Times New Roman"/>
          <w:sz w:val="26"/>
          <w:szCs w:val="26"/>
        </w:rPr>
        <w:br/>
        <w:t>к постановлению</w:t>
      </w:r>
      <w:r w:rsidRPr="00FD6B7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FD6B7D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</w:p>
    <w:p w14:paraId="3349C42B" w14:textId="77777777" w:rsidR="00FD6B7D" w:rsidRPr="00FD6B7D" w:rsidRDefault="00FD6B7D" w:rsidP="0052540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2FF76FF4" w14:textId="79103797" w:rsidR="00FD6B7D" w:rsidRPr="00681B9C" w:rsidRDefault="00FD6B7D" w:rsidP="0052540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81B9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10.07.2025 </w:t>
      </w:r>
      <w:r w:rsidR="00870DE0">
        <w:rPr>
          <w:rFonts w:ascii="Times New Roman" w:eastAsia="Calibri" w:hAnsi="Times New Roman" w:cs="Times New Roman"/>
          <w:sz w:val="26"/>
          <w:szCs w:val="26"/>
        </w:rPr>
        <w:t>№</w:t>
      </w:r>
      <w:r w:rsidR="00681B9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1240-па</w:t>
      </w:r>
    </w:p>
    <w:p w14:paraId="428EB550" w14:textId="77777777" w:rsidR="00FD6B7D" w:rsidRPr="00FD6B7D" w:rsidRDefault="00FD6B7D" w:rsidP="0052540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</w:rPr>
      </w:pPr>
    </w:p>
    <w:p w14:paraId="77CE9773" w14:textId="77777777" w:rsidR="00FD6B7D" w:rsidRPr="00FD6B7D" w:rsidRDefault="00FD6B7D" w:rsidP="0086618A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</w:p>
    <w:p w14:paraId="4B950B5E" w14:textId="77777777" w:rsidR="00543F3F" w:rsidRDefault="00FD6B7D" w:rsidP="00543F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6B7D">
        <w:rPr>
          <w:rFonts w:ascii="Times New Roman" w:eastAsia="Calibri" w:hAnsi="Times New Roman" w:cs="Times New Roman"/>
          <w:sz w:val="26"/>
          <w:szCs w:val="26"/>
        </w:rPr>
        <w:t>С</w:t>
      </w:r>
      <w:r w:rsidR="00543F3F">
        <w:rPr>
          <w:rFonts w:ascii="Times New Roman" w:eastAsia="Calibri" w:hAnsi="Times New Roman" w:cs="Times New Roman"/>
          <w:sz w:val="26"/>
          <w:szCs w:val="26"/>
        </w:rPr>
        <w:t>ОСТАВ</w:t>
      </w:r>
    </w:p>
    <w:p w14:paraId="32C8A86C" w14:textId="1D8C7842" w:rsidR="00543F3F" w:rsidRPr="00543F3F" w:rsidRDefault="00543F3F" w:rsidP="00841C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43F3F">
        <w:rPr>
          <w:rFonts w:ascii="Times New Roman" w:eastAsia="Calibri" w:hAnsi="Times New Roman" w:cs="Times New Roman"/>
          <w:bCs/>
          <w:sz w:val="26"/>
          <w:szCs w:val="26"/>
        </w:rPr>
        <w:t xml:space="preserve">рабочей группы межведомственной комиссии Ханты-Мансийского автономного округа </w:t>
      </w:r>
      <w:r w:rsidR="0086618A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543F3F">
        <w:rPr>
          <w:rFonts w:ascii="Times New Roman" w:eastAsia="Calibri" w:hAnsi="Times New Roman" w:cs="Times New Roman"/>
          <w:bCs/>
          <w:sz w:val="26"/>
          <w:szCs w:val="26"/>
        </w:rPr>
        <w:t xml:space="preserve"> Югры по противодействию </w:t>
      </w:r>
      <w:r w:rsidR="00870DE0">
        <w:rPr>
          <w:rFonts w:ascii="Times New Roman" w:eastAsia="Calibri" w:hAnsi="Times New Roman" w:cs="Times New Roman"/>
          <w:bCs/>
          <w:sz w:val="26"/>
          <w:szCs w:val="26"/>
        </w:rPr>
        <w:t xml:space="preserve">формированию просроченной задолженности </w:t>
      </w:r>
      <w:r w:rsidR="0052540B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870DE0">
        <w:rPr>
          <w:rFonts w:ascii="Times New Roman" w:eastAsia="Calibri" w:hAnsi="Times New Roman" w:cs="Times New Roman"/>
          <w:bCs/>
          <w:sz w:val="26"/>
          <w:szCs w:val="26"/>
        </w:rPr>
        <w:t xml:space="preserve">по заработной плате </w:t>
      </w:r>
      <w:r w:rsidR="006D262F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543F3F">
        <w:rPr>
          <w:rFonts w:ascii="Times New Roman" w:eastAsia="Calibri" w:hAnsi="Times New Roman" w:cs="Times New Roman"/>
          <w:bCs/>
          <w:sz w:val="26"/>
          <w:szCs w:val="26"/>
        </w:rPr>
        <w:t>Нефтеюганско</w:t>
      </w:r>
      <w:r w:rsidR="006D262F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543F3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</w:t>
      </w:r>
      <w:r w:rsidR="006D262F">
        <w:rPr>
          <w:rFonts w:ascii="Times New Roman" w:eastAsia="Calibri" w:hAnsi="Times New Roman" w:cs="Times New Roman"/>
          <w:bCs/>
          <w:sz w:val="26"/>
          <w:szCs w:val="26"/>
        </w:rPr>
        <w:t>м районе</w:t>
      </w:r>
      <w:r w:rsidR="00841C2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2540B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841C2C">
        <w:rPr>
          <w:rFonts w:ascii="Times New Roman" w:eastAsia="Calibri" w:hAnsi="Times New Roman" w:cs="Times New Roman"/>
          <w:bCs/>
          <w:sz w:val="26"/>
          <w:szCs w:val="26"/>
        </w:rPr>
        <w:t xml:space="preserve">Ханты-Мансийского автономного округа </w:t>
      </w:r>
      <w:r w:rsidR="0052540B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="00841C2C">
        <w:rPr>
          <w:rFonts w:ascii="Times New Roman" w:eastAsia="Calibri" w:hAnsi="Times New Roman" w:cs="Times New Roman"/>
          <w:bCs/>
          <w:sz w:val="26"/>
          <w:szCs w:val="26"/>
        </w:rPr>
        <w:t xml:space="preserve"> Югры</w:t>
      </w:r>
    </w:p>
    <w:p w14:paraId="1EE4DED2" w14:textId="77777777" w:rsidR="004239C5" w:rsidRPr="004239C5" w:rsidRDefault="004239C5" w:rsidP="009311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44D1EA" w14:textId="4122D2D3" w:rsidR="004239C5" w:rsidRPr="004239C5" w:rsidRDefault="0052540B" w:rsidP="00423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4239C5" w:rsidRPr="004239C5">
        <w:rPr>
          <w:rFonts w:ascii="Times New Roman" w:eastAsia="Calibri" w:hAnsi="Times New Roman" w:cs="Times New Roman"/>
          <w:sz w:val="26"/>
          <w:szCs w:val="26"/>
        </w:rPr>
        <w:t>аместитель председателя рабочей группы – начальник отдела социально-трудовых отношений администрации Нефтеюганского района</w:t>
      </w:r>
    </w:p>
    <w:p w14:paraId="6435DD9D" w14:textId="77777777" w:rsidR="004239C5" w:rsidRPr="0052540B" w:rsidRDefault="004239C5" w:rsidP="00423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183C78D" w14:textId="0835DDC9" w:rsidR="004239C5" w:rsidRPr="004239C5" w:rsidRDefault="00931129" w:rsidP="00423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ответственный </w:t>
      </w:r>
      <w:r w:rsidR="004239C5" w:rsidRPr="004239C5">
        <w:rPr>
          <w:rFonts w:ascii="Times New Roman" w:eastAsia="Calibri" w:hAnsi="Times New Roman" w:cs="Times New Roman"/>
          <w:sz w:val="26"/>
          <w:szCs w:val="26"/>
        </w:rPr>
        <w:t xml:space="preserve">секретарь рабочей группы – </w:t>
      </w:r>
      <w:r w:rsidR="00870DE0">
        <w:rPr>
          <w:rFonts w:ascii="Times New Roman" w:eastAsia="Calibri" w:hAnsi="Times New Roman" w:cs="Times New Roman"/>
          <w:sz w:val="26"/>
          <w:szCs w:val="26"/>
        </w:rPr>
        <w:t>заместитель</w:t>
      </w:r>
      <w:r w:rsidR="004239C5" w:rsidRPr="004239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12EC">
        <w:rPr>
          <w:rFonts w:ascii="Times New Roman" w:eastAsia="Calibri" w:hAnsi="Times New Roman" w:cs="Times New Roman"/>
          <w:sz w:val="26"/>
          <w:szCs w:val="26"/>
        </w:rPr>
        <w:t xml:space="preserve">начальника </w:t>
      </w:r>
      <w:r w:rsidR="004239C5" w:rsidRPr="004239C5">
        <w:rPr>
          <w:rFonts w:ascii="Times New Roman" w:eastAsia="Calibri" w:hAnsi="Times New Roman" w:cs="Times New Roman"/>
          <w:sz w:val="26"/>
          <w:szCs w:val="26"/>
        </w:rPr>
        <w:t>отдела социально-трудовых отношений администрации Нефтеюганского района.</w:t>
      </w:r>
    </w:p>
    <w:p w14:paraId="378B14D6" w14:textId="77777777" w:rsidR="00FD6B7D" w:rsidRPr="0052540B" w:rsidRDefault="00FD6B7D" w:rsidP="00FD6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DAB1A73" w14:textId="77777777" w:rsidR="00FD6B7D" w:rsidRPr="00FD6B7D" w:rsidRDefault="00FD6B7D" w:rsidP="00FD6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6B7D">
        <w:rPr>
          <w:rFonts w:ascii="Times New Roman" w:eastAsia="Calibri" w:hAnsi="Times New Roman" w:cs="Times New Roman"/>
          <w:bCs/>
          <w:sz w:val="26"/>
          <w:szCs w:val="26"/>
        </w:rPr>
        <w:t>Члены</w:t>
      </w:r>
      <w:r w:rsidR="004239C5">
        <w:rPr>
          <w:rFonts w:ascii="Times New Roman" w:eastAsia="Calibri" w:hAnsi="Times New Roman" w:cs="Times New Roman"/>
          <w:bCs/>
          <w:sz w:val="26"/>
          <w:szCs w:val="26"/>
        </w:rPr>
        <w:t xml:space="preserve"> рабочей группы</w:t>
      </w:r>
      <w:r w:rsidRPr="00FD6B7D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5822A8BC" w14:textId="77777777" w:rsidR="00FD6B7D" w:rsidRPr="0052540B" w:rsidRDefault="00FD6B7D" w:rsidP="00FD6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4B010FC" w14:textId="6FFEBAFF" w:rsidR="00217A67" w:rsidRDefault="00F7638A" w:rsidP="00217A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директор департамента </w:t>
      </w:r>
      <w:r w:rsidR="00FD6B7D" w:rsidRPr="00FD6B7D">
        <w:rPr>
          <w:rFonts w:ascii="Times New Roman" w:eastAsia="Calibri" w:hAnsi="Times New Roman" w:cs="Times New Roman"/>
          <w:sz w:val="26"/>
          <w:szCs w:val="26"/>
        </w:rPr>
        <w:t>экономическо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="00FD6B7D" w:rsidRPr="00FD6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развития </w:t>
      </w:r>
      <w:r w:rsidR="00FD6B7D" w:rsidRPr="00FD6B7D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1A58BA61" w14:textId="77777777" w:rsidR="0052540B" w:rsidRPr="0052540B" w:rsidRDefault="0052540B" w:rsidP="0052540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1886179" w14:textId="58F2EAE3" w:rsidR="004239C5" w:rsidRDefault="00D112EC" w:rsidP="004239C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4239C5" w:rsidRPr="00663FE1">
        <w:rPr>
          <w:rFonts w:ascii="Times New Roman" w:hAnsi="Times New Roman" w:cs="Times New Roman"/>
          <w:sz w:val="26"/>
          <w:szCs w:val="26"/>
        </w:rPr>
        <w:t xml:space="preserve">Межрайонной инспекции Федеральной налоговой службы России № 7 по Ханты-Мансийскому автономному округу – Югре </w:t>
      </w:r>
      <w:r w:rsidR="0086618A">
        <w:rPr>
          <w:rFonts w:ascii="Times New Roman" w:hAnsi="Times New Roman" w:cs="Times New Roman"/>
          <w:sz w:val="26"/>
          <w:szCs w:val="26"/>
        </w:rPr>
        <w:br/>
      </w:r>
      <w:r w:rsidR="004239C5" w:rsidRPr="00663FE1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7A29E386" w14:textId="77777777" w:rsidR="0052540B" w:rsidRPr="0052540B" w:rsidRDefault="0052540B" w:rsidP="0052540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8103533" w14:textId="340A7C73" w:rsidR="00217A67" w:rsidRDefault="00217A67" w:rsidP="00217A67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представитель Государственной инспекции труда в Ханты-Мансийском автономном округе – Югре (по согласованию)</w:t>
      </w:r>
    </w:p>
    <w:p w14:paraId="1155097E" w14:textId="77777777" w:rsidR="0052540B" w:rsidRPr="0052540B" w:rsidRDefault="0052540B" w:rsidP="005254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0D5C1FE" w14:textId="38F4D804" w:rsidR="004239C5" w:rsidRDefault="00217A67" w:rsidP="004239C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4239C5" w:rsidRPr="00663FE1">
        <w:rPr>
          <w:rFonts w:ascii="Times New Roman" w:hAnsi="Times New Roman" w:cs="Times New Roman"/>
          <w:sz w:val="26"/>
          <w:szCs w:val="26"/>
        </w:rPr>
        <w:t xml:space="preserve">отдела Министерства внутренних дел России </w:t>
      </w:r>
      <w:r w:rsidR="0086618A">
        <w:rPr>
          <w:rFonts w:ascii="Times New Roman" w:hAnsi="Times New Roman" w:cs="Times New Roman"/>
          <w:sz w:val="26"/>
          <w:szCs w:val="26"/>
        </w:rPr>
        <w:br/>
      </w:r>
      <w:r w:rsidR="004239C5" w:rsidRPr="0086618A">
        <w:rPr>
          <w:rFonts w:ascii="Times New Roman" w:hAnsi="Times New Roman" w:cs="Times New Roman"/>
          <w:sz w:val="26"/>
          <w:szCs w:val="26"/>
        </w:rPr>
        <w:t>по Нефтеюганскому району (по согласованию)</w:t>
      </w:r>
    </w:p>
    <w:p w14:paraId="240FD591" w14:textId="77777777" w:rsidR="0052540B" w:rsidRPr="0052540B" w:rsidRDefault="0052540B" w:rsidP="005254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37FE64C" w14:textId="0BB63F8B" w:rsidR="004239C5" w:rsidRDefault="004239C5" w:rsidP="004239C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8A">
        <w:rPr>
          <w:rFonts w:ascii="Times New Roman" w:hAnsi="Times New Roman" w:cs="Times New Roman"/>
          <w:sz w:val="26"/>
          <w:szCs w:val="26"/>
        </w:rPr>
        <w:t xml:space="preserve">представитель отделения Фонда пенсионного и социального страхования Российской Федерации по Ханты-Мансийскому автономному округу – Югре </w:t>
      </w:r>
      <w:r w:rsidRPr="0086618A">
        <w:rPr>
          <w:rFonts w:ascii="Times New Roman" w:hAnsi="Times New Roman" w:cs="Times New Roman"/>
          <w:sz w:val="26"/>
          <w:szCs w:val="26"/>
        </w:rPr>
        <w:br/>
        <w:t>(по согласованию)</w:t>
      </w:r>
    </w:p>
    <w:p w14:paraId="69B060C8" w14:textId="77777777" w:rsidR="0052540B" w:rsidRPr="0052540B" w:rsidRDefault="0052540B" w:rsidP="005254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EB71CD" w14:textId="19A362A8" w:rsidR="00D112EC" w:rsidRDefault="00D112EC" w:rsidP="00D112E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12EC">
        <w:rPr>
          <w:rFonts w:ascii="Times New Roman" w:hAnsi="Times New Roman" w:cs="Times New Roman"/>
          <w:color w:val="000000"/>
          <w:sz w:val="26"/>
          <w:szCs w:val="26"/>
        </w:rPr>
        <w:t xml:space="preserve">координатор стороны полномочных представителей Нефтеюганского </w:t>
      </w:r>
      <w:r w:rsidRPr="00D112EC">
        <w:rPr>
          <w:rFonts w:ascii="Times New Roman" w:hAnsi="Times New Roman" w:cs="Times New Roman"/>
          <w:color w:val="000000"/>
          <w:sz w:val="26"/>
          <w:szCs w:val="26"/>
        </w:rPr>
        <w:br/>
        <w:t>территориального объединения работодателей (по согласованию)</w:t>
      </w:r>
    </w:p>
    <w:p w14:paraId="2C0C981B" w14:textId="77777777" w:rsidR="0052540B" w:rsidRPr="0052540B" w:rsidRDefault="0052540B" w:rsidP="0052540B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79EFCF6F" w14:textId="524CA4DA" w:rsidR="00D112EC" w:rsidRPr="00D112EC" w:rsidRDefault="00D112EC" w:rsidP="00D112EC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12EC">
        <w:rPr>
          <w:rFonts w:ascii="Times New Roman" w:hAnsi="Times New Roman" w:cs="Times New Roman"/>
          <w:color w:val="000000"/>
          <w:sz w:val="26"/>
          <w:szCs w:val="26"/>
        </w:rPr>
        <w:t xml:space="preserve">координатор стороны полномочных представителей Нефтеюганского </w:t>
      </w:r>
      <w:r w:rsidRPr="00D112EC">
        <w:rPr>
          <w:rFonts w:ascii="Times New Roman" w:hAnsi="Times New Roman" w:cs="Times New Roman"/>
          <w:color w:val="000000"/>
          <w:sz w:val="26"/>
          <w:szCs w:val="26"/>
        </w:rPr>
        <w:br/>
        <w:t>территориального объединения профсоюзов (по согласованию).</w:t>
      </w:r>
    </w:p>
    <w:p w14:paraId="5775D36D" w14:textId="77777777" w:rsidR="00D112EC" w:rsidRPr="0086618A" w:rsidRDefault="00D112EC" w:rsidP="00D112E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D112EC" w:rsidRPr="0086618A" w:rsidSect="005254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2A46" w14:textId="77777777" w:rsidR="00894972" w:rsidRDefault="00894972">
      <w:pPr>
        <w:spacing w:after="0" w:line="240" w:lineRule="auto"/>
      </w:pPr>
      <w:r>
        <w:separator/>
      </w:r>
    </w:p>
  </w:endnote>
  <w:endnote w:type="continuationSeparator" w:id="0">
    <w:p w14:paraId="40A0BEA9" w14:textId="77777777" w:rsidR="00894972" w:rsidRDefault="0089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FC5E" w14:textId="77777777" w:rsidR="00894972" w:rsidRDefault="00894972">
      <w:pPr>
        <w:spacing w:after="0" w:line="240" w:lineRule="auto"/>
      </w:pPr>
      <w:r>
        <w:separator/>
      </w:r>
    </w:p>
  </w:footnote>
  <w:footnote w:type="continuationSeparator" w:id="0">
    <w:p w14:paraId="66B7ADF1" w14:textId="77777777" w:rsidR="00894972" w:rsidRDefault="0089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E8C1" w14:textId="77777777" w:rsidR="00C74508" w:rsidRDefault="00FD6B7D" w:rsidP="00F35A8B">
    <w:pPr>
      <w:pStyle w:val="a3"/>
      <w:jc w:val="center"/>
    </w:pPr>
    <w:r w:rsidRPr="00F35A8B">
      <w:rPr>
        <w:rFonts w:ascii="Times New Roman" w:hAnsi="Times New Roman"/>
        <w:sz w:val="24"/>
        <w:szCs w:val="24"/>
      </w:rPr>
      <w:fldChar w:fldCharType="begin"/>
    </w:r>
    <w:r w:rsidRPr="00F35A8B">
      <w:rPr>
        <w:rFonts w:ascii="Times New Roman" w:hAnsi="Times New Roman"/>
        <w:sz w:val="24"/>
        <w:szCs w:val="24"/>
      </w:rPr>
      <w:instrText>PAGE   \* MERGEFORMAT</w:instrText>
    </w:r>
    <w:r w:rsidRPr="00F35A8B">
      <w:rPr>
        <w:rFonts w:ascii="Times New Roman" w:hAnsi="Times New Roman"/>
        <w:sz w:val="24"/>
        <w:szCs w:val="24"/>
      </w:rPr>
      <w:fldChar w:fldCharType="separate"/>
    </w:r>
    <w:r w:rsidR="00D26D83">
      <w:rPr>
        <w:rFonts w:ascii="Times New Roman" w:hAnsi="Times New Roman"/>
        <w:noProof/>
        <w:sz w:val="24"/>
        <w:szCs w:val="24"/>
      </w:rPr>
      <w:t>2</w:t>
    </w:r>
    <w:r w:rsidRPr="00F35A8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8F4"/>
    <w:multiLevelType w:val="hybridMultilevel"/>
    <w:tmpl w:val="41D62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62682B"/>
    <w:multiLevelType w:val="multilevel"/>
    <w:tmpl w:val="CC1C09A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47816369"/>
    <w:multiLevelType w:val="hybridMultilevel"/>
    <w:tmpl w:val="1E3A140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E82AA9"/>
    <w:multiLevelType w:val="hybridMultilevel"/>
    <w:tmpl w:val="81262D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70453B3"/>
    <w:multiLevelType w:val="multilevel"/>
    <w:tmpl w:val="710AF666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8896BCA"/>
    <w:multiLevelType w:val="hybridMultilevel"/>
    <w:tmpl w:val="E3EEB86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F463EC"/>
    <w:multiLevelType w:val="hybridMultilevel"/>
    <w:tmpl w:val="DCDA4A9C"/>
    <w:lvl w:ilvl="0" w:tplc="5CAE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7D"/>
    <w:rsid w:val="001D077F"/>
    <w:rsid w:val="001F13E5"/>
    <w:rsid w:val="00202B38"/>
    <w:rsid w:val="00217A67"/>
    <w:rsid w:val="002601F0"/>
    <w:rsid w:val="00271E35"/>
    <w:rsid w:val="002A7D68"/>
    <w:rsid w:val="002B36C1"/>
    <w:rsid w:val="004239C5"/>
    <w:rsid w:val="00437916"/>
    <w:rsid w:val="0052540B"/>
    <w:rsid w:val="00543F3F"/>
    <w:rsid w:val="00570B2F"/>
    <w:rsid w:val="00590BE5"/>
    <w:rsid w:val="005E79D8"/>
    <w:rsid w:val="00627B4F"/>
    <w:rsid w:val="00681B9C"/>
    <w:rsid w:val="006D262F"/>
    <w:rsid w:val="007504C2"/>
    <w:rsid w:val="00793C33"/>
    <w:rsid w:val="00835B1E"/>
    <w:rsid w:val="00841C2C"/>
    <w:rsid w:val="0086618A"/>
    <w:rsid w:val="00870DE0"/>
    <w:rsid w:val="00894972"/>
    <w:rsid w:val="008A3E29"/>
    <w:rsid w:val="00913EAD"/>
    <w:rsid w:val="00931129"/>
    <w:rsid w:val="00981B30"/>
    <w:rsid w:val="00983E83"/>
    <w:rsid w:val="009D32F1"/>
    <w:rsid w:val="00A43973"/>
    <w:rsid w:val="00A76238"/>
    <w:rsid w:val="00B05C73"/>
    <w:rsid w:val="00B512F5"/>
    <w:rsid w:val="00BF138E"/>
    <w:rsid w:val="00BF2BA0"/>
    <w:rsid w:val="00C020C1"/>
    <w:rsid w:val="00C13327"/>
    <w:rsid w:val="00C540C4"/>
    <w:rsid w:val="00C93330"/>
    <w:rsid w:val="00D112EC"/>
    <w:rsid w:val="00D23252"/>
    <w:rsid w:val="00D26D83"/>
    <w:rsid w:val="00D441D4"/>
    <w:rsid w:val="00DD2823"/>
    <w:rsid w:val="00E12DB5"/>
    <w:rsid w:val="00E24064"/>
    <w:rsid w:val="00ED3BCC"/>
    <w:rsid w:val="00ED6477"/>
    <w:rsid w:val="00F50CDB"/>
    <w:rsid w:val="00F7638A"/>
    <w:rsid w:val="00F975B6"/>
    <w:rsid w:val="00FD6B7D"/>
    <w:rsid w:val="00FE396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9E15"/>
  <w15:chartTrackingRefBased/>
  <w15:docId w15:val="{5C935ED2-327E-445B-9C91-05161AC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B7D"/>
  </w:style>
  <w:style w:type="paragraph" w:styleId="a5">
    <w:name w:val="List Paragraph"/>
    <w:basedOn w:val="a"/>
    <w:uiPriority w:val="34"/>
    <w:qFormat/>
    <w:rsid w:val="004239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3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Аманалиева Акмоор Айбековна</cp:lastModifiedBy>
  <cp:revision>5</cp:revision>
  <cp:lastPrinted>2025-07-10T10:36:00Z</cp:lastPrinted>
  <dcterms:created xsi:type="dcterms:W3CDTF">2025-07-11T10:31:00Z</dcterms:created>
  <dcterms:modified xsi:type="dcterms:W3CDTF">2025-07-11T10:31:00Z</dcterms:modified>
</cp:coreProperties>
</file>