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4918" w14:textId="77777777" w:rsidR="00D47A96" w:rsidRPr="003301B0" w:rsidRDefault="00D47A96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1BD0A68" wp14:editId="6C450D1F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91FB9" w14:textId="77777777" w:rsidR="00D47A96" w:rsidRPr="003301B0" w:rsidRDefault="00D47A96" w:rsidP="004001CC">
      <w:pPr>
        <w:jc w:val="center"/>
        <w:rPr>
          <w:b/>
          <w:sz w:val="20"/>
          <w:szCs w:val="20"/>
        </w:rPr>
      </w:pPr>
    </w:p>
    <w:p w14:paraId="0D62B561" w14:textId="77777777" w:rsidR="00D47A96" w:rsidRPr="003301B0" w:rsidRDefault="00D47A96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ED5146C" w14:textId="77777777" w:rsidR="00D47A96" w:rsidRPr="003301B0" w:rsidRDefault="00D47A96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6F7D2B77" w14:textId="77777777" w:rsidR="00D47A96" w:rsidRPr="003301B0" w:rsidRDefault="00D47A96" w:rsidP="004001CC">
      <w:pPr>
        <w:jc w:val="center"/>
        <w:rPr>
          <w:b/>
          <w:sz w:val="32"/>
        </w:rPr>
      </w:pPr>
    </w:p>
    <w:p w14:paraId="2FF96D94" w14:textId="77777777" w:rsidR="00D47A96" w:rsidRPr="00925532" w:rsidRDefault="00D47A96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EED93DF" w14:textId="77777777" w:rsidR="00D47A96" w:rsidRPr="002D04ED" w:rsidRDefault="00D47A96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47A96" w:rsidRPr="00AD6146" w14:paraId="395E342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B4E81F7" w14:textId="77777777" w:rsidR="00D47A96" w:rsidRPr="00AD6146" w:rsidRDefault="00D47A96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1DDCC42A" w14:textId="4872DA1A" w:rsidR="00D47A96" w:rsidRPr="00AD6146" w:rsidRDefault="00D47A96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82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E03C582" w14:textId="77777777" w:rsidR="00D47A96" w:rsidRPr="00AD6146" w:rsidRDefault="00D47A96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7A549103" w14:textId="29A9A053" w:rsidR="008F4504" w:rsidRDefault="008F4504" w:rsidP="0075092B">
      <w:pPr>
        <w:jc w:val="center"/>
        <w:rPr>
          <w:sz w:val="26"/>
          <w:szCs w:val="26"/>
        </w:rPr>
      </w:pPr>
    </w:p>
    <w:p w14:paraId="5C36E7BB" w14:textId="194C197A" w:rsidR="00AF07B4" w:rsidRDefault="00AF07B4" w:rsidP="008F4504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8F4504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8F4504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8F4504">
      <w:pPr>
        <w:spacing w:line="280" w:lineRule="exact"/>
        <w:rPr>
          <w:sz w:val="26"/>
          <w:szCs w:val="26"/>
        </w:rPr>
      </w:pPr>
    </w:p>
    <w:p w14:paraId="2F611F1C" w14:textId="4394F29D" w:rsidR="00802DA9" w:rsidRPr="0017541E" w:rsidRDefault="00DC0314" w:rsidP="008F450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D3074B">
        <w:rPr>
          <w:bCs/>
          <w:sz w:val="26"/>
          <w:szCs w:val="26"/>
        </w:rPr>
        <w:t>21</w:t>
      </w:r>
      <w:r w:rsidR="008F7EF2">
        <w:rPr>
          <w:bCs/>
          <w:sz w:val="26"/>
          <w:szCs w:val="26"/>
        </w:rPr>
        <w:t>.0</w:t>
      </w:r>
      <w:r w:rsidR="0085786C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D3074B">
        <w:rPr>
          <w:bCs/>
          <w:sz w:val="26"/>
          <w:szCs w:val="26"/>
        </w:rPr>
        <w:t>4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D3074B">
        <w:rPr>
          <w:bCs/>
          <w:sz w:val="26"/>
          <w:szCs w:val="26"/>
        </w:rPr>
        <w:t>20</w:t>
      </w:r>
      <w:r w:rsidR="0085786C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D3074B">
        <w:rPr>
          <w:bCs/>
          <w:sz w:val="26"/>
          <w:szCs w:val="26"/>
        </w:rPr>
        <w:t>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9E25DB" w:rsidRPr="009E25DB">
        <w:rPr>
          <w:bCs/>
          <w:sz w:val="26"/>
          <w:szCs w:val="26"/>
        </w:rPr>
        <w:t>Михайловой Елены Викторовны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8F450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4809A35C" w14:textId="6042533D" w:rsidR="009E25DB" w:rsidRPr="008F4504" w:rsidRDefault="00105B42" w:rsidP="008F4504">
      <w:pPr>
        <w:pStyle w:val="a7"/>
        <w:numPr>
          <w:ilvl w:val="0"/>
          <w:numId w:val="2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F4504">
        <w:rPr>
          <w:sz w:val="26"/>
          <w:szCs w:val="26"/>
        </w:rPr>
        <w:t xml:space="preserve">Предоставить </w:t>
      </w:r>
      <w:r w:rsidR="005254D4" w:rsidRPr="008F4504">
        <w:rPr>
          <w:sz w:val="26"/>
          <w:szCs w:val="26"/>
        </w:rPr>
        <w:t>разрешение на условно разрешенный вид использования</w:t>
      </w:r>
      <w:r w:rsidR="005B45E0" w:rsidRPr="008F4504">
        <w:rPr>
          <w:sz w:val="26"/>
          <w:szCs w:val="26"/>
        </w:rPr>
        <w:t xml:space="preserve"> </w:t>
      </w:r>
      <w:r w:rsidR="005254D4" w:rsidRPr="008F4504">
        <w:rPr>
          <w:sz w:val="26"/>
          <w:szCs w:val="26"/>
        </w:rPr>
        <w:t>земельного участка – ведение садоводства (13.2)</w:t>
      </w:r>
      <w:r w:rsidR="005B45E0" w:rsidRPr="008F4504">
        <w:rPr>
          <w:sz w:val="26"/>
          <w:szCs w:val="26"/>
        </w:rPr>
        <w:t xml:space="preserve"> </w:t>
      </w:r>
      <w:r w:rsidR="00F80B42" w:rsidRPr="008F4504">
        <w:rPr>
          <w:sz w:val="26"/>
          <w:szCs w:val="26"/>
        </w:rPr>
        <w:t>в отношении земельн</w:t>
      </w:r>
      <w:r w:rsidR="00CD62CB" w:rsidRPr="008F4504">
        <w:rPr>
          <w:sz w:val="26"/>
          <w:szCs w:val="26"/>
        </w:rPr>
        <w:t>ого</w:t>
      </w:r>
      <w:r w:rsidR="00F80B42" w:rsidRPr="008F4504">
        <w:rPr>
          <w:sz w:val="26"/>
          <w:szCs w:val="26"/>
        </w:rPr>
        <w:t xml:space="preserve"> участк</w:t>
      </w:r>
      <w:r w:rsidR="00CD62CB" w:rsidRPr="008F4504">
        <w:rPr>
          <w:sz w:val="26"/>
          <w:szCs w:val="26"/>
        </w:rPr>
        <w:t>а</w:t>
      </w:r>
      <w:r w:rsidR="005254D4" w:rsidRPr="008F4504">
        <w:rPr>
          <w:sz w:val="26"/>
          <w:szCs w:val="26"/>
        </w:rPr>
        <w:t xml:space="preserve"> </w:t>
      </w:r>
      <w:r w:rsidR="008F4504">
        <w:rPr>
          <w:sz w:val="26"/>
          <w:szCs w:val="26"/>
        </w:rPr>
        <w:br/>
      </w:r>
      <w:r w:rsidR="005254D4" w:rsidRPr="008F4504">
        <w:rPr>
          <w:sz w:val="26"/>
          <w:szCs w:val="26"/>
        </w:rPr>
        <w:t>с кадастров</w:t>
      </w:r>
      <w:r w:rsidR="00CD62CB" w:rsidRPr="008F4504">
        <w:rPr>
          <w:sz w:val="26"/>
          <w:szCs w:val="26"/>
        </w:rPr>
        <w:t xml:space="preserve">ым </w:t>
      </w:r>
      <w:r w:rsidR="00F80B42" w:rsidRPr="008F4504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8F4504">
        <w:rPr>
          <w:sz w:val="26"/>
          <w:szCs w:val="26"/>
        </w:rPr>
        <w:t>ром</w:t>
      </w:r>
      <w:r w:rsidR="005B45E0" w:rsidRPr="008F4504">
        <w:rPr>
          <w:sz w:val="26"/>
          <w:szCs w:val="26"/>
        </w:rPr>
        <w:t xml:space="preserve"> </w:t>
      </w:r>
      <w:r w:rsidR="009E25DB" w:rsidRPr="008F4504">
        <w:rPr>
          <w:sz w:val="26"/>
          <w:szCs w:val="26"/>
        </w:rPr>
        <w:t xml:space="preserve">86:08:0020801:18695, площадью 1086 </w:t>
      </w:r>
      <w:proofErr w:type="spellStart"/>
      <w:proofErr w:type="gramStart"/>
      <w:r w:rsidR="009E25DB" w:rsidRPr="008F4504">
        <w:rPr>
          <w:sz w:val="26"/>
          <w:szCs w:val="26"/>
        </w:rPr>
        <w:t>кв.м</w:t>
      </w:r>
      <w:proofErr w:type="spellEnd"/>
      <w:proofErr w:type="gramEnd"/>
      <w:r w:rsidR="009E25DB" w:rsidRPr="008F4504">
        <w:rPr>
          <w:sz w:val="26"/>
          <w:szCs w:val="26"/>
        </w:rPr>
        <w:t>, местоположение: Российская Федерация, Ханты-Мансийский автономный округ – Югра, Нефтеюганский район, ТСН «Недра», улица Заречная, участок №</w:t>
      </w:r>
      <w:r w:rsidR="008F4504">
        <w:rPr>
          <w:sz w:val="26"/>
          <w:szCs w:val="26"/>
        </w:rPr>
        <w:t xml:space="preserve"> </w:t>
      </w:r>
      <w:r w:rsidR="009E25DB" w:rsidRPr="008F4504">
        <w:rPr>
          <w:sz w:val="26"/>
          <w:szCs w:val="26"/>
        </w:rPr>
        <w:t>10.</w:t>
      </w:r>
    </w:p>
    <w:bookmarkEnd w:id="2"/>
    <w:bookmarkEnd w:id="3"/>
    <w:p w14:paraId="7E9889DD" w14:textId="556B7ACB" w:rsidR="00890A63" w:rsidRPr="008F4504" w:rsidRDefault="00890A63" w:rsidP="008F4504">
      <w:pPr>
        <w:pStyle w:val="a7"/>
        <w:numPr>
          <w:ilvl w:val="0"/>
          <w:numId w:val="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F450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8F4504">
      <w:pPr>
        <w:pStyle w:val="a7"/>
        <w:numPr>
          <w:ilvl w:val="0"/>
          <w:numId w:val="1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8F4504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8F4504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8F4504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8F4504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D47A96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708A" w14:textId="77777777" w:rsidR="00C404ED" w:rsidRDefault="00C404ED" w:rsidP="0066353A">
      <w:r>
        <w:separator/>
      </w:r>
    </w:p>
  </w:endnote>
  <w:endnote w:type="continuationSeparator" w:id="0">
    <w:p w14:paraId="714869B0" w14:textId="77777777" w:rsidR="00C404ED" w:rsidRDefault="00C404E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A5E1D" w14:textId="77777777" w:rsidR="00C404ED" w:rsidRDefault="00C404ED" w:rsidP="0066353A">
      <w:r>
        <w:separator/>
      </w:r>
    </w:p>
  </w:footnote>
  <w:footnote w:type="continuationSeparator" w:id="0">
    <w:p w14:paraId="3FAED885" w14:textId="77777777" w:rsidR="00C404ED" w:rsidRDefault="00C404E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2EA4AC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A6062"/>
    <w:multiLevelType w:val="hybridMultilevel"/>
    <w:tmpl w:val="63728940"/>
    <w:lvl w:ilvl="0" w:tplc="FDF2ED3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3B2C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6F2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4504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9FB"/>
    <w:rsid w:val="009D6CBE"/>
    <w:rsid w:val="009E1337"/>
    <w:rsid w:val="009E25DB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1CBB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4ED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47A96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</cp:revision>
  <cp:lastPrinted>2024-07-09T07:04:00Z</cp:lastPrinted>
  <dcterms:created xsi:type="dcterms:W3CDTF">2024-07-11T12:27:00Z</dcterms:created>
  <dcterms:modified xsi:type="dcterms:W3CDTF">2024-07-11T12:27:00Z</dcterms:modified>
</cp:coreProperties>
</file>