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67393" w14:textId="77777777" w:rsidR="005F3A5B" w:rsidRPr="003301B0" w:rsidRDefault="005F3A5B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2839222F" wp14:editId="32E125E3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CD486" w14:textId="77777777" w:rsidR="005F3A5B" w:rsidRPr="003301B0" w:rsidRDefault="005F3A5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3BF1F7EA" w14:textId="77777777" w:rsidR="005F3A5B" w:rsidRPr="003301B0" w:rsidRDefault="005F3A5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4CC0A0AD" w14:textId="77777777" w:rsidR="005F3A5B" w:rsidRPr="003301B0" w:rsidRDefault="005F3A5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14E0F06E" w14:textId="77777777" w:rsidR="005F3A5B" w:rsidRPr="003301B0" w:rsidRDefault="005F3A5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4746ECD" w14:textId="77777777" w:rsidR="005F3A5B" w:rsidRPr="003301B0" w:rsidRDefault="005F3A5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51CB62D9" w14:textId="77777777" w:rsidR="005F3A5B" w:rsidRPr="003301B0" w:rsidRDefault="005F3A5B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F3A5B" w:rsidRPr="003301B0" w14:paraId="1A88BFC9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29BF767" w14:textId="77777777" w:rsidR="005F3A5B" w:rsidRPr="00357D6D" w:rsidRDefault="005F3A5B" w:rsidP="00B7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D6D">
              <w:rPr>
                <w:rFonts w:ascii="Times New Roman" w:hAnsi="Times New Roman" w:cs="Times New Roman"/>
                <w:sz w:val="26"/>
                <w:szCs w:val="26"/>
              </w:rPr>
              <w:t>04.08</w:t>
            </w:r>
            <w:r w:rsidRPr="00357D6D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346ED25B" w14:textId="36D98D1F" w:rsidR="005F3A5B" w:rsidRPr="00357D6D" w:rsidRDefault="005F3A5B" w:rsidP="00B76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357D6D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357D6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</w:t>
            </w:r>
            <w:r w:rsidRPr="00357D6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12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</w:t>
            </w:r>
            <w:r w:rsidRPr="00357D6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5F3A5B" w:rsidRPr="003301B0" w14:paraId="30997CAB" w14:textId="77777777" w:rsidTr="00D63BB7">
        <w:trPr>
          <w:cantSplit/>
          <w:trHeight w:val="70"/>
        </w:trPr>
        <w:tc>
          <w:tcPr>
            <w:tcW w:w="3119" w:type="dxa"/>
          </w:tcPr>
          <w:p w14:paraId="0B323A85" w14:textId="77777777" w:rsidR="005F3A5B" w:rsidRPr="003301B0" w:rsidRDefault="005F3A5B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20FBB225" w14:textId="77777777" w:rsidR="005F3A5B" w:rsidRPr="003301B0" w:rsidRDefault="005F3A5B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72EE0743" w14:textId="77777777" w:rsidR="005F3A5B" w:rsidRPr="003301B0" w:rsidRDefault="005F3A5B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7CF8C3A1" w14:textId="0B50722F" w:rsidR="005F3A5B" w:rsidRDefault="005F3A5B" w:rsidP="005F3A5B">
      <w:pPr>
        <w:tabs>
          <w:tab w:val="left" w:pos="4500"/>
        </w:tabs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proofErr w:type="spellStart"/>
      <w:r w:rsidRPr="001715F5">
        <w:rPr>
          <w:rFonts w:ascii="Times New Roman" w:hAnsi="Times New Roman"/>
          <w:bCs/>
          <w:sz w:val="24"/>
        </w:rPr>
        <w:t>г.Нефтеюганск</w:t>
      </w:r>
      <w:bookmarkEnd w:id="0"/>
      <w:proofErr w:type="spellEnd"/>
    </w:p>
    <w:p w14:paraId="702F15F7" w14:textId="77777777" w:rsidR="00CF576A" w:rsidRDefault="00CF576A" w:rsidP="008472EA">
      <w:pPr>
        <w:pStyle w:val="a4"/>
        <w:rPr>
          <w:b w:val="0"/>
          <w:szCs w:val="26"/>
        </w:rPr>
      </w:pPr>
    </w:p>
    <w:p w14:paraId="3D3285E1" w14:textId="709A72B2" w:rsidR="007F4FF2" w:rsidRPr="00A8761E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CF576A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8649C7" w:rsidRPr="008649C7">
        <w:rPr>
          <w:b w:val="0"/>
          <w:szCs w:val="26"/>
        </w:rPr>
        <w:t>Линейные коммуникации для кустовой площадки 229 Мамонтовского месторождения</w:t>
      </w:r>
      <w:r w:rsidRPr="00A8761E">
        <w:rPr>
          <w:b w:val="0"/>
          <w:szCs w:val="26"/>
        </w:rPr>
        <w:t>»</w:t>
      </w:r>
    </w:p>
    <w:p w14:paraId="5646EBDE" w14:textId="596A95F2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07506F" w14:textId="77777777" w:rsidR="00CF576A" w:rsidRPr="00A8761E" w:rsidRDefault="00CF576A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2E1B4873" w:rsidR="007F4FF2" w:rsidRPr="00E85F5C" w:rsidRDefault="007F4FF2" w:rsidP="00CF576A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CF57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CF57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CF57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8649C7">
        <w:rPr>
          <w:rFonts w:ascii="Times New Roman" w:hAnsi="Times New Roman" w:cs="Times New Roman"/>
          <w:color w:val="000000" w:themeColor="text1"/>
          <w:sz w:val="26"/>
          <w:szCs w:val="26"/>
        </w:rPr>
        <w:t>20.07.2023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F57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8649C7">
        <w:rPr>
          <w:rFonts w:ascii="Times New Roman" w:eastAsia="Times New Roman" w:hAnsi="Times New Roman" w:cs="Times New Roman"/>
          <w:sz w:val="26"/>
          <w:szCs w:val="26"/>
          <w:lang w:eastAsia="ru-RU"/>
        </w:rPr>
        <w:t>2901534653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CF576A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70978136" w:rsidR="007F4FF2" w:rsidRPr="00B43614" w:rsidRDefault="007F4FF2" w:rsidP="00CF57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8649C7" w:rsidRPr="008649C7">
        <w:rPr>
          <w:rFonts w:ascii="Times New Roman" w:hAnsi="Times New Roman"/>
          <w:sz w:val="26"/>
          <w:szCs w:val="26"/>
        </w:rPr>
        <w:t>Линейные коммуникации для кустовой площадки 229 Мамонтовского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7F44E89A" w:rsidR="007F4FF2" w:rsidRPr="00D96D02" w:rsidRDefault="007F4FF2" w:rsidP="00CF57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8649C7" w:rsidRPr="008649C7">
        <w:rPr>
          <w:rFonts w:ascii="Times New Roman" w:hAnsi="Times New Roman"/>
          <w:sz w:val="26"/>
          <w:szCs w:val="26"/>
        </w:rPr>
        <w:t xml:space="preserve">Линейные коммуникации для кустовой </w:t>
      </w:r>
      <w:r w:rsidR="008649C7" w:rsidRPr="008649C7">
        <w:rPr>
          <w:rFonts w:ascii="Times New Roman" w:hAnsi="Times New Roman"/>
          <w:sz w:val="26"/>
          <w:szCs w:val="26"/>
        </w:rPr>
        <w:lastRenderedPageBreak/>
        <w:t>площадки 229 Мамонтовского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CF57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CF57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DDE91E" w14:textId="4A213A6E" w:rsidR="00BB2B65" w:rsidRPr="00FF7A38" w:rsidRDefault="007F4FF2" w:rsidP="00FF7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F3">
        <w:rPr>
          <w:rFonts w:ascii="Times New Roman" w:hAnsi="Times New Roman" w:cs="Times New Roman"/>
          <w:sz w:val="26"/>
          <w:szCs w:val="26"/>
        </w:rPr>
        <w:t xml:space="preserve">Глава района                                                                                             </w:t>
      </w:r>
      <w:proofErr w:type="spellStart"/>
      <w:r w:rsidRPr="006138F3">
        <w:rPr>
          <w:rFonts w:ascii="Times New Roman" w:hAnsi="Times New Roman" w:cs="Times New Roman"/>
          <w:sz w:val="26"/>
          <w:szCs w:val="26"/>
        </w:rPr>
        <w:t>А.А.Бочко</w:t>
      </w:r>
      <w:proofErr w:type="spellEnd"/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5F3A5B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E5388"/>
    <w:rsid w:val="002078F8"/>
    <w:rsid w:val="00462160"/>
    <w:rsid w:val="005F3A5B"/>
    <w:rsid w:val="0072437B"/>
    <w:rsid w:val="007F4FF2"/>
    <w:rsid w:val="0083696C"/>
    <w:rsid w:val="008472EA"/>
    <w:rsid w:val="008649C7"/>
    <w:rsid w:val="00A65026"/>
    <w:rsid w:val="00B060AE"/>
    <w:rsid w:val="00BB2B65"/>
    <w:rsid w:val="00CF576A"/>
    <w:rsid w:val="00D80DC6"/>
    <w:rsid w:val="00D96D02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21</cp:revision>
  <dcterms:created xsi:type="dcterms:W3CDTF">2022-12-06T04:20:00Z</dcterms:created>
  <dcterms:modified xsi:type="dcterms:W3CDTF">2023-08-04T09:47:00Z</dcterms:modified>
</cp:coreProperties>
</file>