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A3D6A" w14:textId="77777777" w:rsidR="00C8320D" w:rsidRPr="00FE58C5" w:rsidRDefault="00C8320D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03334C8" wp14:editId="277CC662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2FA1A" w14:textId="77777777" w:rsidR="00C8320D" w:rsidRPr="00FE58C5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3531952E" w14:textId="77777777" w:rsidR="00C8320D" w:rsidRPr="00D20CD8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A34E877" w14:textId="77777777" w:rsidR="00C8320D" w:rsidRPr="00D20CD8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6AC70681" w14:textId="77777777" w:rsidR="00C8320D" w:rsidRPr="00D20CD8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0516491" w14:textId="77777777" w:rsidR="00C8320D" w:rsidRPr="00D20CD8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7D8C097B" w14:textId="77777777" w:rsidR="00C8320D" w:rsidRPr="005B3735" w:rsidRDefault="00C8320D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C8320D" w:rsidRPr="005B3735" w14:paraId="05CF092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0054A8CD" w14:textId="77777777" w:rsidR="00C8320D" w:rsidRPr="00736D5B" w:rsidRDefault="00C8320D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736D5B">
              <w:rPr>
                <w:rFonts w:ascii="Times New Roman" w:hAnsi="Times New Roman"/>
                <w:sz w:val="26"/>
                <w:szCs w:val="26"/>
              </w:rPr>
              <w:t>16.06.2025</w:t>
            </w:r>
          </w:p>
        </w:tc>
        <w:tc>
          <w:tcPr>
            <w:tcW w:w="6595" w:type="dxa"/>
          </w:tcPr>
          <w:p w14:paraId="4ADC705A" w14:textId="499A4973" w:rsidR="00C8320D" w:rsidRPr="00736D5B" w:rsidRDefault="00C8320D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736D5B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736D5B">
              <w:rPr>
                <w:rFonts w:ascii="Times New Roman" w:hAnsi="Times New Roman"/>
                <w:sz w:val="26"/>
                <w:szCs w:val="26"/>
                <w:u w:val="single"/>
              </w:rPr>
              <w:t>106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</w:t>
            </w:r>
            <w:r w:rsidRPr="00736D5B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29F314C" w14:textId="77777777" w:rsidR="00C8320D" w:rsidRPr="00AE0C10" w:rsidRDefault="00C8320D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6B1D9E2" w14:textId="5E367B04" w:rsidR="00464139" w:rsidRDefault="00464139" w:rsidP="00447EF1">
      <w:pPr>
        <w:pStyle w:val="a4"/>
        <w:rPr>
          <w:b w:val="0"/>
          <w:szCs w:val="26"/>
        </w:rPr>
      </w:pPr>
    </w:p>
    <w:p w14:paraId="6DA22873" w14:textId="77777777" w:rsidR="00464139" w:rsidRDefault="00464139" w:rsidP="00447EF1">
      <w:pPr>
        <w:pStyle w:val="a4"/>
        <w:rPr>
          <w:b w:val="0"/>
          <w:szCs w:val="26"/>
        </w:rPr>
      </w:pPr>
    </w:p>
    <w:p w14:paraId="3D3285E1" w14:textId="00F6A7D0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A6817" w:rsidRPr="00BA6817">
        <w:rPr>
          <w:b w:val="0"/>
          <w:szCs w:val="26"/>
        </w:rPr>
        <w:t xml:space="preserve">Линейные коммуникации для кустовой площадки 208 </w:t>
      </w:r>
      <w:r w:rsidR="00464139">
        <w:rPr>
          <w:b w:val="0"/>
          <w:szCs w:val="26"/>
        </w:rPr>
        <w:br/>
      </w:r>
      <w:r w:rsidR="00BA6817" w:rsidRPr="00BA6817">
        <w:rPr>
          <w:b w:val="0"/>
          <w:szCs w:val="26"/>
        </w:rPr>
        <w:t>Мамонтовского месторождения</w:t>
      </w:r>
      <w:r w:rsidRPr="00A8761E">
        <w:rPr>
          <w:b w:val="0"/>
          <w:szCs w:val="26"/>
        </w:rPr>
        <w:t>»</w:t>
      </w:r>
    </w:p>
    <w:p w14:paraId="5646EBDE" w14:textId="1190768F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E2114EE" w14:textId="77777777" w:rsidR="00464139" w:rsidRPr="00A8761E" w:rsidRDefault="00464139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5B4275F2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4641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4641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4641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46413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694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BA6817" w:rsidRP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Линейные коммуникации для кустовой площадки 208 Мамонтовского месторождения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публичного акционерного общества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«Нефтяная компания «Роснефть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4641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ПАО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НК «Роснефть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A6817">
        <w:rPr>
          <w:rFonts w:ascii="Times New Roman" w:eastAsia="Times New Roman" w:hAnsi="Times New Roman" w:cs="Times New Roman"/>
          <w:sz w:val="26"/>
          <w:szCs w:val="26"/>
          <w:lang w:eastAsia="ru-RU"/>
        </w:rPr>
        <w:t>5638822081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76702250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46413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A6817" w:rsidRPr="00BA6817">
        <w:rPr>
          <w:rFonts w:ascii="Times New Roman" w:hAnsi="Times New Roman"/>
          <w:sz w:val="26"/>
          <w:szCs w:val="26"/>
        </w:rPr>
        <w:t>Линейные коммуникации для кустовой площадки 208 Мамонтовского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46E157CA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464139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A6817" w:rsidRPr="00BA6817">
        <w:rPr>
          <w:rFonts w:ascii="Times New Roman" w:hAnsi="Times New Roman"/>
          <w:sz w:val="26"/>
          <w:szCs w:val="26"/>
        </w:rPr>
        <w:t>Линейные коммуникации для кустовой площадки 208 Мамонтовского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4DF1BC9E" w:rsidR="0084046E" w:rsidRDefault="00BA6817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ПАО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НК «Роснефть</w:t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464139">
        <w:rPr>
          <w:rFonts w:ascii="Times New Roman" w:hAnsi="Times New Roman" w:cs="Times New Roman"/>
          <w:sz w:val="26"/>
          <w:szCs w:val="26"/>
          <w:lang w:eastAsia="ru-RU"/>
        </w:rPr>
        <w:br/>
      </w:r>
      <w:r w:rsidR="00AB26E9"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F18CC1" w14:textId="77777777" w:rsidR="00464139" w:rsidRPr="00D101D2" w:rsidRDefault="00464139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76B1A89E" w14:textId="77777777" w:rsidR="00464139" w:rsidRDefault="00464139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36D94C8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1373D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643C" w14:textId="77777777" w:rsidR="00482373" w:rsidRDefault="00482373" w:rsidP="00464139">
      <w:pPr>
        <w:spacing w:after="0" w:line="240" w:lineRule="auto"/>
      </w:pPr>
      <w:r>
        <w:separator/>
      </w:r>
    </w:p>
  </w:endnote>
  <w:endnote w:type="continuationSeparator" w:id="0">
    <w:p w14:paraId="52FEAA0B" w14:textId="77777777" w:rsidR="00482373" w:rsidRDefault="00482373" w:rsidP="00464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58F28" w14:textId="77777777" w:rsidR="00482373" w:rsidRDefault="00482373" w:rsidP="00464139">
      <w:pPr>
        <w:spacing w:after="0" w:line="240" w:lineRule="auto"/>
      </w:pPr>
      <w:r>
        <w:separator/>
      </w:r>
    </w:p>
  </w:footnote>
  <w:footnote w:type="continuationSeparator" w:id="0">
    <w:p w14:paraId="127E4FA9" w14:textId="77777777" w:rsidR="00482373" w:rsidRDefault="00482373" w:rsidP="00464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D9C9" w14:textId="5BD0DB0B" w:rsidR="00464139" w:rsidRPr="00464139" w:rsidRDefault="00464139" w:rsidP="00464139">
    <w:pPr>
      <w:pStyle w:val="a6"/>
      <w:jc w:val="center"/>
      <w:rPr>
        <w:rFonts w:ascii="Times New Roman" w:hAnsi="Times New Roman" w:cs="Times New Roman"/>
        <w:sz w:val="24"/>
        <w:szCs w:val="24"/>
      </w:rPr>
    </w:pPr>
    <w:r w:rsidRPr="00464139">
      <w:rPr>
        <w:rFonts w:ascii="Times New Roman" w:hAnsi="Times New Roman" w:cs="Times New Roman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373D8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464139"/>
    <w:rsid w:val="00482373"/>
    <w:rsid w:val="0053044E"/>
    <w:rsid w:val="005E79D0"/>
    <w:rsid w:val="0061201B"/>
    <w:rsid w:val="00627ACC"/>
    <w:rsid w:val="0069515E"/>
    <w:rsid w:val="0072437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A6817"/>
    <w:rsid w:val="00BB2B65"/>
    <w:rsid w:val="00C66395"/>
    <w:rsid w:val="00C8320D"/>
    <w:rsid w:val="00C92108"/>
    <w:rsid w:val="00D80DC6"/>
    <w:rsid w:val="00D96D02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64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139"/>
  </w:style>
  <w:style w:type="paragraph" w:styleId="a8">
    <w:name w:val="footer"/>
    <w:basedOn w:val="a"/>
    <w:link w:val="a9"/>
    <w:uiPriority w:val="99"/>
    <w:unhideWhenUsed/>
    <w:rsid w:val="00464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6</cp:revision>
  <cp:lastPrinted>2025-06-11T11:26:00Z</cp:lastPrinted>
  <dcterms:created xsi:type="dcterms:W3CDTF">2025-06-11T11:26:00Z</dcterms:created>
  <dcterms:modified xsi:type="dcterms:W3CDTF">2025-06-17T04:50:00Z</dcterms:modified>
</cp:coreProperties>
</file>