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E4BA" w14:textId="77777777" w:rsidR="0040441E" w:rsidRPr="003301B0" w:rsidRDefault="0040441E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70ABD265" wp14:editId="0AB35A64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78B50" w14:textId="77777777" w:rsidR="0040441E" w:rsidRPr="003301B0" w:rsidRDefault="0040441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BA84A6F" w14:textId="77777777" w:rsidR="0040441E" w:rsidRPr="003301B0" w:rsidRDefault="0040441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23C8461" w14:textId="77777777" w:rsidR="0040441E" w:rsidRPr="003301B0" w:rsidRDefault="0040441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6AF410C" w14:textId="77777777" w:rsidR="0040441E" w:rsidRPr="003301B0" w:rsidRDefault="0040441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C5F51F6" w14:textId="77777777" w:rsidR="0040441E" w:rsidRPr="003301B0" w:rsidRDefault="0040441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FD813BA" w14:textId="77777777" w:rsidR="0040441E" w:rsidRPr="003301B0" w:rsidRDefault="0040441E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0441E" w:rsidRPr="003301B0" w14:paraId="7FC96C1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F797360" w14:textId="22A042AE" w:rsidR="0040441E" w:rsidRPr="0040441E" w:rsidRDefault="002B459B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40441E" w:rsidRPr="0040441E">
              <w:rPr>
                <w:rFonts w:ascii="Times New Roman" w:hAnsi="Times New Roman" w:cs="Times New Roman"/>
                <w:sz w:val="26"/>
                <w:szCs w:val="26"/>
              </w:rPr>
              <w:t>.07</w:t>
            </w:r>
            <w:r w:rsidR="0040441E" w:rsidRPr="0040441E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14C1B8B" w14:textId="4F2FE581" w:rsidR="0040441E" w:rsidRPr="0040441E" w:rsidRDefault="0040441E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40441E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4044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2B459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1044</w:t>
            </w:r>
            <w:r w:rsidRPr="004044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40441E" w:rsidRPr="003301B0" w14:paraId="76829CE8" w14:textId="77777777" w:rsidTr="00D63BB7">
        <w:trPr>
          <w:cantSplit/>
          <w:trHeight w:val="70"/>
        </w:trPr>
        <w:tc>
          <w:tcPr>
            <w:tcW w:w="3119" w:type="dxa"/>
          </w:tcPr>
          <w:p w14:paraId="6D44FBA8" w14:textId="77777777" w:rsidR="0040441E" w:rsidRPr="003301B0" w:rsidRDefault="0040441E" w:rsidP="0040441E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0A77508C" w14:textId="77777777" w:rsidR="0040441E" w:rsidRPr="003301B0" w:rsidRDefault="0040441E" w:rsidP="004044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E59CFB9" w14:textId="77777777" w:rsidR="0040441E" w:rsidRPr="003301B0" w:rsidRDefault="0040441E" w:rsidP="004044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0BCA7309" w14:textId="77777777" w:rsidR="0040441E" w:rsidRDefault="0040441E" w:rsidP="0040441E">
      <w:pPr>
        <w:spacing w:after="0" w:line="240" w:lineRule="auto"/>
        <w:jc w:val="center"/>
        <w:rPr>
          <w:sz w:val="26"/>
          <w:szCs w:val="26"/>
        </w:rPr>
      </w:pPr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</w:p>
    <w:p w14:paraId="4F15C0B9" w14:textId="77777777" w:rsidR="00640376" w:rsidRDefault="00640376" w:rsidP="008472EA">
      <w:pPr>
        <w:pStyle w:val="a4"/>
        <w:rPr>
          <w:b w:val="0"/>
          <w:szCs w:val="26"/>
        </w:rPr>
      </w:pPr>
    </w:p>
    <w:p w14:paraId="3D3285E1" w14:textId="4C074CAF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640376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190910" w:rsidRPr="00190910">
        <w:rPr>
          <w:b w:val="0"/>
          <w:szCs w:val="26"/>
        </w:rPr>
        <w:t xml:space="preserve">Линейные коммуникации для кустовой площадки </w:t>
      </w:r>
      <w:r w:rsidR="00640376">
        <w:rPr>
          <w:b w:val="0"/>
          <w:szCs w:val="26"/>
        </w:rPr>
        <w:br/>
      </w:r>
      <w:r w:rsidR="00190910">
        <w:rPr>
          <w:b w:val="0"/>
          <w:szCs w:val="26"/>
        </w:rPr>
        <w:t xml:space="preserve">№ </w:t>
      </w:r>
      <w:r w:rsidR="00190910" w:rsidRPr="00190910">
        <w:rPr>
          <w:b w:val="0"/>
          <w:szCs w:val="26"/>
        </w:rPr>
        <w:t>244 Мамонтовского месторождения</w:t>
      </w:r>
      <w:r w:rsidRPr="00A8761E">
        <w:rPr>
          <w:b w:val="0"/>
          <w:szCs w:val="26"/>
        </w:rPr>
        <w:t>»</w:t>
      </w:r>
    </w:p>
    <w:p w14:paraId="5646EBDE" w14:textId="402DAD99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69ABBC" w14:textId="77777777" w:rsidR="00640376" w:rsidRPr="00A8761E" w:rsidRDefault="00640376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40A22F59" w:rsidR="007F4FF2" w:rsidRPr="00E85F5C" w:rsidRDefault="007F4FF2" w:rsidP="00640376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6403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6403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6403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90910">
        <w:rPr>
          <w:rFonts w:ascii="Times New Roman" w:hAnsi="Times New Roman" w:cs="Times New Roman"/>
          <w:color w:val="000000" w:themeColor="text1"/>
          <w:sz w:val="26"/>
          <w:szCs w:val="26"/>
        </w:rPr>
        <w:t>06.07.2023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03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190910">
        <w:rPr>
          <w:rFonts w:ascii="Times New Roman" w:eastAsia="Times New Roman" w:hAnsi="Times New Roman" w:cs="Times New Roman"/>
          <w:sz w:val="26"/>
          <w:szCs w:val="26"/>
          <w:lang w:eastAsia="ru-RU"/>
        </w:rPr>
        <w:t>2866572073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64037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28FF3815" w:rsidR="007F4FF2" w:rsidRPr="00B43614" w:rsidRDefault="007F4FF2" w:rsidP="006403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640376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bookmarkStart w:id="1" w:name="_Hlk139623702"/>
      <w:r w:rsidR="00190910" w:rsidRPr="00190910">
        <w:rPr>
          <w:rFonts w:ascii="Times New Roman" w:hAnsi="Times New Roman"/>
          <w:sz w:val="26"/>
          <w:szCs w:val="26"/>
        </w:rPr>
        <w:t xml:space="preserve">Линейные коммуникации для кустовой площадки </w:t>
      </w:r>
      <w:r w:rsidR="00190910">
        <w:rPr>
          <w:rFonts w:ascii="Times New Roman" w:hAnsi="Times New Roman"/>
          <w:sz w:val="26"/>
          <w:szCs w:val="26"/>
        </w:rPr>
        <w:t xml:space="preserve">№ </w:t>
      </w:r>
      <w:r w:rsidR="00190910" w:rsidRPr="00190910">
        <w:rPr>
          <w:rFonts w:ascii="Times New Roman" w:hAnsi="Times New Roman"/>
          <w:sz w:val="26"/>
          <w:szCs w:val="26"/>
        </w:rPr>
        <w:t>244 Мамонтовского месторождения</w:t>
      </w:r>
      <w:bookmarkEnd w:id="1"/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621753CB" w:rsidR="007F4FF2" w:rsidRPr="00D96D02" w:rsidRDefault="007F4FF2" w:rsidP="006403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640376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190910" w:rsidRPr="00190910">
        <w:rPr>
          <w:rFonts w:ascii="Times New Roman" w:hAnsi="Times New Roman"/>
          <w:sz w:val="26"/>
          <w:szCs w:val="26"/>
        </w:rPr>
        <w:t xml:space="preserve">Линейные коммуникации </w:t>
      </w:r>
      <w:r w:rsidR="00190910" w:rsidRPr="00190910">
        <w:rPr>
          <w:rFonts w:ascii="Times New Roman" w:hAnsi="Times New Roman"/>
          <w:sz w:val="26"/>
          <w:szCs w:val="26"/>
        </w:rPr>
        <w:lastRenderedPageBreak/>
        <w:t>для кустовой площадки № 244 Мамонтовского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6403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6403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D84905" w14:textId="77777777" w:rsidR="00640376" w:rsidRPr="00D101D2" w:rsidRDefault="00640376" w:rsidP="006E6F43">
      <w:pPr>
        <w:spacing w:after="0" w:line="240" w:lineRule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Исполняющий обязанности </w:t>
      </w:r>
      <w:r>
        <w:rPr>
          <w:rFonts w:ascii="Times New Roman" w:eastAsia="Calibri" w:hAnsi="Times New Roman"/>
          <w:sz w:val="26"/>
          <w:szCs w:val="26"/>
        </w:rPr>
        <w:br/>
      </w:r>
      <w:r w:rsidRPr="00D101D2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ы</w:t>
      </w:r>
      <w:r w:rsidRPr="00D101D2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>С.А.Кудашкин</w:t>
      </w:r>
    </w:p>
    <w:sectPr w:rsidR="00640376" w:rsidRPr="00D101D2" w:rsidSect="0040441E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90910"/>
    <w:rsid w:val="001E5388"/>
    <w:rsid w:val="002078F8"/>
    <w:rsid w:val="002B459B"/>
    <w:rsid w:val="0040441E"/>
    <w:rsid w:val="00462160"/>
    <w:rsid w:val="00640376"/>
    <w:rsid w:val="0072437B"/>
    <w:rsid w:val="007F4FF2"/>
    <w:rsid w:val="0083696C"/>
    <w:rsid w:val="008472EA"/>
    <w:rsid w:val="00A65026"/>
    <w:rsid w:val="00B060AE"/>
    <w:rsid w:val="00BB2B65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22</cp:revision>
  <dcterms:created xsi:type="dcterms:W3CDTF">2022-12-06T04:20:00Z</dcterms:created>
  <dcterms:modified xsi:type="dcterms:W3CDTF">2023-07-17T10:04:00Z</dcterms:modified>
</cp:coreProperties>
</file>