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9F4F8" w14:textId="33C41C1B" w:rsidR="00752707" w:rsidRPr="00FE58C5" w:rsidRDefault="00752707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D9E8F3C" wp14:editId="30908827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7B7D2" w14:textId="77777777" w:rsidR="00752707" w:rsidRPr="00FE58C5" w:rsidRDefault="00752707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0"/>
          <w:szCs w:val="20"/>
        </w:rPr>
      </w:pPr>
    </w:p>
    <w:p w14:paraId="5E03B214" w14:textId="77777777" w:rsidR="00752707" w:rsidRPr="00D20CD8" w:rsidRDefault="00752707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D20CD8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4ED38B59" w14:textId="77777777" w:rsidR="00752707" w:rsidRPr="00D20CD8" w:rsidRDefault="00752707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D20CD8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2495A642" w14:textId="77777777" w:rsidR="00752707" w:rsidRPr="00D20CD8" w:rsidRDefault="00752707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1C17EC0C" w14:textId="77777777" w:rsidR="00752707" w:rsidRPr="00D20CD8" w:rsidRDefault="00752707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D20CD8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5CC7596E" w14:textId="77777777" w:rsidR="00752707" w:rsidRPr="00D20CD8" w:rsidRDefault="00752707" w:rsidP="00D20C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52707" w:rsidRPr="00D20CD8" w14:paraId="3CF256E0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66BEBF54" w14:textId="4634FD53" w:rsidR="00752707" w:rsidRPr="00D165EF" w:rsidRDefault="00752707" w:rsidP="00D20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06.06</w:t>
            </w:r>
            <w:r w:rsidRPr="00D165EF">
              <w:rPr>
                <w:rFonts w:ascii="Times New Roman" w:hAnsi="Times New Roman"/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3EBEE8B6" w14:textId="1160DA4A" w:rsidR="00752707" w:rsidRPr="00D165EF" w:rsidRDefault="00752707" w:rsidP="00D20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165EF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 1016-</w:t>
            </w:r>
            <w:r w:rsidRPr="00D165EF">
              <w:rPr>
                <w:rFonts w:ascii="Times New Roman" w:hAnsi="Times New Roman"/>
                <w:sz w:val="26"/>
                <w:szCs w:val="26"/>
                <w:u w:val="single"/>
              </w:rPr>
              <w:t>па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-нпа</w:t>
            </w:r>
          </w:p>
        </w:tc>
      </w:tr>
    </w:tbl>
    <w:p w14:paraId="37FB912A" w14:textId="77777777" w:rsidR="00752707" w:rsidRPr="00AE0C10" w:rsidRDefault="00752707" w:rsidP="00D20CD8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E0C10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0D047C44" w14:textId="603C1FD8" w:rsidR="004A1831" w:rsidRDefault="004A1831" w:rsidP="004A18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8604D0A" w14:textId="66C36A0F" w:rsidR="00C85151" w:rsidRDefault="006834AF" w:rsidP="004A18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признании утратившим</w:t>
      </w:r>
      <w:r w:rsidR="008D4A0A">
        <w:rPr>
          <w:rFonts w:ascii="Times New Roman" w:hAnsi="Times New Roman" w:cs="Times New Roman"/>
          <w:sz w:val="26"/>
          <w:szCs w:val="26"/>
        </w:rPr>
        <w:t xml:space="preserve"> силу постановлени</w:t>
      </w:r>
      <w:r w:rsidR="006C4DA2">
        <w:rPr>
          <w:rFonts w:ascii="Times New Roman" w:hAnsi="Times New Roman" w:cs="Times New Roman"/>
          <w:sz w:val="26"/>
          <w:szCs w:val="26"/>
        </w:rPr>
        <w:t>я</w:t>
      </w:r>
      <w:r w:rsidR="008D4A0A">
        <w:rPr>
          <w:rFonts w:ascii="Times New Roman" w:hAnsi="Times New Roman" w:cs="Times New Roman"/>
          <w:sz w:val="26"/>
          <w:szCs w:val="26"/>
        </w:rPr>
        <w:t xml:space="preserve"> </w:t>
      </w:r>
      <w:r w:rsidR="00E040CE" w:rsidRPr="00E040CE">
        <w:rPr>
          <w:rFonts w:ascii="Times New Roman" w:hAnsi="Times New Roman" w:cs="Times New Roman"/>
          <w:sz w:val="26"/>
          <w:szCs w:val="26"/>
        </w:rPr>
        <w:t xml:space="preserve">администрации Нефтеюганского района </w:t>
      </w:r>
      <w:r w:rsidR="00977E65" w:rsidRPr="00977E65">
        <w:rPr>
          <w:rFonts w:ascii="Times New Roman" w:hAnsi="Times New Roman" w:cs="Times New Roman"/>
          <w:sz w:val="26"/>
          <w:szCs w:val="26"/>
        </w:rPr>
        <w:t xml:space="preserve">от 01.02.2022 № 98-па-нпа «Об утверждении порядка предоставления субсидии на долевое финансовое обеспечение проведения капитального </w:t>
      </w:r>
      <w:r w:rsidR="004A1831">
        <w:rPr>
          <w:rFonts w:ascii="Times New Roman" w:hAnsi="Times New Roman" w:cs="Times New Roman"/>
          <w:sz w:val="26"/>
          <w:szCs w:val="26"/>
        </w:rPr>
        <w:br/>
      </w:r>
      <w:r w:rsidR="00977E65" w:rsidRPr="00977E65">
        <w:rPr>
          <w:rFonts w:ascii="Times New Roman" w:hAnsi="Times New Roman" w:cs="Times New Roman"/>
          <w:sz w:val="26"/>
          <w:szCs w:val="26"/>
        </w:rPr>
        <w:t xml:space="preserve">ремонта общего имущества в многоквартирных домах, расположенных </w:t>
      </w:r>
      <w:r w:rsidR="004A1831">
        <w:rPr>
          <w:rFonts w:ascii="Times New Roman" w:hAnsi="Times New Roman" w:cs="Times New Roman"/>
          <w:sz w:val="26"/>
          <w:szCs w:val="26"/>
        </w:rPr>
        <w:br/>
      </w:r>
      <w:r w:rsidR="00977E65" w:rsidRPr="00977E65">
        <w:rPr>
          <w:rFonts w:ascii="Times New Roman" w:hAnsi="Times New Roman" w:cs="Times New Roman"/>
          <w:sz w:val="26"/>
          <w:szCs w:val="26"/>
        </w:rPr>
        <w:t>на территории Нефтеюганского района»</w:t>
      </w:r>
    </w:p>
    <w:p w14:paraId="017863B6" w14:textId="71C8AD0C" w:rsidR="00977E65" w:rsidRDefault="00977E65" w:rsidP="004A18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AA3874B" w14:textId="77777777" w:rsidR="004A1831" w:rsidRPr="00977E65" w:rsidRDefault="004A1831" w:rsidP="004A18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295DFE3" w14:textId="31414CC1" w:rsidR="00D56A39" w:rsidRDefault="000607AC" w:rsidP="004A1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0607AC">
        <w:rPr>
          <w:rFonts w:ascii="Times New Roman" w:hAnsi="Times New Roman" w:cs="Times New Roman"/>
          <w:sz w:val="26"/>
          <w:szCs w:val="26"/>
        </w:rPr>
        <w:t xml:space="preserve"> соответствии </w:t>
      </w:r>
      <w:r w:rsidR="008D4A0A">
        <w:rPr>
          <w:rFonts w:ascii="Times New Roman" w:hAnsi="Times New Roman" w:cs="Times New Roman"/>
          <w:sz w:val="26"/>
          <w:szCs w:val="26"/>
        </w:rPr>
        <w:t xml:space="preserve">с </w:t>
      </w:r>
      <w:r w:rsidR="00C1211B">
        <w:rPr>
          <w:rFonts w:ascii="Times New Roman" w:hAnsi="Times New Roman" w:cs="Times New Roman"/>
          <w:sz w:val="26"/>
          <w:szCs w:val="26"/>
        </w:rPr>
        <w:t xml:space="preserve">пунктом 1 статьи 48 </w:t>
      </w:r>
      <w:r w:rsidR="008D4A0A" w:rsidRPr="00E932A8">
        <w:rPr>
          <w:rFonts w:ascii="Times New Roman" w:hAnsi="Times New Roman" w:cs="Times New Roman"/>
          <w:sz w:val="26"/>
          <w:szCs w:val="26"/>
        </w:rPr>
        <w:t>Федеральн</w:t>
      </w:r>
      <w:r w:rsidR="00C1211B">
        <w:rPr>
          <w:rFonts w:ascii="Times New Roman" w:hAnsi="Times New Roman" w:cs="Times New Roman"/>
          <w:sz w:val="26"/>
          <w:szCs w:val="26"/>
        </w:rPr>
        <w:t>ого</w:t>
      </w:r>
      <w:r w:rsidR="008D4A0A" w:rsidRPr="00E932A8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C1211B">
        <w:rPr>
          <w:rFonts w:ascii="Times New Roman" w:hAnsi="Times New Roman" w:cs="Times New Roman"/>
          <w:sz w:val="26"/>
          <w:szCs w:val="26"/>
        </w:rPr>
        <w:t>а</w:t>
      </w:r>
      <w:r w:rsidR="008D4A0A" w:rsidRPr="00E932A8">
        <w:rPr>
          <w:rFonts w:ascii="Times New Roman" w:hAnsi="Times New Roman" w:cs="Times New Roman"/>
          <w:sz w:val="26"/>
          <w:szCs w:val="26"/>
        </w:rPr>
        <w:t xml:space="preserve"> от 06.10.2003</w:t>
      </w:r>
      <w:r w:rsidR="00977E65">
        <w:rPr>
          <w:rFonts w:ascii="Times New Roman" w:hAnsi="Times New Roman" w:cs="Times New Roman"/>
          <w:sz w:val="26"/>
          <w:szCs w:val="26"/>
        </w:rPr>
        <w:t xml:space="preserve"> </w:t>
      </w:r>
      <w:r w:rsidR="004A1831">
        <w:rPr>
          <w:rFonts w:ascii="Times New Roman" w:hAnsi="Times New Roman" w:cs="Times New Roman"/>
          <w:sz w:val="26"/>
          <w:szCs w:val="26"/>
        </w:rPr>
        <w:br/>
      </w:r>
      <w:r w:rsidR="008D4A0A" w:rsidRPr="00E932A8">
        <w:rPr>
          <w:rFonts w:ascii="Times New Roman" w:hAnsi="Times New Roman" w:cs="Times New Roman"/>
          <w:sz w:val="26"/>
          <w:szCs w:val="26"/>
        </w:rPr>
        <w:t xml:space="preserve">№ 131-ФЗ «Об общих принципах организации местного самоуправления </w:t>
      </w:r>
      <w:r w:rsidR="004A1831">
        <w:rPr>
          <w:rFonts w:ascii="Times New Roman" w:hAnsi="Times New Roman" w:cs="Times New Roman"/>
          <w:sz w:val="26"/>
          <w:szCs w:val="26"/>
        </w:rPr>
        <w:br/>
      </w:r>
      <w:r w:rsidR="008D4A0A" w:rsidRPr="00E932A8">
        <w:rPr>
          <w:rFonts w:ascii="Times New Roman" w:hAnsi="Times New Roman" w:cs="Times New Roman"/>
          <w:sz w:val="26"/>
          <w:szCs w:val="26"/>
        </w:rPr>
        <w:t>в Российской Федерации»,</w:t>
      </w:r>
      <w:r w:rsidR="00EC4EA9" w:rsidRPr="00EC4EA9">
        <w:t xml:space="preserve"> </w:t>
      </w:r>
      <w:r w:rsidR="00E040CE" w:rsidRPr="00E040CE">
        <w:rPr>
          <w:rFonts w:ascii="Times New Roman" w:hAnsi="Times New Roman" w:cs="Times New Roman"/>
          <w:sz w:val="26"/>
          <w:szCs w:val="26"/>
        </w:rPr>
        <w:t xml:space="preserve">пунктом 7 статьи 42 Устава Нефтеюганского муниципального района Ханты-Мансийского автономного округа </w:t>
      </w:r>
      <w:r w:rsidR="004A1831">
        <w:rPr>
          <w:rFonts w:ascii="Times New Roman" w:hAnsi="Times New Roman" w:cs="Times New Roman"/>
          <w:sz w:val="26"/>
          <w:szCs w:val="26"/>
        </w:rPr>
        <w:t>–</w:t>
      </w:r>
      <w:r w:rsidR="00E040CE" w:rsidRPr="00E040CE">
        <w:rPr>
          <w:rFonts w:ascii="Times New Roman" w:hAnsi="Times New Roman" w:cs="Times New Roman"/>
          <w:sz w:val="26"/>
          <w:szCs w:val="26"/>
        </w:rPr>
        <w:t xml:space="preserve"> Югры</w:t>
      </w:r>
      <w:r w:rsidR="004A1831">
        <w:rPr>
          <w:rFonts w:ascii="Times New Roman" w:hAnsi="Times New Roman" w:cs="Times New Roman"/>
          <w:sz w:val="26"/>
          <w:szCs w:val="26"/>
        </w:rPr>
        <w:t xml:space="preserve"> </w:t>
      </w:r>
      <w:r w:rsidR="004A1831">
        <w:rPr>
          <w:rFonts w:ascii="Times New Roman" w:hAnsi="Times New Roman" w:cs="Times New Roman"/>
          <w:sz w:val="26"/>
          <w:szCs w:val="26"/>
        </w:rPr>
        <w:br/>
      </w:r>
      <w:r w:rsidR="00D56A39" w:rsidRPr="00E932A8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312A4BC6" w14:textId="77777777" w:rsidR="004A1831" w:rsidRPr="00E932A8" w:rsidRDefault="004A1831" w:rsidP="004A1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ABAC5BB" w14:textId="77777777" w:rsidR="00382D48" w:rsidRPr="00977E65" w:rsidRDefault="008D4A0A" w:rsidP="004A1831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7E65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820201" w:rsidRPr="00977E65">
        <w:rPr>
          <w:rFonts w:ascii="Times New Roman" w:hAnsi="Times New Roman" w:cs="Times New Roman"/>
          <w:sz w:val="26"/>
          <w:szCs w:val="26"/>
        </w:rPr>
        <w:t xml:space="preserve">утратившим силу </w:t>
      </w:r>
      <w:r w:rsidR="006C4DA2" w:rsidRPr="00977E65">
        <w:rPr>
          <w:rFonts w:ascii="Times New Roman" w:hAnsi="Times New Roman" w:cs="Times New Roman"/>
          <w:sz w:val="26"/>
          <w:szCs w:val="26"/>
        </w:rPr>
        <w:t>постановлени</w:t>
      </w:r>
      <w:r w:rsidR="00977E65" w:rsidRPr="00977E65">
        <w:rPr>
          <w:rFonts w:ascii="Times New Roman" w:hAnsi="Times New Roman" w:cs="Times New Roman"/>
          <w:sz w:val="26"/>
          <w:szCs w:val="26"/>
        </w:rPr>
        <w:t>е</w:t>
      </w:r>
      <w:r w:rsidR="006C4DA2" w:rsidRPr="00977E65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</w:t>
      </w:r>
      <w:r w:rsidR="00977E65">
        <w:rPr>
          <w:rFonts w:ascii="Times New Roman" w:hAnsi="Times New Roman" w:cs="Times New Roman"/>
          <w:sz w:val="26"/>
          <w:szCs w:val="26"/>
        </w:rPr>
        <w:t xml:space="preserve"> </w:t>
      </w:r>
      <w:r w:rsidR="009E2E36" w:rsidRPr="00977E65">
        <w:rPr>
          <w:rFonts w:ascii="Times New Roman" w:hAnsi="Times New Roman" w:cs="Times New Roman"/>
          <w:sz w:val="26"/>
          <w:szCs w:val="26"/>
        </w:rPr>
        <w:t xml:space="preserve">от </w:t>
      </w:r>
      <w:r w:rsidR="00977E65" w:rsidRPr="00977E65">
        <w:rPr>
          <w:rFonts w:ascii="Times New Roman" w:hAnsi="Times New Roman" w:cs="Times New Roman"/>
          <w:sz w:val="26"/>
          <w:szCs w:val="26"/>
        </w:rPr>
        <w:t>01.02.2022 № 98-па-нпа «Об утверждении порядка предоставления субсидии на долевое финансовое обеспечение проведения капитального ремонта общего имущества в многоквартирных домах, расположенных на территории Нефтеюганского района»</w:t>
      </w:r>
      <w:r w:rsidR="00E85F00">
        <w:rPr>
          <w:rFonts w:ascii="Times New Roman" w:hAnsi="Times New Roman" w:cs="Times New Roman"/>
          <w:sz w:val="26"/>
          <w:szCs w:val="26"/>
        </w:rPr>
        <w:t>.</w:t>
      </w:r>
    </w:p>
    <w:p w14:paraId="7A407A18" w14:textId="53227797" w:rsidR="00467BC3" w:rsidRPr="004A1831" w:rsidRDefault="00467BC3" w:rsidP="004A1831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1831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698F68A" w14:textId="0D38D1B5" w:rsidR="00AF5707" w:rsidRPr="004A1831" w:rsidRDefault="00467BC3" w:rsidP="004A1831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1831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официального </w:t>
      </w:r>
      <w:r w:rsidR="00F033F0" w:rsidRPr="004A1831">
        <w:rPr>
          <w:rFonts w:ascii="Times New Roman" w:hAnsi="Times New Roman" w:cs="Times New Roman"/>
          <w:sz w:val="26"/>
          <w:szCs w:val="26"/>
        </w:rPr>
        <w:t>обнародования</w:t>
      </w:r>
      <w:r w:rsidRPr="004A1831">
        <w:rPr>
          <w:rFonts w:ascii="Times New Roman" w:hAnsi="Times New Roman" w:cs="Times New Roman"/>
          <w:sz w:val="26"/>
          <w:szCs w:val="26"/>
        </w:rPr>
        <w:t>.</w:t>
      </w:r>
    </w:p>
    <w:p w14:paraId="0536BD84" w14:textId="51E3D64B" w:rsidR="00D56A39" w:rsidRPr="004A1831" w:rsidRDefault="00D56A39" w:rsidP="004A1831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1831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директора департамента строительства и жилищно-коммунального комплекса – заместителя главы Нефтеюганского района Кошакова В.С.</w:t>
      </w:r>
    </w:p>
    <w:p w14:paraId="201118F8" w14:textId="77777777" w:rsidR="00D56A39" w:rsidRDefault="00D56A39" w:rsidP="004A183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AF7956B" w14:textId="1B64BAA6" w:rsidR="00C80BC9" w:rsidRDefault="00C80BC9" w:rsidP="004A1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2593C90" w14:textId="77777777" w:rsidR="004A1831" w:rsidRPr="00D56A39" w:rsidRDefault="004A1831" w:rsidP="004A1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95D7A21" w14:textId="77777777" w:rsidR="004A1831" w:rsidRPr="00D101D2" w:rsidRDefault="004A1831" w:rsidP="00FA30B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D101D2">
        <w:rPr>
          <w:rFonts w:ascii="Times New Roman" w:eastAsia="Calibri" w:hAnsi="Times New Roman"/>
          <w:sz w:val="26"/>
          <w:szCs w:val="26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02231E35" w14:textId="77777777" w:rsidR="004A1831" w:rsidRDefault="004A1831" w:rsidP="00FA30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35055B8" w14:textId="5540933D" w:rsidR="004A1831" w:rsidRDefault="004A1831" w:rsidP="004A18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06F2BA" w14:textId="77777777" w:rsidR="00055CEF" w:rsidRDefault="00D627B1" w:rsidP="004A18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055CEF" w:rsidSect="004A18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6883"/>
    <w:multiLevelType w:val="hybridMultilevel"/>
    <w:tmpl w:val="D7D82008"/>
    <w:lvl w:ilvl="0" w:tplc="F50EC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460A7"/>
    <w:multiLevelType w:val="hybridMultilevel"/>
    <w:tmpl w:val="90FA5812"/>
    <w:lvl w:ilvl="0" w:tplc="3CE6A7B0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774155"/>
    <w:multiLevelType w:val="hybridMultilevel"/>
    <w:tmpl w:val="5150BF74"/>
    <w:lvl w:ilvl="0" w:tplc="AEA813A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A9120E"/>
    <w:multiLevelType w:val="hybridMultilevel"/>
    <w:tmpl w:val="88CC7F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492073B"/>
    <w:multiLevelType w:val="hybridMultilevel"/>
    <w:tmpl w:val="FA2C0556"/>
    <w:lvl w:ilvl="0" w:tplc="47389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25C5E"/>
    <w:multiLevelType w:val="hybridMultilevel"/>
    <w:tmpl w:val="12269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6E"/>
    <w:rsid w:val="00052381"/>
    <w:rsid w:val="00055CEF"/>
    <w:rsid w:val="000607AC"/>
    <w:rsid w:val="0009683B"/>
    <w:rsid w:val="001B21C5"/>
    <w:rsid w:val="001D134C"/>
    <w:rsid w:val="00210007"/>
    <w:rsid w:val="0033371D"/>
    <w:rsid w:val="00382D48"/>
    <w:rsid w:val="003C17DA"/>
    <w:rsid w:val="0040568A"/>
    <w:rsid w:val="00464FDC"/>
    <w:rsid w:val="00467BC3"/>
    <w:rsid w:val="00474885"/>
    <w:rsid w:val="00483F73"/>
    <w:rsid w:val="004A1831"/>
    <w:rsid w:val="005539B4"/>
    <w:rsid w:val="005C7B5D"/>
    <w:rsid w:val="005D7BD9"/>
    <w:rsid w:val="006834AF"/>
    <w:rsid w:val="006C4DA2"/>
    <w:rsid w:val="00752707"/>
    <w:rsid w:val="007C646E"/>
    <w:rsid w:val="00820201"/>
    <w:rsid w:val="008D4A0A"/>
    <w:rsid w:val="00977E65"/>
    <w:rsid w:val="009E2E36"/>
    <w:rsid w:val="00A5560C"/>
    <w:rsid w:val="00AE0F6C"/>
    <w:rsid w:val="00AF5707"/>
    <w:rsid w:val="00BE3A8A"/>
    <w:rsid w:val="00BE62CC"/>
    <w:rsid w:val="00C1211B"/>
    <w:rsid w:val="00C23404"/>
    <w:rsid w:val="00C80BC9"/>
    <w:rsid w:val="00C85151"/>
    <w:rsid w:val="00C91DF7"/>
    <w:rsid w:val="00CE3126"/>
    <w:rsid w:val="00D51071"/>
    <w:rsid w:val="00D56A39"/>
    <w:rsid w:val="00D627B1"/>
    <w:rsid w:val="00D75926"/>
    <w:rsid w:val="00DD7190"/>
    <w:rsid w:val="00E040CE"/>
    <w:rsid w:val="00E66D54"/>
    <w:rsid w:val="00E84408"/>
    <w:rsid w:val="00E85F00"/>
    <w:rsid w:val="00E932A8"/>
    <w:rsid w:val="00EA69BD"/>
    <w:rsid w:val="00EB0F81"/>
    <w:rsid w:val="00EC0DC4"/>
    <w:rsid w:val="00EC4EA9"/>
    <w:rsid w:val="00EF70FE"/>
    <w:rsid w:val="00F0110A"/>
    <w:rsid w:val="00F033F0"/>
    <w:rsid w:val="00F610B0"/>
    <w:rsid w:val="00F71CC7"/>
    <w:rsid w:val="00FB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17A29"/>
  <w15:docId w15:val="{FEE14D67-670E-4AAF-8D5B-0C669EE4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44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44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8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844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748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6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3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Василевская Марина Борисовна</dc:creator>
  <cp:lastModifiedBy>Аманалиева Акмоор Айбековна</cp:lastModifiedBy>
  <cp:revision>5</cp:revision>
  <cp:lastPrinted>2025-06-03T07:27:00Z</cp:lastPrinted>
  <dcterms:created xsi:type="dcterms:W3CDTF">2025-06-06T09:56:00Z</dcterms:created>
  <dcterms:modified xsi:type="dcterms:W3CDTF">2025-06-06T09:56:00Z</dcterms:modified>
</cp:coreProperties>
</file>