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A3F7B" w14:textId="77777777" w:rsidR="00314C78" w:rsidRPr="00FE58C5" w:rsidRDefault="00314C78" w:rsidP="00D20CD8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3957F9B3" wp14:editId="7F130FF4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F227A0" w14:textId="77777777" w:rsidR="00314C78" w:rsidRPr="00FE58C5" w:rsidRDefault="00314C78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sz w:val="20"/>
          <w:szCs w:val="20"/>
        </w:rPr>
      </w:pPr>
    </w:p>
    <w:p w14:paraId="7FE70C13" w14:textId="77777777" w:rsidR="00314C78" w:rsidRPr="00D20CD8" w:rsidRDefault="00314C78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5DC724C5" w14:textId="77777777" w:rsidR="00314C78" w:rsidRPr="00D20CD8" w:rsidRDefault="00314C78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3BDA7AC0" w14:textId="77777777" w:rsidR="00314C78" w:rsidRPr="00D20CD8" w:rsidRDefault="00314C78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47A3E1C7" w14:textId="77777777" w:rsidR="00314C78" w:rsidRPr="00D20CD8" w:rsidRDefault="00314C78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D20CD8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75197AD0" w14:textId="77777777" w:rsidR="00314C78" w:rsidRPr="005B3735" w:rsidRDefault="00314C78" w:rsidP="00D20CD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314C78" w:rsidRPr="005B3735" w14:paraId="433488EF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6D897080" w14:textId="1743EC8F" w:rsidR="00314C78" w:rsidRPr="005B3735" w:rsidRDefault="00314C78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5B3735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5B3735">
              <w:rPr>
                <w:rFonts w:ascii="Times New Roman" w:hAnsi="Times New Roman"/>
                <w:sz w:val="26"/>
                <w:szCs w:val="26"/>
              </w:rPr>
              <w:t>.06.2025</w:t>
            </w:r>
          </w:p>
        </w:tc>
        <w:tc>
          <w:tcPr>
            <w:tcW w:w="6595" w:type="dxa"/>
          </w:tcPr>
          <w:p w14:paraId="4CADD0EA" w14:textId="62C02E62" w:rsidR="00314C78" w:rsidRPr="005B3735" w:rsidRDefault="00314C78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5B3735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Pr="005B3735">
              <w:rPr>
                <w:rFonts w:ascii="Times New Roman" w:hAnsi="Times New Roman"/>
                <w:sz w:val="26"/>
                <w:szCs w:val="26"/>
                <w:u w:val="single"/>
              </w:rPr>
              <w:t>100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7</w:t>
            </w:r>
            <w:r w:rsidRPr="005B3735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51761031" w14:textId="77777777" w:rsidR="00314C78" w:rsidRPr="00AE0C10" w:rsidRDefault="00314C78" w:rsidP="00D20CD8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AE0C10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7FD4CDE3" w14:textId="6C279D4B" w:rsidR="00937496" w:rsidRDefault="00937496" w:rsidP="00937496">
      <w:pPr>
        <w:pStyle w:val="af9"/>
        <w:rPr>
          <w:b w:val="0"/>
          <w:szCs w:val="26"/>
        </w:rPr>
      </w:pPr>
    </w:p>
    <w:p w14:paraId="3B0057FC" w14:textId="21EB6DC9" w:rsidR="000C3A96" w:rsidRDefault="00937496" w:rsidP="00937496">
      <w:pPr>
        <w:pStyle w:val="af9"/>
        <w:rPr>
          <w:b w:val="0"/>
          <w:szCs w:val="26"/>
        </w:rPr>
      </w:pPr>
      <w:r>
        <w:rPr>
          <w:b w:val="0"/>
          <w:szCs w:val="26"/>
        </w:rPr>
        <w:t xml:space="preserve">Об утверждении документации по планировке территории </w:t>
      </w:r>
      <w:r>
        <w:rPr>
          <w:b w:val="0"/>
          <w:szCs w:val="26"/>
        </w:rPr>
        <w:br/>
        <w:t>Товарищества собственников недвижимости «Сибиряк»</w:t>
      </w:r>
    </w:p>
    <w:p w14:paraId="173C3C83" w14:textId="5FDF7649" w:rsidR="000C3A96" w:rsidRDefault="000C3A96" w:rsidP="009374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AC9A630" w14:textId="77777777" w:rsidR="00937496" w:rsidRDefault="00937496" w:rsidP="009374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CEA1885" w14:textId="58A2CDE3" w:rsidR="000C3A96" w:rsidRDefault="00937496" w:rsidP="00937496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 регионального значения», 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по планировке территории», протоколов общего собрания ТСН «Сибиряк»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от 25.08.2024 № 1, общего собрания ТСН «Сибиряк» от 14.03.2025 № 2, </w:t>
      </w:r>
      <w:bookmarkStart w:id="1" w:name="_Hlk193268328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товарищества собственников недвижимости «Сибиряк» (далее – ТСН «Сибиряк»)</w:t>
      </w:r>
      <w:bookmarkEnd w:id="1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14.05.2025 № 5527858983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3BBBA997" w14:textId="77777777" w:rsidR="000C3A96" w:rsidRDefault="000C3A96" w:rsidP="00937496">
      <w:pPr>
        <w:pStyle w:val="af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965E8B0" w14:textId="77777777" w:rsidR="000C3A96" w:rsidRDefault="00937496" w:rsidP="00937496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межевания территории ТСН «Сибиряк» (приложение). </w:t>
      </w:r>
    </w:p>
    <w:p w14:paraId="459C71D1" w14:textId="77777777" w:rsidR="000C3A96" w:rsidRDefault="00937496" w:rsidP="00937496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>
        <w:rPr>
          <w:rFonts w:ascii="Times New Roman" w:hAnsi="Times New Roman" w:cs="Times New Roman"/>
          <w:sz w:val="26"/>
          <w:szCs w:val="26"/>
        </w:rPr>
        <w:t xml:space="preserve"> градостроительства и землепользования администрации Нефтеюганского района (Тихонов Н.С.) разместить материалы проекта межевания территории ТСН</w:t>
      </w:r>
      <w:r>
        <w:rPr>
          <w:rFonts w:ascii="Times New Roman" w:hAnsi="Times New Roman"/>
          <w:sz w:val="26"/>
          <w:szCs w:val="26"/>
        </w:rPr>
        <w:t xml:space="preserve"> «Сибиряк</w:t>
      </w:r>
      <w:r>
        <w:rPr>
          <w:rFonts w:ascii="Times New Roman" w:hAnsi="Times New Roman" w:cs="Times New Roman"/>
          <w:sz w:val="26"/>
          <w:szCs w:val="26"/>
        </w:rPr>
        <w:t>», в государственной информационной системе обеспечения градостроительной деятельности Ханты-Мансийского автономного округа – Югры.</w:t>
      </w:r>
    </w:p>
    <w:p w14:paraId="1DC73C83" w14:textId="30A8CA2F" w:rsidR="000C3A96" w:rsidRDefault="00937496" w:rsidP="00937496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ТСН «Сибиряк»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имеет право обращаться без доверенности с заявлением </w:t>
      </w:r>
      <w:r>
        <w:rPr>
          <w:rFonts w:ascii="Times New Roman" w:hAnsi="Times New Roman" w:cs="Times New Roman"/>
          <w:sz w:val="26"/>
          <w:szCs w:val="26"/>
          <w:lang w:eastAsia="ru-RU"/>
        </w:rPr>
        <w:br/>
        <w:t xml:space="preserve">об осуществлении государственного кадастрового учета на образуемые земельные участки и (или) изменений основных сведений об объекте недвижимости в связи </w:t>
      </w:r>
      <w:r>
        <w:rPr>
          <w:rFonts w:ascii="Times New Roman" w:hAnsi="Times New Roman" w:cs="Times New Roman"/>
          <w:sz w:val="26"/>
          <w:szCs w:val="26"/>
          <w:lang w:eastAsia="ru-RU"/>
        </w:rPr>
        <w:br/>
        <w:t xml:space="preserve">с образованием части(ей) земельных участков в Управлении Федеральной службы </w:t>
      </w: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государственной регистрации кадастра и картографии по Ханты-Мансийскому автономному округу – Югре.</w:t>
      </w:r>
    </w:p>
    <w:p w14:paraId="7F694268" w14:textId="77777777" w:rsidR="000C3A96" w:rsidRDefault="00937496" w:rsidP="00937496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0425814D" w14:textId="77777777" w:rsidR="000C3A96" w:rsidRDefault="00937496" w:rsidP="00937496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заместителя главы Нефтеюганского района Ченцову М.А.</w:t>
      </w:r>
    </w:p>
    <w:p w14:paraId="2DDE21A5" w14:textId="77777777" w:rsidR="000C3A96" w:rsidRDefault="000C3A96" w:rsidP="0093749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DBD7309" w14:textId="77777777" w:rsidR="000C3A96" w:rsidRDefault="000C3A96" w:rsidP="0093749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7F2EDAC" w14:textId="77777777" w:rsidR="000C3A96" w:rsidRDefault="000C3A96" w:rsidP="0093749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27D6C55" w14:textId="77777777" w:rsidR="00937496" w:rsidRPr="00D101D2" w:rsidRDefault="00937496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  <w:t>А.А.Бочко</w:t>
      </w:r>
    </w:p>
    <w:p w14:paraId="20B19D25" w14:textId="77777777" w:rsidR="00937496" w:rsidRDefault="00937496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D94AB50" w14:textId="0AA8A2E2" w:rsidR="000C3A96" w:rsidRDefault="000C3A96" w:rsidP="009374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0C3A96" w:rsidSect="0093749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4BC42" w14:textId="77777777" w:rsidR="00357E0B" w:rsidRDefault="00357E0B">
      <w:pPr>
        <w:spacing w:after="0" w:line="240" w:lineRule="auto"/>
      </w:pPr>
      <w:r>
        <w:separator/>
      </w:r>
    </w:p>
  </w:endnote>
  <w:endnote w:type="continuationSeparator" w:id="0">
    <w:p w14:paraId="61750A38" w14:textId="77777777" w:rsidR="00357E0B" w:rsidRDefault="00357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63AFA" w14:textId="77777777" w:rsidR="00357E0B" w:rsidRDefault="00357E0B">
      <w:pPr>
        <w:spacing w:after="0" w:line="240" w:lineRule="auto"/>
      </w:pPr>
      <w:r>
        <w:separator/>
      </w:r>
    </w:p>
  </w:footnote>
  <w:footnote w:type="continuationSeparator" w:id="0">
    <w:p w14:paraId="26F3B7D3" w14:textId="77777777" w:rsidR="00357E0B" w:rsidRDefault="00357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25316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A4A9A23" w14:textId="5EE5B71E" w:rsidR="00937496" w:rsidRPr="00937496" w:rsidRDefault="00937496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3749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3749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3749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937496">
          <w:rPr>
            <w:rFonts w:ascii="Times New Roman" w:hAnsi="Times New Roman" w:cs="Times New Roman"/>
            <w:sz w:val="24"/>
            <w:szCs w:val="24"/>
          </w:rPr>
          <w:t>2</w:t>
        </w:r>
        <w:r w:rsidRPr="0093749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B80D686" w14:textId="77777777" w:rsidR="00937496" w:rsidRPr="00937496" w:rsidRDefault="00937496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E48B8"/>
    <w:multiLevelType w:val="hybridMultilevel"/>
    <w:tmpl w:val="0BD65F6E"/>
    <w:lvl w:ilvl="0" w:tplc="5F20CE52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95100EAE">
      <w:start w:val="1"/>
      <w:numFmt w:val="lowerLetter"/>
      <w:lvlText w:val="%2."/>
      <w:lvlJc w:val="left"/>
      <w:pPr>
        <w:ind w:left="1789" w:hanging="360"/>
      </w:pPr>
    </w:lvl>
    <w:lvl w:ilvl="2" w:tplc="98DE29BE">
      <w:start w:val="1"/>
      <w:numFmt w:val="lowerRoman"/>
      <w:lvlText w:val="%3."/>
      <w:lvlJc w:val="right"/>
      <w:pPr>
        <w:ind w:left="2509" w:hanging="180"/>
      </w:pPr>
    </w:lvl>
    <w:lvl w:ilvl="3" w:tplc="C6425C7E">
      <w:start w:val="1"/>
      <w:numFmt w:val="decimal"/>
      <w:lvlText w:val="%4."/>
      <w:lvlJc w:val="left"/>
      <w:pPr>
        <w:ind w:left="3229" w:hanging="360"/>
      </w:pPr>
    </w:lvl>
    <w:lvl w:ilvl="4" w:tplc="C7246A26">
      <w:start w:val="1"/>
      <w:numFmt w:val="lowerLetter"/>
      <w:lvlText w:val="%5."/>
      <w:lvlJc w:val="left"/>
      <w:pPr>
        <w:ind w:left="3949" w:hanging="360"/>
      </w:pPr>
    </w:lvl>
    <w:lvl w:ilvl="5" w:tplc="8C621420">
      <w:start w:val="1"/>
      <w:numFmt w:val="lowerRoman"/>
      <w:lvlText w:val="%6."/>
      <w:lvlJc w:val="right"/>
      <w:pPr>
        <w:ind w:left="4669" w:hanging="180"/>
      </w:pPr>
    </w:lvl>
    <w:lvl w:ilvl="6" w:tplc="5DFE745C">
      <w:start w:val="1"/>
      <w:numFmt w:val="decimal"/>
      <w:lvlText w:val="%7."/>
      <w:lvlJc w:val="left"/>
      <w:pPr>
        <w:ind w:left="5389" w:hanging="360"/>
      </w:pPr>
    </w:lvl>
    <w:lvl w:ilvl="7" w:tplc="4BC659F2">
      <w:start w:val="1"/>
      <w:numFmt w:val="lowerLetter"/>
      <w:lvlText w:val="%8."/>
      <w:lvlJc w:val="left"/>
      <w:pPr>
        <w:ind w:left="6109" w:hanging="360"/>
      </w:pPr>
    </w:lvl>
    <w:lvl w:ilvl="8" w:tplc="1280FF62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A96"/>
    <w:rsid w:val="000C3A96"/>
    <w:rsid w:val="00314C78"/>
    <w:rsid w:val="00357E0B"/>
    <w:rsid w:val="00937496"/>
    <w:rsid w:val="00E6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5D992"/>
  <w15:docId w15:val="{94F3299F-FB8A-46CC-A971-D4436D7FF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basedOn w:val="a0"/>
    <w:uiPriority w:val="35"/>
    <w:rPr>
      <w:b/>
      <w:bCs/>
      <w:color w:val="5B9BD5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caption"/>
    <w:basedOn w:val="a"/>
    <w:next w:val="a"/>
    <w:link w:val="ad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d">
    <w:name w:val="Название объекта Знак"/>
    <w:basedOn w:val="a0"/>
    <w:link w:val="ac"/>
    <w:uiPriority w:val="35"/>
    <w:rPr>
      <w:b/>
      <w:bCs/>
      <w:color w:val="5B9BD5" w:themeColor="accent1"/>
      <w:sz w:val="18"/>
      <w:szCs w:val="18"/>
    </w:rPr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customStyle="1" w:styleId="af8">
    <w:name w:val="Заголовок Знак"/>
    <w:basedOn w:val="a0"/>
    <w:link w:val="af9"/>
    <w:rPr>
      <w:rFonts w:ascii="Times New Roman" w:eastAsia="Times New Roman" w:hAnsi="Times New Roman" w:cs="Times New Roman"/>
      <w:b/>
      <w:sz w:val="26"/>
      <w:szCs w:val="24"/>
    </w:rPr>
  </w:style>
  <w:style w:type="paragraph" w:styleId="af9">
    <w:name w:val="Title"/>
    <w:basedOn w:val="a"/>
    <w:link w:val="af8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3">
    <w:name w:val="Название Знак1"/>
    <w:basedOn w:val="a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2025-06-03T05:00:00Z</cp:lastPrinted>
  <dcterms:created xsi:type="dcterms:W3CDTF">2025-06-03T05:00:00Z</dcterms:created>
  <dcterms:modified xsi:type="dcterms:W3CDTF">2025-06-05T10:45:00Z</dcterms:modified>
</cp:coreProperties>
</file>