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FA" w:rsidRPr="00F918FA" w:rsidRDefault="00F918FA" w:rsidP="00F918FA">
      <w:pPr>
        <w:tabs>
          <w:tab w:val="left" w:pos="9639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RANGE!A1:D22"/>
      <w:bookmarkEnd w:id="0"/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8FA" w:rsidRPr="00F918FA" w:rsidRDefault="00F918FA" w:rsidP="00F918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918FA" w:rsidRPr="00F918FA" w:rsidRDefault="00F918FA" w:rsidP="00F91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18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Нефтеюганский район</w:t>
      </w:r>
      <w:r w:rsidRPr="00F918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(Ханты-Мансийский автономный округ – Югра)</w:t>
      </w:r>
    </w:p>
    <w:p w:rsidR="00F918FA" w:rsidRPr="00F918FA" w:rsidRDefault="00F918FA" w:rsidP="00F918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18FA" w:rsidRPr="00F918FA" w:rsidRDefault="00F918FA" w:rsidP="00F91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9"/>
          <w:szCs w:val="42"/>
          <w:lang w:eastAsia="ru-RU"/>
        </w:rPr>
      </w:pPr>
      <w:r w:rsidRPr="00F918FA">
        <w:rPr>
          <w:rFonts w:ascii="Times New Roman" w:eastAsia="Times New Roman" w:hAnsi="Times New Roman" w:cs="Times New Roman"/>
          <w:b/>
          <w:caps/>
          <w:sz w:val="42"/>
          <w:szCs w:val="42"/>
          <w:lang w:eastAsia="ru-RU"/>
        </w:rPr>
        <w:t xml:space="preserve">дума  Нефтеюганского  района  </w:t>
      </w:r>
    </w:p>
    <w:p w:rsidR="00F918FA" w:rsidRPr="00F918FA" w:rsidRDefault="00F918FA" w:rsidP="00F91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918FA" w:rsidRPr="00F918FA" w:rsidRDefault="00F918FA" w:rsidP="00F91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F918FA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решение</w:t>
      </w:r>
    </w:p>
    <w:p w:rsidR="00F918FA" w:rsidRPr="00F918FA" w:rsidRDefault="00F918FA" w:rsidP="00F91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F918FA" w:rsidRPr="00F918FA" w:rsidTr="0058141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:rsidR="00F918FA" w:rsidRPr="00F918FA" w:rsidRDefault="00F918FA" w:rsidP="00F9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A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10.02.2016</w:t>
            </w:r>
          </w:p>
        </w:tc>
        <w:tc>
          <w:tcPr>
            <w:tcW w:w="7938" w:type="dxa"/>
            <w:vMerge w:val="restart"/>
          </w:tcPr>
          <w:p w:rsidR="00F918FA" w:rsidRPr="00F918FA" w:rsidRDefault="00F918FA" w:rsidP="003A6C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918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3A6C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685</w:t>
            </w:r>
            <w:r w:rsidRPr="00F918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F918F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  <w:lang w:eastAsia="ru-RU"/>
              </w:rPr>
              <w:t>.</w:t>
            </w:r>
            <w:r w:rsidRPr="00F918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F918FA" w:rsidRPr="00F918FA" w:rsidTr="0058141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418" w:type="dxa"/>
          </w:tcPr>
          <w:p w:rsidR="00F918FA" w:rsidRPr="00F918FA" w:rsidRDefault="00F918FA" w:rsidP="00F9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Merge/>
          </w:tcPr>
          <w:p w:rsidR="00F918FA" w:rsidRPr="00F918FA" w:rsidRDefault="00F918FA" w:rsidP="00F9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18FA" w:rsidRPr="00F918FA" w:rsidRDefault="00F918FA" w:rsidP="00F91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18FA">
        <w:rPr>
          <w:rFonts w:ascii="Times New Roman" w:eastAsia="Times New Roman" w:hAnsi="Times New Roman" w:cs="Times New Roman"/>
          <w:sz w:val="20"/>
          <w:szCs w:val="20"/>
          <w:lang w:eastAsia="ru-RU"/>
        </w:rPr>
        <w:t>г.Нефтеюганск</w:t>
      </w:r>
    </w:p>
    <w:p w:rsidR="00F918FA" w:rsidRPr="00F918FA" w:rsidRDefault="00F918FA" w:rsidP="00F918FA">
      <w:pPr>
        <w:shd w:val="clear" w:color="auto" w:fill="FFFFFF"/>
        <w:spacing w:after="0" w:line="240" w:lineRule="auto"/>
        <w:ind w:right="50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8FA" w:rsidRPr="00F918FA" w:rsidRDefault="00F918FA" w:rsidP="00F918FA">
      <w:pPr>
        <w:shd w:val="clear" w:color="auto" w:fill="FFFFFF"/>
        <w:spacing w:after="0" w:line="240" w:lineRule="auto"/>
        <w:ind w:right="504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18FA" w:rsidRPr="00F918FA" w:rsidRDefault="00F918FA" w:rsidP="00F918FA">
      <w:pPr>
        <w:tabs>
          <w:tab w:val="left" w:pos="1134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Думы Нефтеюганского района от 20.11.2015 № 662 «О бюджете Нефтеюганского района на 2016 год» </w:t>
      </w:r>
    </w:p>
    <w:p w:rsidR="00F918FA" w:rsidRPr="00F918FA" w:rsidRDefault="00F918FA" w:rsidP="00F918FA">
      <w:pPr>
        <w:tabs>
          <w:tab w:val="left" w:pos="1134"/>
          <w:tab w:val="left" w:pos="4111"/>
          <w:tab w:val="left" w:pos="4253"/>
        </w:tabs>
        <w:spacing w:after="0" w:line="240" w:lineRule="auto"/>
        <w:ind w:right="4479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18FA" w:rsidRPr="00F918FA" w:rsidRDefault="00F918FA" w:rsidP="00F918FA">
      <w:pPr>
        <w:tabs>
          <w:tab w:val="left" w:pos="8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918F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решением Думы Нефтеюганского района от 14.05.2012 № 216 «Об утверждении Положения о бюджетном процессе в муниципальном образовании Нефтеюганский район» (в редакции на 28.04.2015 № 587) и Уставом муниципального образования Нефтеюганский район, рассмотрев информацию о внесении изменений</w:t>
      </w:r>
      <w:proofErr w:type="gramEnd"/>
      <w:r w:rsidRPr="00F91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бюджет Нефтеюганского района на 2016 год, </w:t>
      </w:r>
      <w:proofErr w:type="gramStart"/>
      <w:r w:rsidRPr="00F918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предоставленную</w:t>
      </w:r>
      <w:proofErr w:type="gramEnd"/>
      <w:r w:rsidRPr="00F91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Нефтеюганского района, </w:t>
      </w:r>
    </w:p>
    <w:p w:rsidR="00F918FA" w:rsidRPr="00F918FA" w:rsidRDefault="00F918FA" w:rsidP="00F918FA">
      <w:pPr>
        <w:tabs>
          <w:tab w:val="left" w:pos="867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18FA" w:rsidRPr="00F918FA" w:rsidRDefault="00F918FA" w:rsidP="00F918FA">
      <w:pPr>
        <w:tabs>
          <w:tab w:val="left" w:pos="867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Дума Нефтеюганского района решила:</w:t>
      </w:r>
    </w:p>
    <w:p w:rsidR="00F918FA" w:rsidRPr="00F918FA" w:rsidRDefault="00F918FA" w:rsidP="00F918FA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</w:p>
    <w:p w:rsidR="00F918FA" w:rsidRPr="00F918FA" w:rsidRDefault="00F918FA" w:rsidP="00F918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>Внести в решение Думы Нефтеюганского района от 20.11.2015 № 662 «О бюджете Нефтеюганского района на 2016 год» следующие изменения:</w:t>
      </w:r>
    </w:p>
    <w:p w:rsidR="00F918FA" w:rsidRPr="00F918FA" w:rsidRDefault="00F918FA" w:rsidP="00F918FA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пункте 1:</w:t>
      </w:r>
    </w:p>
    <w:p w:rsidR="00F918FA" w:rsidRPr="00F918FA" w:rsidRDefault="00F918FA" w:rsidP="00F918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1.1.1. в абзаце втором цифры «3 043 054,956 16» заменить цифрами «3 270 703,05616»;  </w:t>
      </w:r>
    </w:p>
    <w:p w:rsidR="00F918FA" w:rsidRPr="00F918FA" w:rsidRDefault="00F918FA" w:rsidP="00F918FA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>1.1.2.</w:t>
      </w: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в абзаце третьем цифры «3 135 054,956 16» заменить цифрами «3</w:t>
      </w:r>
      <w:r w:rsidRPr="00F918F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 </w:t>
      </w: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>820</w:t>
      </w:r>
      <w:r w:rsidRPr="00F918F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 </w:t>
      </w: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440,729 16»; </w:t>
      </w:r>
    </w:p>
    <w:p w:rsidR="00F918FA" w:rsidRPr="00F918FA" w:rsidRDefault="00F918FA" w:rsidP="00F918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1.1.3. в абзаце четвертом цифры «92 000,0» заменить цифрами «549 737,673»; </w:t>
      </w:r>
    </w:p>
    <w:p w:rsidR="00F918FA" w:rsidRPr="00F918FA" w:rsidRDefault="00F918FA" w:rsidP="00F918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>1.2.</w:t>
      </w: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Приложение 1 «Прогнозируемый общий объем доходов бюджета Нефтеюганского района на 2016 год» изложить в редакции согласно приложению 1 к настоящему решению;</w:t>
      </w:r>
    </w:p>
    <w:p w:rsidR="00F918FA" w:rsidRPr="00F918FA" w:rsidRDefault="00F918FA" w:rsidP="00F918FA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3 «Перечень главных администраторов доходов бюджета Нефтеюганского района» изложить в редакции согласно приложению 2 к настоящему решению;</w:t>
      </w:r>
    </w:p>
    <w:p w:rsidR="00F918FA" w:rsidRPr="00F918FA" w:rsidRDefault="00F918FA" w:rsidP="00F918FA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Приложение 4 «Перечень главных </w:t>
      </w:r>
      <w:proofErr w:type="gramStart"/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администраторов  источников финансирования дефицита бюджета</w:t>
      </w:r>
      <w:proofErr w:type="gramEnd"/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Нефтеюганского района» изложить в редакции согласно приложению </w:t>
      </w:r>
      <w:r w:rsidRPr="00F918F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3</w:t>
      </w: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настоящему решению;</w:t>
      </w:r>
    </w:p>
    <w:p w:rsidR="00F918FA" w:rsidRPr="00F918FA" w:rsidRDefault="00F918FA" w:rsidP="00F918FA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Приложение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Нефтеюганского района на 2016 год» изложить в редакции согласно приложению </w:t>
      </w:r>
      <w:r w:rsidRPr="00F918F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4</w:t>
      </w: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настоящему решению;</w:t>
      </w:r>
    </w:p>
    <w:p w:rsidR="00F918FA" w:rsidRPr="00F918FA" w:rsidRDefault="00F918FA" w:rsidP="00F918FA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Приложение 6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Нефтеюганского района на 2016 год» изложить в редакции согласно приложению </w:t>
      </w:r>
      <w:r w:rsidRPr="00F918F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5</w:t>
      </w: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настоящему решению;</w:t>
      </w:r>
    </w:p>
    <w:p w:rsidR="00F918FA" w:rsidRPr="00F918FA" w:rsidRDefault="00F918FA" w:rsidP="00F918FA">
      <w:pPr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Приложение 7 «Распределение бюджетных ассигнований по разделам и подразделам классификации расходов бюджета Нефтеюганского района на 2016 год» изложить в  редакции согласно приложению </w:t>
      </w:r>
      <w:r w:rsidRPr="00F918F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6</w:t>
      </w: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к настоящему решению;</w:t>
      </w:r>
    </w:p>
    <w:p w:rsidR="00F918FA" w:rsidRPr="00F918FA" w:rsidRDefault="00F918FA" w:rsidP="00F918FA">
      <w:pPr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Приложение 8 «Ведомственная структура расходов бюджета Нефтеюганского района на 2016 год» изложить в редакции согласно приложению </w:t>
      </w:r>
      <w:r w:rsidRPr="00F918F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7</w:t>
      </w: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настоящему решению;</w:t>
      </w:r>
    </w:p>
    <w:p w:rsidR="00F918FA" w:rsidRPr="00F918FA" w:rsidRDefault="00F918FA" w:rsidP="00F918FA">
      <w:pPr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Приложение 9 «Источники финансирования дефицита бюджета Нефтеюганского района на 2016 год» изложить в редакции согласно приложению </w:t>
      </w:r>
      <w:r w:rsidRPr="00F918F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8</w:t>
      </w: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настоящему решению;</w:t>
      </w:r>
    </w:p>
    <w:p w:rsidR="00F918FA" w:rsidRPr="00F918FA" w:rsidRDefault="00F918FA" w:rsidP="00F918FA">
      <w:pPr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Приложение 10 «Межбюджетные трансферты, предоставляемые из бюджета Ханты-Мансийского автономного округа - Югры бюджету Нефтеюганского района на 2016 год» изложить в редакции согласно приложению </w:t>
      </w:r>
      <w:r w:rsidRPr="00F918F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9</w:t>
      </w: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настоящему решению;</w:t>
      </w:r>
    </w:p>
    <w:p w:rsidR="00F918FA" w:rsidRPr="00F918FA" w:rsidRDefault="00F918FA" w:rsidP="00F918FA">
      <w:pPr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Приложение 11 «Распределение межбюджетных трансфертов бюджетам </w:t>
      </w:r>
      <w:proofErr w:type="gramStart"/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>городского</w:t>
      </w:r>
      <w:proofErr w:type="gramEnd"/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сельских поселений на 2016 год» изложить в редакции согласно приложению  1</w:t>
      </w:r>
      <w:r w:rsidRPr="00F918F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0</w:t>
      </w: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к настоящему решению;</w:t>
      </w:r>
    </w:p>
    <w:p w:rsidR="00F918FA" w:rsidRPr="00F918FA" w:rsidRDefault="00F918FA" w:rsidP="00F918FA">
      <w:pPr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13 «Объем бюджетных ассигнований на реализацию муниципальных программ Нефтеюганского района на 2016 год» изложить в  редакции согласно приложению  1</w:t>
      </w:r>
      <w:r w:rsidRPr="00F918F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1</w:t>
      </w: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к настоящему решению;</w:t>
      </w:r>
    </w:p>
    <w:p w:rsidR="00F918FA" w:rsidRPr="00F918FA" w:rsidRDefault="00F918FA" w:rsidP="00F918FA">
      <w:pPr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Приложение 16 «Распределение бюджетных ассигнований на осуществление бюджетных инвестиций в объекты муниципальной собственности, </w:t>
      </w:r>
      <w:proofErr w:type="spellStart"/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>софинансирование</w:t>
      </w:r>
      <w:proofErr w:type="spellEnd"/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капитальных вложений в которые осуществляются за счет межбюджетных субсидий из бюджета Ханты-Мансийского автономного округа-Югры на 2016 год» изложить в редакции согласно приложению  1</w:t>
      </w:r>
      <w:r w:rsidRPr="00F918F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2</w:t>
      </w: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к настоящему решению.</w:t>
      </w:r>
    </w:p>
    <w:p w:rsidR="00F918FA" w:rsidRPr="00F918FA" w:rsidRDefault="00F918FA" w:rsidP="00F918F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решение подлежит официальному опубликованию в газете «Югорское обозрение».</w:t>
      </w:r>
    </w:p>
    <w:p w:rsidR="00F918FA" w:rsidRPr="00F918FA" w:rsidRDefault="00F918FA" w:rsidP="00F918F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Настоящее решение вступает в силу после его официального опубликования. </w:t>
      </w:r>
    </w:p>
    <w:p w:rsidR="00F918FA" w:rsidRPr="00F918FA" w:rsidRDefault="00F918FA" w:rsidP="00F918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</w:p>
    <w:p w:rsidR="00F918FA" w:rsidRPr="00F918FA" w:rsidRDefault="00F918FA" w:rsidP="00F918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918FA" w:rsidRPr="00F918FA" w:rsidRDefault="00F918FA" w:rsidP="00F91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18FA" w:rsidRPr="00F918FA" w:rsidRDefault="00F918FA" w:rsidP="00F91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</w:p>
    <w:p w:rsidR="00F918FA" w:rsidRPr="00F918FA" w:rsidRDefault="00F918FA" w:rsidP="00F91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Pr="00F918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18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18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18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18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18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18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F918FA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В.Н.Семенов</w:t>
      </w:r>
      <w:proofErr w:type="spellEnd"/>
    </w:p>
    <w:p w:rsidR="00F918FA" w:rsidRPr="00F918FA" w:rsidRDefault="00F918FA" w:rsidP="00F91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18FA" w:rsidRPr="00F918FA" w:rsidRDefault="00F918FA" w:rsidP="00F91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8F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918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3A6C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10</w:t>
      </w:r>
      <w:r w:rsidRPr="00F918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91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F918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</w:t>
      </w:r>
      <w:r w:rsidR="003A6C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февраля</w:t>
      </w:r>
      <w:bookmarkStart w:id="1" w:name="_GoBack"/>
      <w:bookmarkEnd w:id="1"/>
      <w:r w:rsidRPr="00F918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</w:t>
      </w:r>
      <w:r w:rsidRPr="00F918FA">
        <w:rPr>
          <w:rFonts w:ascii="Times New Roman" w:eastAsia="Times New Roman" w:hAnsi="Times New Roman" w:cs="Times New Roman"/>
          <w:sz w:val="26"/>
          <w:szCs w:val="26"/>
          <w:lang w:eastAsia="ru-RU"/>
        </w:rPr>
        <w:t>2016 г.</w:t>
      </w:r>
    </w:p>
    <w:p w:rsidR="00F918FA" w:rsidRPr="00F918FA" w:rsidRDefault="00F918FA" w:rsidP="00F918FA">
      <w:pPr>
        <w:tabs>
          <w:tab w:val="left" w:pos="993"/>
          <w:tab w:val="left" w:pos="1134"/>
        </w:tabs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8FA" w:rsidRDefault="00F918FA">
      <w:r>
        <w:br w:type="page"/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760"/>
        <w:gridCol w:w="2640"/>
        <w:gridCol w:w="4720"/>
        <w:gridCol w:w="2370"/>
      </w:tblGrid>
      <w:tr w:rsidR="00AB5255" w:rsidRPr="00367244" w:rsidTr="00367244">
        <w:trPr>
          <w:trHeight w:val="99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55" w:rsidRPr="00AB5255" w:rsidRDefault="00AB5255" w:rsidP="00AB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255" w:rsidRPr="00367244" w:rsidRDefault="00367244" w:rsidP="00367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р</w:t>
            </w:r>
            <w:r w:rsidR="00AB5255" w:rsidRPr="003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ешению</w:t>
            </w:r>
            <w:r w:rsidR="00AB5255" w:rsidRPr="003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Думы Нефтеюганского района</w:t>
            </w:r>
            <w:r w:rsidR="00AB5255" w:rsidRPr="003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Pr="003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672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10 </w:t>
            </w:r>
            <w:r w:rsidRPr="003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3672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февраля </w:t>
            </w:r>
            <w:r w:rsidR="00AB5255" w:rsidRPr="003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8F268C" w:rsidRPr="003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5255" w:rsidRPr="003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Pr="003672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685 </w:t>
            </w:r>
            <w:r w:rsidR="00AB5255" w:rsidRPr="003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</w:tr>
      <w:tr w:rsidR="00AB5255" w:rsidRPr="00AB5255" w:rsidTr="00367244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55" w:rsidRPr="00AB5255" w:rsidRDefault="00AB5255" w:rsidP="00AB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255" w:rsidRPr="00AB5255" w:rsidRDefault="00AB5255" w:rsidP="00AB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255" w:rsidRPr="00AB5255" w:rsidRDefault="00AB5255" w:rsidP="00AB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255" w:rsidRPr="00AB5255" w:rsidTr="00367244">
        <w:trPr>
          <w:trHeight w:val="37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255" w:rsidRPr="00AB5255" w:rsidRDefault="004B7281" w:rsidP="004B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Прогнозируемый общий объем доходов бюджета</w:t>
            </w:r>
          </w:p>
        </w:tc>
      </w:tr>
      <w:tr w:rsidR="00AB5255" w:rsidRPr="00AB5255" w:rsidTr="00367244">
        <w:trPr>
          <w:trHeight w:val="37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Нефтеюганского района</w:t>
            </w:r>
            <w:r w:rsidR="004B7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2016 год</w:t>
            </w:r>
          </w:p>
        </w:tc>
      </w:tr>
      <w:tr w:rsidR="00AB5255" w:rsidRPr="00AB5255" w:rsidTr="00367244">
        <w:trPr>
          <w:trHeight w:val="37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255" w:rsidRPr="00AB5255" w:rsidTr="00367244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55" w:rsidRPr="00AB5255" w:rsidRDefault="00AB5255" w:rsidP="00AB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55" w:rsidRPr="00AB5255" w:rsidRDefault="00AB5255" w:rsidP="00AB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55" w:rsidRPr="00AB5255" w:rsidRDefault="00AB5255" w:rsidP="00AB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AB5255" w:rsidRPr="00AB5255" w:rsidTr="00367244">
        <w:trPr>
          <w:trHeight w:val="25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AB52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B52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района</w:t>
            </w:r>
          </w:p>
        </w:tc>
      </w:tr>
      <w:tr w:rsidR="00AB5255" w:rsidRPr="00AB5255" w:rsidTr="00367244">
        <w:trPr>
          <w:trHeight w:val="76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B5255" w:rsidRPr="00AB5255" w:rsidTr="00367244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B5255" w:rsidRPr="00AB5255" w:rsidTr="00367244">
        <w:trPr>
          <w:trHeight w:val="7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367244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367244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1 355 306,00000</w:t>
            </w:r>
          </w:p>
        </w:tc>
      </w:tr>
      <w:tr w:rsidR="00AB5255" w:rsidRPr="00AB5255" w:rsidTr="0036724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367244" w:rsidRDefault="00AB5255" w:rsidP="00AB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367244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946 423,00000</w:t>
            </w:r>
          </w:p>
        </w:tc>
      </w:tr>
      <w:tr w:rsidR="00AB5255" w:rsidRPr="00AB5255" w:rsidTr="0036724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367244" w:rsidRDefault="00AB5255" w:rsidP="00AB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367244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408 883,00000</w:t>
            </w:r>
          </w:p>
        </w:tc>
      </w:tr>
      <w:tr w:rsidR="00AB5255" w:rsidRPr="00AB5255" w:rsidTr="00367244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55" w:rsidRPr="00367244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367244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1 772 871,90000</w:t>
            </w:r>
          </w:p>
        </w:tc>
      </w:tr>
      <w:tr w:rsidR="00AB5255" w:rsidRPr="00AB5255" w:rsidTr="00367244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55" w:rsidRPr="00367244" w:rsidRDefault="00AB5255" w:rsidP="00AB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367244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1 772 871,90000</w:t>
            </w:r>
          </w:p>
        </w:tc>
      </w:tr>
      <w:tr w:rsidR="00AB5255" w:rsidRPr="00AB5255" w:rsidTr="00367244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000 2 02 01000 00 0000 151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55" w:rsidRPr="00367244" w:rsidRDefault="00AB5255" w:rsidP="00AB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367244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92 832,00000</w:t>
            </w:r>
          </w:p>
        </w:tc>
      </w:tr>
      <w:tr w:rsidR="00AB5255" w:rsidRPr="00AB5255" w:rsidTr="00367244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000 2 02 02000 00 0000 151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55" w:rsidRPr="00367244" w:rsidRDefault="00AB5255" w:rsidP="00AB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367244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299 702,30000</w:t>
            </w:r>
          </w:p>
        </w:tc>
      </w:tr>
      <w:tr w:rsidR="00AB5255" w:rsidRPr="00AB5255" w:rsidTr="00367244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000 2 02 03000 00 0000 151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55" w:rsidRPr="00367244" w:rsidRDefault="00AB5255" w:rsidP="00AB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367244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1 377 576,40000</w:t>
            </w:r>
          </w:p>
        </w:tc>
      </w:tr>
      <w:tr w:rsidR="00AB5255" w:rsidRPr="00AB5255" w:rsidTr="0036724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000 2 02 04000 00 0000 151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55" w:rsidRPr="00367244" w:rsidRDefault="00AB5255" w:rsidP="00AB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367244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2 761,20000</w:t>
            </w:r>
          </w:p>
        </w:tc>
      </w:tr>
      <w:tr w:rsidR="00AB5255" w:rsidRPr="00AB5255" w:rsidTr="0036724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367244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367244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3 128 177,90000</w:t>
            </w:r>
          </w:p>
        </w:tc>
      </w:tr>
      <w:tr w:rsidR="00AB5255" w:rsidRPr="00AB5255" w:rsidTr="00367244">
        <w:trPr>
          <w:trHeight w:val="1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000 2 02 04014 05 0000 151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255" w:rsidRPr="00367244" w:rsidRDefault="00AB5255" w:rsidP="00AB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55" w:rsidRPr="00367244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142 525,15616</w:t>
            </w:r>
          </w:p>
        </w:tc>
      </w:tr>
      <w:tr w:rsidR="00AB5255" w:rsidRPr="00AB5255" w:rsidTr="00367244">
        <w:trPr>
          <w:trHeight w:val="1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255" w:rsidRPr="00AB5255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55" w:rsidRPr="00367244" w:rsidRDefault="00AB5255" w:rsidP="00AB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 (c учетом межбюджетных трансфертов,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55" w:rsidRPr="00367244" w:rsidRDefault="00AB5255" w:rsidP="00AB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3 270 703,05616</w:t>
            </w:r>
          </w:p>
        </w:tc>
      </w:tr>
    </w:tbl>
    <w:p w:rsidR="00034695" w:rsidRDefault="00034695"/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27"/>
        <w:gridCol w:w="900"/>
        <w:gridCol w:w="2340"/>
        <w:gridCol w:w="6098"/>
      </w:tblGrid>
      <w:tr w:rsidR="00034695" w:rsidRPr="00034695" w:rsidTr="00034695">
        <w:trPr>
          <w:cantSplit/>
          <w:trHeight w:val="719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ind w:left="6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</w:r>
            <w:r w:rsidRPr="0003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решению</w:t>
            </w:r>
          </w:p>
          <w:p w:rsidR="00034695" w:rsidRPr="00034695" w:rsidRDefault="00034695" w:rsidP="00034695">
            <w:pPr>
              <w:suppressAutoHyphens/>
              <w:spacing w:after="0" w:line="240" w:lineRule="auto"/>
              <w:ind w:left="6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Думы Нефтеюганского района</w:t>
            </w:r>
          </w:p>
          <w:p w:rsidR="00034695" w:rsidRPr="00034695" w:rsidRDefault="00034695" w:rsidP="00034695">
            <w:pPr>
              <w:suppressAutoHyphens/>
              <w:spacing w:after="0" w:line="240" w:lineRule="auto"/>
              <w:ind w:left="61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Pr="00034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10 </w:t>
            </w:r>
            <w:r w:rsidRPr="0003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Pr="00034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февраля </w:t>
            </w:r>
            <w:r w:rsidRPr="0003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2016 г. № </w:t>
            </w:r>
            <w:r w:rsidRPr="00034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685 </w:t>
            </w:r>
            <w:r w:rsidRPr="0003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4695" w:rsidRPr="00034695" w:rsidTr="00034695">
        <w:trPr>
          <w:cantSplit/>
          <w:trHeight w:val="536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главных администраторов доходов бюджета </w:t>
            </w: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Нефтеюганского района</w:t>
            </w:r>
          </w:p>
        </w:tc>
      </w:tr>
      <w:tr w:rsidR="00034695" w:rsidRPr="00034695" w:rsidTr="00034695">
        <w:trPr>
          <w:cantSplit/>
          <w:trHeight w:val="265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34695" w:rsidRPr="00034695" w:rsidTr="00034695">
        <w:trPr>
          <w:cantSplit/>
          <w:trHeight w:val="34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6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Pr="00034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главного</w:t>
            </w: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администратора доходов бюджета Нефтеюганского района</w:t>
            </w:r>
          </w:p>
        </w:tc>
      </w:tr>
      <w:tr w:rsidR="00034695" w:rsidRPr="00034695" w:rsidTr="00034695">
        <w:trPr>
          <w:cantSplit/>
          <w:trHeight w:val="6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главного</w:t>
            </w:r>
            <w:r w:rsidRPr="000346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0346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админис-тратора</w:t>
            </w:r>
            <w:proofErr w:type="spellEnd"/>
            <w:proofErr w:type="gramEnd"/>
            <w:r w:rsidRPr="000346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доходов бюджета </w:t>
            </w:r>
          </w:p>
        </w:tc>
        <w:tc>
          <w:tcPr>
            <w:tcW w:w="6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34695" w:rsidRPr="00034695" w:rsidTr="00034695">
        <w:trPr>
          <w:cantSplit/>
          <w:trHeight w:val="22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34695" w:rsidRPr="00034695" w:rsidTr="00034695">
        <w:trPr>
          <w:cantSplit/>
          <w:trHeight w:val="52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Дума Нефтеюганского района</w:t>
            </w:r>
          </w:p>
        </w:tc>
      </w:tr>
      <w:tr w:rsidR="00034695" w:rsidRPr="00034695" w:rsidTr="00034695">
        <w:trPr>
          <w:cantSplit/>
          <w:trHeight w:val="48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1 13 02995 05 0000 130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034695" w:rsidRPr="00034695" w:rsidTr="00034695">
        <w:trPr>
          <w:cantSplit/>
          <w:trHeight w:val="3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040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Нефтеюганского района</w:t>
            </w:r>
          </w:p>
        </w:tc>
      </w:tr>
      <w:tr w:rsidR="00034695" w:rsidRPr="00034695" w:rsidTr="00034695">
        <w:trPr>
          <w:cantSplit/>
          <w:trHeight w:val="5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ind w:hanging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1 08 07150 01 0000 110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1 11 05013 05 0000 120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1 11 05013 10 0000 120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1 11 05013 13 0000 120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в границах городских 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1 11 05025 05 0000 120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1 11 05027 05 0000 120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tabs>
                <w:tab w:val="left" w:pos="63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1 11 05313 05 0000 120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границах межселенных территорий муниципальных районов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1 11 05313 10 0000 120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границах сельских поселений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1 11 05313 13 0000 120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границах городских поселений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1 11 05314 10 0000 120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границах сельских поселений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1 11 05314 13 0000 120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границах городских поселений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1 11 05325 05 0000 120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1 13 01995 05 0000 130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1 13 02065 05 0000 130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1 13 02995 05 0000 130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1 14 06013 05 0000 430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в границах межселенных территорий муниципальных районов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1 14 06013 10 0000 430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в границах сельских поселений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1 14 06013 13 0000 430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в границах городских поселений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1 14 06025 05 0000 430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бюджетных и</w:t>
            </w: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автономных учреждений)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1 14 06313 05 0000 430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границах межселенных территорий муниципальных районов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1 14 06313 10 0000 430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границах сельских поселений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1 14 06313 13 0000 430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границах городских поселений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1 14 06325 05 0000 430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1 15 02050 05 0000 140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1 16 32000 05 0000 140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1 16 33050 05 0000 140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1 17 05050 05 0000 180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Прочие неналоговые доходы бюджетов муниципальных районов 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1 17 14030 05 0000 180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муниципальных районов</w:t>
            </w:r>
          </w:p>
        </w:tc>
      </w:tr>
      <w:tr w:rsidR="00034695" w:rsidRPr="00034695" w:rsidTr="00034695">
        <w:trPr>
          <w:cantSplit/>
          <w:trHeight w:val="5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034695" w:rsidRPr="00034695" w:rsidTr="00034695">
        <w:trPr>
          <w:cantSplit/>
          <w:trHeight w:val="27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финансов Нефтеюганского района</w:t>
            </w:r>
          </w:p>
        </w:tc>
      </w:tr>
      <w:tr w:rsidR="00034695" w:rsidRPr="00034695" w:rsidTr="00034695">
        <w:trPr>
          <w:cantSplit/>
          <w:trHeight w:val="6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1 11 02033 05 0000 120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034695" w:rsidRPr="00034695" w:rsidTr="00034695">
        <w:trPr>
          <w:cantSplit/>
          <w:trHeight w:val="6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1 11 03050 05 0000 120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034695" w:rsidRPr="00034695" w:rsidTr="00034695">
        <w:trPr>
          <w:cantSplit/>
          <w:trHeight w:val="36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1 13 02065 05 0000 130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</w:tr>
      <w:tr w:rsidR="00034695" w:rsidRPr="00034695" w:rsidTr="00034695">
        <w:trPr>
          <w:cantSplit/>
          <w:trHeight w:val="36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1 13 02995 05 0000 130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</w:tr>
      <w:tr w:rsidR="00034695" w:rsidRPr="00034695" w:rsidTr="00034695">
        <w:trPr>
          <w:cantSplit/>
          <w:trHeight w:val="4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34695" w:rsidRPr="00034695" w:rsidTr="00034695">
        <w:trPr>
          <w:cantSplit/>
          <w:trHeight w:val="5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034695" w:rsidRPr="00034695" w:rsidTr="00034695">
        <w:trPr>
          <w:cantSplit/>
          <w:trHeight w:val="4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2 01 05010 05 0000 180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нерезидентами грантов для получателей средств бюджетов муниципальных районов</w:t>
            </w:r>
          </w:p>
        </w:tc>
      </w:tr>
      <w:tr w:rsidR="00034695" w:rsidRPr="00034695" w:rsidTr="00034695">
        <w:trPr>
          <w:cantSplit/>
          <w:trHeight w:val="3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2 01 05020 05 0000 180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 денежных пожертвований, предоставляемых нерезидентами получателям средств бюджетов муниципальных районов</w:t>
            </w:r>
          </w:p>
        </w:tc>
      </w:tr>
      <w:tr w:rsidR="00034695" w:rsidRPr="00034695" w:rsidTr="00034695">
        <w:trPr>
          <w:cantSplit/>
          <w:trHeight w:val="3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2 01 05099 05 0000 180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нерезидентов в бюджеты муниципальных районов</w:t>
            </w:r>
          </w:p>
        </w:tc>
      </w:tr>
      <w:tr w:rsidR="00034695" w:rsidRPr="00034695" w:rsidTr="00034695">
        <w:trPr>
          <w:cantSplit/>
          <w:trHeight w:val="3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2 02 01001 05 0000 151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Дотации бюджетам муниципальных районов на выравнивание  бюджетной обеспеченности</w:t>
            </w:r>
          </w:p>
        </w:tc>
      </w:tr>
      <w:tr w:rsidR="00034695" w:rsidRPr="00034695" w:rsidTr="00034695">
        <w:trPr>
          <w:cantSplit/>
          <w:trHeight w:val="48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2 02 01003 05 0000 151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034695" w:rsidRPr="00034695" w:rsidTr="00034695">
        <w:trPr>
          <w:cantSplit/>
          <w:trHeight w:val="41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2 02 01009 05 0000 151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муниципальных районов на поощрение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034695" w:rsidRPr="00034695" w:rsidTr="00034695">
        <w:trPr>
          <w:cantSplit/>
          <w:trHeight w:val="34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2 02 01999 05 0000 151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</w:tr>
      <w:tr w:rsidR="00034695" w:rsidRPr="00034695" w:rsidTr="00034695">
        <w:trPr>
          <w:cantSplit/>
          <w:trHeight w:val="38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2 02 02003 05 0000 151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муниципальных районов на реформирование муниципальных финансов</w:t>
            </w:r>
          </w:p>
        </w:tc>
      </w:tr>
      <w:tr w:rsidR="00034695" w:rsidRPr="00034695" w:rsidTr="00034695">
        <w:trPr>
          <w:cantSplit/>
          <w:trHeight w:val="4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2 02 02008 05 0000 151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034695" w:rsidRPr="00034695" w:rsidTr="00034695">
        <w:trPr>
          <w:cantSplit/>
          <w:trHeight w:val="6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2 02 02009 05 0000 151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районов на государственную  поддержку малого и среднего предпринимательства, включая крестьянские (фермерские) хозяйства </w:t>
            </w:r>
          </w:p>
        </w:tc>
      </w:tr>
      <w:tr w:rsidR="00034695" w:rsidRPr="00034695" w:rsidTr="00034695">
        <w:trPr>
          <w:cantSplit/>
          <w:trHeight w:val="45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2 02 02019 05 0000 151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реализацию программ поддержки социально ориентированных некоммерческих организаций</w:t>
            </w:r>
          </w:p>
        </w:tc>
      </w:tr>
      <w:tr w:rsidR="00034695" w:rsidRPr="00034695" w:rsidTr="00034695">
        <w:trPr>
          <w:cantSplit/>
          <w:trHeight w:val="6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2 02 02021 05 0000 151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муниципальных районов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034695" w:rsidRPr="00034695" w:rsidTr="00034695">
        <w:trPr>
          <w:cantSplit/>
          <w:trHeight w:val="6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2 02 02041 05 0000 151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34695" w:rsidRPr="00034695" w:rsidTr="00034695">
        <w:trPr>
          <w:cantSplit/>
          <w:trHeight w:val="33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2 02 02044 05 0000 151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муниципальных районов на обеспечение автомобильными дорогами новых микрорайонов</w:t>
            </w:r>
          </w:p>
        </w:tc>
      </w:tr>
      <w:tr w:rsidR="00034695" w:rsidRPr="00034695" w:rsidTr="00034695">
        <w:trPr>
          <w:cantSplit/>
          <w:trHeight w:val="6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2 02 02046 05 0000 151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034695" w:rsidRPr="00034695" w:rsidTr="00034695">
        <w:trPr>
          <w:cantSplit/>
          <w:trHeight w:val="34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2 02 02051 05 0000 151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034695" w:rsidRPr="00034695" w:rsidTr="00034695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2 02 02071 05 0000 151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Субсидии бюджетам 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районов </w:t>
            </w: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 предоставление грантов в области науки, культуры, искусства и средств массовой информации</w:t>
            </w:r>
          </w:p>
        </w:tc>
      </w:tr>
      <w:tr w:rsidR="00034695" w:rsidRPr="00034695" w:rsidTr="00034695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2 02 02073 05 0000 151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</w:t>
            </w: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районов на создание технопарков</w:t>
            </w:r>
          </w:p>
        </w:tc>
      </w:tr>
      <w:tr w:rsidR="00034695" w:rsidRPr="00034695" w:rsidTr="00034695">
        <w:trPr>
          <w:cantSplit/>
          <w:trHeight w:val="6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2 02 02077 05 0000 151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034695" w:rsidRPr="00034695" w:rsidTr="00034695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2 02 02078 05 0000 151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муниципальных районов на  бюджетные инвестиции для модернизации объектов коммунальной инфраструктуры</w:t>
            </w:r>
          </w:p>
        </w:tc>
      </w:tr>
      <w:tr w:rsidR="00034695" w:rsidRPr="00034695" w:rsidTr="00034695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2 02 02079 05 0000 151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034695" w:rsidRPr="00034695" w:rsidTr="00034695">
        <w:trPr>
          <w:cantSplit/>
          <w:trHeight w:val="14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2 02 02080 05 0000 151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для обеспечения земельных участков коммунальной инфраструктурой в целях жилищного строительства</w:t>
            </w:r>
          </w:p>
        </w:tc>
      </w:tr>
      <w:tr w:rsidR="00034695" w:rsidRPr="00034695" w:rsidTr="00034695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2 02 02081 05 0000 151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</w:tr>
      <w:tr w:rsidR="00034695" w:rsidRPr="00034695" w:rsidTr="00034695">
        <w:trPr>
          <w:cantSplit/>
          <w:trHeight w:val="44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2 02 02085 05 0000 151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Субсидии 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034695" w:rsidRPr="00034695" w:rsidTr="00034695">
        <w:trPr>
          <w:cantSplit/>
          <w:trHeight w:val="25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2 02 02087 05 0000 151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</w:tr>
      <w:tr w:rsidR="00034695" w:rsidRPr="00034695" w:rsidTr="00034695">
        <w:trPr>
          <w:cantSplit/>
          <w:trHeight w:val="20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2 02 02089 05 0001 151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 капитальному  ремонту многоквартирных домов за счет средств бюджетов</w:t>
            </w:r>
          </w:p>
        </w:tc>
      </w:tr>
      <w:tr w:rsidR="00034695" w:rsidRPr="00034695" w:rsidTr="00034695">
        <w:trPr>
          <w:cantSplit/>
          <w:trHeight w:val="7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2 02 02089 05 0002 151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 жилищного  фонда  за счет средств бюджетов</w:t>
            </w:r>
          </w:p>
        </w:tc>
      </w:tr>
      <w:tr w:rsidR="00034695" w:rsidRPr="00034695" w:rsidTr="00034695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2 02 02089 05 0004 151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</w:tr>
      <w:tr w:rsidR="00034695" w:rsidRPr="00034695" w:rsidTr="00034695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2 02 02089 05 0005 151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034695" w:rsidRPr="00034695" w:rsidTr="00034695">
        <w:trPr>
          <w:cantSplit/>
          <w:trHeight w:val="23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2 02 02102 05 0000 151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муниципальных районов на закупку автотранспортных средств и коммунальной техники</w:t>
            </w:r>
          </w:p>
        </w:tc>
      </w:tr>
      <w:tr w:rsidR="00034695" w:rsidRPr="00034695" w:rsidTr="00034695">
        <w:trPr>
          <w:cantSplit/>
          <w:trHeight w:val="19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2 02 02104 05 0000 151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муниципальных районов на организацию дистанционного обучения инвалидов</w:t>
            </w:r>
          </w:p>
        </w:tc>
      </w:tr>
      <w:tr w:rsidR="00034695" w:rsidRPr="00034695" w:rsidTr="00034695">
        <w:trPr>
          <w:cantSplit/>
          <w:trHeight w:val="31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2 02 02109 05 0000 151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муниципальных районов на проведение капитального ремонта многоквартирных домов</w:t>
            </w:r>
          </w:p>
        </w:tc>
      </w:tr>
      <w:tr w:rsidR="00034695" w:rsidRPr="00034695" w:rsidTr="00034695">
        <w:trPr>
          <w:cantSplit/>
          <w:trHeight w:val="4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2 02 02132 05 0000 151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приобретение оборудования для быстровозводимых физкультурно-оздоровительных комплексов, включая металлоконструкции  и металлоизделия</w:t>
            </w:r>
          </w:p>
        </w:tc>
      </w:tr>
      <w:tr w:rsidR="00034695" w:rsidRPr="00034695" w:rsidTr="00034695">
        <w:trPr>
          <w:cantSplit/>
          <w:trHeight w:val="4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2 02 02133 05 0000 151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</w:tr>
      <w:tr w:rsidR="00034695" w:rsidRPr="00034695" w:rsidTr="00034695">
        <w:trPr>
          <w:cantSplit/>
          <w:trHeight w:val="4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2 02 02136 05 0000 151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реализацию программ повышения эффективности бюджетных расходов</w:t>
            </w:r>
          </w:p>
        </w:tc>
      </w:tr>
      <w:tr w:rsidR="00034695" w:rsidRPr="00034695" w:rsidTr="00034695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2 02 02150 05 0000 151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</w:t>
            </w:r>
            <w:r w:rsidRPr="000346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034695" w:rsidRPr="00034695" w:rsidTr="00034695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2 02 02153 05 0000 151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поддержку начинающих фермеров</w:t>
            </w:r>
          </w:p>
        </w:tc>
      </w:tr>
      <w:tr w:rsidR="00034695" w:rsidRPr="00034695" w:rsidTr="00034695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2 02 02197 05 0000 151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развитие семейных животноводческих ферм</w:t>
            </w:r>
          </w:p>
        </w:tc>
      </w:tr>
      <w:tr w:rsidR="00034695" w:rsidRPr="00034695" w:rsidTr="00034695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2 02 02204 05 0000 151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 районов на  модернизацию   региональных   систем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034695" w:rsidRPr="00034695" w:rsidTr="00034695">
        <w:trPr>
          <w:cantSplit/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2 02 02215 05 0000 151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034695" w:rsidRPr="00034695" w:rsidTr="00034695">
        <w:trPr>
          <w:cantSplit/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2 02 02216 05 0000 151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34695" w:rsidRPr="00034695" w:rsidTr="00034695">
        <w:trPr>
          <w:cantSplit/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2 02 02217 05 0000 151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поддержку региональных проектов в сфере информационных технологий</w:t>
            </w:r>
          </w:p>
        </w:tc>
      </w:tr>
      <w:tr w:rsidR="00034695" w:rsidRPr="00034695" w:rsidTr="00034695">
        <w:trPr>
          <w:cantSplit/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2 02 02219 05 0000 151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закупку автобусов и техники для жилищно-коммунального хозяйства, работающих на газомоторном топливе</w:t>
            </w:r>
          </w:p>
        </w:tc>
      </w:tr>
      <w:tr w:rsidR="00034695" w:rsidRPr="00034695" w:rsidTr="00034695">
        <w:trPr>
          <w:cantSplit/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2 02 02220 05 0000 151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</w:tr>
      <w:tr w:rsidR="00034695" w:rsidRPr="00034695" w:rsidTr="00034695">
        <w:trPr>
          <w:cantSplit/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2 02 02243 05 0000 151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возмещение части прямых понесенных затрат на создание и модернизацию объектов плодохранилищ</w:t>
            </w:r>
          </w:p>
        </w:tc>
      </w:tr>
      <w:tr w:rsidR="00034695" w:rsidRPr="00034695" w:rsidTr="00034695">
        <w:trPr>
          <w:cantSplit/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2 02 02244 05 0000 151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грантовую</w:t>
            </w:r>
            <w:proofErr w:type="spellEnd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поддержку сельскохозяйственных потребительских кооперативов для развития материально-технической базы</w:t>
            </w:r>
          </w:p>
        </w:tc>
      </w:tr>
      <w:tr w:rsidR="00034695" w:rsidRPr="00034695" w:rsidTr="00034695">
        <w:trPr>
          <w:cantSplit/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2 02 02245 05 0000 151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</w:tr>
      <w:tr w:rsidR="00034695" w:rsidRPr="00034695" w:rsidTr="00034695">
        <w:trPr>
          <w:cantSplit/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2 02 02246 05 0000 151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возмещение части прямых понесенных затрат на создание и модернизацию объектов картофелехранилищ и овощехранилищ, а также на приобретение техники и оборудования на цели предоставления субсидии</w:t>
            </w:r>
          </w:p>
        </w:tc>
      </w:tr>
      <w:tr w:rsidR="00034695" w:rsidRPr="00034695" w:rsidTr="00034695">
        <w:trPr>
          <w:cantSplit/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2 02 02247 05 0000 151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возмещение части прямых понесенных затрат на создание и модернизацию объектов картофелехранилищ и овощехранилищ, а также на приобретение техники и оборудования на цели предоставления субсидии</w:t>
            </w:r>
          </w:p>
        </w:tc>
      </w:tr>
      <w:tr w:rsidR="00034695" w:rsidRPr="00034695" w:rsidTr="00034695">
        <w:trPr>
          <w:cantSplit/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2 02 02248 05 0000 151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</w:tr>
      <w:tr w:rsidR="00034695" w:rsidRPr="00034695" w:rsidTr="00034695">
        <w:trPr>
          <w:cantSplit/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2 02 02249 05 0000 151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возмещение части процентной ставки по краткосрочным кредитам (займам) на развитие молочного скотоводства</w:t>
            </w:r>
          </w:p>
        </w:tc>
      </w:tr>
      <w:tr w:rsidR="00034695" w:rsidRPr="00034695" w:rsidTr="00034695">
        <w:trPr>
          <w:cantSplit/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2 02 02250 05 0000 151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</w:tr>
      <w:tr w:rsidR="00034695" w:rsidRPr="00034695" w:rsidTr="00034695">
        <w:trPr>
          <w:cantSplit/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2 02 02251 05 0000 151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районов на возмещение части прямых понесенных затрат на создание и модернизацию объектов </w:t>
            </w:r>
            <w:proofErr w:type="spell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селекционно</w:t>
            </w:r>
            <w:proofErr w:type="spellEnd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-генетических центров в животноводстве и </w:t>
            </w:r>
            <w:proofErr w:type="spell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селекционно</w:t>
            </w:r>
            <w:proofErr w:type="spellEnd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-семеноводческих центров в растениеводстве, а также на приобретение техники и оборудования на цели предоставления субсидии</w:t>
            </w:r>
          </w:p>
        </w:tc>
      </w:tr>
      <w:tr w:rsidR="00034695" w:rsidRPr="00034695" w:rsidTr="00034695">
        <w:trPr>
          <w:cantSplit/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2 02 02252 05 0000 151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районов на возмещение части процентной ставки по краткосрочным кредитам (займам) на развитие </w:t>
            </w:r>
            <w:proofErr w:type="spell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селекционно</w:t>
            </w:r>
            <w:proofErr w:type="spellEnd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-генетических и </w:t>
            </w:r>
            <w:proofErr w:type="spell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селекционно</w:t>
            </w:r>
            <w:proofErr w:type="spellEnd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-семеноводческих центров в </w:t>
            </w:r>
            <w:proofErr w:type="spell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подотраслях</w:t>
            </w:r>
            <w:proofErr w:type="spellEnd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животноводства и растениеводства</w:t>
            </w:r>
          </w:p>
        </w:tc>
      </w:tr>
      <w:tr w:rsidR="00034695" w:rsidRPr="00034695" w:rsidTr="00034695">
        <w:trPr>
          <w:cantSplit/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2 02 02253 05 0000 151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возмещение части процентной ставки по краткосрочным кредитам (займам) на переработку продукции растениеводства и животноводства в области развития оптово-распределительных центров</w:t>
            </w:r>
          </w:p>
        </w:tc>
      </w:tr>
      <w:tr w:rsidR="00034695" w:rsidRPr="00034695" w:rsidTr="00034695">
        <w:trPr>
          <w:cantSplit/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2 02 02254 05 0000 151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возмещение части прямых понесенных затрат на создание оптово-распределительных центров, а также на приобретение техники и оборудования на цели предоставления субсидии</w:t>
            </w:r>
          </w:p>
        </w:tc>
      </w:tr>
      <w:tr w:rsidR="00034695" w:rsidRPr="00034695" w:rsidTr="00034695">
        <w:trPr>
          <w:cantSplit/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2 02 02258 05 0000 151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поддержку племенного крупного рогатого скота молочного направления</w:t>
            </w:r>
          </w:p>
        </w:tc>
      </w:tr>
      <w:tr w:rsidR="00034695" w:rsidRPr="00034695" w:rsidTr="00034695">
        <w:trPr>
          <w:cantSplit/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2 02 02266 05 0000 151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содержание товарного маточного поголовья крупного рогатого скота мясных пород и их помесей</w:t>
            </w:r>
          </w:p>
        </w:tc>
      </w:tr>
      <w:tr w:rsidR="00034695" w:rsidRPr="00034695" w:rsidTr="00034695">
        <w:trPr>
          <w:cantSplit/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2 02 02267 05 0000 151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идентификацию племенного маточного поголовья крупного рогатого скота молочного направления</w:t>
            </w:r>
          </w:p>
        </w:tc>
      </w:tr>
      <w:tr w:rsidR="00034695" w:rsidRPr="00034695" w:rsidTr="00034695">
        <w:trPr>
          <w:cantSplit/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2 02 02998 05 0000 151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районов на финансовое обеспечение отдельных полномочий</w:t>
            </w:r>
          </w:p>
        </w:tc>
      </w:tr>
      <w:tr w:rsidR="00034695" w:rsidRPr="00034695" w:rsidTr="00034695">
        <w:trPr>
          <w:cantSplit/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2 02 02999 05 0000 151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</w:tr>
      <w:tr w:rsidR="00034695" w:rsidRPr="00034695" w:rsidTr="00034695">
        <w:trPr>
          <w:cantSplit/>
          <w:trHeight w:val="4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2 02 03001 05 0000 151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034695" w:rsidRPr="00034695" w:rsidTr="00034695">
        <w:trPr>
          <w:cantSplit/>
          <w:trHeight w:val="52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2 02 03002 05 0000 151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034695" w:rsidRPr="00034695" w:rsidTr="00034695">
        <w:trPr>
          <w:cantSplit/>
          <w:trHeight w:val="52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2 02 03003 05 0000 151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034695" w:rsidRPr="00034695" w:rsidTr="00034695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2 02 03007 05 0000 151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34695" w:rsidRPr="00034695" w:rsidTr="00034695">
        <w:trPr>
          <w:cantSplit/>
          <w:trHeight w:val="3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2 02 03011 05 0000 151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бюджетам муниципальных районов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</w:tr>
      <w:tr w:rsidR="00034695" w:rsidRPr="00034695" w:rsidTr="00034695">
        <w:trPr>
          <w:cantSplit/>
          <w:trHeight w:val="3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2 02 03012 05 0000 151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034695" w:rsidRPr="00034695" w:rsidTr="00034695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2 02 03013 05 0000 151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034695" w:rsidRPr="00034695" w:rsidTr="00034695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2 02 03014 05 0000 151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бюджетам муниципальных районов на поощрение лучших учителей</w:t>
            </w:r>
          </w:p>
        </w:tc>
      </w:tr>
      <w:tr w:rsidR="00034695" w:rsidRPr="00034695" w:rsidTr="00034695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2 02 03015 05 0000 151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034695" w:rsidRPr="00034695" w:rsidTr="00034695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2 02 03018 05 0000 151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Субвенции бюджетам муниципальных районов на осуществление отдельных полномочий в области лесных отношений </w:t>
            </w:r>
          </w:p>
        </w:tc>
      </w:tr>
      <w:tr w:rsidR="00034695" w:rsidRPr="00034695" w:rsidTr="00034695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2 02 03019 05 0000 151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бюджетам муниципальных районов на осуществление отдельных полномочий в области водных отношений</w:t>
            </w:r>
          </w:p>
        </w:tc>
      </w:tr>
      <w:tr w:rsidR="00034695" w:rsidRPr="00034695" w:rsidTr="00034695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2 02 03020 05 0000 151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бюджетам  муниципальных  районов   на выплату единовременного пособия при всех  формах устройства   детей,    лишенных    родительского попечения, в семью</w:t>
            </w:r>
          </w:p>
        </w:tc>
      </w:tr>
      <w:tr w:rsidR="00034695" w:rsidRPr="00034695" w:rsidTr="00034695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2 02 03021 05 0000 151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бюджетам муниципальных районов на  ежемесячное денежное вознаграждение за классное руководство</w:t>
            </w:r>
          </w:p>
        </w:tc>
      </w:tr>
      <w:tr w:rsidR="00034695" w:rsidRPr="00034695" w:rsidTr="00034695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2 02 03022 05 0000 151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034695" w:rsidRPr="00034695" w:rsidTr="00034695">
        <w:trPr>
          <w:cantSplit/>
          <w:trHeight w:val="8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2 02 03024 05 0000 151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</w:t>
            </w: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 выполнение передаваемых полномочий субъектов Российской Федерации</w:t>
            </w:r>
          </w:p>
        </w:tc>
      </w:tr>
      <w:tr w:rsidR="00034695" w:rsidRPr="00034695" w:rsidTr="00034695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2 02 03025 05 0000 151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034695" w:rsidRPr="00034695" w:rsidTr="00034695">
        <w:trPr>
          <w:cantSplit/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2 02 03026 05 0000 151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Субвенции бюджетам 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районов </w:t>
            </w:r>
            <w:r w:rsidRPr="0003469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 обеспечение жилыми помеще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2 02 03027 05 0000 151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2 02 03029 05 0000 151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2 02 03035 05 0000 151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муниципальных районов на поддержку овцеводства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2 02 03036 05 0000 151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муниципальных районов на поддержку элитного семеноводства</w:t>
            </w:r>
          </w:p>
        </w:tc>
      </w:tr>
      <w:tr w:rsidR="00034695" w:rsidRPr="00034695" w:rsidTr="00034695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2 02 03037 05 0000 151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 бюджетам  муниципальных   районов   на      поддержку завоза семян для  выращивания  кормовых культур в районах Крайнего Севера и  приравненных к ним местностях, включая производство  продукции растениеводства на </w:t>
            </w:r>
            <w:proofErr w:type="spell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низкопродуктивных</w:t>
            </w:r>
            <w:proofErr w:type="spellEnd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пашнях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2 02 03038 05 0000 151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поддержку производства льна и конопли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2 02 03039 05 0000 151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муниципальных районов на закладку и уход за многолетними насаждениями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2 02 03040 05 0000 151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муниципальных районов на компенсацию части затрат по страхованию урожая сельскохозяйственных культур, урожая многолетних насаждений и посадок многолетних насаждений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2 02 03041 05 0000 151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возмещение сельскохозяйственным товаропроизводителям (кроме личных подсобных хозяйств и сельскохозяйственных потребительских кооперативов), организациям агропромышленного комплекса независимо от их организационно-правовых форм, крестьянским (фермерским) хозяйствам и организациям потребительской кооперации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2009 - 2012 годах на срок до 1 года</w:t>
            </w:r>
            <w:proofErr w:type="gramEnd"/>
          </w:p>
        </w:tc>
      </w:tr>
      <w:tr w:rsidR="00034695" w:rsidRPr="00034695" w:rsidTr="00034695">
        <w:trPr>
          <w:cantSplit/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2 02 03042 05 0000 151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бюджетам муниципальных районов на поддержку северного оленеводства и табунного коневодства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2 02 03043 05 0000 151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бюджетам муниципальных районов на поддержку племенного животноводства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04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возмещение части затрат на уплату процентов организациям, независимо от их организационно-правовых форм, по инвестиционным кредитам, полученным в российских кредитных организациях на приобретение племенного материала рыб, техники и оборудования на срок до пяти лет, на строительство, реконструкцию и модернизацию комплексов (ферм) на срок до восьми лет, в 2007 - 2012 годах для осуществления промышленного рыбоводства, в 2012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для разведения одомашненных видов и пород рыб</w:t>
            </w:r>
          </w:p>
        </w:tc>
      </w:tr>
      <w:tr w:rsidR="00034695" w:rsidRPr="00034695" w:rsidTr="00034695">
        <w:trPr>
          <w:cantSplit/>
          <w:trHeight w:val="2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2 02 03045 05 0000 151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возмещение сельскохозяйственным товаропроизводителям, организациям агропромышленного комплекса, независимо от их организационно-правовых форм, и крестьянским (фермерским) хозяйствам, сельскохозяйственным потребительским кооперативам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в 2004 - 2012 годах на срок от 2 до 10 лет</w:t>
            </w:r>
            <w:proofErr w:type="gramEnd"/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2 02 03046 05 0000 151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2005 - 2012 годах на срок до 8 лет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2 02 03047 05 0000 151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бюджетам муниципальных районов на возмещение части затрат на закупку кормов для маточного поголовья крупного рогатого скота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2 02 03048 05 0000 151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затрат на приобретение средств химизации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2 02 03049 05 0000 151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оказание высокотехнологичной медицинской помощи гражданам Российской Федерации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2 02 03050 05 0000 151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поддержку развития консультационной помощи </w:t>
            </w:r>
            <w:proofErr w:type="spellStart"/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сельхозтоваропроизводителям</w:t>
            </w:r>
            <w:proofErr w:type="spellEnd"/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2 02 03051 05 0000 151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затрат на приобретение  средств химической защиты растений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2 02 03053 05 0000 151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2 02 03059 05 0000 151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государственную поддержку внедрения комплексных мер модернизации образования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2 02 03062 05 0000 151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материально-техническое обеспечение центров психолого-педагогической реабилитации и коррекции несовершеннолетних, злоупотребляющих наркотиками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2 02 03064 05 0000 151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поддержку экономически значимых региональных программ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2 02 03069 05 0000 151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 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2 02 03070 05 0000 151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обеспечение жильем отдельных категорий граждан, установленных Федеральными законами от 12 января 1995 года № 5-ФЗ "О ветеранах" и от 24 ноября 1995 года               № 181-ФЗ "О социальной защите инвалидов в Российской Федерации" 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2 02 03073 05 0000 151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активные мероприятия по содействию занятости населения, включая оказание содействия гражданам в переселении для работы в сельской местности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2 02 03077 05 0000 151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2 02 03078 05 0000 151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2 02 03090 05 0000 151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2 02 03102 05 0000 151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поддержку племенного животноводства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2 02 03103 05 0000 151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на </w:t>
            </w:r>
            <w:smartTag w:uri="urn:schemas-microsoft-com:office:smarttags" w:element="metricconverter">
              <w:smartTagPr>
                <w:attr w:name="ProductID" w:val="1 килограмм"/>
              </w:smartTagPr>
              <w:r w:rsidRPr="0003469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килограмм</w:t>
              </w:r>
            </w:smartTag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реализованного и (или) отгруженного на собственную переработку молока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2 02 03106 05 0000 151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поддержку экономически значимых региональных программ в области животноводства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2 02 03107 05 0000 151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2 02 03110 05 0000 151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поддержку племенного крупного рогатого скота мясного направления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2 02 03111 05 0000 151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поддержку экономически значимых региональных программ по развитию мясного скотоводства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2 02 03113 05 0000 151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поддержку начинающих фермеров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2 02 03115 05 0000 151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2 02 03116 05 0000 151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2 02 03119 05 0000 151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2 02 03121 05 0000 151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2 02 03122 05 0000 151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2 02 03123 05 0000 151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2 02 03999 05 0000 151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2 02 04001 05 0000 151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содержание депутатов Государственной Думы и их помощников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2 02 04002 05 0000 151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содержание членов Совета Федерации и их помощников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2 02 04007 05 0000 151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2 02 04011 05 0000 151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премирование победителей Всероссийского конкурса на звание "Самый благоустроенный город России"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2 02 04012 05 0000 151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для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2 02 04014 05 0000 151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2 02 04025 05 0000 151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2 02 04026 05 0000 151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выплату региональной доплаты к пенсии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2 02 04029 05 0000 151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реализацию дополнительных мероприятий в сфере занятости населения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2 02 04033 05 0000 151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 бюджетам муниципальных районов,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2 02 04041 05 0000 151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2 02 04052 05 0000 151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2 02 04053 05 0000 151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2 02 04059 05 0000 151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на поощрение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2 02 04061 05 0000 151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создание и развитие сети многофункциональных центров предоставления государственных и муниципальных услуг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2 02 04066 05 0000 151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реализацию мероприятий по профилактике ВИЧ-инфекции и гепатитов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2 02 04067 05 0000 151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2 02 04080 05 0000 151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для оказания адресной финансовой помощи гражданам 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2 02 04081 05 0000 151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2 02 04085 05 0000 151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финансовое обеспечение реализации мероприятий по проведению капитального ремонта жилищного фонда, поврежденного в результате паводков, произошедших на территории Российской Федерации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2 02 04095 05 0000 151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Межбюджетные трансферты, передаваемые бюджетам муниципальных районов на реализацию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  <w:proofErr w:type="gramEnd"/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2 02 04098 05 0000 151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финансовое обеспечение реализации мер социальной поддержки граждан, жилые помещения которых утрачены или повреждены в результате пожаров, произошедших на территории Российской Федерации, а также мероприятий по строительству и (или) восстановлению объектов коммунальной и социальной инфраструктуры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2 02 04999 05 0000 151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2 02 09014 05 0000 151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федерального бюджета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2 02 09024 05 0000 151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2 02 09044 05 0000 151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бюджетов городских округов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2 02 09065 05 0000 151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2 02 09071 05 0000 151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бюджета Пенсионного фонда Российской Федерации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2 02 09072 05 0000 151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бюджета Фонда социального страхования Российской Федерации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2 02 09105  05 0000 151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бюджетов городских поселений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2 03 05010 05 0000 180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2 03 05020 05 0000 180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2 03 05030 05 0000 180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2 03 05040 05 0000 180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муниципальных районов от государственной корпорации 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2 03 05050 05 0000 180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2 03 05099 05 0000 180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2 04 05010 05 0000 180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2 04 05020 05 0000 180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2 04 05099 05 0000 180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2 07 05010 05 0000 180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  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2 07 05020 05 0000 180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2 08 05000 05 0000 180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2 18 05010 05 0000 151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034695" w:rsidRPr="00034695" w:rsidTr="00034695">
        <w:trPr>
          <w:cantSplit/>
          <w:trHeight w:val="4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2 18 05020 05 0000 151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034695" w:rsidRPr="00034695" w:rsidTr="00034695">
        <w:trPr>
          <w:cantSplit/>
          <w:trHeight w:val="4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2 18 05010 05 0000 180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34695" w:rsidRPr="00034695" w:rsidTr="00034695">
        <w:trPr>
          <w:cantSplit/>
          <w:trHeight w:val="4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2 18 05020 05 0000 180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034695" w:rsidRPr="00034695" w:rsidTr="00034695">
        <w:trPr>
          <w:cantSplit/>
          <w:trHeight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2 18 05030 05 0000 180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2 19 05000 05 0000 151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34695" w:rsidRPr="00034695" w:rsidTr="00034695">
        <w:trPr>
          <w:cantSplit/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 имущественных отношений Нефтеюганского района</w:t>
            </w:r>
          </w:p>
        </w:tc>
      </w:tr>
      <w:tr w:rsidR="00034695" w:rsidRPr="00034695" w:rsidTr="00034695">
        <w:trPr>
          <w:cantSplit/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1 11 01050 05 0000 120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034695" w:rsidRPr="00034695" w:rsidTr="00034695">
        <w:trPr>
          <w:cantSplit/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1 11 02085 05 0000 120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                     муниципальных районов</w:t>
            </w:r>
          </w:p>
        </w:tc>
      </w:tr>
      <w:tr w:rsidR="00034695" w:rsidRPr="00034695" w:rsidTr="00034695">
        <w:trPr>
          <w:cantSplit/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1 11 05075 05 0000 120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</w:tr>
      <w:tr w:rsidR="00034695" w:rsidRPr="00034695" w:rsidTr="00034695">
        <w:trPr>
          <w:cantSplit/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1 11 05093 05 0000 120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муниципальных районов</w:t>
            </w:r>
          </w:p>
        </w:tc>
      </w:tr>
      <w:tr w:rsidR="00034695" w:rsidRPr="00034695" w:rsidTr="00034695">
        <w:trPr>
          <w:cantSplit/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1 11 07015 05 0000 120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034695" w:rsidRPr="00034695" w:rsidTr="00034695">
        <w:trPr>
          <w:cantSplit/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1 11 08050 05 0000 120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34695" w:rsidRPr="00034695" w:rsidTr="00034695">
        <w:trPr>
          <w:cantSplit/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1 11 09045 05 0001 120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Доходы по договорам социального найма жилого помещения муниципального жилищного фонда</w:t>
            </w:r>
          </w:p>
        </w:tc>
      </w:tr>
      <w:tr w:rsidR="00034695" w:rsidRPr="00034695" w:rsidTr="00034695">
        <w:trPr>
          <w:cantSplit/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1 11 09045 05 0002 120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доходы</w:t>
            </w:r>
          </w:p>
        </w:tc>
      </w:tr>
      <w:tr w:rsidR="00034695" w:rsidRPr="00034695" w:rsidTr="00034695">
        <w:trPr>
          <w:cantSplit/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1 13 02065 05 0000 130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</w:tr>
      <w:tr w:rsidR="00034695" w:rsidRPr="00034695" w:rsidTr="00034695">
        <w:trPr>
          <w:cantSplit/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1 13 02995 05 0000 130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</w:tr>
      <w:tr w:rsidR="00034695" w:rsidRPr="00034695" w:rsidTr="00034695">
        <w:trPr>
          <w:cantSplit/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1 14 01050 05 0000 410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034695" w:rsidRPr="00034695" w:rsidTr="00034695">
        <w:trPr>
          <w:cantSplit/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1 14 02053 05 0000 410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34695" w:rsidRPr="00034695" w:rsidTr="00034695">
        <w:trPr>
          <w:cantSplit/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1 14 02053 05 0000 440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34695" w:rsidRPr="00034695" w:rsidTr="00034695">
        <w:trPr>
          <w:cantSplit/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1 14 04050 05 0000 420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034695" w:rsidRPr="00034695" w:rsidTr="00034695">
        <w:trPr>
          <w:cantSplit/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1 16 23051 05 0000 140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034695" w:rsidRPr="00034695" w:rsidTr="00034695">
        <w:trPr>
          <w:cantSplit/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1 16 23052 05 0000 140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034695" w:rsidRPr="00034695" w:rsidTr="00034695">
        <w:trPr>
          <w:cantSplit/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1 16 32000 05 0000 140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034695" w:rsidRPr="00034695" w:rsidTr="00034695">
        <w:trPr>
          <w:cantSplit/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34695" w:rsidRPr="00034695" w:rsidTr="00034695">
        <w:trPr>
          <w:cantSplit/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1 17 05050 05 0000 180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Прочие неналоговые доходы бюджетов муниципальных районов </w:t>
            </w:r>
          </w:p>
        </w:tc>
      </w:tr>
      <w:tr w:rsidR="00034695" w:rsidRPr="00034695" w:rsidTr="00034695">
        <w:trPr>
          <w:cantSplit/>
          <w:trHeight w:val="4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образования и молодежной политики Нефтеюганского района</w:t>
            </w:r>
          </w:p>
        </w:tc>
      </w:tr>
      <w:tr w:rsidR="00034695" w:rsidRPr="00034695" w:rsidTr="00034695">
        <w:trPr>
          <w:cantSplit/>
          <w:trHeight w:val="3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1 13 02995 05 0000 130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</w:tr>
      <w:tr w:rsidR="00034695" w:rsidRPr="00034695" w:rsidTr="00034695">
        <w:trPr>
          <w:cantSplit/>
          <w:trHeight w:val="51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культуры и спорта Нефтеюганского района</w:t>
            </w:r>
          </w:p>
        </w:tc>
      </w:tr>
      <w:tr w:rsidR="00034695" w:rsidRPr="00034695" w:rsidTr="00034695">
        <w:trPr>
          <w:cantSplit/>
          <w:trHeight w:val="44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1 13 01995 05 0000 130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34695" w:rsidRPr="00034695" w:rsidTr="00034695">
        <w:trPr>
          <w:cantSplit/>
          <w:trHeight w:val="38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1 13 02065 05 0000 130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</w:tr>
      <w:tr w:rsidR="00034695" w:rsidRPr="00034695" w:rsidTr="00034695">
        <w:trPr>
          <w:cantSplit/>
          <w:trHeight w:val="38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1 13 02995 05 0000 130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</w:tr>
      <w:tr w:rsidR="00034695" w:rsidRPr="00034695" w:rsidTr="00034695">
        <w:trPr>
          <w:cantSplit/>
          <w:trHeight w:val="3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Территориальная избирательная комиссия Нефтеюганского района</w:t>
            </w:r>
          </w:p>
        </w:tc>
      </w:tr>
      <w:tr w:rsidR="00034695" w:rsidRPr="00034695" w:rsidTr="00034695">
        <w:trPr>
          <w:cantSplit/>
          <w:trHeight w:val="3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>481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  строительства и жилищно-коммунального комплекса Нефтеюганского района.</w:t>
            </w:r>
          </w:p>
        </w:tc>
      </w:tr>
      <w:tr w:rsidR="00034695" w:rsidRPr="00034695" w:rsidTr="00034695">
        <w:trPr>
          <w:cantSplit/>
          <w:trHeight w:val="44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1 08 07174 01 0000 110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034695" w:rsidRPr="00034695" w:rsidTr="00034695">
        <w:trPr>
          <w:cantSplit/>
          <w:trHeight w:val="44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1 11 09035 05 0000 120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</w:tr>
      <w:tr w:rsidR="00034695" w:rsidRPr="00034695" w:rsidTr="00034695">
        <w:trPr>
          <w:cantSplit/>
          <w:trHeight w:val="44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1 13 01540 05 0000 130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034695" w:rsidRPr="00034695" w:rsidTr="00034695">
        <w:trPr>
          <w:cantSplit/>
          <w:trHeight w:val="44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1 13 01995 05 0000 130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34695" w:rsidRPr="00034695" w:rsidTr="00034695">
        <w:trPr>
          <w:cantSplit/>
          <w:trHeight w:val="38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1 13 02995 05 0000 130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</w:tr>
      <w:tr w:rsidR="00034695" w:rsidRPr="00034695" w:rsidTr="00034695">
        <w:trPr>
          <w:cantSplit/>
          <w:trHeight w:val="38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1 16 37040 05 0000 140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Поступления  сумм в возмещение вреда, причиняемого автомобильным дорогам местного значения     транспортными средствами, осуществляющими перевозки тяжеловесных и  (или) крупногабаритных грузов, зачисляемые в бюджеты муниципальных районов  </w:t>
            </w:r>
          </w:p>
        </w:tc>
      </w:tr>
      <w:tr w:rsidR="00034695" w:rsidRPr="00034695" w:rsidTr="00034695">
        <w:trPr>
          <w:cantSplit/>
          <w:trHeight w:val="38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90050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05 0000 1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34695" w:rsidRPr="00034695" w:rsidTr="00034695">
        <w:trPr>
          <w:cantSplit/>
          <w:trHeight w:val="3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695" w:rsidRPr="00034695" w:rsidTr="00034695">
        <w:trPr>
          <w:cantSplit/>
          <w:trHeight w:val="8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доходы </w:t>
            </w:r>
            <w:r w:rsidRPr="00034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бюджета </w:t>
            </w:r>
            <w:r w:rsidRPr="00034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Нефтеюганского района</w:t>
            </w:r>
            <w:r w:rsidRPr="00034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администрирование которых может осуществляться главными администраторами доходов </w:t>
            </w:r>
            <w:r w:rsidRPr="00034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бюджета Нефтеюганского </w:t>
            </w:r>
            <w:r w:rsidRPr="00034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  <w:r w:rsidRPr="00034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пределах их компетенции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1 13 02995 05 0000 130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1 16 32000 05 0000 140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 взыскания,  налагаемые  в   возмещение ущерба, причиненного результате  незаконного или нецелевого использования  бюджетных  средст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в(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части бюджетов муниципальных районов)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1 16 33050 05 0000 140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1 17 01050 05 0000 180  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 бюджеты муниципальных районов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1 17 05050 05 0000 180  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   неналоговые  доходы  бюджетов муниципальных районов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2 07 05010 05 0000 180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  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2 07 05020 05 0000 180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034695" w:rsidRPr="00034695" w:rsidTr="00034695">
        <w:trPr>
          <w:cantSplit/>
          <w:trHeight w:val="2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2 07 05030 05 0000 180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034695" w:rsidRPr="00034695" w:rsidTr="00034695">
        <w:trPr>
          <w:cantSplit/>
          <w:trHeight w:val="9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9.7</w:t>
            </w:r>
          </w:p>
          <w:p w:rsidR="00034695" w:rsidRPr="00034695" w:rsidRDefault="00034695" w:rsidP="0003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95" w:rsidRPr="00034695" w:rsidRDefault="00034695" w:rsidP="0003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34695">
              <w:rPr>
                <w:rFonts w:ascii="Times New Roman" w:eastAsia="Times New Roman" w:hAnsi="Times New Roman" w:cs="Times New Roman"/>
                <w:lang w:eastAsia="ru-RU"/>
              </w:rPr>
              <w:t>- В соответствии с приказом Минфина России от 01.07.2013 N 65н "Об утверждении Указаний о порядке применения бюджетной классификации Российской Федерации администрирование налогов, сборов, в том числе государственной пошлины, задолженности и перерасчетов по отмененным налогам, регулярных платежей за пользование недрами, таможенных пошлин, таможенных сборов, специальных (компенсационных, антидемпинговых) пошлин, предварительных специальных (предварительных компенсационных, предварительных антидемпинговых) пошлин, а также доходов от поступления страховых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lang w:eastAsia="ru-RU"/>
              </w:rPr>
              <w:t xml:space="preserve"> взносов в бюджеты государственных внебюджетных фондов в целях раздельного учета обязательного платежа, пеней и процентов, денежных взысканий (штрафов) по данному платежу осуществляется с применением следующих кодов подвида доходов бюджетов, если Указаниями не установлено иное:</w:t>
            </w:r>
          </w:p>
          <w:p w:rsidR="00034695" w:rsidRPr="00034695" w:rsidRDefault="00034695" w:rsidP="0003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lang w:eastAsia="ru-RU"/>
              </w:rPr>
              <w:t>1000 - сумма платежа (перерасчеты, недоимка и задолженность по соответствующему платежу, в том числе по отмененному);</w:t>
            </w:r>
          </w:p>
          <w:p w:rsidR="00034695" w:rsidRPr="00034695" w:rsidRDefault="00034695" w:rsidP="0003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lang w:eastAsia="ru-RU"/>
              </w:rPr>
              <w:t>2000 - пени и проценты по соответствующему платежу;</w:t>
            </w:r>
          </w:p>
          <w:p w:rsidR="00034695" w:rsidRPr="00034695" w:rsidRDefault="00034695" w:rsidP="0003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lang w:eastAsia="ru-RU"/>
              </w:rPr>
              <w:t>3000 - суммы денежных взысканий (штрафов) по соответствующему платежу согласно законодательству Российской Федерации.</w:t>
            </w:r>
          </w:p>
          <w:p w:rsidR="00034695" w:rsidRPr="00034695" w:rsidRDefault="00034695" w:rsidP="0003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налогов, сборов, задолженности и пересчетов по отмененным налогам, регулярных платежей за пользование недрами налоговыми органами в целях раздельного учета пеней и процентов по данному платежу осуществляется с применением следующих кодов подвида доходов бюджетов:</w:t>
            </w:r>
          </w:p>
          <w:p w:rsidR="00034695" w:rsidRPr="00034695" w:rsidRDefault="00034695" w:rsidP="0003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lang w:eastAsia="ru-RU"/>
              </w:rPr>
              <w:t xml:space="preserve">         2100 - пени по соответствующему платежу;</w:t>
            </w:r>
          </w:p>
          <w:p w:rsidR="00034695" w:rsidRPr="00034695" w:rsidRDefault="00034695" w:rsidP="0003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lang w:eastAsia="ru-RU"/>
              </w:rPr>
              <w:t>2200 - проценты по соответствующему платежу.</w:t>
            </w:r>
          </w:p>
          <w:p w:rsidR="00034695" w:rsidRPr="00034695" w:rsidRDefault="00034695" w:rsidP="0003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lang w:eastAsia="ru-RU"/>
              </w:rPr>
              <w:t>В случае заполнения платежного документа плательщиком с указанием кода подвида доходов, отличного от кодов подвида доходов, установленных данным разделом, применяется код подвида доходов 4000 - прочие поступления.</w:t>
            </w:r>
          </w:p>
          <w:p w:rsidR="00034695" w:rsidRPr="00034695" w:rsidRDefault="00034695" w:rsidP="0003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lang w:eastAsia="ru-RU"/>
              </w:rPr>
              <w:t>Уплата процентов, начисленных при нарушении сроков возврата излишне уплаченных или излишне взысканных сумм налога (авансового платежа), задолженности и перерасчетов по отмененным налогам, сбора, страховых взносов на обязательное пенсионное страхование, страховых взносов на обязательное социальное страхование на случай временной нетрудоспособности и в связи с материнством, страховых взносов на обязательное медицинское страхование, соответствующих пеней и штрафов, вывозных таможенных пошлин, соответствующих пеней, таможенных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lang w:eastAsia="ru-RU"/>
              </w:rPr>
              <w:t>сборов, ввозных таможенных пошлин, специальных, антидемпинговых, компенсационных пошлин, соответствующих пеней, и процентов, начисленных на суммы излишне взысканного налога, сбора, страховых взносов на обязательное пенсионное страхование, страховых взносов на обязательное социальное страхование на случай временной нетрудоспособности и в связи с материнством, страховых взносов на обязательное медицинское страхование, соответствующих пеней и штрафов, и процентов, начисленных на суммы излишне уплаченных или излишне взысканных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lang w:eastAsia="ru-RU"/>
              </w:rPr>
              <w:t xml:space="preserve"> вывозных таможенных пошлин, соответствующих пеней, таможенных сборов, ввозных таможенных пошлин, специальных, антидемпинговых, компенсационных пошлин, соответствующих пеней, подлежит отражению по коду классификации доходов бюджетов, предназначенному для учета соответствующего вида доходов, с применением кода подвида доходов бюджетов "5000".</w:t>
            </w:r>
          </w:p>
          <w:p w:rsidR="00034695" w:rsidRPr="00034695" w:rsidRDefault="00034695" w:rsidP="0003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lang w:eastAsia="ru-RU"/>
              </w:rPr>
              <w:t>Суммы, поступающие по непредусмотренным подвидам доходов соответствующих видов доходов, подлежат отражению по коду классификации доходов бюджетов, предназначенному для учета соответствующего вида доходов, с применением кода подвида доходов бюджетов:</w:t>
            </w:r>
          </w:p>
          <w:p w:rsidR="00034695" w:rsidRPr="00034695" w:rsidRDefault="00034695" w:rsidP="0003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lang w:eastAsia="ru-RU"/>
              </w:rPr>
              <w:t>9000 - иные поступления.</w:t>
            </w:r>
            <w:bookmarkStart w:id="2" w:name="Par260"/>
            <w:bookmarkEnd w:id="2"/>
          </w:p>
          <w:p w:rsidR="00034695" w:rsidRPr="00034695" w:rsidRDefault="00034695" w:rsidP="0003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lang w:eastAsia="ru-RU"/>
              </w:rPr>
              <w:t>Администраторы доходов бюджета обязаны производить уточнение платежей с указанием кода подвида доходов бюджетов 4000 с целью их отражения по кодам подвида доходов бюджетов, установленных данным разделом.</w:t>
            </w:r>
          </w:p>
        </w:tc>
      </w:tr>
    </w:tbl>
    <w:p w:rsidR="00034695" w:rsidRDefault="00034695">
      <w:r>
        <w:br w:type="page"/>
      </w:r>
    </w:p>
    <w:p w:rsidR="00034695" w:rsidRPr="00034695" w:rsidRDefault="00034695" w:rsidP="0003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Приложение 3 </w:t>
      </w:r>
      <w:r w:rsidRPr="0003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</w:t>
      </w:r>
    </w:p>
    <w:p w:rsidR="00034695" w:rsidRPr="00034695" w:rsidRDefault="00034695" w:rsidP="0003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Думы Нефтеюганского района</w:t>
      </w:r>
    </w:p>
    <w:p w:rsidR="00034695" w:rsidRPr="00034695" w:rsidRDefault="00034695" w:rsidP="00034695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9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Pr="000346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10</w:t>
      </w:r>
      <w:r w:rsidRPr="0003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0346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февраля  </w:t>
      </w:r>
      <w:r w:rsidRPr="00034695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Pr="0003469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</w:t>
      </w:r>
      <w:r w:rsidRPr="0003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Pr="000346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685</w:t>
      </w:r>
    </w:p>
    <w:p w:rsidR="00034695" w:rsidRPr="00034695" w:rsidRDefault="00034695" w:rsidP="00034695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6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22"/>
        <w:gridCol w:w="3293"/>
        <w:gridCol w:w="663"/>
        <w:gridCol w:w="851"/>
        <w:gridCol w:w="850"/>
        <w:gridCol w:w="709"/>
        <w:gridCol w:w="425"/>
        <w:gridCol w:w="425"/>
        <w:gridCol w:w="426"/>
        <w:gridCol w:w="850"/>
        <w:gridCol w:w="993"/>
      </w:tblGrid>
      <w:tr w:rsidR="00034695" w:rsidRPr="00034695" w:rsidTr="00034695">
        <w:trPr>
          <w:trHeight w:val="48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администраторов  источников финансирования дефицита бюджета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Нефтеюганского района</w:t>
            </w:r>
          </w:p>
        </w:tc>
      </w:tr>
      <w:tr w:rsidR="00034695" w:rsidRPr="00034695" w:rsidTr="00034695">
        <w:trPr>
          <w:trHeight w:val="80"/>
        </w:trPr>
        <w:tc>
          <w:tcPr>
            <w:tcW w:w="401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92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34695" w:rsidRPr="00034695" w:rsidTr="00034695">
        <w:trPr>
          <w:trHeight w:val="599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Структура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</w:tr>
      <w:tr w:rsidR="00034695" w:rsidRPr="00034695" w:rsidTr="00034695">
        <w:trPr>
          <w:trHeight w:val="209"/>
        </w:trPr>
        <w:tc>
          <w:tcPr>
            <w:tcW w:w="7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главного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источников финансирования дефицитов бюджетов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подгруппы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Код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статьи источников финансирования дефицитов бюджетов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Код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</w:tr>
      <w:tr w:rsidR="00034695" w:rsidRPr="00034695" w:rsidTr="00034695">
        <w:trPr>
          <w:cantSplit/>
          <w:trHeight w:val="2013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34695" w:rsidRPr="00034695" w:rsidRDefault="00034695" w:rsidP="000346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34695" w:rsidRPr="00034695" w:rsidRDefault="00034695" w:rsidP="000346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Подвид источников финансирования дефицитов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Аналитическая группа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 источников финансирования дефицитов бюджетов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4695" w:rsidRPr="00034695" w:rsidTr="00034695">
        <w:trPr>
          <w:trHeight w:val="4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034695" w:rsidRPr="00034695" w:rsidTr="00034695">
        <w:trPr>
          <w:trHeight w:val="4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 ДЕФИЦИТОВ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695" w:rsidRPr="00034695" w:rsidTr="00034695">
        <w:trPr>
          <w:trHeight w:val="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Департамент финансов Нефтеюганского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695" w:rsidRPr="00034695" w:rsidTr="00034695">
        <w:trPr>
          <w:trHeight w:val="11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Департамент имущественных отношений Нефтеюганского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695" w:rsidRPr="00034695" w:rsidTr="00034695">
        <w:trPr>
          <w:trHeight w:val="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03469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Администрация Нефтеюганского района</w:t>
              </w:r>
            </w:smartTag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695" w:rsidRPr="00034695" w:rsidTr="00034695">
        <w:trPr>
          <w:trHeight w:val="7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Государственные   (муниципальные)   ценные   бумаги,   номинальная стоимость которых указана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034695" w:rsidRPr="00034695" w:rsidTr="00034695">
        <w:trPr>
          <w:trHeight w:val="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государственных   (муниципальных)   ценных бумаг, номинальная стоимость которых указана в валюте Российской Федерации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034695" w:rsidRPr="00034695" w:rsidTr="00034695">
        <w:trPr>
          <w:trHeight w:val="2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муниципальных ценных бумаг муниципальных районов, номинальная стоимость которых указана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</w:tr>
      <w:tr w:rsidR="00034695" w:rsidRPr="00034695" w:rsidTr="00034695">
        <w:trPr>
          <w:trHeight w:val="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34695" w:rsidRPr="00034695" w:rsidTr="00034695">
        <w:trPr>
          <w:trHeight w:val="16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муниципальных ценных бумаг муниципальных районов, номинальная стоимость которых указана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</w:tr>
      <w:tr w:rsidR="00034695" w:rsidRPr="00034695" w:rsidTr="00034695">
        <w:trPr>
          <w:trHeight w:val="14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034695" w:rsidRPr="00034695" w:rsidTr="00034695">
        <w:trPr>
          <w:trHeight w:val="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034695" w:rsidRPr="00034695" w:rsidTr="00034695">
        <w:trPr>
          <w:trHeight w:val="2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</w:tr>
      <w:tr w:rsidR="00034695" w:rsidRPr="00034695" w:rsidTr="00034695">
        <w:trPr>
          <w:trHeight w:val="8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5.3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34695" w:rsidRPr="00034695" w:rsidTr="00034695">
        <w:trPr>
          <w:trHeight w:val="24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</w:tr>
      <w:tr w:rsidR="00034695" w:rsidRPr="00034695" w:rsidTr="00034695">
        <w:trPr>
          <w:trHeight w:val="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034695" w:rsidRPr="00034695" w:rsidTr="00034695">
        <w:trPr>
          <w:trHeight w:val="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</w:t>
            </w: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</w:tr>
      <w:tr w:rsidR="00034695" w:rsidRPr="00034695" w:rsidTr="00034695">
        <w:trPr>
          <w:trHeight w:val="12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034695" w:rsidRPr="00034695" w:rsidTr="00034695">
        <w:trPr>
          <w:trHeight w:val="27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</w:tr>
      <w:tr w:rsidR="00034695" w:rsidRPr="00034695" w:rsidTr="00034695">
        <w:trPr>
          <w:trHeight w:val="2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34695" w:rsidRPr="00034695" w:rsidTr="00034695">
        <w:trPr>
          <w:trHeight w:val="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</w:tr>
      <w:tr w:rsidR="00034695" w:rsidRPr="00034695" w:rsidTr="00034695">
        <w:trPr>
          <w:trHeight w:val="19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034695" w:rsidRPr="00034695" w:rsidTr="00034695">
        <w:trPr>
          <w:trHeight w:val="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034695" w:rsidRPr="00034695" w:rsidTr="00034695">
        <w:trPr>
          <w:trHeight w:val="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остатков финансовых резервов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034695" w:rsidRPr="00034695" w:rsidTr="00034695">
        <w:trPr>
          <w:trHeight w:val="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остатков денежных средств финансовых резервов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510</w:t>
            </w:r>
          </w:p>
        </w:tc>
      </w:tr>
      <w:tr w:rsidR="00034695" w:rsidRPr="00034695" w:rsidTr="00034695">
        <w:trPr>
          <w:trHeight w:val="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Увеличение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остатков денежных средств финансовых резервов бюджетов муниципальных районов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510</w:t>
            </w:r>
          </w:p>
        </w:tc>
      </w:tr>
      <w:tr w:rsidR="00034695" w:rsidRPr="00034695" w:rsidTr="00034695">
        <w:trPr>
          <w:trHeight w:val="16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финансовых резервов бюджетов, размещенных в ценные бумаги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034695" w:rsidRPr="00034695" w:rsidTr="00034695">
        <w:trPr>
          <w:trHeight w:val="12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финансовых резервов бюджетов муниципальных районов, размещенных в ценные бумаги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034695" w:rsidRPr="00034695" w:rsidTr="00034695">
        <w:trPr>
          <w:trHeight w:val="11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034695" w:rsidRPr="00034695" w:rsidTr="00034695">
        <w:trPr>
          <w:trHeight w:val="27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510</w:t>
            </w:r>
          </w:p>
        </w:tc>
      </w:tr>
      <w:tr w:rsidR="00034695" w:rsidRPr="00034695" w:rsidTr="00034695">
        <w:trPr>
          <w:trHeight w:val="27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510</w:t>
            </w:r>
          </w:p>
        </w:tc>
      </w:tr>
      <w:tr w:rsidR="00034695" w:rsidRPr="00034695" w:rsidTr="00034695">
        <w:trPr>
          <w:trHeight w:val="27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бюджетов, временно размещенных в ценные бумаги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034695" w:rsidRPr="00034695" w:rsidTr="00034695">
        <w:trPr>
          <w:trHeight w:val="2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034695" w:rsidRPr="00034695" w:rsidTr="00034695">
        <w:trPr>
          <w:trHeight w:val="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</w:tr>
      <w:tr w:rsidR="00034695" w:rsidRPr="00034695" w:rsidTr="00034695">
        <w:trPr>
          <w:trHeight w:val="2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остатков финансовых резервов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</w:tr>
      <w:tr w:rsidR="00034695" w:rsidRPr="00034695" w:rsidTr="00034695">
        <w:trPr>
          <w:trHeight w:val="2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Уменьшение остатков денежных средств финансовых резервов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610</w:t>
            </w:r>
          </w:p>
        </w:tc>
      </w:tr>
      <w:tr w:rsidR="00034695" w:rsidRPr="00034695" w:rsidTr="00034695">
        <w:trPr>
          <w:trHeight w:val="2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Уменьшение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остатков денежных средств </w:t>
            </w: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финансовых резервов бюджетов муниципальных районов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050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610</w:t>
            </w:r>
          </w:p>
        </w:tc>
      </w:tr>
      <w:tr w:rsidR="00034695" w:rsidRPr="00034695" w:rsidTr="00034695">
        <w:trPr>
          <w:trHeight w:val="2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12.3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финансовых резервов бюджетов, размещенных в ценные бумаги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</w:tr>
      <w:tr w:rsidR="00034695" w:rsidRPr="00034695" w:rsidTr="00034695">
        <w:trPr>
          <w:trHeight w:val="24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остатков средств финансовых резервов бюджетов муниципальных районов, размещенных в ценные бумаги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</w:tr>
      <w:tr w:rsidR="00034695" w:rsidRPr="00034695" w:rsidTr="00034695">
        <w:trPr>
          <w:trHeight w:val="2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</w:tr>
      <w:tr w:rsidR="00034695" w:rsidRPr="00034695" w:rsidTr="00034695">
        <w:trPr>
          <w:trHeight w:val="31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034695" w:rsidRPr="00034695" w:rsidTr="00034695">
        <w:trPr>
          <w:trHeight w:val="31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034695" w:rsidRPr="00034695" w:rsidTr="00034695">
        <w:trPr>
          <w:trHeight w:val="31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бюджетов, временно размещенных в ценные бумаги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</w:tr>
      <w:tr w:rsidR="00034695" w:rsidRPr="00034695" w:rsidTr="00034695">
        <w:trPr>
          <w:trHeight w:val="11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</w:tr>
      <w:tr w:rsidR="00034695" w:rsidRPr="00034695" w:rsidTr="00034695">
        <w:trPr>
          <w:trHeight w:val="8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034695" w:rsidRPr="00034695" w:rsidTr="00034695">
        <w:trPr>
          <w:trHeight w:val="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034695" w:rsidRPr="00034695" w:rsidTr="00034695">
        <w:trPr>
          <w:trHeight w:val="23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</w:tr>
      <w:tr w:rsidR="00034695" w:rsidRPr="00034695" w:rsidTr="00034695">
        <w:trPr>
          <w:trHeight w:val="21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</w:tr>
      <w:tr w:rsidR="00034695" w:rsidRPr="00034695" w:rsidTr="00034695">
        <w:trPr>
          <w:trHeight w:val="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Курсовая разница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034695" w:rsidRPr="00034695" w:rsidTr="00034695">
        <w:trPr>
          <w:trHeight w:val="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Курсовая разница по средствам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</w:tr>
      <w:tr w:rsidR="00034695" w:rsidRPr="00034695" w:rsidTr="00034695">
        <w:trPr>
          <w:trHeight w:val="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государственных и муниципальных гарантий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034695" w:rsidRPr="00034695" w:rsidTr="00034695">
        <w:trPr>
          <w:trHeight w:val="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034695" w:rsidRPr="00034695" w:rsidTr="00034695">
        <w:trPr>
          <w:trHeight w:val="71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34695" w:rsidRPr="00034695" w:rsidTr="00034695">
        <w:trPr>
          <w:trHeight w:val="85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</w:tr>
      <w:tr w:rsidR="00034695" w:rsidRPr="00034695" w:rsidTr="00034695">
        <w:trPr>
          <w:trHeight w:val="45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034695" w:rsidRPr="00034695" w:rsidTr="00034695">
        <w:trPr>
          <w:trHeight w:val="45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034695" w:rsidRPr="00034695" w:rsidTr="00034695">
        <w:trPr>
          <w:trHeight w:val="26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бюджетных кредитов, 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034695" w:rsidRPr="00034695" w:rsidTr="00034695">
        <w:trPr>
          <w:trHeight w:val="26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18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600</w:t>
            </w:r>
          </w:p>
        </w:tc>
      </w:tr>
      <w:tr w:rsidR="00034695" w:rsidRPr="00034695" w:rsidTr="00034695">
        <w:trPr>
          <w:trHeight w:val="59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034695" w:rsidRPr="00034695" w:rsidTr="00034695">
        <w:trPr>
          <w:trHeight w:val="22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18.4.1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поселениям на покрытие временных кассовых разрывов, возникающих в ходе исполнения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034695" w:rsidRPr="00034695" w:rsidTr="00034695">
        <w:trPr>
          <w:trHeight w:val="22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18.4.2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поселениям, связанных с ликвидацией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034695" w:rsidRPr="00034695" w:rsidTr="00034695">
        <w:trPr>
          <w:trHeight w:val="22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18.4.3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поселениям, на иные цели, предусмотренные муниципальными правовыми актами Нефтеюганского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034695" w:rsidRPr="00034695" w:rsidTr="00034695">
        <w:trPr>
          <w:trHeight w:val="22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бюджетных кредитов внутри страны в валюте Российской Федерации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34695" w:rsidRPr="00034695" w:rsidTr="00034695">
        <w:trPr>
          <w:trHeight w:val="20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18.6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034695" w:rsidRPr="00034695" w:rsidTr="00034695">
        <w:trPr>
          <w:trHeight w:val="20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18.7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34695" w:rsidRPr="00034695" w:rsidTr="00034695">
        <w:trPr>
          <w:trHeight w:val="16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18.8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034695" w:rsidRPr="00034695" w:rsidTr="00034695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18.8.1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бюджетных кредитов поселениям на покрытие временных кассовых разрывов, возникающих в ходе исполнения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034695" w:rsidRPr="00034695" w:rsidTr="00034695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18.8.2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бюджетных кредитов поселениям, связанных с ликвидацией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034695" w:rsidRPr="00034695" w:rsidTr="00034695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18.8.3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бюджетных кредитов поселениям на иные цели, предусмотренные муниципальными правовыми актами Нефтеюганского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034695" w:rsidRPr="00034695" w:rsidTr="00034695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034695" w:rsidRPr="00034695" w:rsidTr="00034695">
        <w:trPr>
          <w:trHeight w:val="11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источников финансирования дефицитов бюджетов за счет иных финансовых активов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34695" w:rsidRPr="00034695" w:rsidTr="00034695">
        <w:trPr>
          <w:trHeight w:val="3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иных финансовых активов в  собственности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34695" w:rsidRPr="00034695" w:rsidTr="00034695">
        <w:trPr>
          <w:trHeight w:val="3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иных финансовых активов в  собственности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034695" w:rsidRPr="00034695" w:rsidTr="00034695">
        <w:trPr>
          <w:trHeight w:val="3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19.4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источников финансирования дефицитов бюджетов за счет иных финансовых активов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034695" w:rsidRPr="00034695" w:rsidTr="00034695">
        <w:trPr>
          <w:trHeight w:val="2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19.5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иных финансовых активов в собственности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034695" w:rsidRPr="00034695" w:rsidTr="00034695">
        <w:trPr>
          <w:trHeight w:val="2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19.6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иных финансовых активов в  собственности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34695" w:rsidRPr="00034695" w:rsidTr="00034695">
        <w:trPr>
          <w:trHeight w:val="21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19.7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прочих источников внутреннего финансирования дефицитов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034695" w:rsidRPr="00034695" w:rsidTr="00034695">
        <w:trPr>
          <w:trHeight w:val="20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прочих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внутреннего финансирования дефицитов бюджетов муниципальных районов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</w:tr>
      <w:tr w:rsidR="00034695" w:rsidRPr="00034695" w:rsidTr="00034695">
        <w:trPr>
          <w:trHeight w:val="18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19.9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34695" w:rsidRPr="00034695" w:rsidTr="00034695">
        <w:trPr>
          <w:trHeight w:val="3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обязательств за счет прочих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внутреннего финансирования дефицитов бюджетов муниципальных районов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</w:tr>
      <w:tr w:rsidR="00034695" w:rsidRPr="00034695" w:rsidTr="00034695">
        <w:trPr>
          <w:trHeight w:val="40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tabs>
                <w:tab w:val="left" w:pos="-775"/>
                <w:tab w:val="left" w:pos="3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бюджетные кредиты (ссуды), предоставленные внутри страны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034695" w:rsidRPr="00034695" w:rsidTr="00034695">
        <w:trPr>
          <w:trHeight w:val="40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tabs>
                <w:tab w:val="left" w:pos="-775"/>
                <w:tab w:val="left" w:pos="3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бюджетных кредитов (ссуд), предоставленных внутри страны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600</w:t>
            </w:r>
          </w:p>
        </w:tc>
      </w:tr>
      <w:tr w:rsidR="00034695" w:rsidRPr="00034695" w:rsidTr="00034695">
        <w:trPr>
          <w:trHeight w:val="40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tabs>
                <w:tab w:val="left" w:pos="-775"/>
                <w:tab w:val="left" w:pos="3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бюджетных кредитов (ссуд), предоставленных  бюджетами муниципальных районов внутри страны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034695" w:rsidRPr="00034695" w:rsidTr="00034695">
        <w:trPr>
          <w:trHeight w:val="40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tabs>
                <w:tab w:val="left" w:pos="-775"/>
                <w:tab w:val="left" w:pos="3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бюджетных кредитов   бюджетами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540</w:t>
            </w:r>
          </w:p>
        </w:tc>
      </w:tr>
      <w:tr w:rsidR="00034695" w:rsidRPr="00034695" w:rsidTr="00034695">
        <w:trPr>
          <w:trHeight w:val="40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tabs>
                <w:tab w:val="left" w:pos="-775"/>
                <w:tab w:val="left" w:pos="3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034695" w:rsidRPr="00034695" w:rsidTr="00034695">
        <w:trPr>
          <w:trHeight w:val="40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tabs>
                <w:tab w:val="left" w:pos="-775"/>
                <w:tab w:val="left" w:pos="3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34695" w:rsidRPr="00034695" w:rsidTr="00034695">
        <w:trPr>
          <w:trHeight w:val="40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tabs>
                <w:tab w:val="left" w:pos="-775"/>
                <w:tab w:val="left" w:pos="3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финансовых активов в собственности муниципальных районов за счет средств организаций, учредителями которых </w:t>
            </w:r>
            <w:proofErr w:type="gramStart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являются муниципальные районы и лицевые счета которым открыты</w:t>
            </w:r>
            <w:proofErr w:type="gramEnd"/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034695" w:rsidRPr="00034695" w:rsidTr="00034695">
        <w:trPr>
          <w:trHeight w:val="36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источников внутреннего финансирования дефицита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695" w:rsidRPr="00034695" w:rsidRDefault="00034695" w:rsidP="0003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</w:tbl>
    <w:p w:rsidR="00034695" w:rsidRPr="00034695" w:rsidRDefault="00034695" w:rsidP="000346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34695" w:rsidRDefault="00034695">
      <w:r>
        <w:br w:type="page"/>
      </w:r>
    </w:p>
    <w:p w:rsidR="00034695" w:rsidRDefault="00034695">
      <w:pPr>
        <w:sectPr w:rsidR="00034695" w:rsidSect="00034695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tbl>
      <w:tblPr>
        <w:tblStyle w:val="92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28"/>
        <w:gridCol w:w="567"/>
        <w:gridCol w:w="567"/>
        <w:gridCol w:w="1185"/>
        <w:gridCol w:w="516"/>
        <w:gridCol w:w="507"/>
        <w:gridCol w:w="202"/>
        <w:gridCol w:w="1701"/>
        <w:gridCol w:w="1701"/>
        <w:gridCol w:w="1570"/>
        <w:gridCol w:w="1548"/>
      </w:tblGrid>
      <w:tr w:rsidR="00034695" w:rsidRPr="00034695" w:rsidTr="00034695">
        <w:trPr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sz w:val="20"/>
                <w:szCs w:val="20"/>
              </w:rPr>
            </w:pPr>
          </w:p>
        </w:tc>
      </w:tr>
      <w:tr w:rsidR="00034695" w:rsidRPr="00034695" w:rsidTr="00034695">
        <w:trPr>
          <w:trHeight w:val="300"/>
        </w:trPr>
        <w:tc>
          <w:tcPr>
            <w:tcW w:w="1559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034695" w:rsidRPr="00034695" w:rsidTr="00034695">
        <w:trPr>
          <w:trHeight w:val="585"/>
        </w:trPr>
        <w:tc>
          <w:tcPr>
            <w:tcW w:w="1559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034695" w:rsidRPr="00034695" w:rsidRDefault="00034695" w:rsidP="0003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 решению Думы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br/>
              <w:t>Нефтеюганского района</w:t>
            </w:r>
          </w:p>
        </w:tc>
      </w:tr>
      <w:tr w:rsidR="00034695" w:rsidRPr="00034695" w:rsidTr="00034695">
        <w:trPr>
          <w:trHeight w:val="300"/>
        </w:trPr>
        <w:tc>
          <w:tcPr>
            <w:tcW w:w="1559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0346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10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346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февраля 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2016 г. №</w:t>
            </w:r>
            <w:r w:rsidRPr="000346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685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34695" w:rsidRPr="00034695" w:rsidTr="00034695">
        <w:trPr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695" w:rsidRPr="00034695" w:rsidTr="00034695">
        <w:trPr>
          <w:trHeight w:val="585"/>
        </w:trPr>
        <w:tc>
          <w:tcPr>
            <w:tcW w:w="1559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 бюджета Нефтеюганского района на 2016 год</w:t>
            </w:r>
          </w:p>
        </w:tc>
      </w:tr>
      <w:tr w:rsidR="00034695" w:rsidRPr="00034695" w:rsidTr="00034695">
        <w:trPr>
          <w:trHeight w:val="30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vMerge w:val="restart"/>
            <w:tcBorders>
              <w:top w:val="single" w:sz="4" w:space="0" w:color="auto"/>
            </w:tcBorders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Целевая статья раздела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</w:tcBorders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34695" w:rsidRPr="00034695" w:rsidTr="00034695">
        <w:trPr>
          <w:trHeight w:val="2350"/>
        </w:trPr>
        <w:tc>
          <w:tcPr>
            <w:tcW w:w="5528" w:type="dxa"/>
            <w:vMerge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 том числе: расходы, осуществляемые по вопросам местного значения муниципального района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 том числе: расходы, осуществляемые за счет субвенций из бюджетов вышестоящих уровней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 том числе: расходы, осуществляемые за счет межбюджетных трансфертов из бюджетов муниципальных образований поселений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530 423,67497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510 034,99797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14 398,50000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5 990,17700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4 569,53691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4 569,53691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4 569,53691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4 569,53691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Думы Нефтеюганского района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4 569,53691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4 569,53691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самоуправления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50.1.00.02030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4 569,53691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4 569,53691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50.1.00.02030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4 569,53691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4 569,53691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50.1.00.02030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4 569,53691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4 569,53691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34 978,41912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34 978,41912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34 978,41912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34 978,41912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Думы Нефтеюганского района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34 978,41912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34 978,41912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31 775,57693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31 775,57693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31 775,27693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31 775,27693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31 775,27693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31 775,27693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0,30000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0,30000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50.1.00.02120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3 202,84219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3 202,84219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50.1.00.02120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3 202,84219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3 202,84219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50.1.00.02120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3 202,84219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3 202,84219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148 644,16970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145 266,16970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3 378,00000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«Доступное жилье - жителям Нефтеюганского района на 2014-2020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3 378,00000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3 378,00000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«Градостроительная деятельность на 2014-2020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3 378,00000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3 378,00000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 Формирование на территории Нефтеюганского района   актуализированной градостроительной документацией, информационной системой обеспечения градостроительной деятельности"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3 378,00000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3 378,00000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3 378,00000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3 378,00000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3 378,00000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3 378,00000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3 378,00000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3 378,00000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"Совершенствование  муниципального  управления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районе на 2014  - 2020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145 266,16970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145 266,16970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 исполнений полномочий  администрации  Нефтеюганского  района"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145 066,16970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145 066,16970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функций муниципального управления"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145 066,16970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145 066,16970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141 797,13250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141 797,13250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137 780,11250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137 780,11250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137 780,11250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137 780,11250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3 797,20000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3 797,20000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3 797,20000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3 797,20000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219,82000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219,82000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219,82000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219,82000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20.1.01.02080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3 269,03720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3 269,03720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20.1.01.02080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3 269,03720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3 269,03720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20.1.01.02080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3 269,03720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3 269,03720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 муниципальной  службы  в муниципальном  образовании  Нефтеюганский  район"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20.2.00.00000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"Совершенствование кадровой службы органов местного самоуправления"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20.2.01.00000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20.2.01.02040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20.2.01.02040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20.2.01.02040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"Обеспечение прав и законных интересов населения Нефтеюганского района в отдельных сферах жизнедеятельности в 2014-2020 годах"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«Профилактика правонарушений»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государственных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10.1.03.00000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10.1.03.51200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10.1.03.51200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10.1.03.51200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45 140,42079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44 316,24379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824,17700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Нефтеюганского района  "Управление  муниципальными финансами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районе  на 2014 - 2020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40 573,12398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40 046,67698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526,44700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"Организация бюджетного процесса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40 573,12398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40 046,67698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526,44700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"Оценка качества управления  муниципальными финансами"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17.1.01.00000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40 573,12398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40 046,67698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526,44700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17.1.01.02040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40 573,12398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40 046,67698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526,44700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17.1.01.02040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40 543,12398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40 016,67698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526,44700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17.1.01.02040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40 543,12398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40 016,67698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526,44700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17.1.01.02040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17.1.01.02040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"Совершенствование  муниципального  управления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районе на 2014  - 2020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108,90000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108,90000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 муниципальной  службы  в муниципальном  образовании  Нефтеюганский  район"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20.2.00.00000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108,90000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108,90000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"Совершенствование кадровой службы органов местного самоуправления"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20.2.01.00000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108,90000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108,90000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20.2.01.02040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108,90000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108,90000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20.2.01.02040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108,90000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108,90000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20.2.01.02040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108,90000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108,90000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4 458,39681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4 160,66681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297,73000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счётной палаты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50.2.00.00000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4 458,39681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4 160,66681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297,73000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50.2.00.02040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2 305,14031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2 007,41031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297,73000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50.2.00.02040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2 305,14031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2 007,41031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297,73000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50.2.00.02040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2 305,14031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2 007,41031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297,73000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50.2.00.02250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2 153,25650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2 153,25650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42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50.2.00.02250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2 153,25650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2 153,25650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50.2.00.02250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2 153,25650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2 153,25650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6 697,00000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6 697,00000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"Совершенствование  муниципального  управления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районе на 2014  - 2020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6 697,00000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6 697,00000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 исполнений полномочий  администрации  Нефтеюганского  района"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6 697,00000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6 697,00000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функций муниципального управления"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6 697,00000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6 697,00000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выборов в представительные органы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20.1.01.20627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6 697,00000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6 697,00000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20.1.01.20627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6 697,00000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6 697,00000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20.1.01.20627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6 697,00000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6 697,00000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50.0.00.20940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50.0.00.20940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50.0.00.20940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283 769,42845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267 607,62845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14 373,80000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1 788,00000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"Образование 21 века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«Отдельные мероприятия в сфере образования»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деятельности в области образования и молодежной политики на территории Нефтеюганского района"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"Доступная среда Нефтеюганского района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169,00000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169,00000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"Обеспечение доступности 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br/>
              <w:t>приоритетным объектам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169,00000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169,00000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Адаптация приоритетных объектов социальной инфраструктуры и услуг для обеспечения комфортных условий жизнедеятельности инвалидов и других маломобильных групп населения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02.0.03.20626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169,00000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169,00000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02.0.03.20626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169,00000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169,00000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02.0.03.20626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169,00000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169,00000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 «Социально-экономическое развитие населения района из числа коренных малочисленных народов Севера Нефтеюганского района на 2014–2020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2 935,03680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2 154,23680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780,80000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"Сохранение и развитие традиционной культуры коренных малочисленных народов Севера"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07.0.02.00000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2 935,03680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2 154,23680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780,80000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Сохранение, развитие и популяризация традиционной культуры, фольклора, ремесел и национальных видов спорта коренных малочисленных народов Севера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07.0.02.20720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267,00000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267,00000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07.0.02.20720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267,00000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267,00000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07.0.02.20720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267,00000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267,00000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территорий традиционного природопользования и отраслей традиционного хозяйства  коренных малочисленных народов Севера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07.0.02.20730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1 887,23680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1 887,23680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07.0.02.20730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1 887,23680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1 887,23680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07.0.02.20730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1 887,23680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1 887,23680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258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реализацию полномочия, указанного в пункте 2 статьи 2 Закона Ханты-Мансийского автономного округа – Югры от 31 января 2011 года № 8-оз "О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округа-Югры "Социально-экономическое развитие коренных малочисленных народов Севера Ханты-Мансийского автономного округа-Югры на 2016-2020 годы"</w:t>
            </w:r>
            <w:proofErr w:type="gramEnd"/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07.0.02.84210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780,80000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780,80000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07.0.02.84210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07.0.02.84210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07.0.02.84210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07.0.02.84210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07.0.02.84210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660,80000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660,80000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07.0.02.84210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660,80000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660,80000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"Обеспечение прав и законных интересов населения Нефтеюганского района в отдельных сферах жизнедеятельности в 2014-2020 годах"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1 559,20000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1 559,20000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1 559,20000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1 559,20000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"Исполнение органами местного самоуправления отдельных государственных полномочий"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10.1.02.00000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1 559,20000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1 559,20000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10.1.02.84250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1 559,20000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1 559,20000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10.1.02.84250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1 549,82200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1 549,82200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10.1.02.84250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1 549,82200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1 549,82200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10.1.02.84250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9,37800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9,37800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10.1.02.84250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9,37800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9,37800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гражданского общества Нефтеюганского района на 2014 – 2020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7 500,00000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7 500,00000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"Поддержка социально ориентированных негосударственных некоммерческих организаций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13.2.00.00000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7 500,00000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7 500,00000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финансовой поддержки социально ориентированным негосударственным некоммерческим организациям"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13.2.01.00000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7 500,00000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7 500,00000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13.2.01.61600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7 500,00000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7 500,00000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13.2.01.61600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7 500,00000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7 500,00000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13.2.01.61600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7 500,00000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7 500,00000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Нефтеюганского района  "Управление имуществом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Нефтеюганский район на 2014 - 2020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38 322,71093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36 534,71093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1 788,00000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"Управление и распоряжение муниципальным имуществом"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9 601,20000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9 601,20000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прочих работ, услуг по имуществу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находящегося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3 101,20000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3 101,20000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3 101,20000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3 101,20000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3 101,20000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3 101,20000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Страхование имущества находящегося в муниципальной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Техническая инвентаризация и паспортизация жилых и нежилых помещений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и выполнение функций по управлению и распоряжению муниципальным имуществом"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16.0.02.00000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28 721,51093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26 933,51093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1 788,00000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16.0.02.02040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27 951,51093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26 163,51093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1 788,00000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16.0.02.02040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27 901,91093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26 113,91093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1 788,00000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16.0.02.02040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27 901,91093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26 113,91093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1 788,00000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16.0.02.02040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49,60000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49,60000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16.0.02.02040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49,60000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49,60000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16.0.02.02400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770,00000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770,00000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16.0.02.02400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770,00000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770,00000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16.0.02.02400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770,00000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770,00000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Нефтеюганского района  "Управление  муниципальными финансами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районе  на 2014 - 2020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1 984,53651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1 984,53651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"Организация бюджетного процесса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1 984,53651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1 984,53651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"Оценка качества управления  муниципальными финансами"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17.1.01.00000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1 984,53651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1 984,53651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17.1.01.02400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1 984,53651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1 984,53651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17.1.01.02400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1 984,53651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1 984,53651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17.1.01.02400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1 984,53651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1 984,53651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Нефтеюганского района "Улучшение  условий и охраны  труда, развитие социального  партнерства в муниципальном  образовании  Нефтеюганский  район на 2014 - 2020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"Обеспечить безопасность и создание благоприятных условий труда работающих"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67,50000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67,50000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67,50000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67,50000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жителей Нефтеюганского района  на 2014-2020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11 841,10000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11 841,10000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"Исполнение органами местного самоуправления отдельных государственных полномочий"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19.0.03.00000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11 841,10000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11 841,10000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19.0.03.84270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11 841,10000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11 841,10000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19.0.03.84270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9 680,20000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9 680,20000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19.0.03.84270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9 680,20000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9 680,20000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19.0.03.84270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2 160,90000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2 160,90000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19.0.03.84270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2 160,90000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2 160,90000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"Совершенствование  муниципального  управления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районе на 2014  - 2020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217 704,34421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217 511,64421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192,70000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 исполнений полномочий  администрации  Нефтеюганского  района"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142 809,80056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142 617,10056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192,70000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функций муниципального управления"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142 617,10056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142 617,10056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126 315,30056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126 315,30056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34 308,97266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34 308,97266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34 308,97266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34 308,97266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90 906,32790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90 906,32790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90 906,32790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90 906,32790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2 551,80000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2 551,80000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2 551,80000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2 551,80000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2 551,80000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2 551,80000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хранения, комплектования учета и использования архивных документов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20.1.01.20628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20.1.01.20628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20.1.01.20628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"Исполнение органами местного самоуправления отдельных государственных полномочий"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20.1.03.00000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192,70000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192,70000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округа-Югры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20.1.03.84100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192,70000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192,70000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20.1.03.84100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192,70000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192,70000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20.1.03.84100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192,70000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192,70000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"Предоставление государственных и муниципальных услуг"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20.3.00.00000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74 894,54365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74 894,54365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сети многофункциональных центров предоставления государственных и муниципальных услуг"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20.3.01.00000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74 894,54365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74 894,54365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20.3.01.00590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74 894,54365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74 894,54365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20.3.01.00590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38 730,49214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38 730,49214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20.3.01.00590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38 730,49214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38 730,49214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20.3.01.00590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32 264,05151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32 264,05151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20.3.01.00590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32 264,05151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32 264,05151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20.3.01.00590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3 900,00000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3 900,00000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20.3.01.00590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3 900,00000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3 900,00000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1 053,50000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1 053,50000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Думы Нефтеюганского района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1 053,50000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1 053,50000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Наградной фонд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50.1.00.20970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753,50000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753,50000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50.1.00.20970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753,50000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753,50000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50.1.00.20970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753,50000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753,50000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4 436,00000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4 436,00000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4 436,00000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4 436,00000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4 436,00000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4 436,00000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50.0.00.51180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4 436,00000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4 436,00000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50.0.00.51180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4 436,00000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4 436,00000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50.0.00.51180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4 436,00000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4 436,00000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47 334,21219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31 712,06219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5 525,00000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10 097,15000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5 525,00000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5 525,00000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"Совершенствование  муниципального  управления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районе на 2014  - 2020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5 525,00000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5 525,00000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 исполнений полномочий  администрации  Нефтеюганского  района"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5 525,00000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5 525,00000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"Исполнение органами местного самоуправления отдельных государственных полномочий"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20.1.03.00000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5 525,00000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5 525,00000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44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20.1.03.59300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3 908,10000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3 908,10000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20.1.03.59300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3 788,10000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3 788,10000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20.1.03.59300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3 788,10000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3 788,10000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20.1.03.59300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20.1.03.59300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44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20.1.03.D9300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1 616,90000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1 616,90000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20.1.03.D9300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1 290,65000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1 290,65000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20.1.03.D9300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1 290,65000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1 290,65000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20.1.03.D9300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326,25000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326,25000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20.1.03.D9300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326,25000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326,25000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41 193,91219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31 096,76219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10 097,15000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41 193,91219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31 096,76219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10 097,15000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мероприятий в сфере гражданской обороны, защиты населения и территории Нефтеюганского района от чрезвычайных ситуаций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41 043,91219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30 946,76219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10 097,15000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"Снижение рисков и смягчение последствий чрезвычайных ситуаций природного и техногенного характера на территории Нефтеюганского района"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Создание и содержание резервов материальных ресурсов (запасов) для предупреждения, ликвидации чрезвычайных ситуаций в целях гражданской обороны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11.1.01.20030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11.1.01.20030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11.1.01.20030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повседневного функционирования звена подсистемы РСЧС ХМАО-Югры"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11.1.02.00000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29 529,69219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19 432,54219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10 097,15000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Единой дежурной диспетчерской службы и Службы экстренного реагирования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11.1.02.20912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29 529,69219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19 432,54219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10 097,15000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11.1.02.20912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23 756,17219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16 442,14219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7 314,03000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11.1.02.20912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23 756,17219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16 442,14219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7 314,03000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11.1.02.20912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5 646,02000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2 887,40000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2 758,62000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11.1.02.20912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5 646,02000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2 887,40000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2 758,62000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11.1.02.20912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127,50000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103,00000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24,50000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11.1.02.20912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127,50000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103,00000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24,50000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11.1.04.00000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11 214,22000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11 214,22000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11.1.04.42110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11 214,22000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11 214,22000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11.1.04.42110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11 214,22000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11 214,22000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11.1.04.42110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11 214,22000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11 214,22000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"Построение и развитие аппаратно-программного комплекса "Безопасный город" на территории Нефтеюганского района"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"Создание комплексной системы информирования и оповещения населения при угрозе возникновения чрезвычайных ситуаций, состоящей из системы информирования населения и системы оповещения населения"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Подготовка персонала центра обработки вызовов Системы-112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11.2.01.20917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11.2.01.20917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11.2.01.20917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615,30000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615,30000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"Обеспечение прав и законных интересов населения Нефтеюганского района в отдельных сферах жизнедеятельности в 2014-2020 годах"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604,30000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604,30000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364,30000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364,30000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"Охрана общественного порядка и профилактика правонарушений"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364,30000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364,30000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10.1.01.20050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10.1.01.20050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10.1.01.20050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 на создание условий для деятельности народных дружин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10.1.01.82300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97,50000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97,50000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10.1.01.82300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97,50000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97,50000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10.1.01.82300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97,50000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97,50000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44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размещение систем </w:t>
            </w:r>
            <w:proofErr w:type="spell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видеообзора</w:t>
            </w:r>
            <w:proofErr w:type="spell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информирование населения о необходимости соблюдения правил дорожного движения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10.1.01.82310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10.1.01.82310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10.1.01.82310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72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общественных формирований правоохранительной направленности (общественные формирования, добровольные народные дружины, родительские патрули, молодежные отряды и т.д.), материальное стимулирование граждан, участвующих в охране общественного порядка, пресечении преступлений и иных правонарушений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10.1.01.S2300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41,80000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41,80000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10.1.01.S2300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41,80000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41,80000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10.1.01.S2300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41,80000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41,80000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201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приобретение и размещений в населенных пунктах, систем </w:t>
            </w:r>
            <w:proofErr w:type="spell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видеообзора</w:t>
            </w:r>
            <w:proofErr w:type="spell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, модернизация имеющихся систем видеонаблюдения, проведения работ, обеспечивающих функционирование систем по направлению безопасности дорожного движения и информирование населения о системах, необходимости соблюдения правил дорожного движения с целью избежание детского дорожно-транспортного травматизма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10.1.01.S2310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10.1.01.S2310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10.1.01.S2310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44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Нефтеюганского района  "Обеспечение прав и законных интересов населения Нефтеюганского района в отдельных сферах жизнедеятельности в 2014-2020 годах"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10.2.00.00000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"Проведение профилактических мероприятий по усилению противодействия потреблению наркотиков"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10.2.01.00000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10.2.01.20040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10.2.01.20040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10.2.01.20040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мероприятий в сфере гражданской обороны, защиты населения и территории Нефтеюганского района от чрезвычайных ситуаций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общественных спасательных постов в местах массового отдыха людей на водных объектах"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11.1.03.00000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Создание общественных спасательных постов в местах массового отдыха людей на водных объектах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11.1.03.20913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11.1.03.20913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11.1.03.20913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357 003,06043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285 746,16043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56 464,60000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14 792,30000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518,00000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"Образование 21 века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518,00000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«Молодежь Нефтеюганского района»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518,00000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в области молодежной политики"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518,00000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реализацию мероприятий по содействию трудоустройству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01.2.01.85060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518,00000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01.2.01.85060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518,00000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01.2.01.85060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518,00000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63 795,00000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10 500,00000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53 295,00000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Нефтеюганского района "Развитие агропромышленного комплекса и рынков сельскохозяйственной продукции, сырья и продовольствия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 в 2014-2020 годах"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63 795,00000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10 500,00000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53 295,00000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"Поддержка развития животноводства"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54 640,00000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9 975,00000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44 665,00000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поддержку животноводства, переработки и реализации продукции животноводства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06.0.01.84150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43 765,00000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43 765,00000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06.0.01.84150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198,30000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198,30000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06.0.01.84150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198,30000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198,30000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06.0.01.84150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43 566,70000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43 566,70000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06.0.01.84150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43 566,70000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43 566,70000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9 975,00000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9 975,00000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9 975,00000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9 975,00000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9 975,00000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9 975,00000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на предоставление субсидий организациям на 1 килограмм реализованного и (или) отгруженного на собственную переработку молока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06.0.01.R0430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06.0.01.R0430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06.0.01.R0430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"Стимулирование участия в совещаниях, семинарах, ярмарках, конкурсах, выставках и участие в них"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06.0.02.00000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525,00000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525,00000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06.0.02.99990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525,00000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525,00000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06.0.02.99990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525,00000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525,00000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06.0.02.99990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525,00000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525,00000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"Поддержка развития </w:t>
            </w:r>
            <w:proofErr w:type="spell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06.0.03.00000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3 900,00000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3 900,00000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06.0.03.84180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3 900,00000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3 900,00000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06.0.03.84180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3 900,00000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3 900,00000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06.0.03.84180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3 900,00000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3 900,00000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"Поддержка малых форм хозяйствования"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06.0.04.00000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4 000,00000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поддержку малых форм хозяйствования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06.0.04.84170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4 000,00000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06.0.04.84170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4 000,00000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производителям товаров, работ, услуг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06.0.04.84170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4 000,00000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"Защита населения от болезней, общих для человека и животных"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06.0.05.00000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380,00000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380,00000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06.0.05.84200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380,00000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380,00000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06.0.05.84200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380,00000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380,00000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06.0.05.84200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380,00000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380,00000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"Поддержка растениеводства, переработки и реализации продукции растениеводства"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06.0.06.00000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поддержку растениеводства, переработки и реализации продукции растениеводства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06.0.06.84140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06.0.06.84140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06.0.06.84140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1 311,00000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1 311,00000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Нефтеюганского района  "Управление имуществом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Нефтеюганский район на 2014 - 2020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1 311,00000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1 311,00000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"Управление и распоряжение муниципальным имуществом"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1 311,00000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1 311,00000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16.0.01.20964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1 311,00000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1 311,00000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16.0.01.20964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1 311,00000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1 311,00000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16.0.01.20964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1 311,00000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1 311,00000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хозяйств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124 905,30000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124 905,30000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транспортной системы   Нефтеюганского   района на  период 2014 - 2020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124 905,30000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124 905,30000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"Строительство, 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124 905,30000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124 905,30000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 содержание сети автомобильных дорог общего пользования, предназначенных для решения местных вопросов межмуниципального характера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15.0.02.20951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15 338,90000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15 338,90000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15.0.02.20951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15 338,90000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15 338,90000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15.0.02.20951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15 338,90000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15 338,90000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15.0.02.42110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65 579,10000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65 579,10000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15.0.02.42110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54 882,00000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54 882,00000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15.0.02.42110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54 882,00000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54 882,00000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15.0.02.42110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10 697,10000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10 697,10000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15.0.02.42110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10 697,10000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10 697,10000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15.0.02.82390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42 613,60000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42 613,60000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15.0.02.82390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42 613,60000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42 613,60000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15.0.02.82390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42 613,60000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42 613,60000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модернизации транспортной системы района путем повышения технического уровня автомобильных дорог, обеспечения проезда к важнейшим транспортным узлам, железнодорожным станциям и другим объектам транспортной инфраструктуры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15.0.02.S2390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1 373,70000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1 373,70000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15.0.02.S2390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1 373,70000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1 373,70000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15.0.02.S2390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1 373,70000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1 373,70000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44 304,66800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44 304,66800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"Информационное общество - Югра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5 607,40000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5 607,40000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и внедрение современных информационных технологий в сфере муниципального управления"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5 607,40000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5 607,40000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04.0.01.20070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5 607,40000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5 607,40000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04.0.01.20070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5 607,40000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5 607,40000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04.0.01.20070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5 607,40000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5 607,40000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7 872,66800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7 872,66800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"Построение и развитие аппаратно-программного комплекса "Безопасный город" на территории Нефтеюганского района"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7 872,66800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7 872,66800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"Создание комплексной системы информирования и оповещения населения при угрозе возникновения чрезвычайных ситуаций, состоящей из системы информирования населения и системы оповещения населения"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7 872,66800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7 872,66800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Установка муниципальной системы оповещения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11.2.01.20914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1 212,50000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1 212,50000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11.2.01.20914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1 212,50000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1 212,50000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11.2.01.20914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1 212,50000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1 212,50000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Организация каналов передачи данных Системы-112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11.2.01.20915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742,60000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742,60000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11.2.01.20915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742,60000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742,60000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11.2.01.20915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742,60000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742,60000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Поддержание в постоянной готовности муниципальной системы оповещения населения Нефтеюганского района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5 507,56800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5 507,56800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5 507,56800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5 507,56800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5 507,56800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5 507,56800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комплекса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11.2.01.20918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11.2.01.20918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11.2.01.20918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гражданского общества Нефтеюганского района на 2014 – 2020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26 347,00000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26 347,00000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"Информационное обеспечение деятельности органов местного самоуправления  Нефтеюганского района"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26 347,00000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26 347,00000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информационной открытости органов местного самоуправления Нефтеюганского района"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13.1.01.00000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26 347,00000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26 347,00000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13.1.01.99990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26 347,00000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26 347,00000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13.1.01.99990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26 347,00000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26 347,00000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13.1.01.99990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26 347,00000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26 347,00000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Нефтеюганского района  "Управление имуществом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Нефтеюганский район на 2014 - 2020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671,60000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671,60000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"Управление и распоряжение муниципальным имуществом"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671,60000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671,60000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прочих работ, услуг по имуществу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находящегося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671,60000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671,60000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671,60000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671,60000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671,60000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671,60000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"Совершенствование  муниципального  управления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районе на 2014  - 2020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3 600,00000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3 600,00000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 исполнений полномочий  администрации  Нефтеюганского  района"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3 600,00000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3 600,00000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функций муниципального управления"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3 600,00000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3 600,00000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3 600,00000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3 600,00000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3 600,00000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3 600,00000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3 600,00000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3 600,00000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"Профилактика экстремизма, гармонизация межэтнических и межкультурных отношений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206,00000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206,00000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"Профилактика экстремистской деятельности"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21.0.01.00000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206,00000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206,00000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206,00000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206,00000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206,00000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206,00000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206,00000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206,00000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122 169,09243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104 207,19243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3 169,60000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14 792,30000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Нефтеюганского района "Развитие агропромышленного комплекса и рынков сельскохозяйственной продукции, сырья и продовольствия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 в 2014-2020 годах"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286,30000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286,30000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"Поддержка на развитие системы заготовки и переработки дикоросов"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06.0.07.00000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286,30000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286,30000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06.0.07.84190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286,30000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286,30000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06.0.07.84190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286,30000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286,30000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06.0.07.84190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286,30000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286,30000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 «Социально-экономическое развитие населения района из числа коренных малочисленных народов Севера Нефтеюганского района на 2014–2020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3 600,00000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3 600,00000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условий для развития туризма"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3 600,00000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3 600,00000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Формирование и продвижение туристского потенциала  Нефтеюганского района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07.0.01.20710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3 600,00000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3 600,00000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07.0.01.20710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07.0.01.20710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07.0.01.20710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07.0.01.20710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«Доступное жилье - жителям Нефтеюганского района на 2014-2020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6 248,89246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6 248,89246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«Градостроительная деятельность на 2014-2020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6 248,89246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6 248,89246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 Формирование на территории Нефтеюганского района   актуализированной градостроительной документацией, информационной системой обеспечения градостроительной деятельности"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6 248,89246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6 248,89246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Градостроительная деятельность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08.1.01.82171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5 116,52000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5 116,52000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08.1.01.82171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5 116,52000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5 116,52000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08.1.01.82171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5 116,52000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5 116,52000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Градостроительная деятельность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08.1.01.S2171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632,37246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632,37246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08.1.01.S2171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632,37246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632,37246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08.1.01.S2171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632,37246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632,37246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и повышение энергетической эффективности в муниципальном образовании Нефтеюганский район на 2014-2020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80 926,49997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66 134,19997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14 792,30000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80 926,49997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66 134,19997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14 792,30000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"Содействие развитию коммунальной и инженерной инфраструктуры муниципальной собственности"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80 926,49997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66 134,19997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14 792,30000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48 191,73549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36 696,23549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11 495,50000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30 649,13049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19 153,63049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11 495,50000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30 649,13049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19 153,63049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11 495,50000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16 420,60500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16 420,60500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16 420,60500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16 420,60500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1 122,00000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1 122,00000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1 122,00000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1 122,00000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27 888,36548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24 591,56548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3 296,80000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23 250,16548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23 250,16548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23 250,16548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23 250,16548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4 638,10000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1 341,30000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3 296,80000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4 638,10000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1 341,30000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3 296,80000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0,10000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0,10000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1 706,39900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1 706,39900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599,50000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599,50000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599,50000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599,50000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1 106,89900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1 106,89900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1 106,89900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1 106,89900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Неснижаемые запасы материально-технических ресурсов для устранения аварий и неисправностей на объектах жилищно-коммунального комплекса Нефтеюганского района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09.1.01.20615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3 140,00000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3 140,00000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09.1.01.20615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3 140,00000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3 140,00000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09.1.01.20615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3 140,00000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3 140,00000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«Содействие развитию малого и среднего предпринимательства и создание условий для развития потребительского рынка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2014-2020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1 106,00000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1 106,00000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и развитие малого и среднего предпринимательства»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1 106,00000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1 106,00000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"Финансовая поддержка  субъектам малого и среднего предпринимательства и грантов начинающим предпринимателям"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14.1.01.00000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685,00000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685,00000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14.1.01.99990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685,00000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685,00000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14.1.01.99990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685,00000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685,00000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14.1.01.99990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685,00000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685,00000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44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и проведение образовательных и информационных мероприятий для стимулирования деятельности субъектов малого и среднего предпринимательства и формирования благоприятного общественного мнения о малом и среднем предпринимательстве"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14.1.02.00000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421,00000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421,00000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14.1.02.99990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421,00000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421,00000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14.1.02.99990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421,00000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421,00000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14.1.02.99990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421,00000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421,00000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"Улучшение  условий и охраны  труда, развитие социального  партнерства в муниципальном  образовании  Нефтеюганский  район на 2014 - 2020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2 883,30000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2 883,30000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"Исполнение органами местного самоуправления отдельных государственных полномочий"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18.0.02.00000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2 883,30000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2 883,30000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18.0.02.84120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2 883,30000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2 883,30000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18.0.02.84120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2 289,80000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2 289,80000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18.0.02.84120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2 289,80000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2 289,80000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18.0.02.84120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593,50000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593,50000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18.0.02.84120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593,50000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593,50000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"Совершенствование  муниципального  управления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районе на 2014  - 2020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27 118,10000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27 118,10000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 исполнений полномочий  администрации  Нефтеюганского  района"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функций муниципального управления"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формированию земельных участков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20.1.01.20621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20.1.01.20621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20.1.01.20621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"Предоставление государственных и муниципальных услуг"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20.3.00.00000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25 418,10000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25 418,10000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сети многофункциональных центров предоставления государственных и муниципальных услуг"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20.3.01.00000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25 418,10000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25 418,10000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на предоставление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20.3.01.82370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25 418,10000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25 418,10000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20.3.01.82370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25 418,10000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25 418,10000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20.3.01.82370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25 418,10000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25 418,10000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307 512,56754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306 548,36754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964,20000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171 290,90913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171 290,90913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«Доступное жилье - жителям Нефтеюганского района на 2014-2020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168 560,20285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168 560,20285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"Содействие развитию жилищного строительства"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08.2.00.00000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168 560,20285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168 560,20285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жилищного строительства"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08.2.01.00000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168 560,20285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168 560,20285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44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Приобретение жилья, в целях реализации муниципальными образованиями автономного округа (городскими округами и муниципальными районами) полномочий в области жилищных отношений, установленных законодательством Российской Федерации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08.2.01.82172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46 364,78000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46 364,78000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08.2.01.82172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46 364,78000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46 364,78000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08.2.01.82172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46 364,78000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46 364,78000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Приобретение жилья, в целях реализации муниципальными районами полномочий в области жилищных отношений, установленных законодательством Российской Федерации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08.2.01.S2172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122 195,42285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122 195,42285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08.2.01.S2172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122 195,42285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122 195,42285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08.2.01.S2172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122 195,42285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122 195,42285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и повышение энергетической эффективности в муниципальном образовании Нефтеюганский район на 2014-2020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2 730,70628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2 730,70628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ремонт  многоквартирных домов»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09.2.00.00000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752,70628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752,70628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 Содействие проведению капитального ремонта многоквартирных домов"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09.2.01.00000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752,70628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752,70628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09.2.01.99990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752,70628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752,70628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09.2.01.99990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752,70628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752,70628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производителям товаров, работ, услуг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09.2.01.99990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752,70628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752,70628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«Энергосбережение и повышение </w:t>
            </w:r>
            <w:proofErr w:type="spell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09.3.00.00000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1 978,00000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1 978,00000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"Повышение энергетической эффективности в бюджетной сфере"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09.3.01.00000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1 978,00000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1 978,00000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09.3.01.20020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1 978,00000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1 978,00000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09.3.01.20020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1 978,00000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1 978,00000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09.3.01.20020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1 978,00000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1 978,00000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136 193,15841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135 257,45841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935,70000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«Доступное жилье - жителям Нефтеюганского района на 2014-2020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39 483,37000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39 483,37000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"Проектирование и строительство систем инженерной инфраструктуры"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39 483,37000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39 483,37000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инженерной инфраструктурой территорий, предназначенных для жилищного строительства"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39 483,37000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39 483,37000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на проектирование и строительство 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08.6.01.82180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18 772,10000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18 772,10000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08.6.01.82180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18 772,10000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18 772,10000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08.6.01.82180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18 772,10000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18 772,10000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округа-Югры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08.6.01.82430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7 355,26440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7 355,26440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08.6.01.82430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7 355,26440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7 355,26440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08.6.01.82430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7 355,26440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7 355,26440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8 588,68500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8 588,68500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8 588,68500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8 588,68500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8 588,68500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8 588,68500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08.6.01.S2180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4 693,02500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4 693,02500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08.6.01.S2180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4 693,02500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4 693,02500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08.6.01.S2180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4 693,02500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4 693,02500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льготной категории граждан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08.6.01.S2430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74,29560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74,29560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08.6.01.S2430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74,29560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74,29560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08.6.01.S2430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74,29560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74,29560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и повышение энергетической эффективности в муниципальном образовании Нефтеюганский район на 2014-2020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85 259,78841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84 324,08841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935,70000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81 644,78841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80 709,08841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935,70000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"Содействие развитию коммунальной и инженерной инфраструктуры муниципальной собственности"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81 644,78841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80 709,08841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935,70000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систем теплоснабжения, водоснабжения, водоотведения, электроснабжения для подготовки к осенне-зимнему периоду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5 130,99704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5 130,99704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5 130,99704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5 130,99704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5 130,99704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5 130,99704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Реконструкция, расширение, модернизация, строительство объектов коммунального комплекса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16 036,62837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16 036,62837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16 036,62837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16 036,62837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16 036,62837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16 036,62837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на возмещение затрат на реконструкцию (модернизацию) объектов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тепло-водоснабжения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водоотведения переданных по концессионному соглашению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5 375,54300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5 375,54300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5 375,54300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5 375,54300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5 375,54300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5 375,54300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Грант за лучшую муниципальную практику сбора платежей за жилищно-коммунальные услуги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09.1.01.20614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09.1.01.20614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09.1.01.20614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09.1.01.82190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31 176,80000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31 176,80000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09.1.01.82190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31 176,80000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31 176,80000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09.1.01.82190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31 176,80000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31 176,80000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округа-Югры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09.1.01.82430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20 243,73560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20 243,73560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09.1.01.82430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13 988,10843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13 988,10843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09.1.01.82430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13 988,10843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13 988,10843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09.1.01.82430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6 255,62717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6 255,62717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09.1.01.82430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6 255,62717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6 255,62717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201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округа-Югры по социально ориентированным тарифам и сжиженного газа по социально-ориентированным розничным ценам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09.1.01.84230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935,70000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935,70000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09.1.01.84230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935,70000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935,70000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09.1.01.84230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935,70000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935,70000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Реконструкция, расширение, модернизация, строительство и капитальный ремонт объектов коммунального комплекса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09.1.01.S2190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1 640,90000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1 640,90000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09.1.01.S2190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1 640,90000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1 640,90000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09.1.01.S2190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1 640,90000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1 640,90000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округа-Югры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09.1.01.S2430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204,48440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204,48440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09.1.01.S2430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141,29625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141,29625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09.1.01.S2430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141,29625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141,29625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09.1.01.S2430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63,18815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63,18815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09.1.01.S2430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63,18815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63,18815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«Энергосбережение и повышение </w:t>
            </w:r>
            <w:proofErr w:type="spell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09.3.00.00000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3 582,00000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3 582,00000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"Повышение энергетической эффективности в бюджетной сфере"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09.3.01.00000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3 582,00000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3 582,00000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09.3.01.20020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3 582,00000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3 582,00000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09.3.01.20020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3 582,00000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3 582,00000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09.3.01.20020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3 582,00000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3 582,00000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на территории муниципального района </w:t>
            </w:r>
            <w:proofErr w:type="spell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межпоселенческих</w:t>
            </w:r>
            <w:proofErr w:type="spell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мест захоронения"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09.4.00.00000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"Содержание территории </w:t>
            </w:r>
            <w:proofErr w:type="spell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межпоселенческого</w:t>
            </w:r>
            <w:proofErr w:type="spell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09.4.01.00000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09.4.01.99990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09.4.01.99990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09.4.01.99990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 "Обеспечение экологической безопасности Нефтеюганского района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11 450,00000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11 450,00000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"Восстановление нарушенного отходами производства и потребления состояния земель"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11 450,00000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11 450,00000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11 450,00000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11 450,00000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11 450,00000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11 450,00000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11 450,00000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11 450,00000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28,50000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«Доступное жилье - жителям Нефтеюганского района на 2014-2020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28,50000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08.5.00.00000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28,50000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"Предоставление социальных выплат по улучшению жилищных условий отдельным категориям граждан"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08.5.01.00000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28,50000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201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реализацию полномочий, указанных в пунктах 3.1,3.2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08.5.01.84220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28,50000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08.5.01.84220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28,50000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08.5.01.84220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28,50000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57 342,08735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57 342,08735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57 342,08735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57 342,08735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 "Обеспечение экологической безопасности Нефтеюганского района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57 342,08735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57 342,08735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доступности для населения информации о состоянии окружающей среды и формирование навыков"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"Восстановление нарушенного отходами производства и потребления состояния земель"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56 592,08735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56 592,08735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Снижение негативного воздействия на окружающую среду в рамках муниципальной программы "Обеспечение экологической безопасности Нефтеюганского района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12.0.02.20618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2 113,92997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2 113,92997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12.0.02.20618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2 113,92997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2 113,92997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12.0.02.20618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2 113,92997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2 113,92997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54 478,15738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54 478,15738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43 478,15738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43 478,15738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43 478,15738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43 478,15738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1 517 844,94134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390 061,34134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1 127 783,60000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439 512,93939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95 040,23939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344 472,70000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"Образование 21 века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432 697,73339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88 225,03339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344 472,70000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10 871,61839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10 871,61839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материально-технической базы образовательных организаций в соответствии с современными требованиями"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10 871,61839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10 871,61839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и комфортных условий образовательного процесса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01.1.04.20807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10 021,61839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10 021,61839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01.1.04.20807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8 193,61839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8 193,61839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01.1.04.20807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8 193,61839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8 193,61839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01.1.04.20807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1 828,00000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1 828,00000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01.1.04.20807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1 828,00000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1 828,00000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ХМАО-Югры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01.1.04.85160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01.1.04.85160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01.1.04.85160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«Отдельные мероприятия в сфере образования»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421 826,11500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77 353,41500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344 472,70000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"Финансовое обеспечение деятельности по оказанию муниципальных услуг в сфере образования"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421 826,11500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77 353,41500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344 472,70000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77 353,41500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77 353,41500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77 353,41500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77 353,41500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77 353,41500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77 353,41500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реализацию дошкольными образовательными организациями основных общеобразовательных программ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01.3.02.84020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344 472,70000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344 472,70000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01.3.02.84020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344 472,70000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344 472,70000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01.3.02.84020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344 472,70000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344 472,70000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"Доступная среда Нефтеюганского района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815,20600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815,20600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"Обеспечение реализации права детей с ограниченными возможностями здоровья на образование"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образования детьми-инвалидами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02.0.01.20624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02.0.01.20624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02.0.01.20624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"Обеспечение доступности 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br/>
              <w:t>приоритетным объектам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685,20600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685,20600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Адаптация приоритетных объектов социальной инфраструктуры и услуг для обеспечения комфортных условий жизнедеятельности инвалидов и других маломобильных групп населения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02.0.03.20626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685,20600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685,20600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02.0.03.20626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685,20600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685,20600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02.0.03.20626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685,20600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685,20600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жилищно-коммунального комплекса и повышение энергетической эффективности в муниципальном образовании Нефтеюганский район на 2014-2020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«Энергосбережение и повышение </w:t>
            </w:r>
            <w:proofErr w:type="spell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09.3.00.00000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"Повышение энергетической эффективности в бюджетной сфере"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09.3.01.00000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09.3.01.20020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09.3.01.20020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09.3.01.20020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1 002 891,25195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227 848,75195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775 042,50000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"Образование 21 века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930 518,87100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155 476,37100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775 042,50000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24 184,92530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24 184,92530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инфраструктуры систем образования"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01.1.03.00000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4 726,54330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4 726,54330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01.1.03.42110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4 726,54330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4 726,54330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01.1.03.42110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4 726,54330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4 726,54330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01.1.03.42110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4 726,54330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4 726,54330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материально-технической базы образовательных организаций в соответствии с современными требованиями"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19 458,38200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19 458,38200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и комфортных условий образовательного процесса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01.1.04.20807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17 978,38200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17 978,38200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01.1.04.20807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17 978,38200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17 978,38200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01.1.04.20807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17 978,38200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17 978,38200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системы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01.1.04.20808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01.1.04.20808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01.1.04.20808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01.1.04.20808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ХМАО-Югры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01.1.04.85160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1 080,00000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1 080,00000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01.1.04.85160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1 080,00000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1 080,00000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01.1.04.85160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1 080,00000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1 080,00000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«Отдельные мероприятия в сфере образования»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906 333,94570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131 291,44570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775 042,50000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"Финансовое обеспечение деятельности по оказанию муниципальных услуг в сфере образования"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906 333,94570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131 291,44570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775 042,50000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104 181,01410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104 181,01410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104 181,01410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104 181,01410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94 245,99180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94 245,99180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9 935,02230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9 935,02230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72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повышение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 национальной стратегии действий в интересах детей на 2012-2017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614,68000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614,68000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614,68000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614,68000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558,68000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558,68000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01.3.02.82460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26 463,40000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26 463,40000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01.3.02.82460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26 463,40000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26 463,40000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01.3.02.82460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26 463,40000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26 463,40000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реализацию основных общеобразовательных программ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01.3.02.84010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742 926,70000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742 926,70000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01.3.02.84010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742 926,70000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742 926,70000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01.3.02.84010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742 926,70000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742 926,70000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44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01.3.02.84030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30 943,40000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30 943,40000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01.3.02.84030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30 943,40000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30 943,40000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01.3.02.84030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30 943,40000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30 943,40000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на информационное обеспечение общеобразовательных организаций в части доступа к образовательным ресурсам сети "Интернет"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01.3.02.84040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1 172,40000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1 172,40000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01.3.02.84040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1 172,40000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1 172,40000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01.3.02.84040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1 172,40000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1 172,40000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72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01.3.02.S2440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32,35160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32,35160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01.3.02.S2440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32,35160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32,35160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01.3.02.S2440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29,40420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29,40420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01.3.02.S2440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2,94740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2,94740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"Доступная среда Нефтеюганского района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560,00000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560,00000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"Обеспечение реализации права детей с ограниченными возможностями здоровья на образование"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образования детьми-инвалидами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02.0.01.20624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02.0.01.20624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02.0.01.20624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"Обеспечение доступности 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br/>
              <w:t>приоритетным объектам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Адаптация приоритетных объектов социальной инфраструктуры и услуг для обеспечения комфортных условий жизнедеятельности инвалидов и других маломобильных групп населения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02.0.03.20626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02.0.03.20626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02.0.03.20626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"Развитие культуры Нефтеюганского района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44 907,40800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44 907,40800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"Обеспечение прав граждан на доступ к объектам культуры,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сферы культуры и информации"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44 907,40800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44 907,40800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"Содействие развитию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03.1.02.00000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43 077,40800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43 077,40800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03.1.02.00590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42 171,94340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42 171,94340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03.1.02.00590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42 171,94340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42 171,94340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03.1.02.00590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42 171,94340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42 171,94340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72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повышение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03.1.02.82440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896,41000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896,41000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03.1.02.82440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896,41000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896,41000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03.1.02.82440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896,41000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896,41000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72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03.1.02.S2440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9,05460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9,05460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03.1.02.S2440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9,05460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9,05460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03.1.02.S2440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9,05460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9,05460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03.1.05.00000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1 830,00000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1 830,00000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на обновление материально-технической базы муниципальных детских школ искусств (по видам искусств) в сфере культуры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03.1.05.82090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1 130,50000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1 130,50000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03.1.05.82090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1 130,50000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1 130,50000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03.1.05.82090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1 130,50000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1 130,50000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03.1.05.99990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03.1.05.99990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03.1.05.99990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материально-технической базы учреждений муниципальных детских школ искусств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 видам искусств) в сфере культуры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03.1.05.S2090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199,50000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199,50000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03.1.05.S2090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199,50000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199,50000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03.1.05.S2090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199,50000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199,50000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 Нефтеюганского района "Развитие физической культуры и спорта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26 904,97295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26 904,97295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детско-юношеского спорта"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26 904,97295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26 904,97295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"Содействие развитию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26 904,97295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26 904,97295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26 672,13455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26 672,13455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26 672,13455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26 672,13455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26 672,13455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26 672,13455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72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повышение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05.2.01.82440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230,51000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230,51000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05.2.01.82440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230,51000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230,51000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05.2.01.82440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230,51000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230,51000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72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05.2.01.S2440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2,32840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2,32840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 бюджетным, автономным учреждениям и иным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05.2.01.S2440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2,32840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2,32840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05.2.01.S2440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2,32840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2,32840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"Образование 21 века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кадрового потенциала отрасли"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01.1.02.00000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и руководящих работников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01.1.02.20805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01.1.02.20805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01.1.02.20805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01.1.02.20805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01.1.02.20805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18 374,70000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11 893,30000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6 481,40000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"Образование 21 века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3 168,00000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3 168,00000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«Молодежь Нефтеюганского района»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3 168,00000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3 168,00000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в области молодежной политики"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3 168,00000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3 168,00000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Создание системы вовлечения молодежи в социальную активную деятельность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01.2.01.20821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2 158,00000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2 158,00000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01.2.01.20821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01.2.01.20821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01.2.01.20821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154,00000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154,00000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01.2.01.20821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154,00000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154,00000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01.2.01.20821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1 984,00000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1 984,00000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01.2.01.20821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1 984,00000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1 984,00000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гражданско-патриотического воспитания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01.2.01.20822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1 010,00000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1 010,00000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01.2.01.20822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01.2.01.20822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01.2.01.20822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01.2.01.20822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01.2.01.20822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920,00000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920,00000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01.2.01.20822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920,00000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920,00000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жителей Нефтеюганского района  на 2014-2020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15 206,70000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8 725,30000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6 481,40000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реализации мероприятий по поддержке отдыха и оздоровления детей и молодежи"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15 206,70000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8 725,30000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6 481,40000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19.0.01.20010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1 838,10000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1 838,10000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19.0.01.20010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174,29100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174,29100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19.0.01.20010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174,29100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174,29100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19.0.01.20010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1 663,80900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1 663,80900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19.0.01.20010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1 663,80900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1 663,80900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19.0.01.82050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3 425,30000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3 425,30000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19.0.01.82050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3 425,30000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3 425,30000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19.0.01.82050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3 425,30000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3 425,30000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организацию отдыха и оздоровления детей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19.0.01.84080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6 481,40000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6 481,40000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19.0.01.84080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6 481,40000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6 481,40000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19.0.01.84080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6 481,40000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6 481,40000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Оплата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19.0.01.S2050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3 461,90000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3 461,90000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19.0.01.S2050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3 461,90000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3 461,90000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19.0.01.S2050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3 461,90000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3 461,90000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56 656,05000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54 869,05000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1 787,00000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"Образование 21 века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55 901,05000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54 114,05000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1 787,00000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2 465,05000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2 465,05000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в области образования"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1 764,90000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1 764,90000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Конкурсы профессионального мастерства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464,50000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464,50000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154,50000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154,50000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154,50000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154,50000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способных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талантливых обучающихся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342,85000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342,85000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317,85000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317,85000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317,85000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317,85000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01.1.01.20802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Поощрение одаренных детей, лидеров в сфере образования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472,75000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472,75000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58,75000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58,75000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58,75000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58,75000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414,00000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414,00000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414,00000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414,00000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Мероприятия конкурсной направленности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01.1.01.20804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484,80000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484,80000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01.1.01.20804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357,40000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357,40000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01.1.01.20804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357,40000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357,40000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01.1.01.20804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127,40000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127,40000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01.1.01.20804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127,40000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127,40000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кадрового потенциала отрасли"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01.1.02.00000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информационно-методическими ресурсами, периодическими изданиями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01.1.02.20806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01.1.02.20806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01.1.02.20806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системы качества образования и информационной прозрачности системы образования"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01.1.05.00000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500,15000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500,15000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итоговой аттестации выпускников основной и средней школы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01.1.05.20810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01.1.05.20810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01.1.05.20810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конференций и мероприятий по актуальным вопросам образования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01.1.05.20811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190,15000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190,15000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01.1.05.20811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01.1.05.20811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01.1.05.20811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166,15000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166,15000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01.1.05.20811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166,15000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166,15000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«Отдельные мероприятия в сфере образования»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53 436,00000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51 649,00000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1 787,00000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деятельности в области образования и молодежной политики на территории Нефтеюганского района"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52 036,00000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50 249,00000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1 787,00000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24 975,60000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24 975,60000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19 719,60000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19 719,60000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19 719,60000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19 719,60000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5 250,00000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5 250,00000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5 250,00000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5 250,00000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25 258,40000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25 258,40000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25 255,40000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25 255,40000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25 255,40000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25 255,40000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01.3.01.84050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1 787,00000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1 787,00000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01.3.01.84050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1 787,00000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1 787,00000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01.3.01.84050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1 787,00000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1 787,00000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"Предоставление социальных льгот, гарантии и компенсации работникам образовательных организаций"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01.3.03.00000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1 400,00000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1 400,00000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льгот, гарантии и компенсации работникам образовательных организаций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01.3.03.20831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1 400,00000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1 400,00000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01.3.03.20831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1 400,00000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1 400,00000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01.3.03.20831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1 400,00000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1 400,00000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 «Социально-экономическое развитие населения района из числа коренных малочисленных народов Севера Нефтеюганского района на 2014–2020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условий для развития туризма"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Формирование и продвижение туристского потенциала  Нефтеюганского района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07.0.01.20710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07.0.01.20710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07.0.01.20710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07.0.01.20710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07.0.01.20710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"Совершенствование  муниципального  управления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районе на 2014  - 2020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 муниципальной  службы  в муниципальном  образовании  Нефтеюганский  район"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20.2.00.00000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"Совершенствование кадровой службы органов местного самоуправления"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20.2.01.00000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20.2.01.02040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20.2.01.02040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20.2.01.02040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"Профилактика экстремизма, гармонизация межэтнических и межкультурных отношений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"Профилактика экстремистской деятельности"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21.0.01.00000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433 917,75931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362 473,57931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71 444,18000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373 648,16878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316 199,90658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57 448,26220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"Доступная среда Нефтеюганского района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486,90000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486,90000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полноценного участия в культурной и спортивной деятельности"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02.0.02.00000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486,90000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486,90000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социокультурной реабилитации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02.0.02.20625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486,90000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486,90000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02.0.02.20625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486,90000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486,90000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02.0.02.20625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486,90000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486,90000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"Развитие культуры Нефтеюганского района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372 841,26878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315 393,00658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57 448,26220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"Обеспечение прав граждан на доступ к объектам культуры,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сферы культуры и информации"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360 821,00057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303 372,73837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57 448,26220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20 167,87063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10 203,16200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9 964,70863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13 201,96063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3 237,25200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9 964,70863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13 201,96063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3 237,25200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9 964,70863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13 201,96063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3 237,25200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9 964,70863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03.1.01.51440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13,20000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03.1.01.51440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13,20000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03.1.01.51440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13,20000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на модернизацию общедоступных муниципальных библиотек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03.1.01.82070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1 193,20000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1 193,20000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03.1.01.82070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1 193,20000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1 193,20000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03.1.01.82070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1 193,20000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1 193,20000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72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повышение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03.1.01.82440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5 271,52000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5 271,52000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03.1.01.82440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5 271,52000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5 271,52000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03.1.01.82440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5 271,52000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5 271,52000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Модернизация общедоступных муниципальных библиотек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03.1.01.S2070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210,56000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210,56000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03.1.01.S2070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210,56000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210,56000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03.1.01.S2070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210,56000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210,56000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72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03.1.01.S2440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277,43000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277,43000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03.1.01.S2440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277,43000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277,43000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03.1.01.S2440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277,43000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277,43000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"Реализация мероприятий по обеспечению качества предоставления услуг в сфере культуры"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92 782,95657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45 299,40300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47 483,55357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69 871,10657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22 387,55300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47 483,55357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69 871,10657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22 387,55300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47 483,55357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69 871,10657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22 387,55300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47 483,55357</w:t>
            </w:r>
          </w:p>
        </w:tc>
      </w:tr>
      <w:tr w:rsidR="00034695" w:rsidRPr="00034695" w:rsidTr="00034695">
        <w:trPr>
          <w:trHeight w:val="172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повышение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03.1.03.82440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21 766,28000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21 766,28000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03.1.03.82440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21 766,28000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21 766,28000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03.1.03.82440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21 766,28000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21 766,28000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72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03.1.03.S2440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1 145,57000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1 145,57000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03.1.03.S2440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1 145,57000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1 145,57000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03.1.03.S2440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1 145,57000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1 145,57000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"Содействие развитию инфраструктуры в сфере культуры"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03.1.04.00000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247 570,17337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247 570,17337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и реконструкция объектов муниципальной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03.1.04.42110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247 570,17337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247 570,17337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03.1.04.42110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247 570,17337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247 570,17337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03.1.04.42110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247 570,17337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247 570,17337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03.1.05.00000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03.1.05.85160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03.1.05.85160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03.1.05.85160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"Укрепление единого культурного пространства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03.2.00.00000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12 020,26821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12 020,26821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"Поддержка проведения творческих и культурно-массовых  мероприятий"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03.2.01.00000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12 020,26821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12 020,26821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03.2.01.99990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12 020,26821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12 020,26821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03.2.01.99990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12 020,26821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12 020,26821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03.2.01.99990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12 020,26821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12 020,26821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"Профилактика экстремизма, гармонизация межэтнических и межкультурных отношений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"Профилактика экстремистской деятельности"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21.0.01.00000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21.0.01.99990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60 269,59053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46 273,67273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13 995,91780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Нефтеюганского района "Развитие культуры Нефтеюганского района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60 269,59053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46 273,67273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13 995,91780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"Обеспечение прав граждан на доступ к объектам культуры,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сферы культуры и информации"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18 650,03031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4 654,11251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13 995,91780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1 544,28266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390,37486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1 153,90780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1 544,28266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390,37486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1 153,90780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1 544,28266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390,37486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1 153,90780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1 544,28266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390,37486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1 153,90780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"Реализация мероприятий по обеспечению качества предоставления услуг в сфере культуры"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17 105,74765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4 263,73765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12 842,01000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17 105,74765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4 263,73765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12 842,01000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16 960,64765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4 263,73765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12 696,91000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16 960,64765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4 263,73765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12 696,91000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145,10000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145,10000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145,10000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145,10000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"Укрепление единого культурного пространства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03.2.00.00000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"Поддержка проведения творческих и культурно-массовых  мероприятий"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03.2.01.00000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03.2.01.99990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03.2.01.99990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03.2.01.99990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"Совершенствование системы деятельности исполнительного органа управления"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41 119,56022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41 119,56022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качества управления в образовательных учреждениях сферы культуры"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41 119,56022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41 119,56022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25 199,27766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25 199,27766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22 850,77766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22 850,77766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22 850,77766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22 850,77766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2 347,00000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2 347,00000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2 347,00000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2 347,00000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15 875,28256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15 875,28256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15 598,68256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15 598,68256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15 598,68256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15 598,68256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273,60000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273,60000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273,60000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273,60000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03.3.01.02040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03.3.01.02400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129 445,19007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34 653,19007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94 792,00000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13 753,69007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13 753,69007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"Совершенствование  муниципального  управления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районе на 2014  - 2020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13 753,69007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13 753,69007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 исполнений полномочий  администрации  Нефтеюганского  района"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13 753,69007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13 753,69007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"Оказание муниципальной поддержки лицам, замещавшим должности муниципальной службы"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20.1.02.00000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13 753,69007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13 753,69007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Дополнительное пенсионное обеспечение за выслугу лет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20.1.02.72600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13 753,69007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13 753,69007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20.1.02.72600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13 753,69007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13 753,69007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20.1.02.72600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13 753,69007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13 753,69007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29 800,90000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20 899,50000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8 901,40000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 Нефтеюганского района "Развитие агропромышленного комплекса и рынков сельскохозяйственной продукции, сырья и продовольствия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 в 2014-2020 годах"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1 611,20000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1 611,20000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"Улучшение жилищных условий граждан, проживающих в сельской местности"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06.0.08.00000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1 611,20000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1 611,20000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Мероприятие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06.0.08.L0180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593,50000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593,50000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06.0.08.L0180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593,50000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593,50000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06.0.08.L0180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593,50000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593,50000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реализацию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06.0.08.R0180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1 017,70000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1 017,70000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06.0.08.R0180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1 017,70000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1 017,70000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06.0.08.R0180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1 017,70000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1 017,70000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«Доступное жилье - жителям Нефтеюганского района на 2014-2020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28 189,70000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19 288,30000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8 901,40000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"Ликвидация и расселение приспособленных для проживания строений (</w:t>
            </w:r>
            <w:proofErr w:type="spell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балков</w:t>
            </w:r>
            <w:proofErr w:type="spell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)"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08.3.00.00000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"Расселение жителей"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08.3.01.00000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703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муниципальных образований автономного округа по переселению граждан с территории с низкой плотностью населения и/или труднодоступных местностей автономного округа, ликвидации и расселению приспособленных для проживания строений, по выселению граждан их жилых домов, находящихся в зоне подтопления и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в зоне береговой линии, подверженной абразии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08.3.01.82173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08.3.01.82173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08.3.01.82173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Ликвидация и расселение приспособленных для проживания строений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08.3.01.S2173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08.3.01.S2173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08.3.01.S2173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"Переселение граждан из жилых домов, находящихся в зоне подтопления береговой линии, подверженной абразии"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08.4.00.00000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9 288,30000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9 288,30000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"Ликвидация опасности проживания в домах, находящихся в зоне подтопления береговой линии, подверженной абразии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08.4.01.00000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9 288,30000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9 288,30000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201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муниципальных образований автономного округа по переселению граждан с территории с низкой плотностью населения и/или труднодоступных местностей автономного округа, ликвидации и расселению приспособленных для проживания строений, по выселению граждан их жилых домов, находящихся в зоне подтопления и (или) в зоне береговой линии, подверженной абразии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08.4.01.82173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8 266,30000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8 266,30000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08.4.01.82173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8 266,30000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8 266,30000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08.4.01.82173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8 266,30000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8 266,30000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Выселение граждан из жилых домов, находящихся в зоне подтопления и (или) в зоне береговой линии, подверженной абразии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08.4.01.S2173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1 022,00000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1 022,00000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08.4.01.S2173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1 022,00000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1 022,00000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08.4.01.S2173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1 022,00000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1 022,00000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08.5.00.00000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8 901,40000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8 901,40000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"Предоставление социальных выплат по улучшению жилищных условий отдельным категориям граждан"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08.5.01.00000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8 901,40000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8 901,40000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08.5.01.51350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8 901,40000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8 901,40000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08.5.01.51350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8 901,40000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8 901,40000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08.5.01.51350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8 901,40000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8 901,40000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71 062,20000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71 062,20000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"Образование 21 века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24 682,00000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24 682,00000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«Отдельные мероприятия в сфере образования»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24 682,00000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24 682,00000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деятельности в области образования и молодежной политики на территории Нефтеюганского района"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24 682,00000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24 682,00000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01.3.01.84050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24 682,00000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24 682,00000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01.3.01.84050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24 682,00000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24 682,00000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01.3.01.84050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24 682,00000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24 682,00000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жителей Нефтеюганского района  на 2014-2020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46 380,20000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46 380,20000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"Обеспечение социальными гарантиями отдельных категорий граждан"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19.0.02.00000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46 380,20000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46 380,20000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19.0.02.84060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30 782,10000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30 782,10000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19.0.02.84060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30 782,10000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30 782,10000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19.0.02.84060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30 782,10000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30 782,10000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19.0.02.R0820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15 598,10000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15 598,10000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19.0.02.R0820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15 598,10000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15 598,10000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19.0.02.R0820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15 598,10000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15 598,10000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14 828,40000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14 828,40000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жителей Нефтеюганского района  на 2014-2020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14 828,40000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14 828,40000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социальными гарантиями отдельных категорий граждан"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19.0.02.00000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116,20000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116,20000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19.0.02.84090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116,20000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116,20000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19.0.02.84090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116,20000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116,20000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19.0.02.84090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116,20000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116,20000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"Исполнение органами местного самоуправления отдельных государственных полномочий"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19.0.03.00000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14 712,20000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14 712,20000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19.0.03.84070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14 712,20000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14 712,20000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19.0.03.84070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12 774,40000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12 774,40000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19.0.03.84070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12 774,40000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12 774,40000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19.0.03.84070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1 875,80000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1 875,80000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19.0.03.84070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1 875,80000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1 875,80000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19.0.03.84070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62,00000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62,00000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19.0.03.84070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62,00000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62,00000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спорт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64 681,53526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24 480,18610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40 201,34916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64 491,34126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24 289,99210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40 201,34916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"Доступная среда Нефтеюганского района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307,70000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307,70000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полноценного участия в культурной и спортивной деятельности"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02.0.02.00000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307,70000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307,70000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социокультурной реабилитации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02.0.02.20625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307,70000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307,70000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02.0.02.20625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307,70000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307,70000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02.0.02.20625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307,70000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307,70000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Нефтеюганского района "Развитие физической культуры и спорта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64 183,64126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23 982,29210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40 201,34916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массовой физической культуры и спорта"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63 533,64126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23 332,29210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40 201,34916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"Поддержка проведения районных  комплексных спортивно-массовых мероприятий, участие в окружных, региональных, всероссийских и международных соревнованиях"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05.1.01.00000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12 157,02210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12 157,02210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05.1.01.99990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12 157,02210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12 157,02210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05.1.01.99990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12 157,02210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12 157,02210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05.1.01.99990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12 157,02210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12 157,02210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"Реализация мероприятий по обеспечению качества предоставления услуг в сфере физической культуры"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05.1.03.00000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51 376,61916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11 175,27000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40 201,34916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05.1.03.00590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51 376,61916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11 175,27000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40 201,34916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05.1.03.00590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7 437,80000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7 437,80000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05.1.03.00590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7 437,80000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7 437,80000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05.1.03.00590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27,90000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05.1.03.00590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27,90000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27,90000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 бюджетным, автономным учреждениям и иным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05.1.03.00590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43 910,91916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11 175,27000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32 735,64916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05.1.03.00590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43 910,91916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11 175,27000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32 735,64916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детско-юношеского спорта"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"Участие в окружных, региональных, всероссийских и международных соревнованиях"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05.2.02.00000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05.2.02.99990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05.2.02.99990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05.2.02.99990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190,19400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190,19400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"Доступная среда Нефтеюганского района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190,19400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190,19400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"Обеспечение доступности 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br/>
              <w:t>приоритетным объектам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190,19400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190,19400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Адаптация приоритетных объектов социальной инфраструктуры и услуг для обеспечения комфортных условий жизнедеятельности инвалидов и других маломобильных групп населения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02.0.03.20626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190,19400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190,19400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02.0.03.20626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190,19400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190,19400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02.0.03.20626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190,19400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190,19400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7 136,10070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7 136,10070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7 136,10070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7 136,10070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гражданского общества Нефтеюганского района на 2014 – 2020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7 136,10070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7 136,10070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"Информационное обеспечение деятельности органов местного самоуправления  Нефтеюганского района"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13.1.00.00000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7 136,10070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7 136,10070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информационной открытости органов местного самоуправления Нефтеюганского района"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13.1.01.00000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7 136,10070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7 136,10070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13.1.01.99990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7 136,10070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7 136,10070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13.1.01.99990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7 136,10070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7 136,10070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13.1.01.99990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7 136,10070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7 136,10070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 муниципального долга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Нефтеюганского района  "Управление  муниципальными финансами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районе  на 2014 - 2020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сбалансированности бюджета"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"Обеспечение своевременности и полноты исполнения долговых обязательств Нефтеюганского района"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17.3.02.00000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17.3.02.20980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муниципального долга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17.3.02.20980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17.3.02.20980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360 363,60000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287 151,10000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73 212,50000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252 480,60000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179 268,10000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73 212,50000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Нефтеюганского района  "Управление  муниципальными финансами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районе  на 2014 - 2020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252 480,60000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179 268,10000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73 212,50000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"Обеспечение сбалансированности бюджета"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252 480,60000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179 268,10000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73 212,50000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"Межбюджетные трансферты бюджетам поселений"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252 480,60000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179 268,10000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73 212,50000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Дотации из бюджета муниципального района на выравнивание бюджетной обеспеченности поселений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17.3.01.86010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252 480,60000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179 268,10000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73 212,50000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17.3.01.86010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252 480,60000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179 268,10000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73 212,50000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17.3.01.86010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252 480,60000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179 268,10000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73 212,50000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101 250,00000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101 250,00000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Нефтеюганского района  "Управление  муниципальными финансами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районе  на 2014 - 2020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101 250,00000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101 250,00000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сбалансированности бюджета"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101 250,00000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101 250,00000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"Межбюджетные трансферты бюджетам поселений"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101 250,00000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101 250,00000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17.3.01.86020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17.3.01.86020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17.3.01.86020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100 000,00000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100 000,00000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Дотация за достижение наиболее высоких показателей качества организации и осуществления бюджетного процесса в муниципальных образованиях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17.3.01.86050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17.3.01.86050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17.3.01.86050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1 250,00000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1 250,00000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 общего характера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6 633,00000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6 633,00000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"Доступная среда Нефтеюганского района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"Обеспечение доступности 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br/>
              <w:t>приоритетным объектам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Адаптация приоритетных объектов социальной инфраструктуры и услуг для обеспечения комфортных условий жизнедеятельности инвалидов и других маломобильных групп населения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02.0.03.20626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02.0.03.20626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02.0.03.20626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15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и повышение энергетической эффективности в муниципальном образовании Нефтеюганский район на 2014-2020 годы»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1 760,50000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1 760,50000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ремонт  многоквартирных домов»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09.2.00.00000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1 760,50000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1 760,50000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 Содействие проведению капитального ремонта многоквартирных домов"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09.2.01.00000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1 760,50000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1 760,50000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172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городского/сельских поселений в рамках подпрограммы "Капитальный ремонт многоквартирных домов" муниципальной программы "Развитие жилищно-коммунального комплекса и повышение  энергетической эффективности в муниципальном образовании Нефтеюганский район в 2014-2020 годах"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09.2.01.20616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862,00000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862,00000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09.2.01.20616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862,00000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862,00000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09.2.01.20616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862,00000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862,00000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муниципального имущества поселений (квартир)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09.2.01.20617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898,50000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898,50000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09.2.01.20617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898,50000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898,50000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09.2.01.20617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898,50000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898,50000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 "Обеспечение экологической безопасности Нефтеюганского района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2 200,00000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2 200,00000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"Восстановление нарушенного отходами производства и потребления состояния земель"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2 200,00000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2 200,00000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негативного воздействия на окружающую среду в рамках муниципальной программы "Обеспечение экологической безопасности Нефтеюганского района на 2014-2020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12.0.02.20618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2 200,00000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2 200,00000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12.0.02.20618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2 200,00000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2 200,00000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12.0.02.20618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2 200,00000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2 200,00000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87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Нефтеюганского района  "Управление имуществом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Нефтеюганский район на 2014 - 2020 годы"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16.0.00.00000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2 562,50000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2 562,50000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"Управление и распоряжение муниципальным имуществом"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16.0.01.00000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2 562,50000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2 562,50000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585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Техническая инвентаризация и паспортизация жилых и нежилых помещений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2 562,50000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2 562,50000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2 562,50000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2 562,50000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16.0.01.20963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2 562,50000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2 562,50000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695" w:rsidRPr="00034695" w:rsidTr="00034695">
        <w:trPr>
          <w:trHeight w:val="330"/>
        </w:trPr>
        <w:tc>
          <w:tcPr>
            <w:tcW w:w="552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</w:rPr>
            </w:pPr>
            <w:r w:rsidRPr="00034695">
              <w:rPr>
                <w:rFonts w:ascii="Times New Roman" w:hAnsi="Times New Roman" w:cs="Times New Roman"/>
                <w:b/>
                <w:bCs/>
              </w:rPr>
              <w:t>Итого расходов  по муниципальному району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</w:rPr>
            </w:pPr>
            <w:r w:rsidRPr="0003469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</w:rPr>
            </w:pPr>
            <w:r w:rsidRPr="0003469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</w:rPr>
            </w:pPr>
            <w:r w:rsidRPr="0003469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</w:rPr>
            </w:pPr>
            <w:r w:rsidRPr="0003469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</w:rPr>
            </w:pPr>
            <w:r w:rsidRPr="00034695">
              <w:rPr>
                <w:rFonts w:ascii="Times New Roman" w:hAnsi="Times New Roman" w:cs="Times New Roman"/>
                <w:b/>
                <w:bCs/>
              </w:rPr>
              <w:t>3 820 440,72916</w:t>
            </w:r>
          </w:p>
        </w:tc>
        <w:tc>
          <w:tcPr>
            <w:tcW w:w="1701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</w:rPr>
            </w:pPr>
            <w:r w:rsidRPr="00034695">
              <w:rPr>
                <w:rFonts w:ascii="Times New Roman" w:hAnsi="Times New Roman" w:cs="Times New Roman"/>
                <w:b/>
                <w:bCs/>
              </w:rPr>
              <w:t>2 300 339,17300</w:t>
            </w:r>
          </w:p>
        </w:tc>
        <w:tc>
          <w:tcPr>
            <w:tcW w:w="1570" w:type="dxa"/>
            <w:hideMark/>
          </w:tcPr>
          <w:p w:rsidR="00034695" w:rsidRPr="00034695" w:rsidRDefault="00034695" w:rsidP="00034695">
            <w:pPr>
              <w:ind w:left="-108" w:right="-97"/>
              <w:rPr>
                <w:rFonts w:ascii="Times New Roman" w:hAnsi="Times New Roman" w:cs="Times New Roman"/>
                <w:b/>
                <w:bCs/>
              </w:rPr>
            </w:pPr>
            <w:r w:rsidRPr="00034695">
              <w:rPr>
                <w:rFonts w:ascii="Times New Roman" w:hAnsi="Times New Roman" w:cs="Times New Roman"/>
                <w:b/>
                <w:bCs/>
              </w:rPr>
              <w:t>1 377 576,40000</w:t>
            </w:r>
          </w:p>
        </w:tc>
        <w:tc>
          <w:tcPr>
            <w:tcW w:w="154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b/>
                <w:bCs/>
              </w:rPr>
            </w:pPr>
            <w:r w:rsidRPr="00034695">
              <w:rPr>
                <w:rFonts w:ascii="Times New Roman" w:hAnsi="Times New Roman" w:cs="Times New Roman"/>
                <w:b/>
                <w:bCs/>
              </w:rPr>
              <w:t>142 525,15616</w:t>
            </w:r>
          </w:p>
        </w:tc>
      </w:tr>
    </w:tbl>
    <w:p w:rsidR="00034695" w:rsidRDefault="00034695">
      <w:pPr>
        <w:rPr>
          <w:rFonts w:ascii="Times New Roman" w:hAnsi="Times New Roman" w:cs="Times New Roman"/>
          <w:sz w:val="24"/>
          <w:szCs w:val="24"/>
        </w:rPr>
      </w:pPr>
    </w:p>
    <w:p w:rsidR="00034695" w:rsidRDefault="00034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4695" w:rsidRDefault="00034695">
      <w:pPr>
        <w:rPr>
          <w:rFonts w:ascii="Times New Roman" w:hAnsi="Times New Roman" w:cs="Times New Roman"/>
          <w:sz w:val="24"/>
          <w:szCs w:val="24"/>
        </w:rPr>
        <w:sectPr w:rsidR="00034695" w:rsidSect="00034695">
          <w:pgSz w:w="16838" w:h="11906" w:orient="landscape"/>
          <w:pgMar w:top="709" w:right="567" w:bottom="426" w:left="567" w:header="709" w:footer="709" w:gutter="0"/>
          <w:cols w:space="708"/>
          <w:docGrid w:linePitch="360"/>
        </w:sectPr>
      </w:pPr>
    </w:p>
    <w:tbl>
      <w:tblPr>
        <w:tblStyle w:val="101"/>
        <w:tblW w:w="10451" w:type="dxa"/>
        <w:tblInd w:w="392" w:type="dxa"/>
        <w:tblLook w:val="04A0" w:firstRow="1" w:lastRow="0" w:firstColumn="1" w:lastColumn="0" w:noHBand="0" w:noVBand="1"/>
      </w:tblPr>
      <w:tblGrid>
        <w:gridCol w:w="5386"/>
        <w:gridCol w:w="1914"/>
        <w:gridCol w:w="1018"/>
        <w:gridCol w:w="2133"/>
      </w:tblGrid>
      <w:tr w:rsidR="00034695" w:rsidRPr="00034695" w:rsidTr="00034695">
        <w:trPr>
          <w:trHeight w:val="2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34695" w:rsidRPr="00034695" w:rsidRDefault="00034695" w:rsidP="0003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 решению Думы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br/>
              <w:t>Нефтеюганского района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0346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10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346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февраля 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2016 г.  № </w:t>
            </w:r>
            <w:r w:rsidRPr="000346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685 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695" w:rsidRPr="00E6288D" w:rsidTr="00034695">
        <w:trPr>
          <w:trHeight w:val="20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34695" w:rsidRPr="00E6288D" w:rsidRDefault="00034695" w:rsidP="00E62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695" w:rsidRPr="00E6288D" w:rsidRDefault="00034695" w:rsidP="00E62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8D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Нефтеюганского района на 2016 год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4695" w:rsidRPr="00034695" w:rsidRDefault="00034695" w:rsidP="0003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tcBorders>
              <w:top w:val="single" w:sz="4" w:space="0" w:color="auto"/>
            </w:tcBorders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Целевая статья раздела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"Образование 21 века на 2014-2020 годы"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1 448 495,65439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37 931,59369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в области образования"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1 764,90000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Конкурсы профессионального мастерства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464,50000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154500,00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154,50000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154,50000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способных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талантливых обучающихся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01.1.01.20802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342,85000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317850,00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317,85000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01.1.01.20802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317,85000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01.1.01.20802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Поощрение одаренных детей, лидеров в сфере образования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01.1.01.20803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472,75000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58750,00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58,75000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01.1.01.20803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58,75000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414000,00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414,00000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01.1.01.20803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414,00000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Мероприятия конкурсной направленности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01.1.01.20804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484,80000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357400,00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357,40000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01.1.01.20804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357,40000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127400,00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127,40000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01.1.01.20804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127,40000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кадрового потенциала отрасли"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01.1.02.00000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и руководящих работников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01.1.02.20805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01.1.02.20805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01.1.02.20805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информационно-методическими ресурсами, периодическими изданиями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01.1.02.20806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01.1.02.20806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инфраструктуры систем образования"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01.1.03.00000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4 726,54330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01.1.03.42110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4 726,54330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4726543,30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4 726,54330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01.1.03.42110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4 726,54330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материально-технической базы образовательных организаций в соответствии с современными требованиями"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30 330,00039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и комфортных условий образовательного процесса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01.1.04.20807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28 000,00039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8193618,39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8 193,61839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01.1.04.20807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8 193,61839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19806382,00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19 806,38200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01.1.04.20807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19 806,38200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системы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01.1.04.20808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01.1.04.20808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01.1.04.20808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реализацию наказов избирателей депутатам Думы ХМАО-Югры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01.1.04.85160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1 930,00000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1930000,00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1 930,00000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01.1.04.85160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1 930,00000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системы качества образования и информационной прозрачности системы образования"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01.1.05.00000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500,15000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итоговой аттестации выпускников основной и средней школы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01.1.05.20810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01.1.05.20810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конференций и мероприятий по актуальным вопросам образования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01.1.05.20811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190,15000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01.1.05.20811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166150,00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166,15000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01.1.05.20811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166,15000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«Молодежь Нефтеюганского района»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3 686,00000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в области молодежной политики"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3 686,00000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Создание системы вовлечения молодежи в социальную активную деятельность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01.2.01.20821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2 158,00000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01.2.01.20821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154000,00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154,00000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01.2.01.20821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154,00000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1984000,00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1 984,00000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01.2.01.20821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1 984,00000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гражданско-патриотического воспитания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01.2.01.20822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1 010,00000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01.2.01.20822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Премии и гранты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01.2.01.20822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920000,00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920,00000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01.2.01.20822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920,00000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01.2.01.85060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518,00000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518000,00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518,00000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01.2.01.85060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518,00000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«Отдельные мероприятия в сфере образования»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1 406 878,06070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деятельности в области образования и молодежной политики на территории Нефтеюганского района"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77 318,00000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24 975,60000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19719600,00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19 719,60000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19 719,60000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5250000,00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5 250,00000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5 250,00000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25 258,40000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25255400,00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25 255,40000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25 255,40000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01.3.01.02400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615,00000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01.3.01.02400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01.3.01.02400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01.3.01.84050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26 469,00000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1787000,00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1 787,00000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01.3.01.84050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1 787,00000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24682000,00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24 682,00000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01.3.01.84050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24 682,00000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"Финансовое обеспечение деятельности по оказанию муниципальных услуг в сфере образования"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1 328 160,06070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181 534,42910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181534429,10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181 534,42910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171 599,40680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9 935,02230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повышение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01.3.02.82440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614,68000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614680,00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614,68000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01.3.02.82440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558,68000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01.3.02.82440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01.3.02.82460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26 463,40000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26463400,00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26 463,40000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01.3.02.82460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26 463,40000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реализацию основных общеобразовательных программ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01.3.02.84010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742 926,70000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742926700,00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742 926,70000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01.3.02.84010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742 926,70000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реализацию дошкольными образовательными организациями основных общеобразовательных программ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01.3.02.84020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344 472,70000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344472700,00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344 472,70000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01.3.02.84020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344 472,70000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01.3.02.84030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30 943,40000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30943400,00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30 943,40000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01.3.02.84030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30 943,40000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информационное обеспечение общеобразовательных организаций в части доступа к образовательным ресурсам сети "Интернет"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01.3.02.84040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1 172,40000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1172400,00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1 172,40000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01.3.02.84040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1 172,40000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01.3.02.S2440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32,35160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32351,60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32,35160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01.3.02.S2440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29,40420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01.3.02.S2440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2,94740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"Предоставление социальных льгот, гарантии и компенсации работникам образовательных организаций"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01.3.03.00000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1 400,00000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льгот, гарантии и компенсации работникам образовательных организаций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01.3.03.20831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1 400,00000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1 400,00000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01.3.03.20831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1 400,00000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"Доступная среда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Нефтеюганского района на 2014-2020 годы"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2 639,00000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Основное мероприятие "Обеспечение реализации права детей с ограниченными возможностями здоровья на образование"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360,00000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образования детьми-инвалидами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02.0.01.20624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360,00000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360000,00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360,00000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02.0.01.20624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360,00000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полноценного участия в культурной и спортивной деятельности"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02.0.02.00000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794,60000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социокультурной реабилитации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02.0.02.20625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794,60000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794600,00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794,60000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02.0.02.20625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794,60000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"Обеспечение доступности 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br/>
              <w:t>приоритетным объектам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1 484,40000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Адаптация приоритетных объектов социальной инфраструктуры и услуг для обеспечения комфортных условий жизнедеятельности инвалидов и других маломобильных групп населения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02.0.03.20626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1 484,40000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1374400,00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1 374,40000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02.0.03.20626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1 374,40000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02.0.03.20626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"Развитие культуры Нефтеюганского района на 2014-2020 годы"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03.0.00.00000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478 018,26731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"Обеспечение прав граждан на доступ к объектам культуры,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сферы культуры и информации"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424 378,43888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21 712,15329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14 746,24329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1544282,66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1 544,28266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1 544,28266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13201960,63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13 201,96063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13 201,96063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03.1.01.51440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13,20000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13200,00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13,20000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03.1.01.51440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13,20000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на модернизацию общедоступных муниципальных библиотек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03.1.01.82070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1 193,20000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1193200,00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1 193,20000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03.1.01.82070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1 193,20000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повышение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03.1.01.82440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5 271,52000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5271520,00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5 271,52000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03.1.01.82440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5 271,52000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Модернизация общедоступных муниципальных библиотек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03.1.01.S2070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210,56000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210560,00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210,56000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03.1.01.S2070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210,56000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03.1.01.S2440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277,43000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277430,00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277,43000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03.1.01.S2440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277,43000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"Содействие развитию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03.1.02.00000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43 077,40800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03.1.02.00590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42 171,94340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42171943,40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42 171,94340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03.1.02.00590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42 171,94340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повышение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оплаты труда работников муниципальных учреждений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03.1.02.82440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896,41000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896410,00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896,41000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03.1.02.82440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896,41000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03.1.02.S2440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9,05460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9054,60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9,05460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03.1.02.S2440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9,05460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"Реализация мероприятий по обеспечению качества предоставления услуг в сфере культуры"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109 888,70422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86 976,85422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16960647,65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16 960,64765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16 960,64765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145100,00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145,10000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145,10000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69871106,57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69 871,10657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69 871,10657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повышение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03.1.03.82440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21 766,28000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 бюджетным, автономным учреждениям и иным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21766280,00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21 766,28000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03.1.03.82440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21 766,28000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03.1.03.S2440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1 145,57000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1145570,00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1 145,57000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03.1.03.S2440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1 145,57000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"Содействие развитию инфраструктуры в сфере культуры"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03.1.04.00000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247 570,17337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03.1.04.42110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247 570,17337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247570173,37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247 570,17337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03.1.04.42110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247 570,17337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03.1.05.00000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2 130,00000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на обновление материально-технической базы муниципальных детских школ искусств (по видам искусств) в сфере культуры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03.1.05.82090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1 130,50000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1130500,00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1 130,50000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03.1.05.82090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1 130,50000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03.1.05.85160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03.1.05.85160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03.1.05.99990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03.1.05.99990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материально-технической базы учреждений муниципальных детских школ искусств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 видам искусств) в сфере культуры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03.1.05.S2090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199,50000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199500,00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199,50000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03.1.05.S2090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199,50000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"Укрепление единого культурного пространства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03.2.00.00000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12 520,26821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"Поддержка проведения творческих и культурно-массовых  мероприятий"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03.2.01.00000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12 520,26821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03.2.01.99990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12 520,26821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03.2.01.99990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12020268,21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12 020,26821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03.2.01.99990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12 020,26821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"Совершенствование системы деятельности исполнительного органа управления"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41 119,56022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качества управления в образовательных учреждениях сферы культуры"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41 119,56022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25 199,27766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22850777,66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22 850,77766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22 850,77766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2347000,00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2 347,00000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2 347,00000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15 875,28256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15598682,56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15 598,68256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15 598,68256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273600,00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273,60000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273,60000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03.3.01.02400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03.3.01.02400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"Информационное общество - Югра на 2014-2020 годы"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5 607,40000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и внедрение современных информационных технологий в сфере муниципального управления"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04.0.01.00000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5 607,40000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04.0.01.20070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5 607,40000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5607400,00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5 607,40000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04.0.01.20070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5 607,40000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Нефтеюганского района "Развитие физической культуры и спорта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2014-2020 годы"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05.0.00.00000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91 088,61421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массовой физической культуры и спорта"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05.1.00.00000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63 533,64126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"Поддержка проведения районных  комплексных спортивно-массовых мероприятий, участие в окружных, региональных, всероссийских и международных соревнованиях"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05.1.01.00000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12 157,02210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05.1.01.99990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12 157,02210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12157022,10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12 157,02210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05.1.01.99990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12 157,02210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"Реализация мероприятий по обеспечению качества предоставления услуг в сфере физической культуры"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05.1.03.00000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51 376,61916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05.1.03.00590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51 376,61916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7437800,00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7 437,80000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05.1.03.00590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7 437,80000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27900,00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27,90000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05.1.03.00590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27,90000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43910919,16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43 910,91916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05.1.03.00590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43 910,91916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детско-юношеского спорта"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27 554,97295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"Содействие развитию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26 904,97295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26 672,13455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26672134,55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26 672,13455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26 672,13455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повышение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05.2.01.82440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230,51000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230510,00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230,51000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05.2.01.82440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230,51000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05.2.01.S2440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2,32840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2328,40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2,32840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05.2.01.S2440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2,32840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"Участие в окружных, региональных, всероссийских и международных соревнованиях"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05.2.02.00000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05.2.02.99990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05.2.02.99990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Нефтеюганского района "Развитие агропромышленного комплекса и рынков сельскохозяйственной продукции, сырья и продовольствия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 в 2014-2020 годах"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65 692,50000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"Поддержка развития животноводства"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54 640,00000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поддержку животноводства, переработки и реализации продукции животноводства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06.0.01.84150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43 765,00000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198300,00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198,30000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06.0.01.84150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198,30000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43566700,00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43 566,70000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06.0.01.84150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43 566,70000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9 975,00000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9975000,00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9 975,00000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9 975,00000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предоставление субсидий организациям на 1 килограмм реализованного и (или) отгруженного на собственную переработку молока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06.0.01.R0430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06.0.01.R0430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"Стимулирование участия в совещаниях, семинарах, ярмарках, конкурсах, выставках и участие в них"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06.0.02.00000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525,00000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06.0.02.99990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525,00000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525000,00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525,00000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06.0.02.99990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525,00000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"Поддержка развития </w:t>
            </w:r>
            <w:proofErr w:type="spell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06.0.03.00000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3 900,00000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06.0.03.84180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3 900,00000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3900000,00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3 900,00000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06.0.03.84180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3 900,00000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"Поддержка малых форм хозяйствования"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06.0.04.00000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4 000,00000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поддержку малых форм хозяйствования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06.0.04.84170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4 000,00000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4 000,00000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06.0.04.84170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4 000,00000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"Защита населения от болезней, общих для человека и животных"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06.0.05.00000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380,00000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06.0.05.84200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380,00000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380,00000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06.0.05.84200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380,00000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"Поддержка растениеводства, переработки и реализации продукции растениеводства"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06.0.06.00000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поддержку растениеводства, переработки и реализации продукции растениеводства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06.0.06.84140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06.0.06.84140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"Поддержка на развитие системы заготовки и переработки дикоросов"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06.0.07.00000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286,30000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06.0.07.84190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286,30000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286300,00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286,30000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06.0.07.84190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286,30000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"Улучшение жилищных условий граждан, проживающих в сельской местности"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06.0.08.00000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1 611,20000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Мероприятие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06.0.08.L0180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593,50000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593500,00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593,50000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06.0.08.L0180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593,50000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реализацию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06.0.08.R0180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1 017,70000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1017700,00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1 017,70000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06.0.08.R0180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1 017,70000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 «Социально-экономическое развитие населения района из числа коренных малочисленных народов Севера Нефтеюганского района на 2014–2020 годы»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6 785,03680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условий для развития туризма"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3 850,00000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Формирование и продвижение туристского потенциала  Нефтеюганского района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07.0.01.20710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3 850,00000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07.0.01.20710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 бюджетным,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07.0.01.20710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07.0.01.20710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"Сохранение и развитие традиционной культуры коренных малочисленных народов Севера"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07.0.02.00000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2 935,03680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Сохранение, развитие и популяризация традиционной культуры, фольклора, ремесел и национальных видов спорта коренных малочисленных народов Севера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07.0.02.20720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267,00000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267000,00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267,00000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07.0.02.20720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267,00000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территорий традиционного природопользования и отраслей традиционного хозяйства  коренных малочисленных народов Севера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07.0.02.20730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1 887,23680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1887236,80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1 887,23680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07.0.02.20730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1 887,23680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реализацию полномочия, указанного в пункте 2 статьи 2 Закона Ханты-Мансийского автономного округа – Югры от 31 января 2011 года № 8-оз "О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округа-Югры "Социально-экономическое развитие коренных малочисленных народов Севера Ханты-Мансийского автономного округа-Югры на 2016-2020 годы"</w:t>
            </w:r>
            <w:proofErr w:type="gramEnd"/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07.0.02.84210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780,80000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07.0.02.84210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07.0.02.84210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660800,00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660,80000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07.0.02.84210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660,80000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«Доступное жилье - жителям Нефтеюганского района на 2014-2020 годы»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08.0.00.00000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245 888,66531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«Градостроительная деятельность на 2014-2020 годы»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9 626,89246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 Формирование на территории Нефтеюганского района   актуализированной градостроительной документацией, информационной системой обеспечения градостроительной деятельности"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9 626,89246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08.1.01.02040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3 378,00000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3378000,00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3 378,00000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08.1.01.02040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3 378,00000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Градостроительная деятельность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08.1.01.82171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5 116,52000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5116520,00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5 116,52000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08.1.01.82171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5 116,52000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Градостроительная деятельность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08.1.01.S2171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632,37246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632372,46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632,37246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08.1.01.S2171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632,37246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"Содействие развитию жилищного строительства"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08.2.00.00000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168 560,20285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жилищного строительства"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08.2.01.00000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168 560,20285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Приобретение жилья, в целях реализации муниципальными образованиями автономного округа (городскими округами и муниципальными районами) полномочий в области жилищных отношений, установленных законодательством Российской Федерации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08.2.01.82172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46 364,78000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46364780,00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46 364,78000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08.2.01.82172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46 364,78000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жилья, в целях реализации муниципальными районами полномочий в области жилищных отношений, установленных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08.2.01.S2172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122 195,42285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122195422,85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122 195,42285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08.2.01.S2172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122 195,42285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"Ликвидация и расселение приспособленных для проживания строений (</w:t>
            </w:r>
            <w:proofErr w:type="spell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балков</w:t>
            </w:r>
            <w:proofErr w:type="spell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)"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08.3.00.00000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"Расселение жителей"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08.3.01.00000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муниципальных образований автономного округа по переселению граждан с территории с низкой плотностью населения и/или труднодоступных местностей автономного округа, ликвидации и расселению приспособленных для проживания строений, по выселению граждан их жилых домов, находящихся в зоне подтопления и (или) в зоне береговой линии, подверженной абразии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08.3.01.82173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8900000,00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08.3.01.82173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Ликвидация и расселение приспособленных для проживания строений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08.3.01.S2173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08.3.01.S2173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"Переселение граждан из жилых домов, находящихся в зоне подтопления береговой линии, подверженной абразии"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08.4.00.00000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9 288,30000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"Ликвидация опасности проживания в домах, находящихся в зоне подтопления береговой линии, подверженной абразии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08.4.01.00000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9 288,30000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муниципальных образований автономного округа по переселению граждан с территории с низкой плотностью населения и/или труднодоступных местностей автономного округа, ликвидации и расселению приспособленных для проживания строений, по выселению граждан их жилых домов, находящихся в зоне подтопления и (или) в зоне береговой линии, подверженной абразии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08.4.01.82173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8 266,30000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8266300,00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8 266,30000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08.4.01.82173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8 266,30000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Выселение граждан из жилых домов, находящихся в зоне подтопления и (или) в зоне береговой линии, подверженной абразии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08.4.01.S2173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1 022,00000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1022000,00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1 022,00000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08.4.01.S2173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1 022,00000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08.5.00.00000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8 929,90000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"Предоставление социальных выплат по улучшению жилищных условий отдельным категориям граждан"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08.5.01.00000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8 929,90000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08.5.01.51350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8 901,40000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8901400,00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8 901,40000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08.5.01.51350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8 901,40000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реализацию полномочий, указанных в пунктах 3.1,3.2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08.5.01.84220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28500,00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08.5.01.84220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"Проектирование и строительство систем инженерной инфраструктуры"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39 483,37000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инженерной инфраструктурой территорий, предназначенных для жилищного строительства"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39 483,37000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на проектирование и строительство 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08.6.01.82180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18 772,10000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18772100,00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18 772,10000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08.6.01.82180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18 772,10000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округа-Югры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08.6.01.82430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7 355,26440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7355264,40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7 355,26440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08.6.01.82430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7 355,26440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8 588,68500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8588685,00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8 588,68500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8 588,68500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08.6.01.S2180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4 693,02500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4693025,00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4 693,02500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08.6.01.S2180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4 693,02500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льготной категории граждан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08.6.01.S2430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74,29560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74295,60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74,29560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08.6.01.S2430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74,29560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и повышение энергетической эффективности в муниципальном образовании Нефтеюганский район на 2014-2020 годы»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09.0.00.00000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176 677,49466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162 571,28838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"Содействие развитию коммунальной и инженерной инфраструктуры муниципальной собственности"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162 571,28838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48 191,73549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30649130,49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30 649,13049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30 649,13049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16420605,00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16 420,60500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16 420,60500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1122000,00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1 122,00000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1 122,00000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27 888,36548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23250165,48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23 250,16548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23 250,16548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4638100,00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4 638,10000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4 638,10000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09.1.01.02400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1 706,39900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599500,00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599,50000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09.1.01.02400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599,50000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1106899,00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1 106,89900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09.1.01.02400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1 106,89900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систем теплоснабжения, водоснабжения, водоотведения, электроснабжения для подготовки к осенне-зимнему периоду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5 130,99704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5130997,04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5 130,99704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5 130,99704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Реконструкция, расширение, модернизация, строительство объектов коммунального комплекса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09.1.01.20612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16 036,62837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16036628,37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16 036,62837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09.1.01.20612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16 036,62837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на возмещение затрат на реконструкцию (модернизацию) объектов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тепло-водоснабжения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водоотведения переданных по концессионному соглашению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09.1.01.20613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5 375,54300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5375543,00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5 375,54300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09.1.01.20613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5 375,54300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Грант за лучшую муниципальную практику сбора платежей за жилищно-коммунальные услуги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09.1.01.20614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09.1.01.20614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Неснижаемые запасы материально-технических ресурсов для устранения аварий и неисправностей на объектах жилищно-коммунального комплекса Нефтеюганского района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09.1.01.20615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3 140,00000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3140000,00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3 140,00000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09.1.01.20615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3 140,00000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09.1.01.82190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31 176,80000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31176800,00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31 176,80000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09.1.01.82190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31 176,80000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округа-Югры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09.1.01.82430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20 243,73560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13988108,43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13 988,10843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09.1.01.82430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13 988,10843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6255627,17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6 255,62717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09.1.01.82430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6 255,62717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округа-Югры по социально ориентированным тарифам и сжиженного газа по социально-ориентированным розничным ценам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09.1.01.84230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935,70000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935700,00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935,70000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09.1.01.84230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935,70000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Реконструкция, расширение, модернизация, строительство и капитальный ремонт объектов коммунального комплекса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09.1.01.S2190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1 640,90000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1640900,00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1 640,90000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09.1.01.S2190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1 640,90000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округа-Югры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09.1.01.S2430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204,48440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141296,25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141,29625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09.1.01.S2430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141,29625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63188,15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63,18815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09.1.01.S2430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63,18815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ремонт  многоквартирных домов»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09.2.00.00000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2 513,20628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 Содействие проведению капитального ремонта многоквартирных домов"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09.2.01.00000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2 513,20628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территорий городского/сельских поселений в рамках подпрограммы "Капитальный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многоквартирных домов" муниципальной программы "Развитие жилищно-коммунального комплекса и повышение  энергетической эффективности в муниципальном образовании Нефтеюганский район в 2014-2020 годах"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09.2.01.20616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862,00000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862000,00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862,00000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09.2.01.20616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862,00000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муниципального имущества поселений (квартир)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09.2.01.20617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898,50000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898500,00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898,50000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09.2.01.20617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898,50000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09.2.01.99990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752,70628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752706,28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752,70628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09.2.01.99990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752,70628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«Энергосбережение и повышение </w:t>
            </w:r>
            <w:proofErr w:type="spell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09.3.00.00000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11 560,00000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"Повышение энергетической эффективности в бюджетной сфере"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09.3.01.00000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11 560,00000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09.3.01.20020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11 560,00000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11560000,00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11 560,00000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09.3.01.20020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11 560,00000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на территории муниципального района </w:t>
            </w:r>
            <w:proofErr w:type="spell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межпоселенческих</w:t>
            </w:r>
            <w:proofErr w:type="spell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мест захоронения"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09.4.00.00000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"Содержание территории </w:t>
            </w:r>
            <w:proofErr w:type="spell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межпоселенческого</w:t>
            </w:r>
            <w:proofErr w:type="spell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09.4.01.00000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09.4.01.99990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09.4.01.99990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"Обеспечение прав и законных интересов населения Нефтеюганского района в отдельных сферах жизнедеятельности в 2014-2020 годах"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10.0.00.00000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2 188,20000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правонарушений»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1 948,20000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"Охрана общественного порядка и профилактика правонарушений"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364,30000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10.1.01.20050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10.1.01.20050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 на создание условий для деятельности народных дружин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10.1.01.82300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97,50000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97,50000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10.1.01.82300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97,50000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размещение систем </w:t>
            </w:r>
            <w:proofErr w:type="spell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видеообзора</w:t>
            </w:r>
            <w:proofErr w:type="spell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информирование населения о необходимости соблюдения правил дорожного движения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10.1.01.82310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10.1.01.82310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Создание общественных формирований правоохранительной направленности (общественные формирования, добровольные народные дружины, родительские патрули, молодежные отряды и т.д.), материальное стимулирование граждан, участвующих в охране общественного порядка, пресечении преступлений и иных правонарушений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10.1.01.S2300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41,80000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41800,00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41,80000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10.1.01.S2300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41,80000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приобретение и размещений в населенных пунктах, систем </w:t>
            </w:r>
            <w:proofErr w:type="spell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видеообзора</w:t>
            </w:r>
            <w:proofErr w:type="spell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, модернизация имеющихся систем видеонаблюдения, проведения работ, обеспечивающих функционирование систем по направлению безопасности дорожного движения и информирование населения о системах, необходимости соблюдения правил дорожного движения с целью избежание детского дорожно-транспортного травматизма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10.1.01.S2310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10.1.01.S2310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"Исполнение органами местного самоуправления отдельных государственных полномочий"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10.1.02.00000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1 559,20000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10.1.02.84250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1 559,20000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1549822,00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1 549,82200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10.1.02.84250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1 549,82200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9378,00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9,37800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10.1.02.84250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9,37800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государственных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10.1.03.00000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10.1.03.51200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24700,00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10.1.03.51200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Нефтеюганского района  "Обеспечение прав и законных интересов населения Нефтеюганского района в отдельных сферах жизнедеятельности в 2014-2020 годах"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10.2.00.00000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"Проведение профилактических мероприятий по усилению противодействия потреблению наркотиков"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10.2.01.00000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10.2.01.20040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10.2.01.20040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2014-2020 годы"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49 077,58019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мероприятий в сфере гражданской обороны, защиты населения и территории Нефтеюганского района от чрезвычайных ситуаций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41 054,91219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"Снижение рисков и смягчение последствий чрезвычайных ситуаций природного и техногенного характера на территории Нефтеюганского района"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Создание и содержание резервов материальных ресурсов (запасов) для предупреждения, ликвидации чрезвычайных ситуаций в целях гражданской обороны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11.1.01.20030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11.1.01.20030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повседневного функционирования звена подсистемы РСЧС ХМАО-Югры"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11.1.02.00000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29 529,69219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Единой дежурной диспетчерской службы и Службы экстренного реагирования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11.1.02.20912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29 529,69219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23756172,19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23 756,17219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11.1.02.20912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23 756,17219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5646020,00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5 646,02000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11.1.02.20912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5 646,02000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127500,00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127,50000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11.1.02.20912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127,50000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общественных спасательных постов в местах массового отдыха людей на водных объектах"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11.1.03.00000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Создание общественных спасательных постов в местах массового отдыха людей на водных объектах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11.1.03.20913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11.1.03.20913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11.1.04.00000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11 214,22000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11.1.04.42110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11 214,22000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11214220,00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11 214,22000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11.1.04.42110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11 214,22000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"Построение и развитие аппаратно-программного комплекса "Безопасный город" на территории Нефтеюганского района"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8 022,66800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"Создание комплексной системы информирования и оповещения населения при угрозе возникновения чрезвычайных ситуаций, состоящей из системы информирования населения и системы оповещения населения"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8 022,66800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Установка муниципальной системы оповещения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11.2.01.20914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1 212,50000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1212500,00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1 212,50000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11.2.01.20914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1 212,50000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каналов передачи данных Системы-112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11.2.01.20915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742,60000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742600,00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742,60000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11.2.01.20915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742,60000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Поддержание в постоянной готовности муниципальной системы оповещения населения Нефтеюганского района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11.2.01.20916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5 507,56800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5507568,00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5 507,56800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11.2.01.20916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5 507,56800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Подготовка персонала центра обработки вызовов Системы-112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11.2.01.20917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11.2.01.20917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комплекса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11.2.01.20918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11.2.01.20918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 "Обеспечение экологической безопасности Нефтеюганского района на 2014-2020 годы"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70 992,08735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доступности для населения информации о состоянии окружающей среды и формирование навыков"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"Восстановление нарушенного отходами производства и потребления состояния земель"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70 242,08735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Снижение негативного воздействия на окружающую среду в рамках муниципальной программы "Обеспечение экологической безопасности Нефтеюганского района на 2014-2020 годы"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12.0.02.20618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4 313,92997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2113929,97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2 113,92997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12.0.02.20618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2 113,92997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2200000,00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2 200,00000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12.0.02.20618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2 200,00000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65 928,15738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43478157,38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43 478,15738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43 478,15738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22450000,00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22 450,00000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12.0.02.99990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22 450,00000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гражданского общества Нефтеюганского района на 2014 – 2020 годы»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13.0.00.00000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40 983,10070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"Информационное обеспечение деятельности органов местного самоуправления  Нефтеюганского района"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13.1.00.00000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33 483,10070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информационной открытости органов местного самоуправления Нефтеюганского района"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13.1.01.00000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33 483,10070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13.1.01.99990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33 483,10070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26347000,00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26 347,00000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13.1.01.99990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26 347,00000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7136100,70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7 136,10070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13.1.01.99990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7 136,10070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"Поддержка социально ориентированных негосударственных некоммерческих организаций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13.2.00.00000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7 500,00000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финансовой поддержки социально ориентированным негосударственным некоммерческим организациям"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13.2.01.00000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7 500,00000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13.2.01.61600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7 500,00000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7 500,00000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13.2.01.61600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7 500,00000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«Содействие развитию малого и среднего предпринимательства и создание условий для развития потребительского рынка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2014-2020 годы»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14.0.00.00000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1 106,00000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и развитие малого и среднего предпринимательства»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14.1.00.00000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1 106,00000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"Финансовая поддержка  субъектам малого и среднего предпринимательства и грантов начинающим предпринимателям"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14.1.01.00000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685,00000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14.1.01.99990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685,00000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685000,00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685,00000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14.1.01.99990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685,00000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и проведение образовательных и информационных мероприятий для стимулирования деятельности субъектов малого и среднего предпринимательства и формирования благоприятного общественного мнения о малом и среднем предпринимательстве"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14.1.02.00000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421,00000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14.1.02.99990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421,00000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421000,00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421,00000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14.1.02.99990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421,00000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транспортной системы   Нефтеюганского   района на  период 2014 - 2020 годы"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124 905,30000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"Строительство, 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124 905,30000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 содержание сети автомобильных дорог общего пользования, предназначенных для решения местных вопросов межмуниципального характера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15.0.02.20951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15 338,90000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15338900,00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15 338,90000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15.0.02.20951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15 338,90000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15.0.02.42110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65 579,10000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54882000,00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54 882,00000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15.0.02.42110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54 882,00000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10697100,00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10 697,10000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15.0.02.42110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10 697,10000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15.0.02.82390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42 613,60000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42613600,00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42 613,60000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15.0.02.82390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42 613,60000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модернизации транспортной системы района путем повышения технического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автомобильных дорог, обеспечения проезда к важнейшим транспортным узлам, железнодорожным станциям и другим объектам транспортной инфраструктуры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15.0.02.S2390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1 373,70000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1373700,00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1 373,70000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15.0.02.S2390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1 373,70000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Нефтеюганского района  "Управление имуществом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Нефтеюганский район на 2014 - 2020 годы"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42 867,81093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"Управление и распоряжение муниципальным имуществом"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14 146,30000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прочих работ, услуг по имуществу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находящегося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3 772,80000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3772800,00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3 772,80000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3 772,80000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Страхование имущества находящегося в муниципальной собственности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16.0.01.20962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16.0.01.20962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Техническая инвентаризация и паспортизация жилых и нежилых помещений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16.0.01.20963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6 562,50000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4 000,00000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16.0.01.20963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4 000,00000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2562500,00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2 562,50000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16.0.01.20963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2 562,50000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16.0.01.20964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1 311,00000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1311000,00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1 311,00000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16.0.01.20964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1 311,00000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и выполнение функций по управлению и распоряжению муниципальным имуществом"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16.0.02.00000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28 721,51093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16.0.02.02040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27 951,51093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27901910,93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27 901,91093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16.0.02.02040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27 901,91093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49600,00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49,60000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16.0.02.02040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49,60000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мероприятия органов местного самоуправления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16.0.02.02400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770,00000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770000,00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770,00000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16.0.02.02400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770,00000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Нефтеюганского района  "Управление  муниципальными финансами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районе  на 2014 - 2020 годы"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17.0.00.00000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399 288,26049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"Организация бюджетного процесса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17.1.00.00000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42 557,66049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"Оценка качества управления  муниципальными финансами"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17.1.01.00000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42 557,66049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17.1.01.02040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40 573,12398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40543123,98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40 543,12398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17.1.01.02040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40 543,12398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17.1.01.02040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17.1.01.02400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1 984,53651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1984536,51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1 984,53651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17.1.01.02400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1 984,53651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сбалансированности бюджета"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356 730,60000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"Межбюджетные трансферты бюджетам поселений"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353 730,60000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Дотации из бюджета муниципального района на выравнивание бюджетной обеспеченности поселений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17.3.01.86010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252 480,60000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252480600,00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252 480,60000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17.3.01.86010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252 480,60000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 на поддержку мер по обеспечению сбалансированности бюджетов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17.3.01.86020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100 000,00000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100 000,00000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17.3.01.86020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100 000,00000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Дотация за достижение наиболее высоких показателей качества организации и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бюджетного процесса в муниципальных образованиях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17.3.01.86050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1250000,00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17.3.01.86050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"Обеспечение своевременности и полноты исполнения долговых обязательств Нефтеюганского района"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17.3.02.00000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17.3.02.20980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муниципального долга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17.3.02.20980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"Улучшение  условий и охраны  труда, развитие социального  партнерства в муниципальном  образовании  Нефтеюганский  район на 2014 - 2020 годы"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18.0.00.00000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2 983,30000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"Обеспечить безопасность и создание благоприятных условий труда работающих"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18.0.01.00000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18.0.01.99990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32500,00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18.0.01.99990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67500,00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67,50000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18.0.01.99990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67,50000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"Исполнение органами местного самоуправления отдельных государственных полномочий"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18.0.02.00000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2 883,30000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18.0.02.84120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2 883,30000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2289800,00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2 289,80000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18.0.02.84120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2 289,80000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593500,00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593,50000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18.0.02.84120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593,50000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жителей Нефтеюганского района  на 2014-2020 годы»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88 256,40000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"Обеспечение реализации мероприятий по поддержке отдыха и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оздоровления детей и молодежи"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15 206,70000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организации отдыха и оздоровления детей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19.0.01.20010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1 838,10000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174291,00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174,29100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19.0.01.20010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174,29100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1663809,00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1 663,80900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19.0.01.20010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1 663,80900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19.0.01.82050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3 425,30000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3425300,00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3 425,30000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19.0.01.82050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3 425,30000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организацию отдыха и оздоровления детей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19.0.01.84080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6 481,40000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6481400,00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6 481,40000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19.0.01.84080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6 481,40000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Оплата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19.0.01.S2050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3 461,90000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3461900,00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3 461,90000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19.0.01.S2050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3 461,90000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социальными гарантиями отдельных категорий граждан"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19.0.02.00000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46 496,40000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19.0.02.84060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30 782,10000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30782100,00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30 782,10000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19.0.02.84060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30 782,10000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19.0.02.84090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116,20000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116200,00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116,20000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19.0.02.84090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116,20000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19.0.02.R0820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15 598,10000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15598100,00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15 598,10000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19.0.02.R0820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15 598,10000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"Исполнение органами местного самоуправления отдельных государственных полномочий"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19.0.03.00000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26 553,30000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19.0.03.84070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14 712,20000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12774400,00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12 774,40000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19.0.03.84070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12 774,40000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1875800,00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1 875,80000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19.0.03.84070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1 875,80000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62000,00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62,00000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19.0.03.84070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62,00000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19.0.03.84270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11 841,10000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9680200,00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9 680,20000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19.0.03.84270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9 680,20000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2160900,00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2 160,90000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19.0.03.84270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2 160,90000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"Совершенствование  муниципального  управления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 районе на 2014  - 2020 годы"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419 978,20398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 исполнений полномочий  администрации  Нефтеюганского  района"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319 151,66033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функций муниципального управления"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299 680,27026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129 915,30056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34308972,66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34 308,97266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34 308,97266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94506327,90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94 506,32790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94 506,32790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1 100,00000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141 797,13250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137780112,50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137 780,11250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137 780,11250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3797200,00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3 797,20000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3 797,20000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219820,00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219,82000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219,82000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(исполнительно-распорядительного органа муниципального образования)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20.1.01.02080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3 269,03720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3269037,20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3 269,03720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20.1.01.02080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3 269,03720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20.1.01.02400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2 551,80000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2551800,00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2 551,80000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20.1.01.02400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2 551,80000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формированию земельных участков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20.1.01.20621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20.1.01.20621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1 700,00000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выборов в представительные органы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20.1.01.20627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6 697,00000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6697000,00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6 697,00000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20.1.01.20627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6 697,00000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хранения, комплектования учета и использования архивных документов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20.1.01.20628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13750000,00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20.1.01.20628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"Оказание муниципальной поддержки лицам, замещавшим должности муниципальной службы"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20.1.02.00000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13 753,69007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Дополнительное пенсионное обеспечение за выслугу лет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20.1.02.72600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13 753,69007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13753690,07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13 753,69007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20.1.02.72600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13 753,69007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"Исполнение органами местного самоуправления отдельных государственных полномочий"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20.1.03.00000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5 717,70000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20.1.03.59300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3 908,10000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3788100,00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3 788,10000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20.1.03.59300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3 788,10000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20.1.03.59300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округа-Югры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20.1.03.84100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192,70000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192700,00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192,70000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20.1.03.84100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192,70000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20.1.03.D9300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1 616,90000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1290650,00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1 290,65000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20.1.03.D9300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1 290,65000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326250,00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326,25000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20.1.03.D9300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326,25000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 муниципальной  службы  в муниципальном  образовании  Нефтеюганский  район"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20.2.00.00000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513,90000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"Совершенствование кадровой службы органов местного самоуправления"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20.2.01.00000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513,90000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20.2.01.02040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513,90000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513900,00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513,90000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20.2.01.02040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513,90000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Подпрограмма "Предоставление государственных и муниципальных услуг"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20.3.00.00000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100 312,64365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сети многофункциональных центров предоставления государственных и муниципальных услуг"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20.3.01.00000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100 312,64365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20.3.01.00590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74 894,54365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38730492,14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38 730,49214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20.3.01.00590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38 730,49214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32264051,51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32 264,05151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20.3.01.00590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32 264,05151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3900000,00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3 900,00000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20.3.01.00590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3 900,00000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на предоставление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20.3.01.82370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25 418,10000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25418100,00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25 418,10000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20.3.01.82370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25 418,10000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"Профилактика экстремизма, гармонизация межэтнических и межкультурных отношений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2014-2020 годы"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21.0.00.00000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826,00000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"Профилактика экстремистской деятельности"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21.0.01.00000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826,00000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21.0.01.99990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826,00000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406000,00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406,00000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21.0.01.99990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406,00000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21.0.01.99990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420,00000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50.0.00.00000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56 095,85284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50.0.00.20940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6600000,00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50.0.00.20940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6 600,00000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50.0.00.51180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4 436,00000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4436000,00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4 436,00000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50.0.00.51180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4 436,00000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Думы Нефтеюганского района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40 601,45603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самоуправления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50.1.00.02030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4 569,53691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4569536,91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4 569,53691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50.1.00.02030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4 569,53691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31 775,57693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31775276,93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31 775,27693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31 775,27693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0,30000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50.1.00.02120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3 202,84219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3202842,19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3 202,84219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50.1.00.02120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3 202,84219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50.1.00.02400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50.1.00.02400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Наградной фонд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50.1.00.20970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753,50000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753500,00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753,50000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50.1.00.20970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753,50000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счётной палаты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50.2.00.00000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4 458,39681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50.2.00.02040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2 305,14031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2305140,31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2 305,14031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50.2.00.02040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2 305,14031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50.2.00.02250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2 153,25650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2153256,50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2 153,25650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4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50.2.00.02250</w:t>
            </w:r>
          </w:p>
        </w:tc>
        <w:tc>
          <w:tcPr>
            <w:tcW w:w="1018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3" w:type="dxa"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2 153,25650</w:t>
            </w:r>
          </w:p>
        </w:tc>
      </w:tr>
      <w:tr w:rsidR="00034695" w:rsidRPr="00034695" w:rsidTr="00034695">
        <w:trPr>
          <w:trHeight w:val="20"/>
        </w:trPr>
        <w:tc>
          <w:tcPr>
            <w:tcW w:w="5386" w:type="dxa"/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Итого расходов  по муниципальному району</w:t>
            </w:r>
          </w:p>
        </w:tc>
        <w:tc>
          <w:tcPr>
            <w:tcW w:w="1914" w:type="dxa"/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noWrap/>
            <w:hideMark/>
          </w:tcPr>
          <w:p w:rsidR="00034695" w:rsidRPr="00034695" w:rsidRDefault="00034695" w:rsidP="0003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95">
              <w:rPr>
                <w:rFonts w:ascii="Times New Roman" w:hAnsi="Times New Roman" w:cs="Times New Roman"/>
                <w:sz w:val="24"/>
                <w:szCs w:val="24"/>
              </w:rPr>
              <w:t>3 820 440,72916</w:t>
            </w:r>
          </w:p>
        </w:tc>
      </w:tr>
    </w:tbl>
    <w:p w:rsidR="00E6288D" w:rsidRDefault="00E6288D">
      <w:pPr>
        <w:rPr>
          <w:rFonts w:ascii="Times New Roman" w:hAnsi="Times New Roman" w:cs="Times New Roman"/>
          <w:sz w:val="24"/>
          <w:szCs w:val="24"/>
        </w:rPr>
      </w:pPr>
    </w:p>
    <w:p w:rsidR="00E6288D" w:rsidRDefault="00E6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288D" w:rsidRDefault="00E6288D">
      <w:pPr>
        <w:rPr>
          <w:rFonts w:ascii="Times New Roman" w:hAnsi="Times New Roman" w:cs="Times New Roman"/>
          <w:sz w:val="24"/>
          <w:szCs w:val="24"/>
        </w:rPr>
        <w:sectPr w:rsidR="00E6288D" w:rsidSect="00034695">
          <w:pgSz w:w="11906" w:h="16838"/>
          <w:pgMar w:top="567" w:right="425" w:bottom="567" w:left="709" w:header="709" w:footer="709" w:gutter="0"/>
          <w:cols w:space="708"/>
          <w:docGrid w:linePitch="360"/>
        </w:sectPr>
      </w:pPr>
    </w:p>
    <w:tbl>
      <w:tblPr>
        <w:tblStyle w:val="112"/>
        <w:tblW w:w="15421" w:type="dxa"/>
        <w:tblLook w:val="04A0" w:firstRow="1" w:lastRow="0" w:firstColumn="1" w:lastColumn="0" w:noHBand="0" w:noVBand="1"/>
      </w:tblPr>
      <w:tblGrid>
        <w:gridCol w:w="7054"/>
        <w:gridCol w:w="493"/>
        <w:gridCol w:w="493"/>
        <w:gridCol w:w="1698"/>
        <w:gridCol w:w="1753"/>
        <w:gridCol w:w="1807"/>
        <w:gridCol w:w="2123"/>
      </w:tblGrid>
      <w:tr w:rsidR="00704BDD" w:rsidRPr="00704BDD" w:rsidTr="00704BDD">
        <w:trPr>
          <w:trHeight w:val="300"/>
        </w:trPr>
        <w:tc>
          <w:tcPr>
            <w:tcW w:w="154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704BDD" w:rsidRDefault="00704BDD" w:rsidP="00704B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6</w:t>
            </w:r>
          </w:p>
        </w:tc>
      </w:tr>
      <w:tr w:rsidR="00704BDD" w:rsidRPr="00704BDD" w:rsidTr="00704BDD">
        <w:trPr>
          <w:trHeight w:val="585"/>
        </w:trPr>
        <w:tc>
          <w:tcPr>
            <w:tcW w:w="1542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04BDD" w:rsidRPr="00704BDD" w:rsidRDefault="00704BDD" w:rsidP="00704B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BDD">
              <w:rPr>
                <w:rFonts w:ascii="Times New Roman" w:hAnsi="Times New Roman" w:cs="Times New Roman"/>
                <w:sz w:val="24"/>
                <w:szCs w:val="24"/>
              </w:rPr>
              <w:t>к решению Думы</w:t>
            </w:r>
            <w:r w:rsidRPr="00704BDD">
              <w:rPr>
                <w:rFonts w:ascii="Times New Roman" w:hAnsi="Times New Roman" w:cs="Times New Roman"/>
                <w:sz w:val="24"/>
                <w:szCs w:val="24"/>
              </w:rPr>
              <w:br/>
              <w:t>Нефтеюганского района</w:t>
            </w:r>
          </w:p>
        </w:tc>
      </w:tr>
      <w:tr w:rsidR="00704BDD" w:rsidRPr="00704BDD" w:rsidTr="00704BDD">
        <w:trPr>
          <w:trHeight w:val="300"/>
        </w:trPr>
        <w:tc>
          <w:tcPr>
            <w:tcW w:w="154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704BDD" w:rsidRDefault="00704BDD" w:rsidP="00704B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BD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704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10 </w:t>
            </w:r>
            <w:r w:rsidRPr="00704B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4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февраля  </w:t>
            </w:r>
            <w:r w:rsidRPr="00704BDD">
              <w:rPr>
                <w:rFonts w:ascii="Times New Roman" w:hAnsi="Times New Roman" w:cs="Times New Roman"/>
                <w:sz w:val="24"/>
                <w:szCs w:val="24"/>
              </w:rPr>
              <w:t>2016 г. №</w:t>
            </w:r>
            <w:r w:rsidRPr="00704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685 </w:t>
            </w:r>
            <w:r w:rsidRPr="00704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4BDD" w:rsidRPr="00704BDD" w:rsidTr="00704BDD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BDD" w:rsidRPr="00704BDD" w:rsidTr="00704BDD">
        <w:trPr>
          <w:trHeight w:val="300"/>
        </w:trPr>
        <w:tc>
          <w:tcPr>
            <w:tcW w:w="1542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04BDD" w:rsidRPr="00704BDD" w:rsidRDefault="00704BDD" w:rsidP="00704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Распределение бюджетных ассигнований по разделам и подразделам  классификации  расходов бюджета Нефтеюганского района на 2016 год</w:t>
            </w:r>
          </w:p>
        </w:tc>
      </w:tr>
      <w:tr w:rsidR="00704BDD" w:rsidRPr="00704BDD" w:rsidTr="00704BDD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BDD" w:rsidRPr="00704BDD" w:rsidTr="00704BDD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vMerge w:val="restart"/>
            <w:tcBorders>
              <w:top w:val="single" w:sz="4" w:space="0" w:color="auto"/>
            </w:tcBorders>
            <w:hideMark/>
          </w:tcPr>
          <w:p w:rsidR="00704BDD" w:rsidRPr="00704BDD" w:rsidRDefault="00704BDD" w:rsidP="0070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</w:tcBorders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auto"/>
            </w:tcBorders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7381" w:type="dxa"/>
            <w:gridSpan w:val="4"/>
            <w:tcBorders>
              <w:top w:val="single" w:sz="4" w:space="0" w:color="auto"/>
            </w:tcBorders>
            <w:hideMark/>
          </w:tcPr>
          <w:p w:rsidR="00704BDD" w:rsidRPr="00704BDD" w:rsidRDefault="00704BDD" w:rsidP="0070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704BDD" w:rsidRPr="00704BDD" w:rsidTr="00704BDD">
        <w:trPr>
          <w:trHeight w:val="1956"/>
        </w:trPr>
        <w:tc>
          <w:tcPr>
            <w:tcW w:w="7054" w:type="dxa"/>
            <w:vMerge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в том числе: расходы, осуществляемые по вопросам местного значения муниципального района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в том числе: расходы, осуществляемые за счет субвенций из бюджетов вышестоящих уровней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в том числе: расходы, осуществляемые за счет межбюджетных трансфертов из бюджетов муниципальных образований поселений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530 423,67497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510 034,99797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14 398,50000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5 990,17700</w:t>
            </w:r>
          </w:p>
        </w:tc>
      </w:tr>
      <w:tr w:rsidR="00704BDD" w:rsidRPr="00704BDD" w:rsidTr="00704BDD">
        <w:trPr>
          <w:trHeight w:val="585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4 569,53691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4 569,53691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87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34 978,41912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34 978,41912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87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148 644,16970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145 266,16970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3 378,00000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24,70000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24,70000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585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45 140,42079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44 316,24379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824,17700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6 697,00000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6 697,00000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6 600,00000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6 600,00000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283 769,42845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267 607,62845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14 373,80000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1 788,00000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4 436,00000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4 436,00000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4 436,00000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4 436,00000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47 334,21219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31 712,06219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5 525,00000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10 097,15000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Органы юстиции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5 525,00000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5 525,00000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585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41 193,91219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31 096,76219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10 097,15000</w:t>
            </w:r>
          </w:p>
        </w:tc>
      </w:tr>
      <w:tr w:rsidR="00704BDD" w:rsidRPr="00704BDD" w:rsidTr="00704BDD">
        <w:trPr>
          <w:trHeight w:val="585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615,30000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615,30000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357 003,06043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285 746,16043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56 464,60000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14 792,30000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518,00000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518,00000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63 795,00000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10 500,00000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53 295,00000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1 311,00000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1 311,00000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Дорожное хозяйств</w:t>
            </w:r>
            <w:proofErr w:type="gramStart"/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дорожные фонды)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124 905,30000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124 905,30000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44 304,66800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44 304,66800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122 169,09243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104 207,19243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3 169,60000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14 792,30000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307 512,56754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306 548,36754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964,20000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171 290,90913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171 290,90913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136 193,15841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135 257,45841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935,70000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28,50000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28,50000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57 342,08735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57 342,08735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57 342,08735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57 342,08735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1 517 844,94134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390 061,34134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1 127 783,60000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439 512,93939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95 040,23939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344 472,70000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1 002 891,25195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227 848,75195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775 042,50000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585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410,00000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410,00000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18 374,70000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11 893,30000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6 481,40000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56 656,05000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54 869,05000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1 787,00000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433 917,75931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362 473,57931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71 444,18000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373 648,16878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316 199,90658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57 448,26220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60 269,59053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46 273,67273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13 995,91780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129 445,19007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34 653,19007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94 792,00000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13 753,69007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13 753,69007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29 800,90000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20 899,50000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8 901,40000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71 062,20000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71 062,20000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14 828,40000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14 828,40000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спорт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64 681,53526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24 480,18610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40 201,34916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64 491,34126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24 289,99210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40 201,34916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190,19400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190,19400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7 136,10070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7 136,10070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7 136,10070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7 136,10070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 муниципального долга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585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3 000,00000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3 000,00000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585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360 363,60000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287 151,10000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73 212,50000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585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252 480,60000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179 268,10000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73 212,50000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Иные дотации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101 250,00000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101 250,00000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 общего характера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6 633,00000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6 633,00000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BDD" w:rsidRPr="00704BDD" w:rsidTr="00704BDD">
        <w:trPr>
          <w:trHeight w:val="330"/>
        </w:trPr>
        <w:tc>
          <w:tcPr>
            <w:tcW w:w="7054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  по муниципальному району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3 820 440,72916</w:t>
            </w:r>
          </w:p>
        </w:tc>
        <w:tc>
          <w:tcPr>
            <w:tcW w:w="175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2 300 339,17300</w:t>
            </w:r>
          </w:p>
        </w:tc>
        <w:tc>
          <w:tcPr>
            <w:tcW w:w="1807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1 377 576,40000</w:t>
            </w:r>
          </w:p>
        </w:tc>
        <w:tc>
          <w:tcPr>
            <w:tcW w:w="2123" w:type="dxa"/>
            <w:hideMark/>
          </w:tcPr>
          <w:p w:rsidR="00704BDD" w:rsidRPr="00704BDD" w:rsidRDefault="00704BDD" w:rsidP="00704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142 525,15616</w:t>
            </w:r>
          </w:p>
        </w:tc>
      </w:tr>
    </w:tbl>
    <w:p w:rsidR="00704BDD" w:rsidRPr="00704BDD" w:rsidRDefault="00704BDD" w:rsidP="00704BDD">
      <w:pPr>
        <w:rPr>
          <w:rFonts w:ascii="Times New Roman" w:hAnsi="Times New Roman" w:cs="Times New Roman"/>
          <w:sz w:val="20"/>
          <w:szCs w:val="20"/>
        </w:rPr>
      </w:pPr>
    </w:p>
    <w:p w:rsidR="00704BDD" w:rsidRDefault="00704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121"/>
        <w:tblW w:w="159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567"/>
        <w:gridCol w:w="567"/>
        <w:gridCol w:w="1593"/>
        <w:gridCol w:w="885"/>
        <w:gridCol w:w="1424"/>
        <w:gridCol w:w="224"/>
        <w:gridCol w:w="1719"/>
        <w:gridCol w:w="1649"/>
        <w:gridCol w:w="1649"/>
      </w:tblGrid>
      <w:tr w:rsidR="00704BDD" w:rsidRPr="00ED4C52" w:rsidTr="0071755E">
        <w:trPr>
          <w:trHeight w:val="300"/>
        </w:trPr>
        <w:tc>
          <w:tcPr>
            <w:tcW w:w="1591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ED4C52" w:rsidRDefault="00704BDD" w:rsidP="00704B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7</w:t>
            </w:r>
          </w:p>
        </w:tc>
      </w:tr>
      <w:tr w:rsidR="00704BDD" w:rsidRPr="00ED4C52" w:rsidTr="0071755E">
        <w:trPr>
          <w:trHeight w:val="585"/>
        </w:trPr>
        <w:tc>
          <w:tcPr>
            <w:tcW w:w="1591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704BDD" w:rsidRPr="00ED4C52" w:rsidRDefault="00704BDD" w:rsidP="00704B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52">
              <w:rPr>
                <w:rFonts w:ascii="Times New Roman" w:hAnsi="Times New Roman" w:cs="Times New Roman"/>
                <w:sz w:val="24"/>
                <w:szCs w:val="24"/>
              </w:rPr>
              <w:t>к решению Думы</w:t>
            </w:r>
            <w:r w:rsidRPr="00ED4C52">
              <w:rPr>
                <w:rFonts w:ascii="Times New Roman" w:hAnsi="Times New Roman" w:cs="Times New Roman"/>
                <w:sz w:val="24"/>
                <w:szCs w:val="24"/>
              </w:rPr>
              <w:br/>
              <w:t>Нефтеюганского района</w:t>
            </w:r>
          </w:p>
        </w:tc>
      </w:tr>
      <w:tr w:rsidR="00704BDD" w:rsidRPr="00ED4C52" w:rsidTr="0071755E">
        <w:trPr>
          <w:trHeight w:val="300"/>
        </w:trPr>
        <w:tc>
          <w:tcPr>
            <w:tcW w:w="1591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ED4C52" w:rsidRDefault="00704BDD" w:rsidP="00704B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52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ED4C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10 </w:t>
            </w:r>
            <w:r w:rsidRPr="00ED4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D4C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февраля  </w:t>
            </w:r>
            <w:r w:rsidRPr="00ED4C52">
              <w:rPr>
                <w:rFonts w:ascii="Times New Roman" w:hAnsi="Times New Roman" w:cs="Times New Roman"/>
                <w:sz w:val="24"/>
                <w:szCs w:val="24"/>
              </w:rPr>
              <w:t>2016 г. №</w:t>
            </w:r>
            <w:r w:rsidRPr="00ED4C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685 </w:t>
            </w:r>
            <w:r w:rsidRPr="00ED4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4BDD" w:rsidRPr="00ED4C52" w:rsidTr="0071755E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BDD" w:rsidRPr="00ED4C52" w:rsidTr="0071755E">
        <w:trPr>
          <w:trHeight w:val="300"/>
        </w:trPr>
        <w:tc>
          <w:tcPr>
            <w:tcW w:w="1591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704BDD" w:rsidRPr="00ED4C52" w:rsidRDefault="00704BDD" w:rsidP="00ED4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структура  расходов бюджета Нефтеюганского района на 2017-2018 год</w:t>
            </w:r>
          </w:p>
        </w:tc>
      </w:tr>
      <w:tr w:rsidR="00704BDD" w:rsidRPr="00ED4C52" w:rsidTr="0071755E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BDD" w:rsidRPr="00ED4C52" w:rsidTr="0071755E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C5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vMerge w:val="restart"/>
            <w:tcBorders>
              <w:top w:val="single" w:sz="4" w:space="0" w:color="auto"/>
            </w:tcBorders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proofErr w:type="spellStart"/>
            <w:r w:rsidRPr="00ED4C52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D4C52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593" w:type="dxa"/>
            <w:vMerge w:val="restart"/>
            <w:tcBorders>
              <w:top w:val="single" w:sz="4" w:space="0" w:color="auto"/>
            </w:tcBorders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Целевая статья раздела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</w:tcBorders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2016</w:t>
            </w:r>
          </w:p>
        </w:tc>
      </w:tr>
      <w:tr w:rsidR="00704BDD" w:rsidRPr="00ED4C52" w:rsidTr="0071755E">
        <w:trPr>
          <w:trHeight w:val="2359"/>
        </w:trPr>
        <w:tc>
          <w:tcPr>
            <w:tcW w:w="4928" w:type="dxa"/>
            <w:vMerge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в том числе: расходы, осуществляемые по вопросам местного значения муниципального района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в том числе: расходы, осуществляемые за счет субвенций из бюджетов вышестоящих уровней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в том числе: расходы, осуществляемые за счет межбюджетных трансфертов из бюджетов муниципальных образований поселений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Дума Нефтеюганского района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45 059,85284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44 762,12284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297,73000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45 059,85284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44 762,12284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297,73000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4 569,53691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4 569,53691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4 569,53691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4 569,53691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Обеспечение деятельности Думы Нефтеюганского района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4 569,53691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4 569,53691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Глава муниципального самоуправления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50.1.00.02030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4 569,53691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4 569,53691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50.1.00.02030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4 569,53691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4 569,53691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50.1.00.02030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4 569,53691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4 569,53691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34 978,41912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34 978,41912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34 978,41912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34 978,41912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Обеспечение деятельности Думы Нефтеюганского района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34 978,41912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34 978,41912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50.1.00.02040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31 775,57693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31 775,57693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50.1.00.02040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31 775,27693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31 775,27693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50.1.00.02040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31 775,27693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31 775,27693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50.1.00.02040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50.1.00.02040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50.1.00.02120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3 202,84219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3 202,84219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50.1.00.02120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3 202,84219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3 202,84219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50.1.00.02120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3 202,84219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3 202,84219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4 458,39681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4 160,66681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297,73000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4 458,39681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4 160,66681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297,73000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Обеспечение деятельности счётной палаты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50.2.00.00000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4 458,39681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4 160,66681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297,73000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50.2.00.02040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2 305,14031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2 007,41031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297,73000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50.2.00.02040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2 305,14031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2 007,41031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297,73000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50.2.00.02040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2 305,14031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2 007,41031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297,73000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50.2.00.02250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2 153,25650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2 153,25650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50.2.00.02250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2 153,25650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2 153,25650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50.2.00.02250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2 153,25650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2 153,25650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1 053,50000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1 053,50000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1 053,50000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1 053,50000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Обеспечение деятельности Думы Нефтеюганского района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1 053,50000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1 053,50000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Прочие мероприятия органов местного самоуправления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50.1.00.02400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50.1.00.02400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50.1.00.02400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Наградной фонд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50.1.00.20970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753,50000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753,50000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50.1.00.20970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753,50000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753,50000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50.1.00.20970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753,50000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753,50000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Администрация Нефтеюганского района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621 979,87543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487 212,37543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121 292,35000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13 475,15000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397 005,55071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379 229,05071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14 398,50000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3 378,00000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148 644,16970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145 266,16970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3 378,00000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«Доступное жилье - жителям Нефтеюганского района на 2014-2020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3 378,00000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3 378,00000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«Градостроительная деятельность на 2014-2020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3 378,00000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3 378,00000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 Формирование на территории Нефтеюганского района   актуализированной градостроительной документацией, информационной системой обеспечения градостроительной деятельности"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3 378,00000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3 378,00000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08.1.01.02040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3 378,00000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3 378,00000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08.1.01.02040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3 378,00000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3 378,00000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08.1.01.02040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3 378,00000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3 378,00000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"Совершенствование  муниципального  управления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районе на 2014  - 2020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145 266,16970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145 266,16970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"Обеспечение  исполнений полномочий  администрации  Нефтеюганского 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145 066,16970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145 066,16970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"Осуществление функций муниципального управления"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145 066,16970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145 066,16970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141 797,13250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141 797,13250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137 780,11250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137 780,11250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137 780,11250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137 780,11250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3 797,20000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3 797,20000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3 797,20000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3 797,20000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219,82000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219,82000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219,82000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219,82000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Глава </w:t>
            </w:r>
            <w:proofErr w:type="gramStart"/>
            <w:r w:rsidRPr="00ED4C52">
              <w:rPr>
                <w:rFonts w:ascii="Times New Roman" w:hAnsi="Times New Roman" w:cs="Times New Roman"/>
              </w:rPr>
              <w:t>местной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20.1.01.02080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3 269,03720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3 269,03720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20.1.01.02080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3 269,03720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3 269,03720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20.1.01.02080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3 269,03720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3 269,03720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"Развитие  муниципальной  службы  в муниципальном  образовании  Нефтеюганский  район"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20.2.00.00000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"Совершенствование кадровой службы органов местного самоуправления"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20.2.01.00000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20.2.01.02040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20.2.01.02040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20.2.01.02040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"Обеспечение прав и законных интересов населения Нефтеюганского района в отдельных сферах жизнедеятельности в 2014-2020 годах"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«Профилактика правонарушений»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Основное мероприятие "Осуществление государственных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10.1.03.00000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10.1.03.51200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10.1.03.51200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10.1.03.51200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6 697,00000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6 697,00000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"Совершенствование  муниципального  управления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районе на 2014  - 2020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6 697,00000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6 697,00000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"Обеспечение  исполнений полномочий  администрации  Нефтеюганского 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6 697,00000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6 697,00000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"Осуществление функций муниципального управления"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6 697,00000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6 697,00000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Проведение выборов в представительные органы </w:t>
            </w:r>
            <w:proofErr w:type="gramStart"/>
            <w:r w:rsidRPr="00ED4C52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20.1.01.20627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6 697,00000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6 697,00000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20.1.01.20627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6 697,00000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6 697,00000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20.1.01.20627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6 697,00000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6 697,00000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241 639,68101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227 265,88101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14 373,80000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 «Социально-экономическое развитие населения района из числа коренных малочисленных народов Севера Нефтеюганского района на 2014–2020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2 935,03680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2 154,23680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780,80000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Основное мероприятие "Сохранение и развитие традиционной культуры коренных малочисленных народов Севера"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2 935,03680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2 154,23680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780,80000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Сохранение, развитие и популяризация традиционной культуры, фольклора, ремесел и национальных видов спорта коренных малочисленных народов Севера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07.0.02.20720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07.0.02.20720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07.0.02.20720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Сохранение и развитие территорий традиционного природопользования и отраслей традиционного хозяйства  коренных малочисленных народов Севера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07.0.02.20730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1 887,23680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1 887,23680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07.0.02.20730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1 887,23680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1 887,23680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07.0.02.20730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1 887,23680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1 887,23680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258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proofErr w:type="gramStart"/>
            <w:r w:rsidRPr="00ED4C52">
              <w:rPr>
                <w:rFonts w:ascii="Times New Roman" w:hAnsi="Times New Roman" w:cs="Times New Roman"/>
              </w:rPr>
              <w:t>Субвенции на реализацию полномочия, указанного в пункте 2 статьи 2 Закона Ханты-Мансийского автономного округа – Югры от 31 января 2011 года № 8-оз "О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округа-Югры "Социально-экономическое развитие коренных малочисленных народов Севера Ханты-Мансийского автономного округа-Югры на 2016-2020 годы"</w:t>
            </w:r>
            <w:proofErr w:type="gramEnd"/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07.0.02.84210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780,80000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780,80000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07.0.02.84210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07.0.02.84210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07.0.02.84210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07.0.02.84210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07.0.02.84210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660,80000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660,80000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07.0.02.84210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660,80000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660,80000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"Обеспечение прав и законных интересов населения Нефтеюганского района в отдельных сферах жизнедеятельности в 2014-2020 годах"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1 559,20000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1 559,20000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«Профилактика правонарушений»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1 559,20000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1 559,20000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"Исполнение органами местного самоуправления отдельных государственных полномочий"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1 559,20000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1 559,20000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10.1.02.84250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1 559,20000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1 559,20000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10.1.02.84250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1 549,82200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1 549,82200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10.1.02.84250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1 549,82200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1 549,82200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10.1.02.84250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9,37800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9,37800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10.1.02.84250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9,37800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9,37800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«Развитие гражданского общества Нефтеюганского района на 2014 – 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 xml:space="preserve">Подпрограмма "Поддержка социально ориентированных негосударственных некоммерческих организаций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13.2.00.00000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"Оказание финансовой поддержки социально ориентированным негосударственным некоммерческим организациям"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13.2.01.00000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13.2.01.61600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13.2.01.61600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13.2.01.61600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"Улучшение  условий и охраны  труда, развитие социального  партнерства в муниципальном  образовании  Нефтеюганский  район на 2014 - 2020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18.0.00.00000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"Обеспечить безопасность и создание благоприятных условий труда работающих"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18.0.01.00000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18.0.01.99990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18.0.01.99990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18.0.01.99990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18.0.01.99990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67,50000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67,50000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18.0.01.99990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67,50000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67,50000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«Социальная поддержка жителей Нефтеюганского района  на 2014-2020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11 841,10000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11 841,10000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Основное мероприятие "Исполнение органами местного самоуправления отдельных государственных полномочий"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19.0.03.00000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11 841,10000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11 841,10000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19.0.03.84270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11 841,10000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11 841,10000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19.0.03.84270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9 680,20000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9 680,20000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19.0.03.84270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9 680,20000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9 680,20000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19.0.03.84270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2 160,90000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2 160,90000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19.0.03.84270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2 160,90000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2 160,90000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"Совершенствование  муниципального  управления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районе на 2014  - 2020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217 704,34421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217 511,64421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192,70000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"Обеспечение  исполнений полномочий  администрации  Нефтеюганского 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142 809,80056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142 617,10056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192,70000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"Осуществление функций муниципального управления"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142 617,10056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142 617,10056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126 315,30056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126 315,30056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34 308,97266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34 308,97266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34 308,97266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34 308,97266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90 906,32790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90 906,32790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90 906,32790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90 906,32790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Прочие мероприятия органов местного самоуправления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2 551,80000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2 551,80000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2 551,80000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2 551,80000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2 551,80000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2 551,80000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Обеспечение организации хранения, комплектования учета и использования архивных документов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20.1.01.20628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13 750,00000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13 750,00000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20.1.01.20628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13 750,00000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13 750,00000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20.1.01.20628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13 750,00000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13 750,00000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"Исполнение органами местного самоуправления отдельных государственных полномочий"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20.1.03.00000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192,70000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192,70000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округа-Югры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20.1.03.84100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192,70000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192,70000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20.1.03.84100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192,70000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192,70000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20.1.03.84100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192,70000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192,70000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"Предоставление государственных и муниципальных услуг"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20.3.00.00000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74 894,54365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74 894,54365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Основное мероприятие "Развитие сети многофункциональных центров предоставления государственных и муниципальных услуг"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20.3.01.00000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74 894,54365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74 894,54365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20.3.01.00590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74 894,54365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74 894,54365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20.3.01.00590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38 730,49214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38 730,49214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20.3.01.00590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38 730,49214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38 730,49214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20.3.01.00590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32 264,05151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32 264,05151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20.3.01.00590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32 264,05151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32 264,05151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20.3.01.00590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3 900,00000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3 900,00000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20.3.01.00590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3 900,00000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3 900,00000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31 956,54219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16 660,64219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5 198,75000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10 097,15000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Органы юстиции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5 198,75000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5 198,75000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"Совершенствование  муниципального  управления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районе на 2014  - 2020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5 198,75000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5 198,75000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"Обеспечение  исполнений полномочий  администрации  Нефтеюганского 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5 198,75000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5 198,75000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"Исполнение органами местного самоуправления отдельных государственных полномочий"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20.1.03.00000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5 198,75000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5 198,75000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44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20.1.03.59300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3 908,10000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3 908,10000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20.1.03.59300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3 788,10000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3 788,10000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20.1.03.59300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3 788,10000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3 788,10000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20.1.03.59300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20.1.03.59300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44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20.1.03.D9300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1 290,65000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1 290,65000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20.1.03.D9300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1 290,65000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1 290,65000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20.1.03.D9300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1 290,65000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1 290,65000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26 267,49219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16 170,34219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10 097,15000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районе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26 267,49219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16 170,34219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10 097,15000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Организация и обеспечение мероприятий в сфере гражданской обороны, защиты населения и территории Нефтеюганского района от чрезвычайных ситуаций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26 117,49219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16 020,34219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10 097,15000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Основное мероприятие "Снижение рисков и смягчение последствий чрезвычайных ситуаций природного и техногенного характера на территории Нефтеюганского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Создание и содержание резервов материальных ресурсов (запасов) для предупреждения, ликвидации чрезвычайных ситуаций в целях гражданской обороны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11.1.01.20030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11.1.01.20030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11.1.01.20030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"Обеспечение повседневного функционирования звена подсистемы РСЧС ХМАО-Югры"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25 817,49219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15 720,34219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10 097,15000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Обеспечение деятельности Единой дежурной диспетчерской службы и Службы экстренного реагирования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11.1.02.20912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25 817,49219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15 720,34219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10 097,15000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11.1.02.20912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20 503,17219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13 189,14219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7 314,03000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11.1.02.20912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20 503,17219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13 189,14219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7 314,03000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11.1.02.20912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5 236,82000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2 478,20000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2 758,62000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11.1.02.20912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5 236,82000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2 478,20000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2 758,62000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11.1.02.20912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77,50000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24,50000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11.1.02.20912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77,50000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24,50000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"Построение и развитие аппаратно-программного комплекса "Безопасный город" на территории Нефтеюганского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Основное мероприятие  "Создание комплексной системы информирования и оповещения населения при угрозе возникновения чрезвычайных ситуаций, состоящей из системы информирования населения и системы оповещения населения"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Подготовка персонала центра обработки вызовов Системы-112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11.2.01.20917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11.2.01.20917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11.2.01.20917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490,30000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490,30000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"Обеспечение прав и законных интересов населения Нефтеюганского района в отдельных сферах жизнедеятельности в 2014-2020 годах"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479,30000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479,30000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«Профилактика правонарушений»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239,30000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239,30000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"Охрана общественного порядка и профилактика правонарушений"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239,30000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239,30000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10.1.01.20050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10.1.01.20050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10.1.01.20050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 на создание условий для деятельности народных дружин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10.1.01.82300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97,50000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97,50000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10.1.01.82300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97,50000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97,50000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10.1.01.82300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97,50000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97,50000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72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Создание общественных формирований правоохранительной направленности (общественные формирования, добровольные народные дружины, родительские патрули, молодежные отряды и т.д.), материальное стимулирование граждан, участвующих в охране общественного порядка, пресечении преступлений и иных правонарушений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10.1.01.S2300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41,80000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41,80000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10.1.01.S2300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41,80000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41,80000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10.1.01.S2300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41,80000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41,80000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44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Нефтеюганского района  "Обеспечение прав и законных интересов населения Нефтеюганского района в отдельных сферах жизнедеятельности в 2014-2020 годах"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10.2.00.00000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"Проведение профилактических мероприятий по усилению противодействия потреблению наркотиков"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10.2.01.00000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10.2.01.20040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10.2.01.20040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10.2.01.20040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районе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Организация и обеспечение мероприятий в сфере гражданской обороны, защиты населения и территории Нефтеюганского района от чрезвычайных ситуаций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Основное мероприятие "Создание общественных спасательных постов в местах массового отдыха людей на водных объектах"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11.1.03.00000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Создание общественных спасательных постов в местах массового отдыха людей на водных объектах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11.1.03.20913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11.1.03.20913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11.1.03.20913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132 753,59246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76 668,99246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56 084,60000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63 415,00000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10 500,00000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52 915,00000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 Нефтеюганского района "Развитие агропромышленного комплекса и рынков сельскохозяйственной продукции, сырья и продовольствия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районе в 2014-2020 годах"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63 415,00000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10 500,00000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52 915,00000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"Поддержка развития животноводства"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54 640,00000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9 975,00000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44 665,00000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Субвенции на поддержку животноводства, переработки и реализации продукции животноводства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06.0.01.84150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43 765,00000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43 765,00000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06.0.01.84150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198,30000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198,30000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06.0.01.84150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198,30000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198,30000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06.0.01.84150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43 566,70000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43 566,70000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06.0.01.84150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43 566,70000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43 566,70000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9 975,00000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9 975,00000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9 975,00000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9 975,00000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9 975,00000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9 975,00000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Субвенции на предоставление субсидий организациям на 1 килограмм реализованного и (или) отгруженного на собственную переработку молока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06.0.01.R0430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06.0.01.R0430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06.0.01.R0430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"Стимулирование участия в совещаниях, семинарах, ярмарках, конкурсах, выставках и участие в них"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525,00000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525,00000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06.0.02.99990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525,00000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525,00000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06.0.02.99990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525,00000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525,00000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06.0.02.99990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525,00000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525,00000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Основное мероприятие  "Поддержка развития </w:t>
            </w:r>
            <w:proofErr w:type="spellStart"/>
            <w:r w:rsidRPr="00ED4C52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ED4C52">
              <w:rPr>
                <w:rFonts w:ascii="Times New Roman" w:hAnsi="Times New Roman" w:cs="Times New Roman"/>
              </w:rPr>
              <w:t xml:space="preserve"> комплекса"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06.0.03.00000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3 900,00000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3 900,00000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ED4C52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ED4C52">
              <w:rPr>
                <w:rFonts w:ascii="Times New Roman" w:hAnsi="Times New Roman" w:cs="Times New Roman"/>
              </w:rPr>
              <w:t xml:space="preserve"> комплекса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06.0.03.84180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3 900,00000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3 900,00000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06.0.03.84180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3 900,00000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3 900,00000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06.0.03.84180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3 900,00000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3 900,00000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 "Поддержка малых форм хозяйствования"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06.0.04.00000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Субвенции на поддержку малых форм хозяйствования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06.0.04.84170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06.0.04.84170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06.0.04.84170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"Поддержка растениеводства, переработки и реализации продукции растениеводства"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06.0.06.00000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Субвенции на поддержку растениеводства, переработки и реализации продукции растениеводства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06.0.06.84140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06.0.06.84140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06.0.06.84140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28 105,00000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28 105,00000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"Информационное общество - Югра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5 507,40000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5 507,40000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"Создание и внедрение современных информационных технологий в сфере муниципального управления"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04.0.01.00000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5 507,40000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5 507,40000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Услуги в области информационных технологий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04.0.01.20070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5 507,40000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5 507,40000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04.0.01.20070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5 507,40000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5 507,40000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04.0.01.20070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5 507,40000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5 507,40000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районе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5 744,60000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5 744,60000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"Построение и развитие аппаратно-программного комплекса "Безопасный город" на территории Нефтеюганского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5 744,60000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5 744,60000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Основное мероприятие  "Создание комплексной системы информирования и оповещения населения при угрозе возникновения чрезвычайных ситуаций, состоящей из системы </w:t>
            </w:r>
            <w:r w:rsidRPr="00ED4C52">
              <w:rPr>
                <w:rFonts w:ascii="Times New Roman" w:hAnsi="Times New Roman" w:cs="Times New Roman"/>
              </w:rPr>
              <w:lastRenderedPageBreak/>
              <w:t>информирования населения и системы оповещения населения"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5 744,60000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5 744,60000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Организация каналов передачи данных Системы-112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11.2.01.20915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502,60000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502,60000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11.2.01.20915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502,60000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502,60000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11.2.01.20915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502,60000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502,60000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Поддержание в постоянной готовности муниципальной системы оповещения населения Нефтеюганского района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11.2.01.20916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4 832,00000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4 832,00000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11.2.01.20916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4 832,00000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4 832,00000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11.2.01.20916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4 832,00000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4 832,00000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Содержание программного комплекса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11.2.01.20918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11.2.01.20918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11.2.01.20918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«Развитие гражданского общества Нефтеюганского района на 2014 – 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13 047,00000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13 047,00000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"Информационное обеспечение деятельности органов местного самоуправления  Нефтеюганского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13 047,00000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13 047,00000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"Обеспечение информационной открытости органов местного самоуправления Нефтеюганского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13 047,00000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13 047,00000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13 047,00000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13 047,00000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13 047,00000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13 047,00000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13 047,00000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13 047,00000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"Совершенствование  муниципального  управления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районе на 2014  - 2020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"Обеспечение  исполнений полномочий  администрации  Нефтеюганского 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"Осуществление функций муниципального управления"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"Профилактика экстремизма, гармонизация межэтнических и межкультурных отношений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районе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206,00000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206,00000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"Профилактика экстремистской деятельности"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21.0.01.00000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206,00000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206,00000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206,00000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206,00000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206,00000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206,00000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206,00000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206,00000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41 233,59246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38 063,99246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3 169,60000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 Нефтеюганского района "Развитие агропромышленного комплекса и рынков сельскохозяйственной продукции, сырья и продовольствия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районе в 2014-2020 годах"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286,30000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286,30000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Основное мероприятие "Поддержка на развитие системы заготовки и переработки дикоросов"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06.0.07.00000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286,30000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286,30000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06.0.07.84190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286,30000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286,30000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06.0.07.84190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286,30000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286,30000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06.0.07.84190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286,30000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286,30000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 «Социально-экономическое развитие населения района из числа коренных малочисленных народов Севера Нефтеюганского района на 2014–2020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"Создание условий для развития туризма"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Формирование и продвижение туристского потенциала  Нефтеюганского района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07.0.01.20710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07.0.01.20710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07.0.01.20710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07.0.01.20710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07.0.01.20710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«Доступное жилье - жителям Нефтеюганского района на 2014-2020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6 248,89246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6 248,89246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«Градостроительная деятельность на 2014-2020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6 248,89246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6 248,89246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 Формирование на территории Нефтеюганского района   актуализированной градостроительной документацией, информационной системой обеспечения градостроительной деятельности"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6 248,89246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6 248,89246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Градостроительная деятельность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08.1.01.82171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5 116,52000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5 116,52000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08.1.01.82171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5 116,52000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5 116,52000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08.1.01.82171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5 116,52000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5 116,52000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Градостроительная деятельность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08.1.01.S2171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632,37246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632,37246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08.1.01.S2171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632,37246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632,37246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08.1.01.S2171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632,37246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632,37246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«Содействие развитию малого и среднего предпринимательства и создание условий для развития потребительского рынка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районе на 2014-2020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1 097,00000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1 097,00000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«Поддержка и развитие малого и среднего предпринимательства»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1 097,00000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1 097,00000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"Финансовая поддержка  субъектам малого и среднего предпринимательства и грантов начинающим предпринимателям"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685,00000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685,00000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685,00000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685,00000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685,00000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685,00000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685,00000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685,00000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44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Основное мероприятие "Организация и проведение образовательных и информационных мероприятий для стимулирования деятельности субъектов малого и среднего предпринимательства и формирования благоприятного общественного мнения о малом и среднем предпринимательстве"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14.1.02.00000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14.1.02.99990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14.1.02.99990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14.1.02.99990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"Улучшение  условий и охраны  труда, развитие социального  партнерства в муниципальном  образовании  Нефтеюганский  район на 2014 - 2020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18.0.00.00000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2 883,30000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2 883,30000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"Исполнение органами местного самоуправления отдельных государственных полномочий"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18.0.02.00000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2 883,30000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2 883,30000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Субвенции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18.0.02.84120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2 883,30000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2 883,30000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18.0.02.84120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2 289,80000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2 289,80000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18.0.02.84120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2 289,80000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2 289,80000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18.0.02.84120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593,50000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593,50000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18.0.02.84120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593,50000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593,50000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"Совершенствование  муниципального  управления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</w:t>
            </w:r>
            <w:r w:rsidRPr="00ED4C52">
              <w:rPr>
                <w:rFonts w:ascii="Times New Roman" w:hAnsi="Times New Roman" w:cs="Times New Roman"/>
              </w:rPr>
              <w:lastRenderedPageBreak/>
              <w:t>районе на 2014  - 2020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27 118,10000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27 118,10000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Подпрограмма "Обеспечение  исполнений полномочий  администрации  Нефтеюганского 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"Осуществление функций муниципального управления"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Проведение работ по формированию земельных участков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20.1.01.20621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20.1.01.20621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20.1.01.20621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"Предоставление государственных и муниципальных услуг"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20.3.00.00000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25 418,10000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25 418,10000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"Развитие сети многофункциональных центров предоставления государственных и муниципальных услуг"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20.3.01.00000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25 418,10000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25 418,10000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на предоставление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20.3.01.82370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25 418,10000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25 418,10000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20.3.01.82370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25 418,10000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25 418,10000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20.3.01.82370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25 418,10000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25 418,10000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 "Обеспечение экологической безопасности Нефтеюганского района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Основное мероприятие "Обеспечение доступности для населения информации о состоянии окружающей среды и формирование навыков"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"Развитие культуры Нефтеюганского района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Подпрограмма "Укрепление единого культурного пространства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03.2.00.00000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"Поддержка проведения творческих и культурно-массовых  мероприятий"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03.2.01.00000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03.2.01.99990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03.2.01.99990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03.2.01.99990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59 364,19007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13 753,69007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45 610,50000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13 753,69007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13 753,69007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"Совершенствование  муниципального  управления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районе на 2014  - 2020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13 753,69007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13 753,69007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"Обеспечение  исполнений полномочий  администрации  Нефтеюганского 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13 753,69007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13 753,69007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 Основное мероприятие "Оказание муниципальной поддержки лицам, замещавшим должности муниципальной службы"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13 753,69007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13 753,69007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Дополнительное пенсионное обеспечение за выслугу лет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20.1.02.72600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13 753,69007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13 753,69007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20.1.02.72600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13 753,69007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13 753,69007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20.1.02.72600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13 753,69007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13 753,69007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30 782,10000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30 782,10000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«Социальная поддержка жителей Нефтеюганского района  на 2014-2020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30 782,10000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30 782,10000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"Обеспечение социальными гарантиями отдельных категорий граждан"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30 782,10000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30 782,10000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19.0.02.84060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30 782,10000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30 782,10000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19.0.02.84060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30 782,10000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30 782,10000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19.0.02.84060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30 782,10000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30 782,10000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14 828,40000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14 828,40000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«Социальная поддержка жителей Нефтеюганского района  на 2014-2020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14 828,40000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14 828,40000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"Обеспечение социальными гарантиями отдельных категорий граждан"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116,20000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116,20000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19.0.02.84090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116,20000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116,20000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19.0.02.84090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116,20000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116,20000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19.0.02.84090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116,20000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116,20000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"Исполнение органами местного самоуправления отдельных государственных полномочий"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19.0.03.00000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14 712,20000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14 712,20000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19.0.03.84070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14 712,20000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14 712,20000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19.0.03.84070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12 774,40000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12 774,40000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19.0.03.84070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12 774,40000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12 774,40000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19.0.03.84070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1 875,80000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1 875,80000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19.0.03.84070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1 875,80000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1 875,80000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19.0.03.84070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19.0.03.84070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Департамент финансов Нефтеюганского района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461 379,71049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382 878,51349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77 974,75000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526,44700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49 266,56049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48 740,11349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526,44700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40 682,02398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40 155,57698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526,44700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Нефтеюганского района  "Управление  муниципальными финансами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районе  на 2014 - 2020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40 573,12398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40 046,67698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526,44700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Подпрограмма "Организация бюджетного процесса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40 573,12398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40 046,67698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526,44700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Основное мероприятие "Оценка качества управления  муниципальными финансами"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40 573,12398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40 046,67698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526,44700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17.1.01.02040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40 573,12398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40 046,67698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526,44700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17.1.01.02040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40 543,12398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40 016,67698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526,44700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17.1.01.02040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40 543,12398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40 016,67698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526,44700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17.1.01.02040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17.1.01.02040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"Совершенствование  муниципального  управления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районе на 2014  - 2020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108,90000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108,90000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"Развитие  муниципальной  службы  в муниципальном  образовании  Нефтеюганский  район"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20.2.00.00000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108,90000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108,90000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"Совершенствование кадровой службы органов местного самоуправления"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20.2.01.00000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108,90000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108,90000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20.2.01.02040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108,90000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108,90000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20.2.01.02040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108,90000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108,90000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20.2.01.02040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108,90000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108,90000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Резервный фонд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50.0.00.20940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50.0.00.20940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Резервные средства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50.0.00.20940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1 984,53651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1 984,53651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Нефтеюганского района  "Управление  муниципальными финансами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районе  на 2014 - 2020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1 984,53651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1 984,53651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Подпрограмма "Организация бюджетного процесса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1 984,53651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1 984,53651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"Оценка качества управления  муниципальными финансами"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1 984,53651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1 984,53651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Прочие мероприятия органов местного самоуправления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17.1.01.02400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1 984,53651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1 984,53651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17.1.01.02400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1 984,53651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1 984,53651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17.1.01.02400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1 984,53651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1 984,53651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4 436,00000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4 436,00000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4 436,00000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4 436,00000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4 436,00000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4 436,00000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50.0.00.51180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4 436,00000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4 436,00000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50.0.00.51180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4 436,00000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4 436,00000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50.0.00.51180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4 436,00000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4 436,00000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326,25000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326,25000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Органы юстиции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326,25000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326,25000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"Совершенствование  муниципального  управления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районе на 2014  - 2020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326,25000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326,25000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"Обеспечение  исполнений полномочий  администрации  Нефтеюганского 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326,25000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326,25000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Основное мероприятие "Исполнение органами местного самоуправления отдельных государственных полномочий"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20.1.03.00000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326,25000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326,25000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44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20.1.03.D9300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326,25000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326,25000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20.1.03.D9300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326,25000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326,25000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20.1.03.D9300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326,25000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326,25000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43 987,30000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43 987,30000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Дорожное хозяйств</w:t>
            </w:r>
            <w:proofErr w:type="gramStart"/>
            <w:r w:rsidRPr="00ED4C52">
              <w:rPr>
                <w:rFonts w:ascii="Times New Roman" w:hAnsi="Times New Roman" w:cs="Times New Roman"/>
              </w:rPr>
              <w:t>о(</w:t>
            </w:r>
            <w:proofErr w:type="gramEnd"/>
            <w:r w:rsidRPr="00ED4C52">
              <w:rPr>
                <w:rFonts w:ascii="Times New Roman" w:hAnsi="Times New Roman" w:cs="Times New Roman"/>
              </w:rPr>
              <w:t>дорожные фонды)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43 987,30000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43 987,30000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"Развитие транспортной системы   Нефтеюганского   района на  период 2014 - 2020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43 987,30000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43 987,30000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 Основное мероприятие "Строительство, 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15.0.02.00000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43 987,30000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43 987,30000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15.0.02.82390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42 613,60000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42 613,60000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15.0.02.82390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42 613,60000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42 613,60000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15.0.02.82390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42 613,60000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42 613,60000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Организация модернизации транспортной системы района путем повышения технического уровня автомобильных дорог, обеспечения проезда к важнейшим транспортным узлам, железнодорожным станциям и другим объектам транспортной инфраструктуры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15.0.02.S2390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1 373,70000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1 373,70000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15.0.02.S2390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1 373,70000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1 373,70000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15.0.02.S2390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1 373,70000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1 373,70000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Обслуживание государственного и  муниципального долга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 xml:space="preserve">Муниципальная программа Нефтеюганского района  "Управление  муниципальными финансами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районе  на 2014 - 2020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"Обеспечение сбалансированности бюджета"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17.3.00.00000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 "Обеспечение своевременности и полноты исполнения долговых обязательств Нефтеюганского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17.3.02.00000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17.3.02.20980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17.3.02.20980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17.3.02.20980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360 363,60000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287 151,10000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73 212,50000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252 480,60000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179 268,10000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73 212,50000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Нефтеюганского района  "Управление  муниципальными финансами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районе  на 2014 - 2020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252 480,60000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179 268,10000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73 212,50000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"Обеспечение сбалансированности бюджета"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17.3.00.00000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252 480,60000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179 268,10000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73 212,50000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 "Межбюджетные трансферты бюджетам поселений"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17.3.01.00000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252 480,60000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179 268,10000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73 212,50000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Дотации из бюджета муниципального района на выравнивание бюджетной обеспеченности поселений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17.3.01.86010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252 480,60000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179 268,10000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73 212,50000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17.3.01.86010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252 480,60000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179 268,10000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73 212,50000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17.3.01.86010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252 480,60000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179 268,10000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73 212,50000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101 250,00000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101 250,00000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Нефтеюганского района  "Управление  муниципальными финансами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районе  на 2014 - 2020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101 250,00000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101 250,00000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Подпрограмма "Обеспечение </w:t>
            </w:r>
            <w:r w:rsidRPr="00ED4C52">
              <w:rPr>
                <w:rFonts w:ascii="Times New Roman" w:hAnsi="Times New Roman" w:cs="Times New Roman"/>
              </w:rPr>
              <w:lastRenderedPageBreak/>
              <w:t>сбалансированности бюджета"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17.3.00.00000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101 250,00000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101 250,00000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Основное мероприятие  "Межбюджетные трансферты бюджетам поселений"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17.3.01.00000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101 250,00000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101 250,00000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Дотации бюджетам </w:t>
            </w:r>
            <w:proofErr w:type="gramStart"/>
            <w:r w:rsidRPr="00ED4C52">
              <w:rPr>
                <w:rFonts w:ascii="Times New Roman" w:hAnsi="Times New Roman" w:cs="Times New Roman"/>
              </w:rPr>
              <w:t>городского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и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17.3.01.86020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17.3.01.86020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17.3.01.86020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Дотация за достижение наиболее высоких показателей качества организации и осуществления бюджетного процесса в муниципальных образованиях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17.3.01.86050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1 250,00000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1 250,00000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17.3.01.86050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1 250,00000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1 250,00000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17.3.01.86050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1 250,00000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1 250,00000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Прочие межбюджетные трансферты  общего характера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6 633,00000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6 633,00000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"Доступная среда Нефтеюганского района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Основное мероприятие "Обеспечение доступности  </w:t>
            </w:r>
            <w:r w:rsidRPr="00ED4C52">
              <w:rPr>
                <w:rFonts w:ascii="Times New Roman" w:hAnsi="Times New Roman" w:cs="Times New Roman"/>
              </w:rPr>
              <w:br/>
              <w:t>приоритетным объектам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02.0.03.00000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Адаптация приоритетных объектов социальной инфраструктуры и услуг для обеспечения комфортных условий жизнедеятельности инвалидов и других маломобильных групп населения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02.0.03.20626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02.0.03.20626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02.0.03.20626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«Развитие жилищно-коммунального комплекса и повышение энергетической эффективности в муниципальном образовании Нефтеюганский район на 2014-2020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1 760,50000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1 760,50000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«Капитальный ремонт  многоквартирных домов»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09.2.00.00000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1 760,50000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1 760,50000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Основное мероприятие " Содействие проведению капитального ремонта многоквартирных домов"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09.2.01.00000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1 760,50000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1 760,50000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72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Благоустройство территорий городского/сельских поселений в рамках подпрограммы "Капитальный ремонт многоквартирных домов" муниципальной программы "Развитие жилищно-коммунального комплекса и повышение  энергетической эффективности в муниципальном образовании Нефтеюганский район в 2014-2020 годах"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09.2.01.20616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862,00000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862,00000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09.2.01.20616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862,00000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862,00000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09.2.01.20616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862,00000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862,00000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Выполнение работ по ремонту муниципального имущества поселений (квартир)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09.2.01.20617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898,50000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898,50000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09.2.01.20617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898,50000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898,50000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09.2.01.20617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898,50000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898,50000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 "Обеспечение экологической безопасности Нефтеюганского района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2 200,00000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2 200,00000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"Восстановление нарушенного отходами производства и потребления состояния земель"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2 200,00000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2 200,00000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Снижение негативного воздействия на окружающую среду в рамках муниципальной программы "Обеспечение экологической безопасности Нефтеюганского района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12.0.02.20618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2 200,00000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2 200,00000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12.0.02.20618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2 200,00000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2 200,00000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12.0.02.20618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2 200,00000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2 200,00000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Нефтеюганского района  "Управление имуществом </w:t>
            </w:r>
            <w:proofErr w:type="gramStart"/>
            <w:r w:rsidRPr="00ED4C52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образования Нефтеюганский район на 2014 - 2020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2 562,50000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2 562,50000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"Управление и распоряжение муниципальным имуществом"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2 562,50000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2 562,50000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Техническая инвентаризация и паспортизация жилых и нежилых помещений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16.0.01.20963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2 562,50000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2 562,50000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16.0.01.20963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2 562,50000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2 562,50000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16.0.01.20963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2 562,50000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2 562,50000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Департамент имущественных отношений Нефтеюганского района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253 790,41378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227 474,41378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24 528,00000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1 788,00000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38 491,71093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36 703,71093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1 788,00000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38 491,71093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36 703,71093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1 788,00000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"Доступная среда Нефтеюганского района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169,00000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169,00000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Основное мероприятие "Обеспечение доступности  </w:t>
            </w:r>
            <w:r w:rsidRPr="00ED4C52">
              <w:rPr>
                <w:rFonts w:ascii="Times New Roman" w:hAnsi="Times New Roman" w:cs="Times New Roman"/>
              </w:rPr>
              <w:br/>
              <w:t>приоритетным объектам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02.0.03.00000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169,00000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169,00000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Адаптация приоритетных объектов социальной инфраструктуры и услуг для обеспечения комфортных условий жизнедеятельности инвалидов и других маломобильных групп населения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02.0.03.20626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169,00000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169,00000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02.0.03.20626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169,00000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169,00000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02.0.03.20626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169,00000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169,00000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Нефтеюганского района  "Управление имуществом </w:t>
            </w:r>
            <w:proofErr w:type="gramStart"/>
            <w:r w:rsidRPr="00ED4C52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образования Нефтеюганский район на 2014 - 2020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38 322,71093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36 534,71093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1 788,00000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"Управление и распоряжение муниципальным имуществом"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9 601,20000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9 601,20000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Оплата прочих работ, услуг по имуществу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находящегося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в муниципальной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16.0.01.20961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3 101,20000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3 101,20000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16.0.01.20961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3 101,20000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3 101,20000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ED4C52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16.0.01.20961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3 101,20000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3 101,20000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Страхование имущества находящегося в муниципальной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16.0.01.20962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16.0.01.20962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16.0.01.20962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Техническая инвентаризация и паспортизация жилых и нежилых помещений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16.0.01.20963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16.0.01.20963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16.0.01.20963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"Осуществление и выполнение функций по управлению и распоряжению муниципальным имуществом"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28 721,51093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26 933,51093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1 788,00000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16.0.02.02040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27 951,51093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26 163,51093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1 788,00000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16.0.02.02040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27 901,91093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26 113,91093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1 788,00000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16.0.02.02040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27 901,91093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26 113,91093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1 788,00000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16.0.02.02040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49,60000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49,60000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16.0.02.02040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49,60000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49,60000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Прочие мероприятия органов местного самоуправления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16.0.02.02400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770,00000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770,00000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16.0.02.02400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770,00000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770,00000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16.0.02.02400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770,00000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770,00000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1 311,00000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1 311,00000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1 311,00000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1 311,00000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Нефтеюганского района  "Управление имуществом </w:t>
            </w:r>
            <w:proofErr w:type="gramStart"/>
            <w:r w:rsidRPr="00ED4C52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образования Нефтеюганский район на 2014 - 2020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1 311,00000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1 311,00000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"Управление и распоряжение муниципальным имуществом"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1 311,00000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1 311,00000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Приобретение оборудования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16.0.01.20964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1 311,00000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1 311,00000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16.0.01.20964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1 311,00000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1 311,00000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16.0.01.20964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1 311,00000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1 311,00000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168 588,70285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168 560,20285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168 560,20285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168 560,20285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«Доступное жилье - жителям Нефтеюганского района на 2014-2020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168 560,20285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168 560,20285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"Содействие развитию жилищного строительства"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08.2.00.00000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168 560,20285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168 560,20285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"Осуществление жилищного строительства"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08.2.01.00000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168 560,20285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168 560,20285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44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Приобретение жилья, в целях реализации муниципальными образованиями автономного округа (городскими округами и муниципальными районами) полномочий в области жилищных отношений, установленных законодательством Российской Федерации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08.2.01.82172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46 364,78000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46 364,78000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08.2.01.82172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46 364,78000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46 364,78000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08.2.01.82172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46 364,78000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46 364,78000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Приобретение жилья, в целях реализации муниципальными районами полномочий в области жилищных отношений, установленных </w:t>
            </w:r>
            <w:r w:rsidRPr="00ED4C52">
              <w:rPr>
                <w:rFonts w:ascii="Times New Roman" w:hAnsi="Times New Roman" w:cs="Times New Roman"/>
              </w:rPr>
              <w:lastRenderedPageBreak/>
              <w:t>законодательством Российской Федерации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08.2.01.S2172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122 195,42285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122 195,42285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08.2.01.S2172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122 195,42285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122 195,42285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08.2.01.S2172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122 195,42285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122 195,42285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«Доступное жилье - жителям Нефтеюганского района на 2014-2020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Улучшение жилищных условий отдельных категорий граждан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08.5.00.00000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"Предоставление социальных выплат по улучшению жилищных условий отдельным категориям граждан"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08.5.01.00000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201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Субвенции на реализацию полномочий, указанных в пунктах 3.1,3.2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08.5.01.84220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08.5.01.84220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08.5.01.84220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45 399,00000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20 899,50000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24 499,50000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29 800,90000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20 899,50000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8 901,40000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 Нефтеюганского района "Развитие агропромышленного комплекса и рынков сельскохозяйственной продукции, сырья и продовольствия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</w:t>
            </w:r>
            <w:r w:rsidRPr="00ED4C52">
              <w:rPr>
                <w:rFonts w:ascii="Times New Roman" w:hAnsi="Times New Roman" w:cs="Times New Roman"/>
              </w:rPr>
              <w:lastRenderedPageBreak/>
              <w:t>районе в 2014-2020 годах"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1 611,20000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1 611,20000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Основное мероприятие "Улучшение жилищных условий граждан, проживающих в сельской местности"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06.0.08.00000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1 611,20000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1 611,20000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Мероприятие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06.0.08.L0180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593,50000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593,50000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06.0.08.L0180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593,50000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593,50000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06.0.08.L0180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593,50000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593,50000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на реализацию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06.0.08.R0180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1 017,70000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1 017,70000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06.0.08.R0180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1 017,70000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1 017,70000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06.0.08.R0180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1 017,70000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1 017,70000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«Доступное жилье - жителям Нефтеюганского района на 2014-2020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28 189,70000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19 288,30000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8 901,40000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"Ликвидация и расселение приспособленных для проживания строений (</w:t>
            </w:r>
            <w:proofErr w:type="spellStart"/>
            <w:r w:rsidRPr="00ED4C52">
              <w:rPr>
                <w:rFonts w:ascii="Times New Roman" w:hAnsi="Times New Roman" w:cs="Times New Roman"/>
              </w:rPr>
              <w:t>балков</w:t>
            </w:r>
            <w:proofErr w:type="spellEnd"/>
            <w:r w:rsidRPr="00ED4C52">
              <w:rPr>
                <w:rFonts w:ascii="Times New Roman" w:hAnsi="Times New Roman" w:cs="Times New Roman"/>
              </w:rPr>
              <w:t>)"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08.3.00.00000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"Расселение жителей"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08.3.01.00000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201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программ муниципальных образований автономного округа по переселению граждан с территории с низкой плотностью населения и/или труднодоступных местностей автономного округа, ликвидации и расселению приспособленных для проживания строений, по выселению граждан их жилых домов, находящихся в зоне подтопления и (или) в зоне береговой линии, подверженной абразии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08.3.01.82173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8 900,00000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8 900,00000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08.3.01.82173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8 900,00000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8 900,00000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08.3.01.82173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8 900,00000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8 900,00000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Ликвидация и расселение приспособленных для проживания строений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08.3.01.S2173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08.3.01.S2173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08.3.01.S2173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«Переселение граждан из жилых домов, находящихся в зоне подтопления береговой линии, подверженной абразии»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08.4.00.00000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9 288,30000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9 288,30000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«Ликвидация опасности проживания в домах, находящихся в зоне подтопления береговой линии, подверженной абразии»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08.4.01.00000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9 288,30000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9 288,30000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201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программ муниципальных образований автономного округа по переселению граждан с территории с низкой плотностью населения и/или труднодоступных местностей автономного округа, ликвидации и расселению приспособленных для проживания строений, по выселению граждан их жилых домов, находящихся в зоне подтопления и (или) в зоне береговой линии, подверженной абразии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08.4.01.82173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8 266,30000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8 266,30000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08.4.01.82173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8 266,30000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8 266,30000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08.4.01.82173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8 266,30000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8 266,30000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Выселение граждан из жилых домов, находящихся в зоне подтопления и (или) в зоне береговой линии, подверженной абразии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08.4.01.S2173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1 022,00000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1 022,00000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08.4.01.S2173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1 022,00000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1 022,00000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08.4.01.S2173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1 022,00000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1 022,00000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Улучшение жилищных условий отдельных категорий граждан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08.5.00.00000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8 901,40000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8 901,40000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Основное мероприятие "Предоставление социальных выплат по улучшению жилищных условий отдельным категориям граждан"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08.5.01.00000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8 901,40000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8 901,40000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08.5.01.51350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8 901,40000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8 901,40000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08.5.01.51350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8 901,40000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8 901,40000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08.5.01.51350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8 901,40000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8 901,40000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15 598,10000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15 598,10000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«Социальная поддержка жителей Нефтеюганского района  на 2014-2020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15 598,10000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15 598,10000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"Обеспечение социальными гарантиями отдельных категорий граждан"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15 598,10000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15 598,10000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19.0.02.R0820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15 598,10000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15 598,10000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19.0.02.R0820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15 598,10000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15 598,10000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19.0.02.R0820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15 598,10000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15 598,10000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1 458 256,19270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305 790,59270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1 152 465,60000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"Образование 21 века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«Отдельные мероприятия в сфере образования»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Основное мероприятие "Организация деятельности в области образования и молодежной политики на территории Нефтеюганского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Прочие мероприятия органов местного самоуправления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6 527,00000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6 527,00000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518,00000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518,00000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"Образование 21 века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518,00000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518,00000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«Молодежь Нефтеюганского района»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01.2.00.00000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518,00000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518,00000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"Мероприятия в области молодежной политики"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01.2.01.00000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518,00000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518,00000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01.2.01.85060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518,00000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518,00000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01.2.01.85060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518,00000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518,00000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01.2.01.85060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518,00000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518,00000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«Развитие гражданского общества Нефтеюганского района на 2014 – 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"Информационное обеспечение деятельности органов местного самоуправления  Нефтеюганского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"Обеспечение информационной открытости органов местного самоуправления Нефтеюганского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«Содействие развитию малого и среднего предпринимательства и создание условий для развития потребительского рынка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районе на 2014-2020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«Поддержка и развитие малого и среднего предпринимательства»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44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"Организация и проведение образовательных и информационных мероприятий для стимулирования деятельности субъектов малого и среднего предпринимательства и формирования благоприятного общественного мнения о малом и среднем предпринимательстве"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14.1.02.00000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14.1.02.99990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14.1.02.99990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14.1.02.99990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 "Обеспечение экологической безопасности Нефтеюганского района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"Обеспечение доступности для населения информации о состоянии окружающей среды и формирование навыков"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1 426 097,19270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298 313,59270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1 127 783,60000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424 634,11500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80 161,41500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344 472,70000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"Образование 21 века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424 504,11500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80 031,41500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344 472,70000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2 678,00000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2 678,00000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"Развитие материально-технической базы образовательных организаций в соответствии с современными требованиями"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01.1.04.00000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2 678,00000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2 678,00000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Обеспечение комплексной безопасности и комфортных условий образовательного процесса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01.1.04.20807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1 828,00000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1 828,00000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01.1.04.20807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1 828,00000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1 828,00000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01.1.04.20807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1 828,00000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1 828,00000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межбюджетные трансферты на реализацию наказов избирателей депутатам Думы ХМАО-Югры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01.1.04.85160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01.1.04.85160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01.1.04.85160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«Отдельные мероприятия в сфере образования»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421 826,11500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77 353,41500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344 472,70000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"Финансовое обеспечение деятельности по оказанию муниципальных услуг в сфере образования"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421 826,11500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77 353,41500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344 472,70000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77 353,41500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77 353,41500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Предоставление субсидий  бюджетным, автономным учреждениям и иным </w:t>
            </w:r>
            <w:r w:rsidRPr="00ED4C52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77 353,41500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77 353,41500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77 353,41500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77 353,41500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Субвенции на реализацию дошкольными образовательными организациями основных общеобразовательных программ </w:t>
            </w:r>
            <w:proofErr w:type="gramStart"/>
            <w:r w:rsidRPr="00ED4C52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01.3.02.84020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344 472,70000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344 472,70000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01.3.02.84020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344 472,70000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344 472,70000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01.3.02.84020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344 472,70000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344 472,70000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"Доступная среда Нефтеюганского района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 Основное мероприятие "Обеспечение реализации права детей с ограниченными возможностями здоровья на образование"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Обеспечение получения образования детьми-инвалидами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02.0.01.20624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02.0.01.20624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02.0.01.20624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926 022,32770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150 979,82770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775 042,50000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"Образование 21 века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925 792,32770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150 749,82770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775 042,50000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19 458,38200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19 458,38200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"Развитие материально-технической базы образовательных организаций в соответствии с современными требованиями"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01.1.04.00000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19 458,38200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19 458,38200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Обеспечение комплексной безопасности и комфортных условий образовательного процесса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01.1.04.20807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17 978,38200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17 978,38200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01.1.04.20807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17 978,38200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17 978,38200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01.1.04.20807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17 978,38200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17 978,38200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 xml:space="preserve">Поддержка системы </w:t>
            </w:r>
            <w:proofErr w:type="gramStart"/>
            <w:r w:rsidRPr="00ED4C52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образования детей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01.1.04.20808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01.1.04.20808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01.1.04.20808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01.1.04.20808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межбюджетные трансферты на реализацию наказов избирателей депутатам Думы ХМАО-Югры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01.1.04.85160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1 080,00000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1 080,00000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01.1.04.85160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1 080,00000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1 080,00000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01.1.04.85160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1 080,00000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1 080,00000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«Отдельные мероприятия в сфере образования»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906 333,94570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131 291,44570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775 042,50000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"Финансовое обеспечение деятельности по оказанию муниципальных услуг в сфере образования"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906 333,94570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131 291,44570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775 042,50000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104 181,01410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104 181,01410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104 181,01410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104 181,01410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94 245,99180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94 245,99180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9 935,02230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9 935,02230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72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Субсидии на повышение </w:t>
            </w:r>
            <w:proofErr w:type="gramStart"/>
            <w:r w:rsidRPr="00ED4C52">
              <w:rPr>
                <w:rFonts w:ascii="Times New Roman" w:hAnsi="Times New Roman" w:cs="Times New Roman"/>
              </w:rPr>
              <w:t>оплаты труда работников муниципальных учреждений культуры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01.3.02.82440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614,68000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614,68000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01.3.02.82440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614,68000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614,68000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01.3.02.82440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558,68000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558,68000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01.3.02.82440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56,00000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56,00000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01.3.02.82460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26 463,40000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26 463,40000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01.3.02.82460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26 463,40000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26 463,40000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01.3.02.82460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26 463,40000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26 463,40000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Субвенции на реализацию основных общеобразовательных программ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01.3.02.84010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742 926,70000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742 926,70000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01.3.02.84010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742 926,70000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742 926,70000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01.3.02.84010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742 926,70000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742 926,70000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44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01.3.02.84030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30 943,40000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30 943,40000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01.3.02.84030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30 943,40000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30 943,40000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01.3.02.84030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30 943,40000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30 943,40000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Субвенции на информационное обеспечение общеобразовательных организаций в части доступа к образовательным ресурсам сети "Интернет"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01.3.02.84040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1 172,40000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1 172,40000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01.3.02.84040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1 172,40000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1 172,40000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01.3.02.84040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1 172,40000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1 172,40000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72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 xml:space="preserve">Повышение </w:t>
            </w:r>
            <w:proofErr w:type="gramStart"/>
            <w:r w:rsidRPr="00ED4C52">
              <w:rPr>
                <w:rFonts w:ascii="Times New Roman" w:hAnsi="Times New Roman" w:cs="Times New Roman"/>
              </w:rPr>
              <w:t>оплаты труда работников муниципальных учреждений культуры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01.3.02.S2440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32,35160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32,35160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01.3.02.S2440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32,35160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32,35160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01.3.02.S2440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29,40420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29,40420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01.3.02.S2440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2,94740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2,94740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"Доступная среда Нефтеюганского района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 Основное мероприятие "Обеспечение реализации права детей с ограниченными возможностями здоровья на образование"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Обеспечение получения образования детьми-инвалидами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02.0.01.20624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02.0.01.20624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02.0.01.20624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"Образование 21 века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"Развитие кадрового потенциала отрасли"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Повышение квалификации педагогических и руководящих работников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01.1.02.20805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01.1.02.20805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01.1.02.20805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01.1.02.20805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01.1.02.20805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18 374,70000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11 893,30000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6 481,40000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"Образование 21 века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3 168,00000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3 168,00000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«Молодежь Нефтеюганского района»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01.2.00.00000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3 168,00000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3 168,00000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"Мероприятия в области молодежной политики"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01.2.01.00000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3 168,00000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3 168,00000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Создание системы вовлечения молодежи в социальную активную деятельность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01.2.01.20821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2 158,00000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2 158,00000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01.2.01.20821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01.2.01.20821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01.2.01.20821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154,00000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154,00000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01.2.01.20821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154,00000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154,00000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01.2.01.20821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1 984,00000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1 984,00000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01.2.01.20821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1 984,00000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1 984,00000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 Создание условий для развития гражданско-патриотического воспитания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01.2.01.20822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01.2.01.20822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01.2.01.20822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01.2.01.20822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Премии и гранты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01.2.01.20822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01.2.01.20822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920,00000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920,00000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01.2.01.20822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920,00000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920,00000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«Социальная поддержка жителей Нефтеюганского района  на 2014-2020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15 206,70000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8 725,30000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6 481,40000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"Обеспечение реализации мероприятий по поддержке отдыха и оздоровления детей и молодежи"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15 206,70000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8 725,30000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6 481,40000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Мероприятия по организации отдыха и оздоровления детей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19.0.01.20010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1 838,10000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1 838,10000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19.0.01.20010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174,29100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174,29100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19.0.01.20010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174,29100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174,29100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19.0.01.20010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1 663,80900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1 663,80900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19.0.01.20010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1 663,80900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1 663,80900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на оплату стоимости питания детей школьного возраста в оздоровительных лагерях с дневным пребыванием детей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19.0.01.82050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3 425,30000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3 425,30000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19.0.01.82050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3 425,30000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3 425,30000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19.0.01.82050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3 425,30000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3 425,30000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Субвенции на организацию отдыха и оздоровления детей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19.0.01.84080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6 481,40000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6 481,40000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19.0.01.84080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6 481,40000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6 481,40000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19.0.01.84080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6 481,40000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6 481,40000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Оплата стоимости питания детей школьного возраста в оздоровительных лагерях с дневным </w:t>
            </w:r>
            <w:r w:rsidRPr="00ED4C52">
              <w:rPr>
                <w:rFonts w:ascii="Times New Roman" w:hAnsi="Times New Roman" w:cs="Times New Roman"/>
              </w:rPr>
              <w:lastRenderedPageBreak/>
              <w:t>пребыванием детей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19.0.01.S2050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3 461,90000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3 461,90000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19.0.01.S2050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3 461,90000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3 461,90000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19.0.01.S2050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3 461,90000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3 461,90000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56 656,05000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54 869,05000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1 787,00000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"Образование 21 века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55 901,05000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54 114,05000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1 787,00000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2 465,05000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2 465,05000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"Мероприятия в области образования"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1 764,90000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1 764,90000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Конкурсы профессионального мастерства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01.1.01.20801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464,50000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464,50000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01.1.01.20801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154,50000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154,50000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01.1.01.20801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154,50000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154,50000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01.1.01.20801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01.1.01.20801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Поддержка </w:t>
            </w:r>
            <w:proofErr w:type="gramStart"/>
            <w:r w:rsidRPr="00ED4C52">
              <w:rPr>
                <w:rFonts w:ascii="Times New Roman" w:hAnsi="Times New Roman" w:cs="Times New Roman"/>
              </w:rPr>
              <w:t>способных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и талантливых обучающихся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01.1.01.20802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342,85000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342,85000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01.1.01.20802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317,85000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317,85000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01.1.01.20802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317,85000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317,85000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01.1.01.20802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01.1.01.20802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Поощрение одаренных детей, лидеров в сфере образования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01.1.01.20803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472,75000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472,75000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01.1.01.20803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58,75000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58,75000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01.1.01.20803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58,75000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58,75000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01.1.01.20803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414,00000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414,00000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01.1.01.20803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414,00000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414,00000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Мероприятия конкурсной направленности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01.1.01.20804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484,80000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484,80000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01.1.01.20804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357,40000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357,40000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01.1.01.20804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357,40000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357,40000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01.1.01.20804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127,40000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127,40000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01.1.01.20804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127,40000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127,40000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"Развитие кадрового потенциала отрасли"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Обеспечение информационно-методическими ресурсами, периодическими изданиями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01.1.02.20806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01.1.02.20806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01.1.02.20806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"Развитие системы качества образования и информационной прозрачности системы образования"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01.1.05.00000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500,15000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500,15000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Проведение государственной итоговой аттестации выпускников основной и средней школы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01.1.05.20810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01.1.05.20810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01.1.05.20810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Проведение совещаний, конференций и мероприятий по актуальным вопросам образования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01.1.05.20811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190,15000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190,15000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01.1.05.20811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01.1.05.20811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01.1.05.20811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166,15000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166,15000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01.1.05.20811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166,15000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166,15000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«Отдельные мероприятия в сфере образования»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53 436,00000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51 649,00000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1 787,00000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"Организация деятельности в области образования и молодежной политики на территории Нефтеюганского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52 036,00000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50 249,00000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1 787,00000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24 975,60000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24 975,60000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19 719,60000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19 719,60000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19 719,60000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19 719,60000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5 250,00000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5 250,00000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5 250,00000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5 250,00000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Расходы на обеспечение функций органов </w:t>
            </w:r>
            <w:r w:rsidRPr="00ED4C52">
              <w:rPr>
                <w:rFonts w:ascii="Times New Roman" w:hAnsi="Times New Roman" w:cs="Times New Roman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25 258,40000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25 258,40000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25 255,40000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25 255,40000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25 255,40000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25 255,40000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Прочие мероприятия органов местного самоуправления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</w:t>
            </w:r>
            <w:proofErr w:type="gramStart"/>
            <w:r w:rsidRPr="00ED4C52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01.3.01.84050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1 787,00000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1 787,00000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01.3.01.84050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1 787,00000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1 787,00000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01.3.01.84050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1 787,00000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1 787,00000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"Предоставление социальных льгот, гарантии и компенсации работникам образовательных организаций"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01.3.03.00000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1 400,00000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1 400,00000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социальных льгот, гарантии и компенсации работникам образовательных организаций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01.3.03.20831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1 400,00000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1 400,00000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01.3.03.20831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1 400,00000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1 400,00000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01.3.03.20831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1 400,00000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1 400,00000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 «Социально-экономическое развитие населения района из числа коренных малочисленных народов Севера Нефтеюганского района на 2014–2020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"Создание условий для развития туризма"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Формирование и продвижение туристского потенциала  Нефтеюганского района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07.0.01.20710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07.0.01.20710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07.0.01.20710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07.0.01.20710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07.0.01.20710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"Совершенствование  муниципального  управления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районе на 2014  - 2020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"Развитие  муниципальной  службы  в муниципальном  образовании  Нефтеюганский  район"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20.2.00.00000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"Совершенствование кадровой службы органов местного самоуправления"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20.2.01.00000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20.2.01.02040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20.2.01.02040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20.2.01.02040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 xml:space="preserve">Муниципальная программа "Профилактика экстремизма, гармонизация межэтнических и межкультурных отношений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районе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"Профилактика экстремистской деятельности"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21.0.01.00000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24 682,00000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24 682,00000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24 682,00000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24 682,00000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"Образование 21 века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24 682,00000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24 682,00000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«Отдельные мероприятия в сфере образования»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24 682,00000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24 682,00000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"Организация деятельности в области образования и молодежной политики на территории Нефтеюганского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24 682,00000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24 682,00000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</w:t>
            </w:r>
            <w:proofErr w:type="gramStart"/>
            <w:r w:rsidRPr="00ED4C52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01.3.01.84050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24 682,00000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24 682,00000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01.3.01.84050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24 682,00000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24 682,00000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01.3.01.84050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24 682,00000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24 682,00000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Департамент культуры и спорта Нефтеюганского района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332 087,40885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220 441,87969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111 645,52916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2 800,00000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2 800,00000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Связь и информатика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2 800,00000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2 800,00000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«Развитие гражданского общества Нефтеюганского района на 2014 – 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2 800,00000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2 800,00000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"Информационное обеспечение деятельности органов местного самоуправления  Нефтеюганского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2 800,00000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2 800,00000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"Обеспечение информационной открытости органов местного самоуправления Нефтеюганского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2 800,00000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2 800,00000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2 800,00000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2 800,00000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2 800,00000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2 800,00000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2 800,00000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2 800,00000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71 812,38095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71 812,38095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71 812,38095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71 812,38095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"Развитие культуры Нефтеюганского района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44 907,40800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44 907,40800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Подпрограмма "Обеспечение прав граждан на доступ к объектам культуры, </w:t>
            </w:r>
            <w:proofErr w:type="gramStart"/>
            <w:r w:rsidRPr="00ED4C52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образования сферы культуры и информации"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44 907,40800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44 907,40800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Основное мероприятие "Содействие развитию </w:t>
            </w:r>
            <w:proofErr w:type="gramStart"/>
            <w:r w:rsidRPr="00ED4C52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образования"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43 077,40800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43 077,40800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03.1.02.00590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42 171,94340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42 171,94340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03.1.02.00590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42 171,94340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42 171,94340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03.1.02.00590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42 171,94340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42 171,94340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72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 xml:space="preserve">Субсидии на повышение </w:t>
            </w:r>
            <w:proofErr w:type="gramStart"/>
            <w:r w:rsidRPr="00ED4C52">
              <w:rPr>
                <w:rFonts w:ascii="Times New Roman" w:hAnsi="Times New Roman" w:cs="Times New Roman"/>
              </w:rPr>
              <w:t>оплаты труда работников муниципальных учреждений культуры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03.1.02.82440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896,41000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896,41000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03.1.02.82440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896,41000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896,41000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03.1.02.82440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896,41000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896,41000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72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ED4C52">
              <w:rPr>
                <w:rFonts w:ascii="Times New Roman" w:hAnsi="Times New Roman" w:cs="Times New Roman"/>
              </w:rPr>
              <w:t>оплаты труда работников муниципальных учреждений культуры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03.1.02.S2440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9,05460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9,05460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03.1.02.S2440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9,05460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9,05460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03.1.02.S2440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9,05460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9,05460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03.1.05.00000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1 830,00000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1 830,00000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на обновление материально-технической базы муниципальных детских школ искусств (по видам искусств) в сфере культуры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03.1.05.82090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1 130,50000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1 130,50000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03.1.05.82090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1 130,50000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1 130,50000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03.1.05.82090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1 130,50000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1 130,50000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03.1.05.99990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03.1.05.99990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03.1.05.99990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Обновление материально-технической базы учреждений муниципальных детских школ искусств </w:t>
            </w:r>
            <w:proofErr w:type="gramStart"/>
            <w:r w:rsidRPr="00ED4C5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D4C52">
              <w:rPr>
                <w:rFonts w:ascii="Times New Roman" w:hAnsi="Times New Roman" w:cs="Times New Roman"/>
              </w:rPr>
              <w:t>по видам искусств) в сфере культуры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03.1.05.S2090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199,50000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199,50000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03.1.05.S2090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199,50000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199,50000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03.1.05.S2090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199,50000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199,50000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 Нефтеюганского района "Развитие физической культуры и спорта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районе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26 904,97295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26 904,97295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"Развитие детско-юношеского спорта"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05.2.00.00000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26 904,97295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26 904,97295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Основное мероприятие "Содействие развитию </w:t>
            </w:r>
            <w:proofErr w:type="gramStart"/>
            <w:r w:rsidRPr="00ED4C52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образования"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05.2.01.00000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26 904,97295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26 904,97295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05.2.01.00590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26 672,13455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26 672,13455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05.2.01.00590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26 672,13455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26 672,13455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05.2.01.00590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26 672,13455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26 672,13455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72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Субсидии на повышение </w:t>
            </w:r>
            <w:proofErr w:type="gramStart"/>
            <w:r w:rsidRPr="00ED4C52">
              <w:rPr>
                <w:rFonts w:ascii="Times New Roman" w:hAnsi="Times New Roman" w:cs="Times New Roman"/>
              </w:rPr>
              <w:t>оплаты труда работников муниципальных учреждений культуры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05.2.01.82440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230,51000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230,51000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05.2.01.82440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230,51000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230,51000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05.2.01.82440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230,51000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230,51000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72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 xml:space="preserve">Повышение </w:t>
            </w:r>
            <w:proofErr w:type="gramStart"/>
            <w:r w:rsidRPr="00ED4C52">
              <w:rPr>
                <w:rFonts w:ascii="Times New Roman" w:hAnsi="Times New Roman" w:cs="Times New Roman"/>
              </w:rPr>
              <w:t>оплаты труда работников муниципальных учреждений культуры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05.2.01.S2440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2,32840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2,32840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05.2.01.S2440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2,32840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2,32840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05.2.01.S2440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2,32840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2,32840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185 847,58594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114 403,40594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71 444,18000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126 077,99541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68 629,73321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57 448,26220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"Доступная среда Нефтеюганского района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486,90000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486,90000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"Обеспечение полноценного участия в культурной и спортивной деятельности"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486,90000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486,90000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 по социокультурной реабилитации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02.0.02.20625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486,90000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486,90000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02.0.02.20625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486,90000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486,90000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02.0.02.20625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486,90000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486,90000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"Развитие культуры Нефтеюганского района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125 271,09541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67 822,83321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57 448,26220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Подпрограмма "Обеспечение прав граждан на доступ к объектам культуры, </w:t>
            </w:r>
            <w:proofErr w:type="gramStart"/>
            <w:r w:rsidRPr="00ED4C52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образования сферы культуры и информации"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113 250,82720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55 802,56500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57 448,26220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"Развитие библиотечного дела"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20 167,87063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10 203,16200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9 964,70863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13 201,96063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3 237,25200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9 964,70863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Предоставление субсидий  бюджетным, автономным учреждениям и иным </w:t>
            </w:r>
            <w:r w:rsidRPr="00ED4C52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13 201,96063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3 237,25200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9 964,70863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13 201,96063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3 237,25200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9 964,70863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03.1.01.51440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03.1.01.51440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03.1.01.51440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на модернизацию общедоступных муниципальных библиотек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03.1.01.82070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1 193,20000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1 193,20000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03.1.01.82070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1 193,20000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1 193,20000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03.1.01.82070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1 193,20000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1 193,20000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72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Субсидии на повышение </w:t>
            </w:r>
            <w:proofErr w:type="gramStart"/>
            <w:r w:rsidRPr="00ED4C52">
              <w:rPr>
                <w:rFonts w:ascii="Times New Roman" w:hAnsi="Times New Roman" w:cs="Times New Roman"/>
              </w:rPr>
              <w:t>оплаты труда работников муниципальных учреждений культуры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03.1.01.82440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5 271,52000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5 271,52000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03.1.01.82440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5 271,52000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5 271,52000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03.1.01.82440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5 271,52000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5 271,52000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Модернизация общедоступных муниципальных библиотек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03.1.01.S2070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210,56000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210,56000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03.1.01.S2070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210,56000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210,56000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03.1.01.S2070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210,56000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210,56000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72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 xml:space="preserve">Повышение </w:t>
            </w:r>
            <w:proofErr w:type="gramStart"/>
            <w:r w:rsidRPr="00ED4C52">
              <w:rPr>
                <w:rFonts w:ascii="Times New Roman" w:hAnsi="Times New Roman" w:cs="Times New Roman"/>
              </w:rPr>
              <w:t>оплаты труда работников муниципальных учреждений культуры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03.1.01.S2440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277,43000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277,43000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03.1.01.S2440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277,43000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277,43000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03.1.01.S2440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277,43000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277,43000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"Реализация мероприятий по обеспечению качества предоставления услуг в сфере культуры"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03.1.03.00000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92 782,95657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45 299,40300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47 483,55357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03.1.03.00590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69 871,10657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22 387,55300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47 483,55357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03.1.03.00590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69 871,10657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22 387,55300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47 483,55357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03.1.03.00590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69 871,10657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22 387,55300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47 483,55357</w:t>
            </w:r>
          </w:p>
        </w:tc>
      </w:tr>
      <w:tr w:rsidR="00704BDD" w:rsidRPr="00ED4C52" w:rsidTr="0071755E">
        <w:trPr>
          <w:trHeight w:val="172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Субсидии на повышение </w:t>
            </w:r>
            <w:proofErr w:type="gramStart"/>
            <w:r w:rsidRPr="00ED4C52">
              <w:rPr>
                <w:rFonts w:ascii="Times New Roman" w:hAnsi="Times New Roman" w:cs="Times New Roman"/>
              </w:rPr>
              <w:t>оплаты труда работников муниципальных учреждений культуры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03.1.03.82440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21 766,28000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21 766,28000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03.1.03.82440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21 766,28000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21 766,28000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03.1.03.82440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21 766,28000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21 766,28000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72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 xml:space="preserve">Повышение </w:t>
            </w:r>
            <w:proofErr w:type="gramStart"/>
            <w:r w:rsidRPr="00ED4C52">
              <w:rPr>
                <w:rFonts w:ascii="Times New Roman" w:hAnsi="Times New Roman" w:cs="Times New Roman"/>
              </w:rPr>
              <w:t>оплаты труда работников муниципальных учреждений культуры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03.1.03.S2440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1 145,57000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1 145,57000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03.1.03.S2440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1 145,57000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1 145,57000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03.1.03.S2440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1 145,57000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1 145,57000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03.1.05.00000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03.1.05.85160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03.1.05.85160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03.1.05.85160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Подпрограмма "Укрепление единого культурного пространства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03.2.00.00000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12 020,26821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12 020,26821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"Поддержка проведения творческих и культурно-массовых  мероприятий"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03.2.01.00000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12 020,26821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12 020,26821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03.2.01.99990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12 020,26821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12 020,26821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03.2.01.99990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12 020,26821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12 020,26821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03.2.01.99990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12 020,26821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12 020,26821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"Профилактика экстремизма, гармонизация межэтнических и межкультурных отношений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районе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"Профилактика экстремистской деятельности"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21.0.01.00000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21.0.01.99990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59 769,59053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45 773,67273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13 995,91780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"Развитие культуры Нефтеюганского района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59 769,59053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45 773,67273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13 995,91780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Подпрограмма "Обеспечение прав граждан на доступ к объектам культуры, </w:t>
            </w:r>
            <w:proofErr w:type="gramStart"/>
            <w:r w:rsidRPr="00ED4C52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образования сферы культуры и информации"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18 650,03031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4 654,11251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13 995,91780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"Развитие библиотечного дела"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1 544,28266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390,37486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1 153,90780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1 544,28266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390,37486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1 153,90780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1 544,28266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390,37486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1 153,90780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1 544,28266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390,37486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1 153,90780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"Реализация мероприятий по обеспечению качества предоставления услуг в сфере культуры"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03.1.03.00000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17 105,74765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4 263,73765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12 842,01000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03.1.03.00590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17 105,74765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4 263,73765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12 842,01000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03.1.03.00590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16 960,64765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4 263,73765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12 696,91000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03.1.03.00590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16 960,64765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4 263,73765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12 696,91000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03.1.03.00590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145,10000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145,10000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03.1.03.00590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145,10000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145,10000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"Совершенствование системы деятельности исполнительного органа управления"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03.3.00.00000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41 119,56022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41 119,56022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"Обеспечение качества управления в образовательных учреждениях сферы культуры"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03.3.01.00000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41 119,56022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41 119,56022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03.3.01.00590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25 199,27766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25 199,27766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03.3.01.00590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22 850,77766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22 850,77766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03.3.01.00590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22 850,77766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22 850,77766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03.3.01.00590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2 347,00000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2 347,00000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03.3.01.00590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2 347,00000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2 347,00000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03.3.01.00590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03.3.01.00590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03.3.01.02040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15 875,28256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15 875,28256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03.3.01.02040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15 598,68256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15 598,68256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03.3.01.02040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15 598,68256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15 598,68256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03.3.01.02040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273,60000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273,60000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ED4C52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03.3.01.02040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273,60000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273,60000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03.3.01.02040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03.3.01.02040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Прочие мероприятия органов местного самоуправления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03.3.01.02400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03.3.01.02400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03.3.01.02400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Физическая культура спорт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64 491,34126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24 289,99210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40 201,34916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64 491,34126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24 289,99210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40 201,34916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"Доступная среда Нефтеюганского района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307,70000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307,70000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"Обеспечение полноценного участия в культурной и спортивной деятельности"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307,70000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307,70000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 по социокультурной реабилитации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02.0.02.20625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307,70000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307,70000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02.0.02.20625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307,70000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307,70000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02.0.02.20625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307,70000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307,70000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 Нефтеюганского района "Развитие физической культуры и спорта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районе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64 183,64126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23 982,29210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40 201,34916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"Развитие массовой физической культуры и спорта"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63 533,64126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23 332,29210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40 201,34916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"Поддержка проведения районных  комплексных спортивно-массовых мероприятий, участие в окружных, региональных, всероссийских и международных соревнованиях"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12 157,02210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12 157,02210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12 157,02210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12 157,02210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12 157,02210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12 157,02210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12 157,02210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12 157,02210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"Реализация мероприятий по обеспечению качества предоставления услуг в сфере физической культуры"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05.1.03.00000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51 376,61916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11 175,27000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40 201,34916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05.1.03.00590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51 376,61916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11 175,27000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40 201,34916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05.1.03.00590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7 437,80000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7 437,80000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05.1.03.00590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7 437,80000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7 437,80000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05.1.03.00590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27,90000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27,90000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05.1.03.00590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27,90000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27,90000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05.1.03.00590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43 910,91916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11 175,27000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32 735,64916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05.1.03.00590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43 910,91916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11 175,27000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32 735,64916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"Развитие детско-юношеского спорта"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05.2.00.00000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 Основное мероприятие "Участие в окружных, региональных, всероссийских и международных соревнованиях"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05.2.02.00000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05.2.02.99990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05.2.02.99990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05.2.02.99990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7 136,10070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7 136,10070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7 136,10070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7 136,10070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Муниципальная программа «Развитие гражданского общества Нефтеюганского района на 2014 – 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7 136,10070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7 136,10070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"Информационное обеспечение деятельности органов местного самоуправления  Нефтеюганского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7 136,10070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7 136,10070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"Обеспечение информационной открытости органов местного самоуправления Нефтеюганского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7 136,10070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7 136,10070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7 136,10070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7 136,10070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7 136,10070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7 136,10070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7 136,10070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7 136,10070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647 887,27507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631 779,27507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1 315,70000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14 792,30000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15 051,42000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15 051,42000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14 926,42000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14 926,42000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районе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14 926,42000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14 926,42000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Организация и обеспечение мероприятий в сфере гражданской обороны, защиты населения и территории Нефтеюганского района от чрезвычайных ситуаций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14 926,42000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14 926,42000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"Обеспечение повседневного функционирования звена подсистемы РСЧС ХМАО-Югры"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3 712,20000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3 712,20000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Обеспечение деятельности Единой дежурной диспетчерской службы и Службы экстренного реагирования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11.1.02.20912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3 712,20000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3 712,20000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11.1.02.20912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3 253,00000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3 253,00000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11.1.02.20912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3 253,00000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3 253,00000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11.1.02.20912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409,20000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409,20000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11.1.02.20912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409,20000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409,20000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11.1.02.20912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11.1.02.20912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Развитие инфраструктуры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11.1.04.00000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11 214,22000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11 214,22000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11.1.04.42110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11 214,22000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11 214,22000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11.1.04.42110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11 214,22000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11 214,22000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11.1.04.42110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11 214,22000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11 214,22000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"Обеспечение прав и законных интересов населения Нефтеюганского района в отдельных сферах жизнедеятельности в 2014-2020 годах"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«Профилактика правонарушений»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"Охрана общественного порядка и профилактика правонарушений"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44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Субсидии на размещение систем </w:t>
            </w:r>
            <w:proofErr w:type="spellStart"/>
            <w:r w:rsidRPr="00ED4C52">
              <w:rPr>
                <w:rFonts w:ascii="Times New Roman" w:hAnsi="Times New Roman" w:cs="Times New Roman"/>
              </w:rPr>
              <w:t>видеообзора</w:t>
            </w:r>
            <w:proofErr w:type="spellEnd"/>
            <w:r w:rsidRPr="00ED4C52">
              <w:rPr>
                <w:rFonts w:ascii="Times New Roman" w:hAnsi="Times New Roman" w:cs="Times New Roman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информирование населения о необходимости соблюдения правил дорожного движения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10.1.01.82310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10.1.01.82310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10.1.01.82310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201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Мероприятия на приобретение и размещений в населенных пунктах, систем </w:t>
            </w:r>
            <w:proofErr w:type="spellStart"/>
            <w:r w:rsidRPr="00ED4C52">
              <w:rPr>
                <w:rFonts w:ascii="Times New Roman" w:hAnsi="Times New Roman" w:cs="Times New Roman"/>
              </w:rPr>
              <w:t>видеообзора</w:t>
            </w:r>
            <w:proofErr w:type="spellEnd"/>
            <w:r w:rsidRPr="00ED4C52">
              <w:rPr>
                <w:rFonts w:ascii="Times New Roman" w:hAnsi="Times New Roman" w:cs="Times New Roman"/>
              </w:rPr>
              <w:t>, модернизация имеющихся систем видеонаблюдения, проведения работ, обеспечивающих функционирование систем по направлению безопасности дорожного движения и информирование населения о системах, необходимости соблюдения правил дорожного движения с целью избежание детского дорожно-транспортного травматизма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10.1.01.S2310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10.1.01.S2310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10.1.01.S2310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25,00000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169 624,16797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154 451,86797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380,00000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14 792,30000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380,00000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380,00000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 Нефтеюганского района "Развитие агропромышленного комплекса и рынков сельскохозяйственной продукции, сырья и продовольствия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районе в 2014-2020 годах"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380,00000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380,00000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"Защита населения от болезней, общих для человека и животных"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06.0.05.00000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380,00000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380,00000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06.0.05.84200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380,00000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380,00000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06.0.05.84200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380,00000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380,00000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06.0.05.84200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380,00000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380,00000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Дорожное хозяйств</w:t>
            </w:r>
            <w:proofErr w:type="gramStart"/>
            <w:r w:rsidRPr="00ED4C52">
              <w:rPr>
                <w:rFonts w:ascii="Times New Roman" w:hAnsi="Times New Roman" w:cs="Times New Roman"/>
              </w:rPr>
              <w:t>о(</w:t>
            </w:r>
            <w:proofErr w:type="gramEnd"/>
            <w:r w:rsidRPr="00ED4C52">
              <w:rPr>
                <w:rFonts w:ascii="Times New Roman" w:hAnsi="Times New Roman" w:cs="Times New Roman"/>
              </w:rPr>
              <w:t>дорожные фонды)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80 918,00000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80 918,00000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"Развитие транспортной системы   Нефтеюганского   района на  период 2014 - 2020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80 918,00000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80 918,00000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 Основное мероприятие "Строительство, 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15.0.02.00000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80 918,00000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80 918,00000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Обеспечение функционирования и содержание сети автомобильных дорог общего пользования, предназначенных для решения местных вопросов межмуниципального характера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15.0.02.20951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15 338,90000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15 338,90000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15.0.02.20951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15 338,90000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15 338,90000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15.0.02.20951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15 338,90000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15 338,90000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15.0.02.42110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65 579,10000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65 579,10000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15.0.02.42110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54 882,00000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54 882,00000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15.0.02.42110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54 882,00000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54 882,00000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15.0.02.42110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10 697,10000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10 697,10000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15.0.02.42110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10 697,10000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10 697,10000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7 399,66800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7 399,66800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"Информационное общество - Югра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"Создание и внедрение современных информационных технологий в сфере муниципального управления"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04.0.01.00000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Услуги в области информационных технологий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04.0.01.20070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04.0.01.20070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04.0.01.20070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</w:t>
            </w:r>
            <w:proofErr w:type="gramStart"/>
            <w:r w:rsidRPr="00ED4C52">
              <w:rPr>
                <w:rFonts w:ascii="Times New Roman" w:hAnsi="Times New Roman" w:cs="Times New Roman"/>
              </w:rPr>
              <w:t>в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районе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2 128,06800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2 128,06800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"Построение и развитие аппаратно-программного комплекса "Безопасный город" на территории Нефтеюганского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2 128,06800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2 128,06800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 "Создание комплексной системы информирования и оповещения населения при угрозе возникновения чрезвычайных ситуаций, состоящей из системы информирования населения и системы оповещения населения"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2 128,06800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2 128,06800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Установка муниципальной системы оповещения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11.2.01.20914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1 212,50000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1 212,50000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11.2.01.20914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1 212,50000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1 212,50000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11.2.01.20914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1 212,50000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1 212,50000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Организация каналов передачи данных Системы-112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11.2.01.20915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11.2.01.20915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11.2.01.20915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Поддержание в постоянной готовности муниципальной системы оповещения населения Нефтеюганского района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11.2.01.20916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675,56800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675,56800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11.2.01.20916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675,56800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675,56800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11.2.01.20916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675,56800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675,56800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Муниципальная программа «Развитие гражданского общества Нефтеюганского района на 2014 – 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"Информационное обеспечение деятельности органов местного самоуправления  Нефтеюганского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"Обеспечение информационной открытости органов местного самоуправления Нефтеюганского района"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13.1.01.99990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4 500,00000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Муниципальная программа Нефтеюганского района  "Управление имуществом </w:t>
            </w:r>
            <w:proofErr w:type="gramStart"/>
            <w:r w:rsidRPr="00ED4C52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образования Нефтеюганский район на 2014 - 2020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671,60000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671,60000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"Управление и распоряжение муниципальным имуществом"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671,60000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671,60000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Оплата прочих работ, услуг по имуществу </w:t>
            </w:r>
            <w:proofErr w:type="gramStart"/>
            <w:r w:rsidRPr="00ED4C52">
              <w:rPr>
                <w:rFonts w:ascii="Times New Roman" w:hAnsi="Times New Roman" w:cs="Times New Roman"/>
              </w:rPr>
              <w:t>находящегося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в муниципальной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16.0.01.20961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671,60000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671,60000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16.0.01.20961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671,60000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671,60000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16.0.01.20961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671,60000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671,60000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80 926,49997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66 134,19997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14 792,30000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«Развитие жилищно-коммунального комплекса и повышение энергетической эффективности в муниципальном образовании Нефтеюганский район на 2014-2020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80 926,49997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66 134,19997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14 792,30000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80 926,49997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66 134,19997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14 792,30000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Основное мероприятие "Содействие развитию коммунальной и инженерной инфраструктуры муниципальной собственности"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80 926,49997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66 134,19997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14 792,30000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48 191,73549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36 696,23549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11 495,50000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30 649,13049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19 153,63049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11 495,50000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30 649,13049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19 153,63049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11 495,50000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16 420,60500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16 420,60500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16 420,60500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16 420,60500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1 122,00000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1 122,00000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09.1.01.00590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1 122,00000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1 122,00000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27 888,36548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24 591,56548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3 296,80000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23 250,16548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23 250,16548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23 250,16548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23 250,16548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4 638,10000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1 341,30000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3 296,80000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4 638,10000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1 341,30000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3 296,80000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09.1.01.02040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Прочие мероприятия органов местного самоуправления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1 706,39900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1 706,39900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599,50000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599,50000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599,50000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599,50000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1 106,89900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1 106,89900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09.1.01.02400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1 106,89900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1 106,89900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Неснижаемые запасы материально-технических ресурсов для устранения аварий и неисправностей на объектах жилищно-коммунального комплекса Нефтеюганского района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09.1.01.20615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3 140,00000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3 140,00000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09.1.01.20615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3 140,00000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3 140,00000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09.1.01.20615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3 140,00000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3 140,00000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138 923,86469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137 988,16469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935,70000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2 730,70628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2 730,70628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«Развитие жилищно-коммунального комплекса и повышение энергетической эффективности в муниципальном образовании Нефтеюганский район на 2014-2020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2 730,70628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2 730,70628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«Капитальный ремонт  многоквартирных домов»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09.2.00.00000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752,70628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752,70628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 Содействие проведению капитального ремонта многоквартирных домов"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09.2.01.00000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752,70628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752,70628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09.2.01.99990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752,70628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752,70628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09.2.01.99990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752,70628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752,70628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09.2.01.99990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752,70628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752,70628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Подпрограмма «Энергосбережение и повышение </w:t>
            </w:r>
            <w:proofErr w:type="spellStart"/>
            <w:r w:rsidRPr="00ED4C52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ED4C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09.3.00.00000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1 978,00000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1 978,00000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"Повышение энергетической эффективности в бюджетной сфере"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09.3.01.00000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1 978,00000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1 978,00000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09.3.01.20020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1 978,00000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1 978,00000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09.3.01.20020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1 978,00000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1 978,00000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09.3.01.20020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1 978,00000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1 978,00000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136 193,15841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135 257,45841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935,70000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«Доступное жилье - жителям Нефтеюганского района на 2014-2020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39 483,37000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39 483,37000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"Проектирование и строительство систем инженерной инфраструктуры"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08.6.00.00000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39 483,37000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39 483,37000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"Обеспечение инженерной инфраструктурой территорий, предназначенных для жилищного строительства"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08.6.01.00000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39 483,37000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39 483,37000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на проектирование и строительство 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08.6.01.82180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18 772,10000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18 772,10000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08.6.01.82180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18 772,10000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18 772,10000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08.6.01.82180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18 772,10000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18 772,10000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округа-Югры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08.6.01.82430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7 355,26440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7 355,26440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08.6.01.82430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7 355,26440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7 355,26440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08.6.01.82430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7 355,26440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7 355,26440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08.6.01.99990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8 588,68500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8 588,68500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08.6.01.99990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8 588,68500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8 588,68500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08.6.01.99990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8 588,68500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8 588,68500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Проектирование и строительство 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08.6.01.S2180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4 693,02500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4 693,02500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08.6.01.S2180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4 693,02500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4 693,02500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08.6.01.S2180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4 693,02500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4 693,02500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льготной категории граждан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08.6.01.S2430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74,29560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74,29560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08.6.01.S2430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74,29560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74,29560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08.6.01.S2430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74,29560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74,29560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«Развитие жилищно-коммунального комплекса и повышение энергетической эффективности в муниципальном образовании Нефтеюганский район на 2014-2020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85 259,78841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84 324,08841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935,70000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81 644,78841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80 709,08841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935,70000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"Содействие развитию коммунальной и инженерной инфраструктуры муниципальной собственности"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81 644,78841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80 709,08841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935,70000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Капитальный ремонт систем теплоснабжения, водоснабжения, водоотведения, электроснабжения для подготовки к осенне-зимнему периоду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09.1.01.20610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5 130,99704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5 130,99704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09.1.01.20610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5 130,99704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5 130,99704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09.1.01.20610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5 130,99704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5 130,99704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Реконструкция, расширение, модернизация, строительство объектов коммунального комплекса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09.1.01.20612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16 036,62837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16 036,62837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09.1.01.20612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16 036,62837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16 036,62837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09.1.01.20612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16 036,62837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16 036,62837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Предоставление субсидии на возмещение затрат на реконструкцию (модернизацию) объектов </w:t>
            </w:r>
            <w:proofErr w:type="gramStart"/>
            <w:r w:rsidRPr="00ED4C52">
              <w:rPr>
                <w:rFonts w:ascii="Times New Roman" w:hAnsi="Times New Roman" w:cs="Times New Roman"/>
              </w:rPr>
              <w:t>тепло-водоснабжения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и водоотведения переданных по концессионному соглашению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09.1.01.20613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5 375,54300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5 375,54300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09.1.01.20613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5 375,54300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5 375,54300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09.1.01.20613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5 375,54300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5 375,54300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Грант за лучшую муниципальную практику сбора платежей за жилищно-коммунальные услуги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09.1.01.20614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09.1.01.20614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09.1.01.20614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09.1.01.82190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31 176,80000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31 176,80000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09.1.01.82190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31 176,80000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31 176,80000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09.1.01.82190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31 176,80000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31 176,80000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округа-Югры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09.1.01.82430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20 243,73560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20 243,73560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09.1.01.82430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13 988,10843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13 988,10843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09.1.01.82430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13 988,10843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13 988,10843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09.1.01.82430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6 255,62717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6 255,62717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09.1.01.82430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6 255,62717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6 255,62717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201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округа-Югры по социально ориентированным тарифам и сжиженного газа по социально-ориентированным розничным ценам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09.1.01.84230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935,70000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935,70000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09.1.01.84230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935,70000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935,70000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09.1.01.84230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935,70000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935,70000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Реконструкция, расширение, модернизация, строительство и капитальный ремонт объектов коммунального комплекса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09.1.01.S2190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1 640,90000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1 640,90000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09.1.01.S2190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1 640,90000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1 640,90000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09.1.01.S2190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1 640,90000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1 640,90000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 Развитие общественной инфраструктуры и реализацию приоритетных направлений развития муниципальных образований Ханты-Мансийского автономного округа-Югры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09.1.01.S2430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204,48440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204,48440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09.1.01.S2430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141,29625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141,29625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09.1.01.S2430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141,29625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141,29625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09.1.01.S2430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63,18815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63,18815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Бюджетные инвестиции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09.1.01.S2430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63,18815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63,18815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Подпрограмма «Энергосбережение и повышение </w:t>
            </w:r>
            <w:proofErr w:type="spellStart"/>
            <w:r w:rsidRPr="00ED4C52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ED4C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09.3.00.00000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3 582,00000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3 582,00000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"Повышение энергетической эффективности в бюджетной сфере"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09.3.01.00000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3 582,00000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3 582,00000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09.3.01.20020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3 582,00000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3 582,00000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09.3.01.20020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3 582,00000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3 582,00000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09.3.01.20020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3 582,00000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3 582,00000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Подпрограмма «Содержание на территории муниципального района </w:t>
            </w:r>
            <w:proofErr w:type="spellStart"/>
            <w:r w:rsidRPr="00ED4C52">
              <w:rPr>
                <w:rFonts w:ascii="Times New Roman" w:hAnsi="Times New Roman" w:cs="Times New Roman"/>
              </w:rPr>
              <w:t>межпоселенческих</w:t>
            </w:r>
            <w:proofErr w:type="spellEnd"/>
            <w:r w:rsidRPr="00ED4C52">
              <w:rPr>
                <w:rFonts w:ascii="Times New Roman" w:hAnsi="Times New Roman" w:cs="Times New Roman"/>
              </w:rPr>
              <w:t xml:space="preserve"> мест захоронения"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09.4.00.00000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33,00000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33,00000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Основное мероприятие "Содержание территории </w:t>
            </w:r>
            <w:proofErr w:type="spellStart"/>
            <w:r w:rsidRPr="00ED4C52">
              <w:rPr>
                <w:rFonts w:ascii="Times New Roman" w:hAnsi="Times New Roman" w:cs="Times New Roman"/>
              </w:rPr>
              <w:t>межпоселенческого</w:t>
            </w:r>
            <w:proofErr w:type="spellEnd"/>
            <w:r w:rsidRPr="00ED4C52">
              <w:rPr>
                <w:rFonts w:ascii="Times New Roman" w:hAnsi="Times New Roman" w:cs="Times New Roman"/>
              </w:rPr>
              <w:t xml:space="preserve"> кладбища"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09.4.01.00000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33,00000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33,00000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09.4.01.99990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33,00000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33,00000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09.4.01.99990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33,00000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33,00000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09.4.01.99990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33,00000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33,00000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 "Обеспечение экологической безопасности Нефтеюганского района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11 450,00000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11 450,00000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"Восстановление нарушенного отходами производства и потребления состояния земель"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11 450,00000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11 450,00000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12.0.02.99990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11 450,00000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11 450,00000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12.0.02.99990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11 450,00000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11 450,00000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12.0.02.99990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11 450,00000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11 450,00000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56 592,08735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56 592,08735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56 592,08735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56 592,08735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 "Обеспечение экологической безопасности Нефтеюганского района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56 592,08735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56 592,08735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"Восстановление нарушенного отходами производства и потребления состояния земель"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12.0.02.00000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56 592,08735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56 592,08735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Снижение негативного воздействия на окружающую среду в рамках муниципальной программы "Обеспечение экологической безопасности Нефтеюганского района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12.0.02.20618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2 113,92997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2 113,92997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12.0.02.20618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2 113,92997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2 113,92997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12.0.02.20618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2 113,92997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2 113,92997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12.0.02.99990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54 478,15738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54 478,15738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12.0.02.99990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43 478,15738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43 478,15738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12.0.02.99990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43 478,15738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43 478,15738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12.0.02.99990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12.0.02.99990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19 935,36769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19 935,36769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14 878,82439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14 878,82439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"Образование 21 века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8 193,61839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8 193,61839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8 193,61839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8 193,61839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"Развитие материально-технической базы образовательных организаций в соответствии с современными требованиями"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01.1.04.00000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8 193,61839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8 193,61839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Обеспечение комплексной безопасности и комфортных условий образовательного процесса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01.1.04.20807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8 193,61839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8 193,61839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01.1.04.20807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8 193,61839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8 193,61839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01.1.04.20807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8 193,61839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8 193,61839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"Доступная среда Нефтеюганского района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685,20600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685,20600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Основное мероприятие "Обеспечение доступности  </w:t>
            </w:r>
            <w:r w:rsidRPr="00ED4C52">
              <w:rPr>
                <w:rFonts w:ascii="Times New Roman" w:hAnsi="Times New Roman" w:cs="Times New Roman"/>
              </w:rPr>
              <w:br/>
              <w:t>приоритетным объектам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02.0.03.00000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685,20600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685,20600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Адаптация приоритетных объектов социальной инфраструктуры и услуг для обеспечения комфортных условий жизнедеятельности инвалидов и других маломобильных групп населения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02.0.03.20626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685,20600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685,20600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02.0.03.20626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685,20600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685,20600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02.0.03.20626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685,20600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685,20600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«Развитие жилищно-коммунального комплекса и повышение энергетической эффективности в муниципальном образовании Нефтеюганский район на 2014-2020 годы»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Подпрограмма «Энергосбережение и повышение </w:t>
            </w:r>
            <w:proofErr w:type="spellStart"/>
            <w:r w:rsidRPr="00ED4C52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ED4C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09.3.00.00000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"Повышение энергетической эффективности в бюджетной сфере"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09.3.01.00000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09.3.01.20020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09.3.01.20020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09.3.01.20020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6 000,00000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5 056,54330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5 056,54330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"Образование 21 века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4 726,54330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4 726,54330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4 726,54330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4 726,54330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"Развитие инфраструктуры систем образования"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01.1.03.00000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4 726,54330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4 726,54330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01.1.03.42110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4 726,54330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4 726,54330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01.1.03.42110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4 726,54330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4 726,54330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01.1.03.42110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4 726,54330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4 726,54330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"Доступная среда Нефтеюганского района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330,00000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330,00000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Основное мероприятие "Обеспечение доступности  </w:t>
            </w:r>
            <w:r w:rsidRPr="00ED4C52">
              <w:rPr>
                <w:rFonts w:ascii="Times New Roman" w:hAnsi="Times New Roman" w:cs="Times New Roman"/>
              </w:rPr>
              <w:br/>
              <w:t>приоритетным объектам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02.0.03.00000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330,00000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330,00000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Адаптация приоритетных объектов социальной инфраструктуры и услуг для обеспечения комфортных условий жизнедеятельности инвалидов и других маломобильных групп населения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02.0.03.20626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330,00000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330,00000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02.0.03.20626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330,00000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330,00000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02.0.03.20626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330,00000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330,00000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247 570,17337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247 570,17337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247 570,17337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247 570,17337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Нефтеюганского района "Развитие культуры Нефтеюганского района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247 570,17337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247 570,17337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lastRenderedPageBreak/>
              <w:t xml:space="preserve">Подпрограмма "Обеспечение прав граждан на доступ к объектам культуры, </w:t>
            </w:r>
            <w:proofErr w:type="gramStart"/>
            <w:r w:rsidRPr="00ED4C52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ED4C52">
              <w:rPr>
                <w:rFonts w:ascii="Times New Roman" w:hAnsi="Times New Roman" w:cs="Times New Roman"/>
              </w:rPr>
              <w:t xml:space="preserve"> образования сферы культуры и информации"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247 570,17337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247 570,17337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Основное мероприятие "Содействие развитию инфраструктуры в сфере культуры"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03.1.04.00000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247 570,17337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247 570,17337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03.1.04.42110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247 570,17337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247 570,17337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03.1.04.42110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247 570,17337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247 570,17337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03.1.04.42110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247 570,17337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247 570,17337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Физическая культура спорт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190,19400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190,19400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190,19400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190,19400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Муниципальная программа "Доступная среда Нефтеюганского района на 2014-2020 годы"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02.0.00.00000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190,19400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190,19400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115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 xml:space="preserve">Основное мероприятие "Обеспечение доступности  </w:t>
            </w:r>
            <w:r w:rsidRPr="00ED4C52">
              <w:rPr>
                <w:rFonts w:ascii="Times New Roman" w:hAnsi="Times New Roman" w:cs="Times New Roman"/>
              </w:rPr>
              <w:br/>
              <w:t>приоритетным объектам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02.0.03.00000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190,19400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190,19400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87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Адаптация приоритетных объектов социальной инфраструктуры и услуг для обеспечения комфортных условий жизнедеятельности инвалидов и других маломобильных групп населения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02.0.03.20626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190,19400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190,19400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02.0.03.20626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190,19400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190,19400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585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02.0.03.20626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190,19400</w:t>
            </w:r>
          </w:p>
        </w:tc>
        <w:tc>
          <w:tcPr>
            <w:tcW w:w="171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190,19400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</w:rPr>
            </w:pPr>
            <w:r w:rsidRPr="00ED4C52">
              <w:rPr>
                <w:rFonts w:ascii="Times New Roman" w:hAnsi="Times New Roman" w:cs="Times New Roman"/>
              </w:rPr>
              <w:t> </w:t>
            </w:r>
          </w:p>
        </w:tc>
      </w:tr>
      <w:tr w:rsidR="00704BDD" w:rsidRPr="00ED4C52" w:rsidTr="0071755E">
        <w:trPr>
          <w:trHeight w:val="330"/>
        </w:trPr>
        <w:tc>
          <w:tcPr>
            <w:tcW w:w="4928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Итого расходов  по муниципальному району</w:t>
            </w:r>
          </w:p>
        </w:tc>
        <w:tc>
          <w:tcPr>
            <w:tcW w:w="70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3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5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8" w:type="dxa"/>
            <w:gridSpan w:val="2"/>
            <w:hideMark/>
          </w:tcPr>
          <w:p w:rsidR="00704BDD" w:rsidRPr="00ED4C52" w:rsidRDefault="00704BDD" w:rsidP="0071755E">
            <w:pPr>
              <w:ind w:right="-126"/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3 820 440,72916</w:t>
            </w:r>
          </w:p>
        </w:tc>
        <w:tc>
          <w:tcPr>
            <w:tcW w:w="1719" w:type="dxa"/>
            <w:hideMark/>
          </w:tcPr>
          <w:p w:rsidR="00704BDD" w:rsidRPr="00ED4C52" w:rsidRDefault="00704BDD" w:rsidP="0071755E">
            <w:pPr>
              <w:ind w:right="-126"/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2 300 339,17300</w:t>
            </w:r>
          </w:p>
        </w:tc>
        <w:tc>
          <w:tcPr>
            <w:tcW w:w="1649" w:type="dxa"/>
            <w:hideMark/>
          </w:tcPr>
          <w:p w:rsidR="00704BDD" w:rsidRPr="00ED4C52" w:rsidRDefault="00704BDD" w:rsidP="0071755E">
            <w:pPr>
              <w:ind w:right="-126"/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1 377 576,40000</w:t>
            </w:r>
          </w:p>
        </w:tc>
        <w:tc>
          <w:tcPr>
            <w:tcW w:w="1649" w:type="dxa"/>
            <w:hideMark/>
          </w:tcPr>
          <w:p w:rsidR="00704BDD" w:rsidRPr="00ED4C52" w:rsidRDefault="00704BDD" w:rsidP="00704BDD">
            <w:pPr>
              <w:rPr>
                <w:rFonts w:ascii="Times New Roman" w:hAnsi="Times New Roman" w:cs="Times New Roman"/>
                <w:b/>
                <w:bCs/>
              </w:rPr>
            </w:pPr>
            <w:r w:rsidRPr="00ED4C52">
              <w:rPr>
                <w:rFonts w:ascii="Times New Roman" w:hAnsi="Times New Roman" w:cs="Times New Roman"/>
                <w:b/>
                <w:bCs/>
              </w:rPr>
              <w:t>142 525,15616</w:t>
            </w:r>
          </w:p>
        </w:tc>
      </w:tr>
    </w:tbl>
    <w:p w:rsidR="0071755E" w:rsidRDefault="0071755E">
      <w:pPr>
        <w:rPr>
          <w:rFonts w:ascii="Times New Roman" w:hAnsi="Times New Roman" w:cs="Times New Roman"/>
          <w:sz w:val="24"/>
          <w:szCs w:val="24"/>
        </w:rPr>
      </w:pPr>
    </w:p>
    <w:p w:rsidR="0071755E" w:rsidRDefault="00717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384" w:type="dxa"/>
        <w:tblInd w:w="-34" w:type="dxa"/>
        <w:tblLook w:val="04A0" w:firstRow="1" w:lastRow="0" w:firstColumn="1" w:lastColumn="0" w:noHBand="0" w:noVBand="1"/>
      </w:tblPr>
      <w:tblGrid>
        <w:gridCol w:w="9356"/>
        <w:gridCol w:w="640"/>
        <w:gridCol w:w="460"/>
        <w:gridCol w:w="416"/>
        <w:gridCol w:w="420"/>
        <w:gridCol w:w="420"/>
        <w:gridCol w:w="416"/>
        <w:gridCol w:w="616"/>
        <w:gridCol w:w="640"/>
        <w:gridCol w:w="2000"/>
      </w:tblGrid>
      <w:tr w:rsidR="0071755E" w:rsidRPr="00AC7693" w:rsidTr="0071755E">
        <w:trPr>
          <w:trHeight w:val="255"/>
        </w:trPr>
        <w:tc>
          <w:tcPr>
            <w:tcW w:w="153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8</w:t>
            </w:r>
          </w:p>
        </w:tc>
      </w:tr>
      <w:tr w:rsidR="0071755E" w:rsidRPr="00AC7693" w:rsidTr="0071755E">
        <w:trPr>
          <w:trHeight w:val="585"/>
        </w:trPr>
        <w:tc>
          <w:tcPr>
            <w:tcW w:w="153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</w:t>
            </w:r>
            <w:r w:rsidRPr="00AC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Нефтеюганского района</w:t>
            </w:r>
          </w:p>
        </w:tc>
      </w:tr>
      <w:tr w:rsidR="0071755E" w:rsidRPr="00AC7693" w:rsidTr="0071755E">
        <w:trPr>
          <w:trHeight w:val="255"/>
        </w:trPr>
        <w:tc>
          <w:tcPr>
            <w:tcW w:w="153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февраля  </w:t>
            </w:r>
            <w:r w:rsidRPr="00AC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685 </w:t>
            </w:r>
          </w:p>
        </w:tc>
      </w:tr>
      <w:tr w:rsidR="0071755E" w:rsidRPr="00AC7693" w:rsidTr="0071755E">
        <w:trPr>
          <w:trHeight w:val="24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755E" w:rsidRPr="00AC7693" w:rsidTr="0071755E">
        <w:trPr>
          <w:trHeight w:val="2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755E" w:rsidRPr="00AC7693" w:rsidTr="0071755E">
        <w:trPr>
          <w:trHeight w:val="300"/>
        </w:trPr>
        <w:tc>
          <w:tcPr>
            <w:tcW w:w="153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Источники ф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инансирования дефицита бюджета </w:t>
            </w:r>
            <w:r w:rsidRPr="00AC76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Нефтеюганского района на 2016 год</w:t>
            </w:r>
          </w:p>
        </w:tc>
      </w:tr>
      <w:tr w:rsidR="0071755E" w:rsidRPr="00AC7693" w:rsidTr="0071755E">
        <w:trPr>
          <w:trHeight w:val="2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55E" w:rsidRPr="00AC7693" w:rsidTr="0071755E">
        <w:trPr>
          <w:trHeight w:val="8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02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71755E" w:rsidRPr="00AC7693" w:rsidTr="0071755E">
        <w:trPr>
          <w:trHeight w:val="345"/>
        </w:trPr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 ДЕФИЦИТОВ БЮДЖЕТОВ</w:t>
            </w:r>
          </w:p>
        </w:tc>
        <w:tc>
          <w:tcPr>
            <w:tcW w:w="40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549 737,67300</w:t>
            </w:r>
          </w:p>
        </w:tc>
      </w:tr>
      <w:tr w:rsidR="0071755E" w:rsidRPr="00AC7693" w:rsidTr="0071755E">
        <w:trPr>
          <w:trHeight w:val="33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Неуказанная ведомственная статья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549 737,67300</w:t>
            </w:r>
          </w:p>
        </w:tc>
      </w:tr>
      <w:tr w:rsidR="0071755E" w:rsidRPr="00AC7693" w:rsidTr="0071755E">
        <w:trPr>
          <w:trHeight w:val="33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1755E" w:rsidRPr="00AC7693" w:rsidTr="0071755E">
        <w:trPr>
          <w:trHeight w:val="33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-92 000,00000</w:t>
            </w:r>
          </w:p>
        </w:tc>
      </w:tr>
      <w:tr w:rsidR="0071755E" w:rsidRPr="00AC7693" w:rsidTr="0071755E">
        <w:trPr>
          <w:trHeight w:val="585"/>
        </w:trPr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-92 000,00000</w:t>
            </w:r>
          </w:p>
        </w:tc>
      </w:tr>
      <w:tr w:rsidR="0071755E" w:rsidRPr="00AC7693" w:rsidTr="0071755E">
        <w:trPr>
          <w:trHeight w:val="5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92 000,00000</w:t>
            </w:r>
          </w:p>
        </w:tc>
      </w:tr>
      <w:tr w:rsidR="0071755E" w:rsidRPr="00AC7693" w:rsidTr="0071755E">
        <w:trPr>
          <w:trHeight w:val="585"/>
        </w:trPr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92 000,00000</w:t>
            </w:r>
          </w:p>
        </w:tc>
      </w:tr>
      <w:tr w:rsidR="0071755E" w:rsidRPr="00AC7693" w:rsidTr="0071755E">
        <w:trPr>
          <w:trHeight w:val="33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549 737,67300</w:t>
            </w:r>
          </w:p>
        </w:tc>
      </w:tr>
      <w:tr w:rsidR="0071755E" w:rsidRPr="00AC7693" w:rsidTr="0071755E">
        <w:trPr>
          <w:trHeight w:val="33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-3 274 703,05616</w:t>
            </w:r>
          </w:p>
        </w:tc>
      </w:tr>
      <w:tr w:rsidR="0071755E" w:rsidRPr="00AC7693" w:rsidTr="0071755E">
        <w:trPr>
          <w:trHeight w:val="330"/>
        </w:trPr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-3 274 703,05616</w:t>
            </w:r>
          </w:p>
        </w:tc>
      </w:tr>
      <w:tr w:rsidR="0071755E" w:rsidRPr="00AC7693" w:rsidTr="0071755E">
        <w:trPr>
          <w:trHeight w:val="33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3 824 440,72916</w:t>
            </w:r>
          </w:p>
        </w:tc>
      </w:tr>
      <w:tr w:rsidR="0071755E" w:rsidRPr="00AC7693" w:rsidTr="0071755E">
        <w:trPr>
          <w:trHeight w:val="330"/>
        </w:trPr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3 824 440,72916</w:t>
            </w:r>
          </w:p>
        </w:tc>
      </w:tr>
      <w:tr w:rsidR="0071755E" w:rsidRPr="00AC7693" w:rsidTr="0071755E">
        <w:trPr>
          <w:trHeight w:val="33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1755E" w:rsidRPr="00AC7693" w:rsidTr="0071755E">
        <w:trPr>
          <w:trHeight w:val="5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 бюджетных кредитов, предоставленных внутри страны в валюте Российской Федерации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-4 000,00000</w:t>
            </w:r>
          </w:p>
        </w:tc>
      </w:tr>
      <w:tr w:rsidR="0071755E" w:rsidRPr="00AC7693" w:rsidTr="0071755E">
        <w:trPr>
          <w:trHeight w:val="5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1755E" w:rsidRPr="00AC7693" w:rsidTr="0071755E">
        <w:trPr>
          <w:trHeight w:val="5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поселениям на покрытие кассовых разрывов, возникающих в ходе исполнения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-2 000,00000</w:t>
            </w:r>
          </w:p>
        </w:tc>
      </w:tr>
      <w:tr w:rsidR="0071755E" w:rsidRPr="00AC7693" w:rsidTr="0071755E">
        <w:trPr>
          <w:trHeight w:val="5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бюджетных кредитов поселениям, связанных с ликвидацией чрезвычайных ситуаций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-1 500,00000</w:t>
            </w:r>
          </w:p>
        </w:tc>
      </w:tr>
      <w:tr w:rsidR="0071755E" w:rsidRPr="00AC7693" w:rsidTr="0071755E">
        <w:trPr>
          <w:trHeight w:val="5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поселениям на иные цели, предусмотренные муниципальными правовыми актами Нефтеюганского района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-500,00000</w:t>
            </w:r>
          </w:p>
        </w:tc>
      </w:tr>
      <w:tr w:rsidR="0071755E" w:rsidRPr="00AC7693" w:rsidTr="0071755E">
        <w:trPr>
          <w:trHeight w:val="5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4 000,00000</w:t>
            </w:r>
          </w:p>
        </w:tc>
      </w:tr>
      <w:tr w:rsidR="0071755E" w:rsidRPr="00AC7693" w:rsidTr="0071755E">
        <w:trPr>
          <w:trHeight w:val="87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1755E" w:rsidRPr="00AC7693" w:rsidTr="0071755E">
        <w:trPr>
          <w:trHeight w:val="5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поселениям на покрытие временных кассовых разрывов, возникающих в ходе исполнения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</w:tr>
      <w:tr w:rsidR="0071755E" w:rsidRPr="00AC7693" w:rsidTr="0071755E">
        <w:trPr>
          <w:trHeight w:val="5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бюджетных кредитов, предоставленных поселениям, связанных с ликвидацией </w:t>
            </w:r>
            <w:proofErr w:type="spellStart"/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черезвычайных</w:t>
            </w:r>
            <w:proofErr w:type="spellEnd"/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1 500,00000</w:t>
            </w:r>
          </w:p>
        </w:tc>
      </w:tr>
      <w:tr w:rsidR="0071755E" w:rsidRPr="00AC7693" w:rsidTr="0071755E">
        <w:trPr>
          <w:trHeight w:val="58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поселениям, на иные цели, предусмотренные муниципальными правовыми актами Нефтеюганского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</w:tr>
      <w:tr w:rsidR="0071755E" w:rsidRPr="00AC7693" w:rsidTr="0071755E">
        <w:trPr>
          <w:trHeight w:val="33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 источников финансирования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5E" w:rsidRPr="00AC7693" w:rsidRDefault="0071755E" w:rsidP="0071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5E" w:rsidRPr="00AC7693" w:rsidRDefault="0071755E" w:rsidP="007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549 737,67300</w:t>
            </w:r>
          </w:p>
        </w:tc>
      </w:tr>
    </w:tbl>
    <w:p w:rsidR="0071755E" w:rsidRDefault="0071755E" w:rsidP="0071755E"/>
    <w:p w:rsidR="001806FB" w:rsidRDefault="00180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06FB" w:rsidRDefault="001806FB">
      <w:pPr>
        <w:rPr>
          <w:rFonts w:ascii="Times New Roman" w:hAnsi="Times New Roman" w:cs="Times New Roman"/>
          <w:sz w:val="24"/>
          <w:szCs w:val="24"/>
        </w:rPr>
        <w:sectPr w:rsidR="001806FB" w:rsidSect="00704BDD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10165" w:type="dxa"/>
        <w:tblInd w:w="-601" w:type="dxa"/>
        <w:tblLook w:val="04A0" w:firstRow="1" w:lastRow="0" w:firstColumn="1" w:lastColumn="0" w:noHBand="0" w:noVBand="1"/>
      </w:tblPr>
      <w:tblGrid>
        <w:gridCol w:w="818"/>
        <w:gridCol w:w="3860"/>
        <w:gridCol w:w="1839"/>
        <w:gridCol w:w="1759"/>
        <w:gridCol w:w="1889"/>
      </w:tblGrid>
      <w:tr w:rsidR="001806FB" w:rsidRPr="001806FB" w:rsidTr="001806F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</w:t>
            </w:r>
          </w:p>
          <w:p w:rsidR="001806FB" w:rsidRPr="001806FB" w:rsidRDefault="001806FB" w:rsidP="0018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 Нефтеюганского района</w:t>
            </w:r>
          </w:p>
          <w:p w:rsidR="001806FB" w:rsidRPr="001806FB" w:rsidRDefault="001806FB" w:rsidP="0018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10 </w:t>
            </w: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февраля  </w:t>
            </w: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г. № </w:t>
            </w: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685 </w:t>
            </w: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806FB" w:rsidRPr="001806FB" w:rsidTr="001806F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6FB" w:rsidRPr="001806FB" w:rsidTr="001806F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6FB" w:rsidRPr="001806FB" w:rsidTr="001806F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6FB" w:rsidRPr="001806FB" w:rsidTr="001806FB">
        <w:trPr>
          <w:trHeight w:val="585"/>
        </w:trPr>
        <w:tc>
          <w:tcPr>
            <w:tcW w:w="10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Межбюджетные трансферты, предоставляемые из бюджета Ханты-Мансийского автономного округа - Югры бюджету Нефтеюганского района на 2016 год</w:t>
            </w:r>
          </w:p>
        </w:tc>
      </w:tr>
      <w:tr w:rsidR="001806FB" w:rsidRPr="001806FB" w:rsidTr="001806F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6FB" w:rsidRPr="001806FB" w:rsidTr="001806F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(тыс. рублей)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2016 год</w:t>
            </w:r>
          </w:p>
        </w:tc>
      </w:tr>
      <w:tr w:rsidR="001806FB" w:rsidRPr="001806FB" w:rsidTr="001806FB">
        <w:trPr>
          <w:trHeight w:val="2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числе: </w:t>
            </w: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за счет федерального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числе: </w:t>
            </w: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 счет бюджета автономного округа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299 702,30000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299 702,30000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на реализацию мероприятий федеральной целевой программы "Устойчивое развитие сельских территорий на 2014–2017 годы и на период до 2020 года"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1 017,70000</w:t>
            </w:r>
          </w:p>
        </w:tc>
      </w:tr>
      <w:tr w:rsidR="001806FB" w:rsidRPr="001806FB" w:rsidTr="001806FB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"Развитие агропромышленного комплекса и рынков сельскохозяйственной продукции, сырья и продовольствия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– Югре в 2016 – 2020 годах"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1 017,70000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1 017,70000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отношений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1 017,70000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42 613,60000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42 613,60000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транспортной системы Ханты-Мансийского автономного округа - Югры" на 2016-2020 годы".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42 613,60000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42 613,60000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"Дорожное хозяйство"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42 613,60000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42 613,60000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16 514,00000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16 514,00000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9 588,00000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Куть-Ях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3 324,00000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Усть-Юган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Каркатеевы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1 692,60000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1 692,60000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2 344,00000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Сингапай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оплату стоимости питания детей школьного возраста в оздоровительных лагерях с дневным пребыванием детей (бюджет автономного округа)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3 425,30000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3 425,30000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"Социальная поддержка жителей  Ханты-Мансийского автономного округа – Югры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3 425,30000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3 425,30000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"Дети Югры"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3 425,30000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3 425,30000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3 425,30000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3 425,30000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18 772,10000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18 772,10000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жителей Ханты-Мансийского автономного округа – Югры в 2016 – 2020 годах"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18 772,10000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18 772,10000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"Содействие развитию жилищного строительства"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18 772,10000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18 772,10000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18 772,10000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18 772,10000</w:t>
            </w:r>
          </w:p>
        </w:tc>
      </w:tr>
      <w:tr w:rsidR="001806FB" w:rsidRPr="001806FB" w:rsidTr="001806FB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размещение систем </w:t>
            </w:r>
            <w:proofErr w:type="spell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видеообзора</w:t>
            </w:r>
            <w:proofErr w:type="spell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информирование населения о необходимости соблюдения правил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1806FB" w:rsidRPr="001806FB" w:rsidTr="001806FB">
        <w:trPr>
          <w:trHeight w:val="20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</w:t>
            </w: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профилактики экстремизма, незаконного оборота и потребления наркотических средств и психотропных веществ в Ханты-Мансийском автономного округе-Югре в 2016-2020 годах"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31 176,80000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31 176,80000</w:t>
            </w:r>
          </w:p>
        </w:tc>
      </w:tr>
      <w:tr w:rsidR="001806FB" w:rsidRPr="001806FB" w:rsidTr="001806FB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"Развитие жилищно-коммунального комплекса и повышение энергетической эффективности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– Югре на 2016 –2020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31 176,80000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31 176,80000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31 176,80000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31 176,80000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31 176,80000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31 176,80000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обновление материально-технической базы муниципальных детских школ искусств (по видам искусств) в сфере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1 130,50000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1 130,50000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"Развитие культуры и туризма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– Югре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1 130,50000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1 130,50000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прав граждан на доступ к культурным ценностям и информации"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1 130,50000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1 130,50000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и спорта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1 130,50000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1 130,50000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муниципальным районам на формирование районных фондов финансовой поддержки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23 268,10000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23 268,10000</w:t>
            </w:r>
          </w:p>
        </w:tc>
      </w:tr>
      <w:tr w:rsidR="001806FB" w:rsidRPr="001806FB" w:rsidTr="001806FB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"Создание условий для эффективного и ответственного управления муниципальными финансами, повышения устойчивости местных бюджетов Ханты-Мансийского автономного округа – Югры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23 268,10000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23 268,10000</w:t>
            </w:r>
          </w:p>
        </w:tc>
      </w:tr>
      <w:tr w:rsidR="001806FB" w:rsidRPr="001806FB" w:rsidTr="001806FB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"Совершенствование системы распределения и перераспределения финансовых ресурсов между уровнями бюджетной системы Ханты-Мансийского автономного округа - Югры"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23 268,10000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23 268,10000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16 881,50000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16 881,50000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892,30000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Куть-Ях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1 365,60000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1 365,60000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Усть-Юган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1 817,80000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1 817,80000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Лемпино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811,30000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Каркатеевы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567,10000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Сингапай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783,30000</w:t>
            </w:r>
          </w:p>
        </w:tc>
      </w:tr>
      <w:tr w:rsidR="001806FB" w:rsidRPr="001806FB" w:rsidTr="001806FB">
        <w:trPr>
          <w:trHeight w:val="17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предоставление государственных услуг в многофункциональных центрах предоставления государственных и муниципальных услуг государственной программы "Социально-экономическое развитие, инвестиции и инновации Ханты-Мансийского автономного округа – Югры на 2016–2020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25 418,10000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25 418,10000</w:t>
            </w:r>
          </w:p>
        </w:tc>
      </w:tr>
      <w:tr w:rsidR="001806FB" w:rsidRPr="001806FB" w:rsidTr="001806FB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"Совершенствование государственного и муниципального управления" программа "Социально-экономическое развитие, инвестиции и инновации Ханты-Мансийского автономного округа-Югры на 2016-2020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25 418,10000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25 418,10000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25 418,10000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25 418,10000</w:t>
            </w:r>
          </w:p>
        </w:tc>
      </w:tr>
      <w:tr w:rsidR="001806FB" w:rsidRPr="001806FB" w:rsidTr="001806FB">
        <w:trPr>
          <w:trHeight w:val="20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повышение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оплаты труда работников муниципальных учреждений культуры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28 779,40000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28 779,40000</w:t>
            </w:r>
          </w:p>
        </w:tc>
      </w:tr>
      <w:tr w:rsidR="001806FB" w:rsidRPr="001806FB" w:rsidTr="001806FB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"Создание условий для эффективного и ответственного управления муниципальными финансами, повышения устойчивости местных бюджетов Ханты-Мансийского автономного округа – Югры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28 779,40000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28 779,40000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"Поддержание устойчивого исполнения бюджетов муниципальных образований Ханты-Мансийского автономного округа - Югры"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28 779,40000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28 779,40000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614,68000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614,68000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и спорта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28 164,72000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28 164,72000</w:t>
            </w:r>
          </w:p>
        </w:tc>
      </w:tr>
      <w:tr w:rsidR="001806FB" w:rsidRPr="001806FB" w:rsidTr="001806FB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развитие общественной инфраструктуры и реализацию приоритетных направлений развития муниципальных образований Ханты-Мансийского автономного округ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27 599,00000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27 599,00000</w:t>
            </w:r>
          </w:p>
        </w:tc>
      </w:tr>
      <w:tr w:rsidR="001806FB" w:rsidRPr="001806FB" w:rsidTr="001806FB">
        <w:trPr>
          <w:trHeight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"Создание условий для эффективного и ответственного управления муниципальными финансами, повышения устойчивости местных бюджетов Ханты-Мансийского автономного округа – Югры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27 599,00000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27 599,00000</w:t>
            </w:r>
          </w:p>
        </w:tc>
      </w:tr>
      <w:tr w:rsidR="001806FB" w:rsidRPr="001806FB" w:rsidTr="001806FB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"Поддержание устойчивого исполнения бюджетов муниципальных образований Ханты-Мансийского автономного </w:t>
            </w: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округа - Югры"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27 599,00000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27 599,00000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27 599,00000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27 599,00000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на модернизацию общедоступных муниципальных библиотек (бюджет автономного округа)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1 193,20000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1 193,20000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"Развитие культуры и туризма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– Югре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1 193,20000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1 193,20000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прав граждан на доступ к культурным ценностям и информации"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1 193,20000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1 193,20000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и спорта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1 193,20000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создание условий для деятельности народных дружин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97,50000</w:t>
            </w:r>
          </w:p>
        </w:tc>
      </w:tr>
      <w:tr w:rsidR="001806FB" w:rsidRPr="001806FB" w:rsidTr="001806FB">
        <w:trPr>
          <w:trHeight w:val="20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Ханты-Мансийском автономного округе-Югре в 2016-2020 годах"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дополнительное финансовое обеспечение мероприятий по организации питания обучающихся (бюджет автономного округа)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26 463,40000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26 463,40000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"Развитие образования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– Югре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26 463,40000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26 463,40000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"Ресурсное обеспечение системы образования, науки и молодежной политики"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26 463,40000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26 463,40000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26 463,40000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26 463,40000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68 647,60000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68 647,60000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жителей Ханты-Мансийского автономного округа – Югры в 2016 – 2020 годах"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68 647,60000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68 647,60000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"Содействие развитию жилищного строительства"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68 647,60000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68 647,60000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5 116,52000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5 116,52000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отношений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63 531,08000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63 531,08000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1 373 140,40000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12 834,20000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1 360 306,20000</w:t>
            </w:r>
          </w:p>
        </w:tc>
      </w:tr>
      <w:tr w:rsidR="001806FB" w:rsidRPr="001806FB" w:rsidTr="001806FB">
        <w:trPr>
          <w:trHeight w:val="17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5 525,00000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3 908,10000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1 616,90000</w:t>
            </w:r>
          </w:p>
        </w:tc>
      </w:tr>
      <w:tr w:rsidR="001806FB" w:rsidRPr="001806FB" w:rsidTr="001806FB">
        <w:trPr>
          <w:trHeight w:val="20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Ханты-Мансийском автономного округе-Югре в 2016-2020 годах"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5 525,00000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3 908,10000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1 616,90000</w:t>
            </w:r>
          </w:p>
        </w:tc>
      </w:tr>
      <w:tr w:rsidR="001806FB" w:rsidRPr="001806FB" w:rsidTr="001806FB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"Создание условий для выполнения функций, направленных на обеспечение прав и законных </w:t>
            </w: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интересов жителей Ханты-Мансийского автономного округа – Югры в отдельных сферах жизнедеятельности"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5 525,00000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3 908,10000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1 616,90000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5 198,75000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1 290,65000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171,34600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171,34600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Куть-Ях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36,34600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36,34600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Усть-Юган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33,75000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Лемпино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6,92300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6,92300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Сингапай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77,88500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77,88500</w:t>
            </w:r>
          </w:p>
        </w:tc>
      </w:tr>
      <w:tr w:rsidR="001806FB" w:rsidRPr="001806FB" w:rsidTr="001806FB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8 901,40000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8 901,40000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жителей Ханты-Мансийского автономного округа – Югры в 2016 – 2020 годах"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8 901,40000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8 901,40000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8 901,40000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8 901,40000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отношений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8 901,40000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8 901,40000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806FB" w:rsidRPr="001806FB" w:rsidTr="001806FB">
        <w:trPr>
          <w:trHeight w:val="8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</w:t>
            </w: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Ханты-Мансийском автономного округе-Югре в 2016-2020 годах"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11 841,10000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11 841,10000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"Социальная поддержка жителей  Ханты-Мансийского автономного округа – Югры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11 841,10000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11 841,10000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"Дети Югры"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11 841,10000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11 841,10000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11 841,10000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11 841,10000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1 559,20000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1 559,20000</w:t>
            </w:r>
          </w:p>
        </w:tc>
      </w:tr>
      <w:tr w:rsidR="001806FB" w:rsidRPr="001806FB" w:rsidTr="001806FB">
        <w:trPr>
          <w:trHeight w:val="20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Ханты-Мансийском автономного округе-Югре в 2016-2020 годах"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1 559,20000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1 559,20000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1 559,20000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1 559,20000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1 559,20000</w:t>
            </w:r>
          </w:p>
        </w:tc>
      </w:tr>
      <w:tr w:rsidR="001806FB" w:rsidRPr="001806FB" w:rsidTr="001806FB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 автономного округа - Югры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192,70000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"Развитие культуры и туризма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– Югре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192,70000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прав граждан на доступ к культурным ценностям и информации"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192,70000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192,70000</w:t>
            </w:r>
          </w:p>
        </w:tc>
      </w:tr>
      <w:tr w:rsidR="001806FB" w:rsidRPr="001806FB" w:rsidTr="001806FB">
        <w:trPr>
          <w:trHeight w:val="2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реализацию полномочия, указанного в п.2 статьи 2 Закона Ханты-Мансийского автономного округа – Югры от 31.01.2011 года № 8-оз "О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"Социально-экономическое развитие коренных малочисленных народов Севера Ханты-Мансийского автономного округа – Югры" на 2016–2020 годы" (бюджет автономного округа)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780,80000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"Социально-экономическое развитие коренных малочисленных народов Севера Ханты-Мансийского автономного округа – Югры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780,80000</w:t>
            </w:r>
          </w:p>
        </w:tc>
      </w:tr>
      <w:tr w:rsidR="001806FB" w:rsidRPr="001806FB" w:rsidTr="001806FB">
        <w:trPr>
          <w:trHeight w:val="17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и повышение уровня адаптации традиционного хозяйствования коренных малочисленных народов к современным экономическим условиям, в том числе способствующим развитию этнографического туризма, с учетом обеспечения защиты исконной среды обитания и традиционного образа жизни"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780,80000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780,80000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поддержку растениеводства, переработки и реализации продукции растениеводства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350,00000</w:t>
            </w:r>
          </w:p>
        </w:tc>
      </w:tr>
      <w:tr w:rsidR="001806FB" w:rsidRPr="001806FB" w:rsidTr="001806FB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"Развитие агропромышленного комплекса и рынков сельскохозяйственной продукции, сырья и продовольствия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– Югре в 2016 – 2020 годах"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растениеводства, переработки и реализации продукции растениеводства"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350,00000</w:t>
            </w:r>
          </w:p>
        </w:tc>
      </w:tr>
      <w:tr w:rsidR="001806FB" w:rsidRPr="001806FB" w:rsidTr="001806FB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(бюджет автономного округа)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30 782,10000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30 782,10000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"Социальная поддержка жителей  Ханты-Мансийского автономного округа – Югры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30 782,10000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30 782,10000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"Дети Югры"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30 782,10000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30 782,10000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30 782,10000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30 782,10000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 на осуществление деятельности по опеке и попечительству (бюджет автономного округа)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14 712,20000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14 712,20000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"Социальная поддержка жителей  Ханты-Мансийского автономного округа – Югры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14 712,20000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14 712,20000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"Дети Югры"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14 712,20000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14 712,20000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14 712,20000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14 712,20000</w:t>
            </w:r>
          </w:p>
        </w:tc>
      </w:tr>
      <w:tr w:rsidR="001806FB" w:rsidRPr="001806FB" w:rsidTr="001806FB">
        <w:trPr>
          <w:trHeight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помещений (бюджет автономного округа)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15 598,10000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15 598,10000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28.1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"Социальная поддержка жителей  Ханты-Мансийского автономного округа – Югры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15 598,10000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15 598,10000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"Преодоление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исключенности</w:t>
            </w:r>
            <w:proofErr w:type="spell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15 598,10000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15 598,10000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отношений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15 598,10000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15 598,10000</w:t>
            </w:r>
          </w:p>
        </w:tc>
      </w:tr>
      <w:tr w:rsidR="001806FB" w:rsidRPr="001806FB" w:rsidTr="001806FB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(бюджет автономного округа)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24 682,00000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24 682,00000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"Развитие образования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– Югре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24 682,00000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24 682,00000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"Ресурсное обеспечение системы образования, науки и молодежной политики"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24 682,00000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24 682,00000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24 682,00000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24 682,00000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реализацию основных общеобразовательных программ (бюджет автономного округа)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734 023,70000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734 023,70000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"Развитие образования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– Югре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734 023,70000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734 023,70000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734 023,70000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734 023,70000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734 023,70000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734 023,70000</w:t>
            </w:r>
          </w:p>
        </w:tc>
      </w:tr>
      <w:tr w:rsidR="001806FB" w:rsidRPr="001806FB" w:rsidTr="001806FB">
        <w:trPr>
          <w:trHeight w:val="17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</w:t>
            </w: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 имеющим государственную аккредитацию основным общеобразовательным программам (бюджет автономного округа)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30 943,40000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30 943,40000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"Развитие образования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– Югре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30 943,40000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30 943,40000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"Ресурсное обеспечение системы образования, науки и молодежной политики"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30 943,40000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30 943,40000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30 943,40000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30 943,40000</w:t>
            </w:r>
          </w:p>
        </w:tc>
      </w:tr>
      <w:tr w:rsidR="001806FB" w:rsidRPr="001806FB" w:rsidTr="001806FB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информационное обеспечение общеобразовательных организаций в части доступа к образовательным ресурсам сети "Интернет" (бюджет автономного округа)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1 172,40000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"Развитие образования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– Югре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1 172,40000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1 172,40000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1 172,40000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реализацию основных общеобразовательных программ (ежемесячное денежное вознаграждение за классное руководство) (бюджет автономного округа)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8 903,00000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8 903,00000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"Развитие образования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– Югре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8 903,00000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8 903,00000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8 903,00000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8 903,00000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8 903,00000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8 903,00000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организацию отдыха и оздоровления детей (бюджет автономного округа)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6 481,40000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6 481,40000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34.1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"Социальная поддержка жителей  Ханты-Мансийского автономного округа – Югры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6 481,40000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6 481,40000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"Дети Югры"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6 481,40000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6 481,40000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6 481,40000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6 481,40000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поддержку животноводства, переработки и реализации продукции животноводства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43 765,00000</w:t>
            </w:r>
          </w:p>
        </w:tc>
      </w:tr>
      <w:tr w:rsidR="001806FB" w:rsidRPr="001806FB" w:rsidTr="001806FB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"Развитие агропромышленного комплекса и рынков сельскохозяйственной продукции, сырья и продовольствия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– Югре в 2016 – 2020 годах"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43 765,00000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прочего животноводства"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43 765,00000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43 765,00000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43 765,00000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поддержку малых форм хозяйствования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4 000,00000</w:t>
            </w:r>
          </w:p>
        </w:tc>
      </w:tr>
      <w:tr w:rsidR="001806FB" w:rsidRPr="001806FB" w:rsidTr="001806FB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"Развитие агропромышленного комплекса и рынков сельскохозяйственной продукции, сырья и продовольствия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– Югре в 2016 – 2020 годах"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малых форм хозяйствования"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рыбохозяйственного</w:t>
            </w:r>
            <w:proofErr w:type="spell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комплекса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3 900,00000</w:t>
            </w:r>
          </w:p>
        </w:tc>
      </w:tr>
      <w:tr w:rsidR="001806FB" w:rsidRPr="001806FB" w:rsidTr="001806FB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"Развитие агропромышленного комплекса и рынков сельскохозяйственной продукции, сырья и продовольствия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– Югре в 2016 – 2020 годах"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3 900,00000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"Повышение эффективности использования и развития ресурсного потенциала </w:t>
            </w:r>
            <w:proofErr w:type="spell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рыбохозяйственного</w:t>
            </w:r>
            <w:proofErr w:type="spell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комплекса"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3 900,00000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286,30000</w:t>
            </w:r>
          </w:p>
        </w:tc>
      </w:tr>
      <w:tr w:rsidR="001806FB" w:rsidRPr="001806FB" w:rsidTr="001806FB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"Развитие агропромышленного комплекса и рынков сельскохозяйственной продукции, сырья и продовольствия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– Югре в 2016 – 2020 годах"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286,30000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Подпрограмма "Развитие системы заготовки и переработки дикоросов"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286,30000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286,30000</w:t>
            </w:r>
          </w:p>
        </w:tc>
      </w:tr>
      <w:tr w:rsidR="001806FB" w:rsidRPr="001806FB" w:rsidTr="001806FB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(администрирование) (бюджет автономного округа)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"Развитие образования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– Югре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"Ресурсное обеспечение системы образования, науки и молодежной политики"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1 787,00000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муниципальным районам на исполнение полномочий по расчету и предоставлению дотаций поселениям, входящим в состав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73 212,50000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73 212,50000</w:t>
            </w:r>
          </w:p>
        </w:tc>
      </w:tr>
      <w:tr w:rsidR="001806FB" w:rsidRPr="001806FB" w:rsidTr="001806FB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"Создание условий для эффективного и ответственного управления муниципальными финансами, повышения устойчивости местных бюджетов Ханты-Мансийского автономного округа – Югры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73 212,50000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73 212,50000</w:t>
            </w:r>
          </w:p>
        </w:tc>
      </w:tr>
      <w:tr w:rsidR="001806FB" w:rsidRPr="001806FB" w:rsidTr="001806FB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40.1.1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"Совершенствование системы распределения и перераспределения финансовых ресурсов между уровнями бюджетной системы Ханты-Мансийского автономного округа - Югры"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73 212,50000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73 212,50000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42 851,00000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42 851,00000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12 032,60000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12 032,60000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Куть-Ях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3 394,60000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Усть-Юган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2 980,30000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2 980,30000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Лемпино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722,20000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Каркатеевы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2 926,30000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2 926,30000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2 541,40000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Сингапай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5 764,10000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5 764,10000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2 883,30000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2 883,30000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Государственная программа "Содействие занятости населения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– Югре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2 883,30000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2 883,30000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"Улучшение условий и охраны труда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- Югре"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2 883,30000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2 883,30000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2 883,30000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2 883,30000</w:t>
            </w:r>
          </w:p>
        </w:tc>
      </w:tr>
      <w:tr w:rsidR="001806FB" w:rsidRPr="001806FB" w:rsidTr="001806FB">
        <w:trPr>
          <w:trHeight w:val="20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- Югры по социально ориентированным тарифам и сжиженного газа по социально-ориентированным розничным ценам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935,70000</w:t>
            </w:r>
          </w:p>
        </w:tc>
      </w:tr>
      <w:tr w:rsidR="001806FB" w:rsidRPr="001806FB" w:rsidTr="001806FB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"Развитие жилищно-коммунального комплекса и повышение энергетической эффективности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</w:t>
            </w: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– Югре на 2016 –2020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935,70000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935,70000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42.1.1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равных прав потребителей на получение энергетических ресурсов"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935,70000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935,70000</w:t>
            </w:r>
          </w:p>
        </w:tc>
      </w:tr>
      <w:tr w:rsidR="001806FB" w:rsidRPr="001806FB" w:rsidTr="001806FB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116,20000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"Социальная поддержка жителей  Ханты-Мансийского автономного округа – Югры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116,20000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"Преодоление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исключенности</w:t>
            </w:r>
            <w:proofErr w:type="spell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116,20000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 (бюджет автономного округа)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344 472,70000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344 472,70000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"Развитие образования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– Югре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344 472,70000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344 472,70000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344 472,70000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344 472,70000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344 472,70000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344 472,70000</w:t>
            </w:r>
          </w:p>
        </w:tc>
      </w:tr>
      <w:tr w:rsidR="001806FB" w:rsidRPr="001806FB" w:rsidTr="001806FB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 (бюджет автономного округа)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</w:tr>
      <w:tr w:rsidR="001806FB" w:rsidRPr="001806FB" w:rsidTr="001806FB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45.1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"Развитие агропромышленного комплекса и рынков сельскохозяйственной продукции, сырья и продовольствия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– Югре в 2016 – 2020 годах"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</w:tr>
      <w:tr w:rsidR="001806FB" w:rsidRPr="001806FB" w:rsidTr="001806FB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стабильной благополучной эпизоотической обстановки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- Югре и защита населения от болезней, общих для человека и животных"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380,00000</w:t>
            </w:r>
          </w:p>
        </w:tc>
      </w:tr>
      <w:tr w:rsidR="001806FB" w:rsidRPr="001806FB" w:rsidTr="001806FB">
        <w:trPr>
          <w:trHeight w:val="2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жителей Ханты-Мансийского автономного округа – Югры в 2016 – 2020 годах"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отношений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предоставление субсидий организациям на 1 килограмм реализованного и (или) отгруженного на собственную переработку молока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</w:tr>
      <w:tr w:rsidR="001806FB" w:rsidRPr="001806FB" w:rsidTr="001806FB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47.1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"Развитие агропромышленного комплекса и рынков сельскохозяйственной продукции, сырья и продовольствия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– Югре в 2016 – 2020 годах"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прочего животноводства"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виды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2 761,20000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2 748,00000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 (федеральный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"Развитие культуры и туризма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– Югре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прав граждан на доступ к культурным ценностям и информации"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и спорта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2 230,00000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1 930,00000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и спорта 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на реализацию мероприятий по содействию трудоустройства граждан (бюджет автономного округа)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518,00000</w:t>
            </w:r>
          </w:p>
        </w:tc>
      </w:tr>
      <w:tr w:rsidR="001806FB" w:rsidRPr="001806FB" w:rsidTr="001806F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Государственная программа "Содействие занятости населения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автономном округе – Югре на 2016 – 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51.1.1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"Содействие трудоустройству граждан"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</w:t>
            </w: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Нефтеюганского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518,00000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92 832,00000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92 832,00000</w:t>
            </w:r>
          </w:p>
        </w:tc>
      </w:tr>
      <w:tr w:rsidR="001806FB" w:rsidRPr="001806FB" w:rsidTr="001806FB">
        <w:trPr>
          <w:trHeight w:val="2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Дотации на обеспечение сбалансированности местных бюджетов в рамках подпрограммы "Поддержание устойчивого исполнения бюджетов муниципальных образований Ханты-Мансийского автономного округа - Югры" государственной программы "Создание условий для эффективного и ответственного управления муниципальными финансами, повышения устойчивости местных бюджетов Ханты-Мансийского </w:t>
            </w:r>
            <w:proofErr w:type="spellStart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автнономного</w:t>
            </w:r>
            <w:proofErr w:type="spellEnd"/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 - Югры на 2016-2020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92 832,00000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92 832,00000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4 436,00000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4 436,00000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806FB" w:rsidRPr="001806FB" w:rsidTr="001806F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4 436,00000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4 436,00000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Куть-Ях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Усть-Юган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Лемпино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Каркатеевы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806FB" w:rsidRPr="001806FB" w:rsidTr="001806F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Сингапай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806FB" w:rsidRPr="001806FB" w:rsidTr="001806F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1 772 871,90000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17 283,40000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1 755 588,50000</w:t>
            </w:r>
          </w:p>
        </w:tc>
      </w:tr>
    </w:tbl>
    <w:p w:rsidR="001806FB" w:rsidRPr="001806FB" w:rsidRDefault="001806FB" w:rsidP="001806FB"/>
    <w:p w:rsidR="001F4BE5" w:rsidRDefault="001F4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4BE5" w:rsidRDefault="001F4BE5">
      <w:pPr>
        <w:rPr>
          <w:rFonts w:ascii="Times New Roman" w:hAnsi="Times New Roman" w:cs="Times New Roman"/>
          <w:sz w:val="24"/>
          <w:szCs w:val="24"/>
        </w:rPr>
        <w:sectPr w:rsidR="001F4BE5" w:rsidSect="001806FB">
          <w:pgSz w:w="11906" w:h="16838"/>
          <w:pgMar w:top="567" w:right="851" w:bottom="851" w:left="851" w:header="709" w:footer="709" w:gutter="1134"/>
          <w:cols w:space="708"/>
          <w:docGrid w:linePitch="360"/>
        </w:sect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6"/>
        <w:gridCol w:w="1436"/>
        <w:gridCol w:w="1701"/>
        <w:gridCol w:w="1632"/>
        <w:gridCol w:w="1345"/>
        <w:gridCol w:w="1416"/>
        <w:gridCol w:w="1349"/>
        <w:gridCol w:w="1418"/>
        <w:gridCol w:w="1198"/>
        <w:gridCol w:w="1276"/>
        <w:gridCol w:w="1706"/>
        <w:gridCol w:w="1417"/>
      </w:tblGrid>
      <w:tr w:rsidR="001F4BE5" w:rsidRPr="0026137A" w:rsidTr="001F4BE5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E5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4BE5" w:rsidRPr="0026137A" w:rsidTr="001F4BE5">
        <w:trPr>
          <w:trHeight w:val="5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6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ешению Думы</w:t>
            </w:r>
            <w:r w:rsidRPr="0026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Нефтеюганского района</w:t>
            </w:r>
          </w:p>
        </w:tc>
      </w:tr>
      <w:tr w:rsidR="001F4BE5" w:rsidRPr="0026137A" w:rsidTr="001F4BE5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6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февраля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г. </w:t>
            </w:r>
            <w:r w:rsidRPr="0026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685</w:t>
            </w:r>
            <w:r w:rsidRPr="0026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4BE5" w:rsidRPr="0026137A" w:rsidTr="001F4BE5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4BE5" w:rsidRPr="0026137A" w:rsidTr="001F4BE5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межбюджетных трансфертов бюджетам </w:t>
            </w:r>
            <w:proofErr w:type="gramStart"/>
            <w:r w:rsidRPr="002613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городского</w:t>
            </w:r>
            <w:proofErr w:type="gramEnd"/>
            <w:r w:rsidRPr="002613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сельских поселений на 2016 год</w:t>
            </w:r>
          </w:p>
        </w:tc>
      </w:tr>
      <w:tr w:rsidR="001F4BE5" w:rsidRPr="0026137A" w:rsidTr="001F4BE5">
        <w:trPr>
          <w:trHeight w:val="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1F4BE5" w:rsidRPr="0026137A" w:rsidTr="001F4BE5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</w:t>
            </w:r>
            <w:proofErr w:type="spellEnd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сельских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межбюджетные трансферты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ции</w:t>
            </w:r>
            <w:proofErr w:type="spellEnd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ление</w:t>
            </w:r>
            <w:proofErr w:type="spellEnd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чий по </w:t>
            </w:r>
            <w:proofErr w:type="gramStart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государственной</w:t>
            </w:r>
            <w:proofErr w:type="gramEnd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регистра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ции</w:t>
            </w:r>
            <w:proofErr w:type="spellEnd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актов </w:t>
            </w:r>
            <w:proofErr w:type="spellStart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кого состояния    (окружной бюджет)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Субвенции на осуществление  первичного воинского учёта на </w:t>
            </w:r>
            <w:proofErr w:type="spellStart"/>
            <w:proofErr w:type="gramStart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ях</w:t>
            </w:r>
            <w:proofErr w:type="spellEnd"/>
            <w:proofErr w:type="gramEnd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где </w:t>
            </w:r>
            <w:proofErr w:type="spellStart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отсутству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ют военные комиссариаты (</w:t>
            </w:r>
            <w:proofErr w:type="spellStart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ный</w:t>
            </w:r>
            <w:proofErr w:type="spellEnd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бюджет)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1F4BE5" w:rsidRPr="0026137A" w:rsidTr="001F4BE5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часть дотации (субвенция на формирование районного фонда  </w:t>
            </w:r>
            <w:proofErr w:type="gramStart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фи-</w:t>
            </w:r>
            <w:proofErr w:type="spellStart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нансовой</w:t>
            </w:r>
            <w:proofErr w:type="spellEnd"/>
            <w:proofErr w:type="gramEnd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поддержки поселений)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часть дотации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4BE5" w:rsidRPr="0026137A" w:rsidTr="001F4BE5">
        <w:trPr>
          <w:trHeight w:val="32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Субсидия на формирование районного фонда финансовой поддержки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Дотация на </w:t>
            </w:r>
            <w:proofErr w:type="spellStart"/>
            <w:proofErr w:type="gramStart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выравнива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бюджетной обеспечен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из районного  фонда финансовой поддержки поселений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счет средств дорожного фонда Нефтеюганс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кого района</w:t>
            </w:r>
          </w:p>
        </w:tc>
      </w:tr>
      <w:tr w:rsidR="001F4BE5" w:rsidRPr="0026137A" w:rsidTr="001F4BE5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1F4BE5" w:rsidRPr="0026137A" w:rsidTr="001F4BE5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E5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191 836,30000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172 914,00000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42 851,00000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130 063,00000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16 881,50000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113 181,50000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2 298,30000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16 624,00000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16 514,00000</w:t>
            </w:r>
          </w:p>
        </w:tc>
      </w:tr>
      <w:tr w:rsidR="001F4BE5" w:rsidRPr="0026137A" w:rsidTr="001F4BE5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E5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Салым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30 182,84600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18 907,40000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12 032,60000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6 874,80000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5 982,50000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171,34600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648,50000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10 455,60000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10 092,60000</w:t>
            </w:r>
          </w:p>
        </w:tc>
      </w:tr>
      <w:tr w:rsidR="001F4BE5" w:rsidRPr="0026137A" w:rsidTr="001F4BE5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E5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Куть-Ях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18 104,14600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13 914,90000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3 394,60000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10 520,30000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1 365,60000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9 154,70000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36,34600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3 756,90000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3 498,90000</w:t>
            </w:r>
          </w:p>
        </w:tc>
      </w:tr>
      <w:tr w:rsidR="001F4BE5" w:rsidRPr="0026137A" w:rsidTr="001F4BE5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E5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Усть-Юган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23 091,25000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16 985,60000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2 980,30000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14 005,30000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1 817,80000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12 187,50000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5 675,90000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1 211,60000</w:t>
            </w:r>
          </w:p>
        </w:tc>
      </w:tr>
      <w:tr w:rsidR="001F4BE5" w:rsidRPr="0026137A" w:rsidTr="001F4BE5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E5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Лемпино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7 224,22300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6 972,80000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722,20000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6 250,60000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5 439,30000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6,92300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F4BE5" w:rsidRPr="0026137A" w:rsidTr="001F4BE5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E5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Каркатеевы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9 781,20000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7 295,50000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2 926,30000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4 369,20000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3 802,10000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2 407,70000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1 781,70000</w:t>
            </w:r>
          </w:p>
        </w:tc>
      </w:tr>
      <w:tr w:rsidR="001F4BE5" w:rsidRPr="0026137A" w:rsidTr="001F4BE5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E5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6 547,90000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3 691,10000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2 541,40000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1 149,70000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1 000,50000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2 776,80000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2 467,40000</w:t>
            </w:r>
          </w:p>
        </w:tc>
      </w:tr>
      <w:tr w:rsidR="001F4BE5" w:rsidRPr="0026137A" w:rsidTr="001F4BE5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E5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21 095,28500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11 799,30000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5 764,10000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6 035,20000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5 251,90000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77,88500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494,70000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8 723,40000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8 421,10000</w:t>
            </w:r>
          </w:p>
        </w:tc>
      </w:tr>
      <w:tr w:rsidR="001F4BE5" w:rsidRPr="0026137A" w:rsidTr="001F4BE5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E5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F4BE5" w:rsidRPr="0026137A" w:rsidRDefault="001F4BE5" w:rsidP="006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307 863,15000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252 480,60000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73 212,50000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179 268,10000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23 268,10000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156 000,00000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326,25000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4 436,00000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50 620,30000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E5" w:rsidRPr="0026137A" w:rsidRDefault="001F4BE5" w:rsidP="0061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43 987,30000</w:t>
            </w:r>
          </w:p>
        </w:tc>
      </w:tr>
    </w:tbl>
    <w:p w:rsidR="001F4BE5" w:rsidRDefault="001F4BE5" w:rsidP="001F4BE5"/>
    <w:p w:rsidR="001F4BE5" w:rsidRDefault="001F4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4BE5" w:rsidRDefault="001F4BE5">
      <w:pPr>
        <w:rPr>
          <w:rFonts w:ascii="Times New Roman" w:hAnsi="Times New Roman" w:cs="Times New Roman"/>
          <w:sz w:val="24"/>
          <w:szCs w:val="24"/>
        </w:rPr>
        <w:sectPr w:rsidR="001F4BE5" w:rsidSect="00C21D91">
          <w:pgSz w:w="16838" w:h="11906" w:orient="landscape"/>
          <w:pgMar w:top="142" w:right="1134" w:bottom="0" w:left="1134" w:header="708" w:footer="708" w:gutter="0"/>
          <w:cols w:space="708"/>
          <w:docGrid w:linePitch="360"/>
        </w:sectPr>
      </w:pPr>
    </w:p>
    <w:tbl>
      <w:tblPr>
        <w:tblStyle w:val="130"/>
        <w:tblW w:w="1080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553"/>
        <w:gridCol w:w="1843"/>
        <w:gridCol w:w="570"/>
        <w:gridCol w:w="570"/>
        <w:gridCol w:w="1411"/>
        <w:gridCol w:w="769"/>
        <w:gridCol w:w="648"/>
        <w:gridCol w:w="1732"/>
      </w:tblGrid>
      <w:tr w:rsidR="001F4BE5" w:rsidRPr="001F4BE5" w:rsidTr="001F4BE5">
        <w:trPr>
          <w:trHeight w:val="315"/>
        </w:trPr>
        <w:tc>
          <w:tcPr>
            <w:tcW w:w="10805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1F4BE5" w:rsidRPr="001F4BE5" w:rsidRDefault="001F4BE5" w:rsidP="001F4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11</w:t>
            </w:r>
          </w:p>
        </w:tc>
      </w:tr>
      <w:tr w:rsidR="001F4BE5" w:rsidRPr="001F4BE5" w:rsidTr="001F4BE5">
        <w:trPr>
          <w:trHeight w:val="585"/>
        </w:trPr>
        <w:tc>
          <w:tcPr>
            <w:tcW w:w="10805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1F4BE5" w:rsidRPr="001F4BE5" w:rsidRDefault="001F4BE5" w:rsidP="001F4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к решению Думы</w:t>
            </w:r>
            <w:r w:rsidRPr="001F4BE5">
              <w:rPr>
                <w:rFonts w:ascii="Times New Roman" w:hAnsi="Times New Roman" w:cs="Times New Roman"/>
                <w:sz w:val="24"/>
                <w:szCs w:val="24"/>
              </w:rPr>
              <w:br/>
              <w:t>Нефтеюганского района</w:t>
            </w:r>
          </w:p>
        </w:tc>
      </w:tr>
      <w:tr w:rsidR="001F4BE5" w:rsidRPr="001F4BE5" w:rsidTr="001F4BE5">
        <w:trPr>
          <w:trHeight w:val="300"/>
        </w:trPr>
        <w:tc>
          <w:tcPr>
            <w:tcW w:w="1080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4BE5" w:rsidRPr="001F4BE5" w:rsidRDefault="001F4BE5" w:rsidP="001F4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1F4B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10 </w:t>
            </w: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4B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февраля</w:t>
            </w: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_2016 г.   №</w:t>
            </w:r>
            <w:r w:rsidRPr="001F4B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685 </w:t>
            </w: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4BE5" w:rsidRPr="001F4BE5" w:rsidTr="001F4BE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BE5" w:rsidRPr="001F4BE5" w:rsidTr="001F4BE5">
        <w:trPr>
          <w:trHeight w:val="300"/>
        </w:trPr>
        <w:tc>
          <w:tcPr>
            <w:tcW w:w="10805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1F4BE5" w:rsidRPr="001F4BE5" w:rsidRDefault="001F4BE5" w:rsidP="001F4B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бюджетных ассигнований на реализацию муниципальных программ Нефтеюганского района на 2016 год</w:t>
            </w:r>
          </w:p>
        </w:tc>
      </w:tr>
      <w:tr w:rsidR="001F4BE5" w:rsidRPr="001F4BE5" w:rsidTr="001F4BE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4BE5" w:rsidRPr="001F4BE5" w:rsidRDefault="001F4BE5" w:rsidP="001F4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 программы</w:t>
            </w:r>
          </w:p>
        </w:tc>
        <w:tc>
          <w:tcPr>
            <w:tcW w:w="570" w:type="dxa"/>
            <w:tcBorders>
              <w:top w:val="single" w:sz="4" w:space="0" w:color="auto"/>
            </w:tcBorders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</w:tcBorders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1" w:type="dxa"/>
            <w:tcBorders>
              <w:top w:val="single" w:sz="4" w:space="0" w:color="auto"/>
            </w:tcBorders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69" w:type="dxa"/>
            <w:tcBorders>
              <w:top w:val="single" w:sz="4" w:space="0" w:color="auto"/>
            </w:tcBorders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648" w:type="dxa"/>
            <w:tcBorders>
              <w:top w:val="single" w:sz="4" w:space="0" w:color="auto"/>
            </w:tcBorders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2016 год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Нефтеюганского района "Образование 21 века на 2014-2020 годы"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1 448 495,65439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01.1.04.20807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8 193,61839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01.1.04.20807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1 828,00000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01.1.04.85160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850,00000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01.1.03.42110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4 726,54330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01.1.04.20807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17 978,38200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01.1.04.20808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170,00000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01.1.04.20808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01.1.04.85160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1 080,00000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01.1.02.20805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01.1.02.20805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01.1.01.20801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154,50000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01.1.01.20801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310,00000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01.1.01.20802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317,85000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01.1.01.20802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01.1.01.20803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58,75000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01.1.01.20803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414,00000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01.1.01.20804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357,40000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01.1.01.20804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127,40000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01.1.02.20806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01.1.05.20810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310,00000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01.1.05.20811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01.1.05.20811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166,15000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37 931,59369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1F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«Молодежь Нефтеюганского района»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lastRenderedPageBreak/>
              <w:t xml:space="preserve">Департамент </w:t>
            </w:r>
            <w:r w:rsidRPr="001F4BE5">
              <w:rPr>
                <w:rFonts w:ascii="Times New Roman" w:hAnsi="Times New Roman" w:cs="Times New Roman"/>
              </w:rPr>
              <w:lastRenderedPageBreak/>
              <w:t>образования и молодежной политики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01.2.01.85060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518,00000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01.2.01.20821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01.2.01.20821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154,00000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01.2.01.20821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1 984,00000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01.2.01.20822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01.2.01.20822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01.2.01.20822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920,00000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3 686,00000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Подпрограмма «Отдельные мероприятия в сфере образования»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01.3.01.02400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01.3.02.00590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77 353,41500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01.3.02.84020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344 472,70000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01.3.02.00590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94 245,99180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01.3.02.00590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9 935,02230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01.3.02.82440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558,68000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01.3.02.82440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01.3.02.82460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26 463,40000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01.3.02.84010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742 926,70000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01.3.02.84030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30 943,40000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01.3.02.84040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1 172,40000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01.3.02.S2440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29,40420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01.3.02.S2440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2,94740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01.3.01.00590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19 719,60000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01.3.01.00590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5 250,00000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01.3.01.00590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01.3.01.02040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25 255,40000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01.3.01.02040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01.3.01.02400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15,00000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01.3.01.84050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1 787,00000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01.3.03.20831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1 400,00000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01.3.01.84050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24 682,00000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ind w:left="-107" w:right="-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1 406 878,06070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"Доступная среда Нефтеюганского района на 2014-2020 годы"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имущественных отношений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02.0.03.20626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169,00000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02.0.01.20624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02.0.03.20626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685,20600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02.0.01.20624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 xml:space="preserve">Департамент строительства и жилищно-коммунального </w:t>
            </w:r>
            <w:r w:rsidRPr="001F4BE5">
              <w:rPr>
                <w:rFonts w:ascii="Times New Roman" w:hAnsi="Times New Roman" w:cs="Times New Roman"/>
              </w:rPr>
              <w:lastRenderedPageBreak/>
              <w:t>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02.0.03.20626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330,00000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культуры и спорта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02.0.02.20625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486,90000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02.0.02.20625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307,70000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02.0.03.20626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190,19400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финансов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02.0.03.20626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2 639,00000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Нефтеюганского района "Развитие культуры Нефтеюганского района на 2014-2020 годы"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478 018,26731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"Обеспечение прав граждан на доступ к объектам культуры, </w:t>
            </w:r>
            <w:proofErr w:type="gramStart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сферы культуры и информации"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культуры и спорта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03.1.02.00590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42 171,94340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03.1.02.82440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896,41000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03.1.02.S2440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9,05460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03.1.05.82090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1 130,50000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03.1.05.99990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03.1.05.S2090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199,50000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03.1.01.00590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13 201,96063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03.1.01.51440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13,20000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03.1.01.82070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1 193,20000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03.1.01.82440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5 271,52000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03.1.01.S2070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210,56000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03.1.01.S2440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277,43000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03.1.03.00590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69 871,10657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03.1.03.82440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21 766,28000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03.1.03.S2440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1 145,57000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03.1.04.42110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247 570,17337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культуры и спорта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03.1.05.85160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03.1.01.00590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1 544,28266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03.1.03.00590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16 960,64765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03.1.03.00590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145,10000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424 378,43888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"Укрепление единого </w:t>
            </w:r>
            <w:r w:rsidRPr="001F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культурного пространства </w:t>
            </w:r>
            <w:proofErr w:type="gramStart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 районе"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lastRenderedPageBreak/>
              <w:t xml:space="preserve">Департамент культуры и спорта </w:t>
            </w:r>
            <w:r w:rsidRPr="001F4BE5">
              <w:rPr>
                <w:rFonts w:ascii="Times New Roman" w:hAnsi="Times New Roman" w:cs="Times New Roman"/>
              </w:rPr>
              <w:lastRenderedPageBreak/>
              <w:t>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03.2.01.99990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12 020,26821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03.2.01.99990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12 520,26821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Подпрограмма "Совершенствование системы деятельности исполнительного органа управления"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культуры и спорта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03.3.01.00590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22 850,77766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03.3.01.00590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2 347,00000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03.3.01.00590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1,50000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03.3.01.02040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15 598,68256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03.3.01.02040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273,60000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03.3.01.02040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03.3.01.02400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41 119,56022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"Информационное общество - Югра на 2014-2020 годы"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04.0.01.20070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5 507,40000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04.0.01.20070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5 607,40000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Нефтеюганского района "Развитие физической культуры и спорта </w:t>
            </w:r>
            <w:proofErr w:type="gramStart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Нефтеюганском</w:t>
            </w:r>
            <w:proofErr w:type="gramEnd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 на 2014-2020 годы"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91 088,61421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массовой физической культуры и спорта"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культуры и спорта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05.1.01.99990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12 157,02210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05.1.03.00590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7 437,80000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05.1.03.00590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27,90000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05.1.03.00590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43 910,91916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63 533,64126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детско-юношеского спорта"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культуры и спорта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05.2.01.00590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26 672,13455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05.2.01.82440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230,51000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05.2.01.S2440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2,32840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05.2.02.99990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650,00000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27 554,97295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Нефтеюганского района "Развитие агропромышленного комплекса и рынков сельскохозяйственной продукции, сырья и продовольствия </w:t>
            </w:r>
            <w:proofErr w:type="gramStart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 районе в 2014-2020 </w:t>
            </w:r>
            <w:r w:rsidRPr="001F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годах"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lastRenderedPageBreak/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06.0.01.84150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198,30000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06.0.01.84150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43 566,70000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06.0.01.99990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9 975,00000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06.0.01.R0430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900,00000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06.0.02.99990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525,00000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06.0.03.84180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3 900,00000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06.0.04.84170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4 000,00000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 xml:space="preserve">Департамент строительства и жилищно-коммунального комплекса </w:t>
            </w:r>
            <w:r w:rsidRPr="001F4BE5">
              <w:rPr>
                <w:rFonts w:ascii="Times New Roman" w:hAnsi="Times New Roman" w:cs="Times New Roman"/>
              </w:rPr>
              <w:lastRenderedPageBreak/>
              <w:t>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06.0.05.84200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380,00000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06.0.06.84140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06.0.07.84190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286,30000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имущественных отношений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06.0.08.L0180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593,50000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06.0.08.R0180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1 017,70000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65 692,50000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 «Социально-экономическое развитие населения района из числа коренных малочисленных народов Севера Нефтеюганского района на 2014–2020 годы»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07.0.02.20720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267,00000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07.0.02.20730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1 887,23680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07.0.02.84210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07.0.02.84210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07.0.02.84210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660,80000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07.0.01.20710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07.0.01.20710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07.0.01.20710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07.0.01.20710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6 785,03680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«Доступное жилье - жителям Нефтеюганского района на 2014-2020 годы»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245 888,66531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Подпрограмма «Градостроительная деятельность на 2014-2020 годы»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08.1.01.02040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3 378,00000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08.1.01.82171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5 116,52000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08.1.01.99990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08.1.01.S2171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632,37246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9 626,89246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Подпрограмма "Содействие развитию жилищного строительства"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имущественных отношений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08.2.01.82172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46 364,78000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08.2.01.S2172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122 195,42285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168 560,20285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Подпрограмма "Ликвидация и расселение приспособленных для проживания строений (</w:t>
            </w:r>
            <w:proofErr w:type="spellStart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балков</w:t>
            </w:r>
            <w:proofErr w:type="spellEnd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)"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имущественных отношений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08.3.01.82173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8 900,00000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08.3.01.S2173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1 100,00000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Подпрограмма "Переселение граждан из жилых домов, находящихся в зоне подтопления береговой линии, подверженной абразии"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имущественных отношений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08.4.01.82173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8 266,30000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08.4.01.S2173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1 022,00000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9 288,30000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имущественных отношений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08.5.01.84220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28,50000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08.5.01.51350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8 901,40000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8 929,90000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Подпрограмма "Проектирование и строительство систем инженерной инфраструктуры"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08.6.01.82180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18 772,10000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08.6.01.82430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7 355,26440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08.6.01.99990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8 588,68500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08.6.01.S2180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4 693,02500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08.6.01.S2430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74,29560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39 483,37000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жилищно-коммунального комплекса и повышение энергетической эффективности в муниципальном образовании Нефтеюганский район на 2014-2020 годы»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176 677,49466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09.1.01.00590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30 649,13049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09.1.01.00590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16 420,60500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09.1.01.00590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1 122,00000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09.1.01.02040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23 250,16548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09.1.01.02040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4 638,10000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09.1.01.02040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0,10000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09.1.01.02400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599,50000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09.1.01.02400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1 106,89900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09.1.01.20615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3 140,00000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09.1.01.20610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5 130,99704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09.1.01.20612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16 036,62837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09.1.01.20613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5 375,54300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09.1.01.20614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900,00000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09.1.01.82190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31 176,80000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09.1.01.82430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13 988,10843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09.1.01.82430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6 255,62717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09.1.01.84230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935,70000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09.1.01.S2190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1 640,90000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09.1.01.S2430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141,29625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09.1.01.S2430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63,18815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162 571,28838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ремонт  многоквартирных домов»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09.2.01.99990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752,70628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 xml:space="preserve">Департамент </w:t>
            </w:r>
            <w:r w:rsidRPr="001F4BE5">
              <w:rPr>
                <w:rFonts w:ascii="Times New Roman" w:hAnsi="Times New Roman" w:cs="Times New Roman"/>
              </w:rPr>
              <w:lastRenderedPageBreak/>
              <w:t>финансов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09.2.01.20616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862,00000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09.2.01.20617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898,50000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2 513,20628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«Энергосбережение и повышение </w:t>
            </w:r>
            <w:proofErr w:type="spellStart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09.3.01.20020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1 978,00000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09.3.01.20020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3 582,00000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09.3.01.20020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6 000,00000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11 560,00000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на территории муниципального района </w:t>
            </w:r>
            <w:proofErr w:type="spellStart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межпоселенческих</w:t>
            </w:r>
            <w:proofErr w:type="spellEnd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 мест захоронения"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09.4.01.99990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33,00000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Нефтеюганского района "Обеспечение прав и законных интересов населения Нефтеюганского района в отдельных сферах жизнедеятельности в 2014-2020 годах"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2 188,20000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правонарушений»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10.1.03.51200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24,70000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10.1.02.84250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1 549,82200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10.1.02.84250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9,37800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10.1.01.20050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10.1.01.82300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97,50000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10.1.01.82310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10.1.01.S2300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41,80000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10.1.01.S2310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1 948,20000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"Профилактика незаконного оборота и потребления </w:t>
            </w:r>
            <w:r w:rsidRPr="001F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наркотических средств и психотропных веществ" муниципальной программы Нефтеюганского района  "Обеспечение прав и законных интересов населения Нефтеюганского района в отдельных сферах жизнедеятельности в 2014-2020 годах"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lastRenderedPageBreak/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10.2.01.20040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</w:t>
            </w:r>
            <w:proofErr w:type="gramStart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Нефтеюганском</w:t>
            </w:r>
            <w:proofErr w:type="gramEnd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 на 2014-2020 годы"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49 077,58019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мероприятий в сфере гражданской обороны, защиты населения и территории Нефтеюганского района от чрезвычайных ситуаций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11.1.01.20030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11.1.02.20912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20 503,17219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11.1.02.20912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3 253,00000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11.1.02.20912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5 236,82000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11.1.02.20912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409,20000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11.1.02.20912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77,50000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11.1.02.20912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11.1.04.42110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11 214,22000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 xml:space="preserve">Администрация </w:t>
            </w:r>
            <w:r w:rsidRPr="001F4BE5">
              <w:rPr>
                <w:rFonts w:ascii="Times New Roman" w:hAnsi="Times New Roman" w:cs="Times New Roman"/>
              </w:rPr>
              <w:lastRenderedPageBreak/>
              <w:t>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11.1.03.20913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41 054,91219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Подпрограмма "Построение и развитие аппаратно-программного комплекса "Безопасный город" на территории Нефтеюганского района"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11.2.01.20917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11.2.01.20914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1 212,50000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11.2.01.20915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502,60000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11.2.01.20915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11.2.01.20916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4 832,00000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11.2.01.20916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675,56800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11.2.01.20918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410,00000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8 022,66800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 "Обеспечение экологической безопасности Нефтеюганского района на 2014-2020 годы"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12.0.02.99990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11 450,00000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12.0.01.99990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12.0.01.99990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12.0.02.20618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2 113,92997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12.0.02.99990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43 478,15738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12.0.02.99990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11 000,00000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 xml:space="preserve">Департамент </w:t>
            </w:r>
            <w:r w:rsidRPr="001F4BE5">
              <w:rPr>
                <w:rFonts w:ascii="Times New Roman" w:hAnsi="Times New Roman" w:cs="Times New Roman"/>
              </w:rPr>
              <w:lastRenderedPageBreak/>
              <w:t>финансов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12.0.02.20618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2 200,00000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70 992,08735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гражданского общества Нефтеюганского района на 2014 – 2020 годы»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40 983,10070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Подпрограмма "Информационное обеспечение деятельности органов местного самоуправления  Нефтеюганского района"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13.1.01.99990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13 047,00000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13.1.01.99990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6 000,00000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культуры и спорта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13.1.01.99990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2 800,00000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13.1.01.99990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4 500,00000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культуры и спорта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13.1.01.99990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7 136,10070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33 483,10070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"Поддержка социально ориентированных негосударственных некоммерческих организаций </w:t>
            </w:r>
            <w:proofErr w:type="gramStart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 районе"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13.2.01.61600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7 500,00000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7 500,00000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«Содействие развитию малого и среднего предпринимательства и создание условий для развития потребительского рынка </w:t>
            </w:r>
            <w:proofErr w:type="gramStart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Нефтеюганском</w:t>
            </w:r>
            <w:proofErr w:type="gramEnd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 на 2014-2020 годы»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1 106,00000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и развитие малого и среднего предпринимательства»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14.1.01.99990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685,00000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14.1.02.99990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412,00000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14.1.02.99990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9,00000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1 106,00000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транспортной системы   Нефтеюганского   района на  период 2014 - 2020 годы"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15.0.02.20951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15 338,90000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15.0.02.42110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54 882,00000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15.0.02.42110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10 697,10000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финансов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15.0.02.82390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42 613,60000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15.0.02.S2390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1 373,70000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124 905,30000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Нефтеюганского района  "Управление имуществом </w:t>
            </w:r>
            <w:proofErr w:type="gramStart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Нефтеюганский район на 2014 - 2020 годы"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имущественных отношений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16.0.01.20961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3 101,20000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16.0.01.20962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16.0.01.20963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4 000,00000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16.0.02.02040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27 901,91093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16.0.02.02040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49,60000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16.0.02.02400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770,00000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16.0.01.20964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1 311,00000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16.0.01.20961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671,60000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финансов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16.0.01.20963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2 562,50000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42 867,81093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Нефтеюганского района  "Управление  муниципальными финансами </w:t>
            </w:r>
            <w:proofErr w:type="gramStart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gramStart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Нефтеюганском</w:t>
            </w:r>
            <w:proofErr w:type="gramEnd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районе  на 2014 - 2020 годы"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399 288,26049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"Организация бюджетного процесса </w:t>
            </w:r>
            <w:proofErr w:type="gramStart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 районе"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финансов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17.1.01.02040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40 543,12398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17.1.01.02040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17.1.01.02400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1 984,53651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42 557,66049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сбалансированности бюджета"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финансов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17.3.02.20980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17.3.01.86010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252 480,60000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17.3.01.86020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100 000,00000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17.3.01.86050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1 250,00000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356 730,60000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Нефтеюганского района "Улучшение  условий и охраны  труда, развитие социального  партнерства в муниципальном  образовании  Нефтеюганский  район на 2014 - 2020 годы"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18.0.01.99990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32,50000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18.0.01.99990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67,50000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18.0.02.84120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2 289,80000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18.0.02.84120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593,50000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2 983,30000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жителей Нефтеюганского района  на 2014-2020 годы»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19.0.03.84270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9 680,20000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19.0.03.84270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2 160,90000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19.0.01.20010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174,29100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19.0.01.20010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1 663,80900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19.0.01.82050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3 425,30000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19.0.01.84080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6 481,40000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19.0.01.S2050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3 461,90000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19.0.02.84060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30 782,10000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имущественных отношений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19.0.02.R0820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15 598,10000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19.0.02.84090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116,20000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19.0.03.84070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12 774,40000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19.0.03.84070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1 875,80000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19.0.03.84070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62,00000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88 256,40000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"Совершенствование  муниципального  управления </w:t>
            </w:r>
            <w:proofErr w:type="gramStart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Нефтеюганском</w:t>
            </w:r>
            <w:proofErr w:type="gramEnd"/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районе на 2014  - 2020 годы"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419 978,20398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 исполнений полномочий  администрации  Нефтеюганского  района"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20.1.01.02040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137 780,11250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20.1.01.02040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3 797,20000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20.1.01.02040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219,82000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20.1.01.02080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3 269,03720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20.1.01.20627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6 697,00000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20.1.01.00590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34 308,97266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20.1.01.00590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90 906,32790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20.1.01.00590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1 100,00000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20.1.01.02400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2 551,80000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20.1.01.20628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13 750,00000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20.1.03.84100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192,70000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20.1.03.59300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3 788,10000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20.1.03.59300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20.1.03.D9300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1 290,65000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финансов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20.1.03.D9300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326,25000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20.1.01.00590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3 600,00000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20.1.01.20621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1 700,00000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20.1.02.72600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13 753,69007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319 151,66033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 муниципальной  службы  в муниципальном  образовании  Нефтеюганский  район"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20.2.01.02040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финансов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20.2.01.02040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108,90000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20.2.01.02040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205,00000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513,90000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Подпрограмма "Предоставление государственных и муниципальных услуг"</w:t>
            </w: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20.3.01.00590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38 730,49214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20.3.01.00590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32 264,05151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20.3.01.00590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3 900,00000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20.3.01.82370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25 418,10000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100 312,64365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"Профилактика экстремизма, гармонизация межэтнических и межкультурных отношений </w:t>
            </w:r>
            <w:proofErr w:type="gramStart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2014-2020 годы"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Администрация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21.0.01.99990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206,00000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21.0.01.99990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21.0.01.99990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</w:rPr>
            </w:pPr>
            <w:r w:rsidRPr="001F4BE5">
              <w:rPr>
                <w:rFonts w:ascii="Times New Roman" w:hAnsi="Times New Roman" w:cs="Times New Roman"/>
              </w:rPr>
              <w:t>Департамент культуры и спорта Нефтеюганского района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BE5">
              <w:rPr>
                <w:rFonts w:ascii="Times New Roman" w:hAnsi="Times New Roman" w:cs="Times New Roman"/>
                <w:sz w:val="20"/>
                <w:szCs w:val="20"/>
              </w:rPr>
              <w:t>21.0.01.99990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320,00000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</w:rPr>
            </w:pPr>
            <w:r w:rsidRPr="001F4B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826,00000</w:t>
            </w:r>
          </w:p>
        </w:tc>
      </w:tr>
      <w:tr w:rsidR="001F4BE5" w:rsidRPr="001F4BE5" w:rsidTr="001F4BE5">
        <w:trPr>
          <w:trHeight w:val="20"/>
        </w:trPr>
        <w:tc>
          <w:tcPr>
            <w:tcW w:w="70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программам</w:t>
            </w:r>
          </w:p>
        </w:tc>
        <w:tc>
          <w:tcPr>
            <w:tcW w:w="1843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1F4BE5" w:rsidRPr="001F4BE5" w:rsidRDefault="001F4BE5" w:rsidP="001F4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noWrap/>
            <w:hideMark/>
          </w:tcPr>
          <w:p w:rsidR="001F4BE5" w:rsidRPr="001F4BE5" w:rsidRDefault="001F4BE5" w:rsidP="001F4BE5">
            <w:pPr>
              <w:ind w:left="-107" w:right="-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3 764 344,87632</w:t>
            </w:r>
          </w:p>
        </w:tc>
      </w:tr>
    </w:tbl>
    <w:p w:rsidR="001F4BE5" w:rsidRPr="001F4BE5" w:rsidRDefault="001F4BE5" w:rsidP="001F4BE5">
      <w:pPr>
        <w:rPr>
          <w:rFonts w:ascii="Times New Roman" w:hAnsi="Times New Roman" w:cs="Times New Roman"/>
          <w:sz w:val="24"/>
          <w:szCs w:val="24"/>
        </w:rPr>
      </w:pPr>
    </w:p>
    <w:p w:rsidR="001F4BE5" w:rsidRDefault="001F4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8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7"/>
        <w:gridCol w:w="1276"/>
        <w:gridCol w:w="2062"/>
        <w:gridCol w:w="4205"/>
        <w:gridCol w:w="2062"/>
      </w:tblGrid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BE5" w:rsidRPr="001F4BE5" w:rsidTr="00612A1F">
        <w:trPr>
          <w:gridBefore w:val="1"/>
          <w:wBefore w:w="6267" w:type="dxa"/>
          <w:trHeight w:val="226"/>
        </w:trPr>
        <w:tc>
          <w:tcPr>
            <w:tcW w:w="7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ind w:left="6663" w:hanging="6663"/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Приложение 12</w:t>
            </w:r>
          </w:p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ind w:left="6663" w:hanging="66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Думы</w:t>
            </w:r>
          </w:p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ind w:left="6663" w:hanging="66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Нефтеюганского района</w:t>
            </w:r>
          </w:p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ind w:left="6663" w:hanging="66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Pr="001F4B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10 </w:t>
            </w:r>
            <w:r w:rsidRPr="001F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F4B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февраля  </w:t>
            </w:r>
            <w:r w:rsidRPr="001F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г. №</w:t>
            </w:r>
            <w:r w:rsidRPr="001F4B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685</w:t>
            </w:r>
            <w:r w:rsidRPr="001F4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4BE5" w:rsidRPr="001F4BE5" w:rsidTr="00612A1F">
        <w:trPr>
          <w:gridAfter w:val="2"/>
          <w:wAfter w:w="6267" w:type="dxa"/>
          <w:trHeight w:val="1459"/>
        </w:trPr>
        <w:tc>
          <w:tcPr>
            <w:tcW w:w="9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F4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Распределение бюджетных ассигнований на осуществление бюджетных инвестиций в объекты муниципальной собственности, </w:t>
            </w:r>
            <w:proofErr w:type="spellStart"/>
            <w:r w:rsidRPr="001F4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1F4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капитальных вложений в которые осуществляются за счет межбюджетных субсидий из бюджета Ханты-Мансийского автономного округа-Югры </w:t>
            </w:r>
          </w:p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F4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 2016 год</w:t>
            </w:r>
          </w:p>
        </w:tc>
      </w:tr>
      <w:tr w:rsidR="001F4BE5" w:rsidRPr="001F4BE5" w:rsidTr="00612A1F">
        <w:trPr>
          <w:gridAfter w:val="2"/>
          <w:wAfter w:w="6267" w:type="dxa"/>
          <w:trHeight w:val="226"/>
        </w:trPr>
        <w:tc>
          <w:tcPr>
            <w:tcW w:w="7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4BE5" w:rsidRPr="001F4BE5" w:rsidTr="00612A1F">
        <w:trPr>
          <w:gridAfter w:val="2"/>
          <w:wAfter w:w="6267" w:type="dxa"/>
          <w:trHeight w:val="566"/>
        </w:trPr>
        <w:tc>
          <w:tcPr>
            <w:tcW w:w="754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 района и объекта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 год (тыс. рублей)</w:t>
            </w:r>
          </w:p>
        </w:tc>
      </w:tr>
      <w:tr w:rsidR="001F4BE5" w:rsidRPr="001F4BE5" w:rsidTr="00612A1F">
        <w:trPr>
          <w:gridAfter w:val="2"/>
          <w:wAfter w:w="6267" w:type="dxa"/>
          <w:trHeight w:val="737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«Доступное жильё </w:t>
            </w:r>
            <w:proofErr w:type="gramStart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-ж</w:t>
            </w:r>
            <w:proofErr w:type="gramEnd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ителям Нефтеюганского района на 2014-2020 годы"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199 454,88785 </w:t>
            </w:r>
          </w:p>
        </w:tc>
      </w:tr>
      <w:tr w:rsidR="001F4BE5" w:rsidRPr="001F4BE5" w:rsidTr="00612A1F">
        <w:trPr>
          <w:gridAfter w:val="2"/>
          <w:wAfter w:w="6267" w:type="dxa"/>
          <w:trHeight w:val="454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Приобретение  жилья</w:t>
            </w:r>
          </w:p>
        </w:tc>
        <w:tc>
          <w:tcPr>
            <w:tcW w:w="2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4BE5" w:rsidRPr="001F4BE5" w:rsidTr="00612A1F">
        <w:trPr>
          <w:gridAfter w:val="2"/>
          <w:wAfter w:w="6267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Нефтеюганского района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122 195,42285</w:t>
            </w:r>
          </w:p>
        </w:tc>
      </w:tr>
      <w:tr w:rsidR="001F4BE5" w:rsidRPr="001F4BE5" w:rsidTr="00612A1F">
        <w:trPr>
          <w:gridAfter w:val="2"/>
          <w:wAfter w:w="6267" w:type="dxa"/>
          <w:trHeight w:val="33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Ханты-Мансийского автономного округа-Югры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46 364,78000 </w:t>
            </w:r>
          </w:p>
        </w:tc>
      </w:tr>
      <w:tr w:rsidR="001F4BE5" w:rsidRPr="001F4BE5" w:rsidTr="00612A1F">
        <w:trPr>
          <w:gridAfter w:val="2"/>
          <w:wAfter w:w="6267" w:type="dxa"/>
          <w:trHeight w:val="362"/>
        </w:trPr>
        <w:tc>
          <w:tcPr>
            <w:tcW w:w="9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Инженерные сети индивидуальной жилой застройки С-З части 8 мкр. гп. Пойковский</w:t>
            </w:r>
          </w:p>
        </w:tc>
      </w:tr>
      <w:tr w:rsidR="001F4BE5" w:rsidRPr="001F4BE5" w:rsidTr="00612A1F">
        <w:trPr>
          <w:gridAfter w:val="2"/>
          <w:wAfter w:w="6267" w:type="dxa"/>
          <w:trHeight w:val="226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Нефтеюганского района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439,50000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Ханты-Мансийского автономного округа-Югры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1 758,00000</w:t>
            </w:r>
          </w:p>
        </w:tc>
      </w:tr>
      <w:tr w:rsidR="001F4BE5" w:rsidRPr="001F4BE5" w:rsidTr="00612A1F">
        <w:trPr>
          <w:gridAfter w:val="2"/>
          <w:wAfter w:w="6267" w:type="dxa"/>
          <w:trHeight w:val="737"/>
        </w:trPr>
        <w:tc>
          <w:tcPr>
            <w:tcW w:w="9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Инженерная подготовка квартала В-</w:t>
            </w:r>
            <w:proofErr w:type="gramStart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gramEnd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п. Сингапай Нефтеюганского района. Сети теплоснабжения, водоснабжения, водоотведения, электроснабжения. I, II, III очереди строительства (1 очередь строительства: 3 этап)</w:t>
            </w:r>
          </w:p>
        </w:tc>
      </w:tr>
      <w:tr w:rsidR="001F4BE5" w:rsidRPr="001F4BE5" w:rsidTr="00612A1F">
        <w:trPr>
          <w:gridAfter w:val="2"/>
          <w:wAfter w:w="6267" w:type="dxa"/>
          <w:trHeight w:val="362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Нефтеюганского района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4 253,52500 </w:t>
            </w:r>
          </w:p>
        </w:tc>
      </w:tr>
      <w:tr w:rsidR="001F4BE5" w:rsidRPr="001F4BE5" w:rsidTr="00612A1F">
        <w:trPr>
          <w:gridAfter w:val="2"/>
          <w:wAfter w:w="6267" w:type="dxa"/>
          <w:trHeight w:val="406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Ханты-Мансийского автономного округа-Югры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17 014,10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9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Строительство сетей электроснабжения 0,4 </w:t>
            </w:r>
            <w:proofErr w:type="spellStart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  земельным участкам 1-2 индивидуального жилищного строительства для льготных категорий граждан  в районе проезда между ул. </w:t>
            </w:r>
            <w:proofErr w:type="gramStart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Юбилейная</w:t>
            </w:r>
            <w:proofErr w:type="gramEnd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ул. Центральная в сп. Куть-Ях Нефтеюганского района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 Нефтеюганского района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5,54750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 автономного Бюджет Ханты-Мансийского округа-Югры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549,20250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9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Строительство сетей электроснабжения 0,4 </w:t>
            </w:r>
            <w:proofErr w:type="spellStart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 земельным участкам индивидуального жилищного строительства для льготных категорий граждан по адресу: квартал 04, участки 67,68 по  ул. </w:t>
            </w:r>
            <w:proofErr w:type="gramStart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Лесная</w:t>
            </w:r>
            <w:proofErr w:type="gramEnd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в сп. Каркатеевы Нефтеюганского района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 Нефтеюганского района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5,62850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 Ханты-Мансийского автономного округа-Югры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557,22150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9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Строительство проезда Радужный в </w:t>
            </w:r>
            <w:proofErr w:type="spellStart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</w:t>
            </w:r>
            <w:proofErr w:type="gramStart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алым</w:t>
            </w:r>
            <w:proofErr w:type="spellEnd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Нефтеюганского района для льготной категории граждан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 Нефтеюганского района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19,57230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 Ханты-Мансийского автономного округа-Югры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1 937,65770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9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проезда к земельным участкам индивидуального жилищного строительства для льготных категорий граждан по адресу: квартал 02:03:08 участки 2-43 в сп. Салым Нефтеюганского района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 Нефтеюганского района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19,73990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 Ханты-Мансийского автономного округа-Югры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1 954,25010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9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Строительство сетей электроснабжения  0,4 </w:t>
            </w:r>
            <w:proofErr w:type="spellStart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  земельным участкам 7,8 индивидуального жилищного строительства для льготных категорий граждан  в 7А мкр., в гп. Пойковский Нефтеюганского района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 Нефтеюганского района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4,87090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Бюджет Ханты-Мансийского автономного округа-Югры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482,21910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9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проезда к  земельным участкам 7,8 индивидуального жилищного строительства для льготных категорий граждан  в 7А мкр., в гп. Пойковский Нефтеюганского района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 Нефтеюганского района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7,12910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 Ханты-Мансийского автономного округа-Югры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705,78090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Строительство сетей электроснабжения 0,4 </w:t>
            </w:r>
            <w:proofErr w:type="spellStart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  <w:proofErr w:type="gramStart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айская</w:t>
            </w:r>
            <w:proofErr w:type="spellEnd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 земельного участка №33 в </w:t>
            </w:r>
            <w:proofErr w:type="spellStart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сп.Салым</w:t>
            </w:r>
            <w:proofErr w:type="spellEnd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Нефтеюганского района для льготных категорий граждан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 Нефтеюганского района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5,83710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 Ханты-Мансийского автономного округа-Югры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577,87290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Строительство сетей электроснабжения 0,4кВ по </w:t>
            </w:r>
            <w:proofErr w:type="spellStart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  <w:proofErr w:type="gramStart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абережная</w:t>
            </w:r>
            <w:proofErr w:type="spellEnd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 земельных участков №33 и №35  в </w:t>
            </w:r>
            <w:proofErr w:type="spellStart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сп.салым</w:t>
            </w:r>
            <w:proofErr w:type="spellEnd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Нефтеюганского района для льготных категорий граждан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 Нефтеюганского района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5,97030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 Ханты-Мансийского автономного округа-Югры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591,05970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5" w:rsidRPr="001F4BE5" w:rsidRDefault="001F4BE5" w:rsidP="001F4BE5">
            <w:pPr>
              <w:tabs>
                <w:tab w:val="left" w:pos="44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жилищно-коммунального комплекса и повышение энергетической эффективности в муниципальном образовании Нефтеюганский район на 2014-2020 годы»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6 318,81532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Устройство дренажной канализации жилого дома № 56 квартала В-1 в </w:t>
            </w:r>
            <w:proofErr w:type="spellStart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ингапай</w:t>
            </w:r>
            <w:proofErr w:type="spellEnd"/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Нефтеюганского района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E5" w:rsidRPr="001F4BE5" w:rsidRDefault="001F4BE5" w:rsidP="001F4BE5">
            <w:pPr>
              <w:tabs>
                <w:tab w:val="left" w:pos="44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 Нефтеюганского района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63,18815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 Ханты-Мансийского автономного округа-Югры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6 255,62717</w:t>
            </w:r>
          </w:p>
        </w:tc>
      </w:tr>
      <w:tr w:rsidR="001F4BE5" w:rsidRPr="001F4BE5" w:rsidTr="00612A1F">
        <w:trPr>
          <w:gridAfter w:val="2"/>
          <w:wAfter w:w="6267" w:type="dxa"/>
          <w:trHeight w:val="238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4BE5" w:rsidRPr="001F4BE5" w:rsidRDefault="001F4BE5" w:rsidP="001F4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205 773,70317</w:t>
            </w:r>
          </w:p>
        </w:tc>
      </w:tr>
    </w:tbl>
    <w:p w:rsidR="001F4BE5" w:rsidRPr="001F4BE5" w:rsidRDefault="001F4BE5" w:rsidP="001F4BE5">
      <w:pPr>
        <w:rPr>
          <w:rFonts w:ascii="Times New Roman" w:hAnsi="Times New Roman" w:cs="Times New Roman"/>
          <w:sz w:val="24"/>
          <w:szCs w:val="24"/>
        </w:rPr>
      </w:pPr>
    </w:p>
    <w:p w:rsidR="00034695" w:rsidRPr="001F4BE5" w:rsidRDefault="00034695">
      <w:pPr>
        <w:rPr>
          <w:rFonts w:ascii="Times New Roman" w:hAnsi="Times New Roman" w:cs="Times New Roman"/>
          <w:sz w:val="24"/>
          <w:szCs w:val="24"/>
        </w:rPr>
      </w:pPr>
    </w:p>
    <w:sectPr w:rsidR="00034695" w:rsidRPr="001F4BE5" w:rsidSect="00F80A6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1A" w:rsidRDefault="00A21D1A" w:rsidP="001F4BE5">
      <w:pPr>
        <w:spacing w:after="0" w:line="240" w:lineRule="auto"/>
      </w:pPr>
      <w:r>
        <w:separator/>
      </w:r>
    </w:p>
  </w:endnote>
  <w:endnote w:type="continuationSeparator" w:id="0">
    <w:p w:rsidR="00A21D1A" w:rsidRDefault="00A21D1A" w:rsidP="001F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1A" w:rsidRDefault="00A21D1A" w:rsidP="001F4BE5">
      <w:pPr>
        <w:spacing w:after="0" w:line="240" w:lineRule="auto"/>
      </w:pPr>
      <w:r>
        <w:separator/>
      </w:r>
    </w:p>
  </w:footnote>
  <w:footnote w:type="continuationSeparator" w:id="0">
    <w:p w:rsidR="00A21D1A" w:rsidRDefault="00A21D1A" w:rsidP="001F4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E1E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DFB06B1"/>
    <w:multiLevelType w:val="multilevel"/>
    <w:tmpl w:val="60306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1A"/>
    <w:rsid w:val="00034695"/>
    <w:rsid w:val="00115D30"/>
    <w:rsid w:val="001806FB"/>
    <w:rsid w:val="001B09C2"/>
    <w:rsid w:val="001F4BE5"/>
    <w:rsid w:val="002348CE"/>
    <w:rsid w:val="00302911"/>
    <w:rsid w:val="00367244"/>
    <w:rsid w:val="003A6C87"/>
    <w:rsid w:val="004B7281"/>
    <w:rsid w:val="00704BDD"/>
    <w:rsid w:val="0071755E"/>
    <w:rsid w:val="007841FC"/>
    <w:rsid w:val="00792AF5"/>
    <w:rsid w:val="0085051A"/>
    <w:rsid w:val="008F25FF"/>
    <w:rsid w:val="008F268C"/>
    <w:rsid w:val="00A21D1A"/>
    <w:rsid w:val="00AB5255"/>
    <w:rsid w:val="00BF0B16"/>
    <w:rsid w:val="00C5244D"/>
    <w:rsid w:val="00CD4645"/>
    <w:rsid w:val="00E26E32"/>
    <w:rsid w:val="00E6288D"/>
    <w:rsid w:val="00ED4C52"/>
    <w:rsid w:val="00F9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69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346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3469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3469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3469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03469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34695"/>
    <w:pPr>
      <w:keepNext/>
      <w:widowControl w:val="0"/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color w:val="0000FF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69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46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46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346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3469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0346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34695"/>
    <w:rPr>
      <w:rFonts w:ascii="Times New Roman" w:eastAsia="Times New Roman" w:hAnsi="Times New Roman" w:cs="Times New Roman"/>
      <w:b/>
      <w:bCs/>
      <w:color w:val="0000FF"/>
      <w:sz w:val="28"/>
      <w:szCs w:val="28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rsid w:val="00034695"/>
  </w:style>
  <w:style w:type="paragraph" w:customStyle="1" w:styleId="a3">
    <w:name w:val="Знак Знак Знак Знак Знак Знак Знак Знак Знак Знак Знак Знак Знак"/>
    <w:basedOn w:val="a"/>
    <w:rsid w:val="000346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header"/>
    <w:basedOn w:val="a"/>
    <w:link w:val="a5"/>
    <w:rsid w:val="000346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0346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034695"/>
  </w:style>
  <w:style w:type="paragraph" w:styleId="a7">
    <w:name w:val="footer"/>
    <w:basedOn w:val="a"/>
    <w:link w:val="a8"/>
    <w:rsid w:val="000346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034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034695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34695"/>
    <w:rPr>
      <w:rFonts w:ascii="Arial" w:eastAsia="Times New Roman" w:hAnsi="Arial" w:cs="Times New Roman"/>
      <w:sz w:val="26"/>
      <w:szCs w:val="20"/>
      <w:lang w:eastAsia="ru-RU"/>
    </w:rPr>
  </w:style>
  <w:style w:type="paragraph" w:styleId="ab">
    <w:name w:val="Body Text Indent"/>
    <w:basedOn w:val="a"/>
    <w:link w:val="ac"/>
    <w:rsid w:val="000346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34695"/>
    <w:rPr>
      <w:rFonts w:ascii="Arial" w:eastAsia="Times New Roman" w:hAnsi="Arial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034695"/>
    <w:pPr>
      <w:tabs>
        <w:tab w:val="left" w:pos="867"/>
      </w:tabs>
      <w:spacing w:after="0" w:line="240" w:lineRule="auto"/>
      <w:ind w:right="-132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34695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034695"/>
    <w:pPr>
      <w:tabs>
        <w:tab w:val="left" w:pos="1134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34695"/>
    <w:rPr>
      <w:rFonts w:ascii="Arial" w:eastAsia="Times New Roman" w:hAnsi="Arial" w:cs="Times New Roman"/>
      <w:sz w:val="26"/>
      <w:szCs w:val="20"/>
      <w:lang w:eastAsia="ru-RU"/>
    </w:rPr>
  </w:style>
  <w:style w:type="paragraph" w:styleId="ad">
    <w:name w:val="Balloon Text"/>
    <w:basedOn w:val="a"/>
    <w:link w:val="ae"/>
    <w:semiHidden/>
    <w:rsid w:val="000346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034695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rsid w:val="0003469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34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rsid w:val="00034695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Normal">
    <w:name w:val="ConsNormal"/>
    <w:rsid w:val="000346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346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34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346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03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rsid w:val="00034695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33">
    <w:name w:val="Body Text Indent 3"/>
    <w:basedOn w:val="a"/>
    <w:link w:val="34"/>
    <w:rsid w:val="000346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346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rsid w:val="000346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34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346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4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03469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Block Text"/>
    <w:basedOn w:val="a"/>
    <w:rsid w:val="00034695"/>
    <w:pPr>
      <w:widowControl w:val="0"/>
      <w:shd w:val="clear" w:color="auto" w:fill="FFFFFF"/>
      <w:tabs>
        <w:tab w:val="left" w:pos="1276"/>
      </w:tabs>
      <w:autoSpaceDE w:val="0"/>
      <w:autoSpaceDN w:val="0"/>
      <w:spacing w:after="0" w:line="317" w:lineRule="exact"/>
      <w:ind w:left="1795" w:right="1555" w:hanging="944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paragraph" w:customStyle="1" w:styleId="ConsPlusNonformat">
    <w:name w:val="ConsPlusNonformat"/>
    <w:rsid w:val="000346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?????1"/>
    <w:basedOn w:val="a"/>
    <w:rsid w:val="00034695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Cell">
    <w:name w:val="ConsPlusCell"/>
    <w:rsid w:val="00034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Subtitle"/>
    <w:basedOn w:val="a"/>
    <w:link w:val="af4"/>
    <w:qFormat/>
    <w:rsid w:val="00034695"/>
    <w:pPr>
      <w:spacing w:after="0" w:line="240" w:lineRule="auto"/>
    </w:pPr>
    <w:rPr>
      <w:rFonts w:ascii="Arial" w:eastAsia="Times New Roman" w:hAnsi="Arial" w:cs="Arial"/>
      <w:b/>
      <w:bCs/>
      <w:sz w:val="26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034695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customStyle="1" w:styleId="af5">
    <w:name w:val="Знак"/>
    <w:basedOn w:val="a"/>
    <w:rsid w:val="0003469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6">
    <w:name w:val="Знак Знак Знак Знак"/>
    <w:basedOn w:val="a"/>
    <w:rsid w:val="000346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rsid w:val="000346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03469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034695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styleId="af9">
    <w:name w:val="Strong"/>
    <w:qFormat/>
    <w:rsid w:val="00034695"/>
    <w:rPr>
      <w:b/>
      <w:bCs/>
    </w:rPr>
  </w:style>
  <w:style w:type="paragraph" w:customStyle="1" w:styleId="310">
    <w:name w:val="Основной текст с отступом 31"/>
    <w:basedOn w:val="a"/>
    <w:rsid w:val="00034695"/>
    <w:pPr>
      <w:widowControl w:val="0"/>
      <w:suppressAutoHyphens/>
      <w:spacing w:after="0" w:line="240" w:lineRule="auto"/>
      <w:ind w:right="567" w:firstLine="720"/>
      <w:jc w:val="both"/>
    </w:pPr>
    <w:rPr>
      <w:rFonts w:ascii="Thorndale AMT" w:eastAsia="Albany AMT" w:hAnsi="Thorndale AMT" w:cs="Times New Roman"/>
      <w:sz w:val="24"/>
      <w:szCs w:val="20"/>
    </w:rPr>
  </w:style>
  <w:style w:type="paragraph" w:customStyle="1" w:styleId="a1cxsplast">
    <w:name w:val="a1cxsplast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0346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0346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a">
    <w:name w:val="Hyperlink"/>
    <w:uiPriority w:val="99"/>
    <w:rsid w:val="00034695"/>
    <w:rPr>
      <w:rFonts w:ascii="Times New Roman" w:hAnsi="Times New Roman" w:cs="Times New Roman" w:hint="default"/>
      <w:b w:val="0"/>
      <w:bCs w:val="0"/>
      <w:strike w:val="0"/>
      <w:dstrike w:val="0"/>
      <w:color w:val="1E478B"/>
      <w:sz w:val="22"/>
      <w:szCs w:val="22"/>
      <w:u w:val="none"/>
      <w:effect w:val="none"/>
    </w:rPr>
  </w:style>
  <w:style w:type="paragraph" w:customStyle="1" w:styleId="afb">
    <w:name w:val="Знак Знак Знак Знак Знак Знак Знак Знак Знак Знак Знак Знак"/>
    <w:basedOn w:val="a"/>
    <w:rsid w:val="000346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15">
    <w:name w:val="toc 1"/>
    <w:basedOn w:val="a"/>
    <w:next w:val="a"/>
    <w:autoRedefine/>
    <w:rsid w:val="00034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"/>
    <w:link w:val="afd"/>
    <w:rsid w:val="0003469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0346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034695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034695"/>
  </w:style>
  <w:style w:type="paragraph" w:customStyle="1" w:styleId="xl64">
    <w:name w:val="xl64"/>
    <w:basedOn w:val="a"/>
    <w:rsid w:val="0003469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34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34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34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34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34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34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346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346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346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346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346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346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346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346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34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34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34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34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34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34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34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34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34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34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34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34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34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34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034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346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034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3469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346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346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03469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0346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346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6">
    <w:name w:val="Сетка таблицы1"/>
    <w:basedOn w:val="a1"/>
    <w:next w:val="af"/>
    <w:uiPriority w:val="59"/>
    <w:rsid w:val="000346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034695"/>
  </w:style>
  <w:style w:type="paragraph" w:customStyle="1" w:styleId="xl143">
    <w:name w:val="xl143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0346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34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034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034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03469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346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346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3469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346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0346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3469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346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346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3469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346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03469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034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346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034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346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f"/>
    <w:uiPriority w:val="59"/>
    <w:rsid w:val="000346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"/>
    <w:uiPriority w:val="59"/>
    <w:rsid w:val="000346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34695"/>
  </w:style>
  <w:style w:type="numbering" w:customStyle="1" w:styleId="41">
    <w:name w:val="Нет списка4"/>
    <w:next w:val="a2"/>
    <w:uiPriority w:val="99"/>
    <w:semiHidden/>
    <w:unhideWhenUsed/>
    <w:rsid w:val="00034695"/>
  </w:style>
  <w:style w:type="numbering" w:customStyle="1" w:styleId="5">
    <w:name w:val="Нет списка5"/>
    <w:next w:val="a2"/>
    <w:uiPriority w:val="99"/>
    <w:semiHidden/>
    <w:unhideWhenUsed/>
    <w:rsid w:val="00034695"/>
  </w:style>
  <w:style w:type="table" w:customStyle="1" w:styleId="42">
    <w:name w:val="Сетка таблицы4"/>
    <w:basedOn w:val="a1"/>
    <w:next w:val="af"/>
    <w:uiPriority w:val="59"/>
    <w:rsid w:val="000346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034695"/>
  </w:style>
  <w:style w:type="paragraph" w:customStyle="1" w:styleId="xl63">
    <w:name w:val="xl63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0">
    <w:name w:val="Сетка таблицы5"/>
    <w:basedOn w:val="a1"/>
    <w:next w:val="af"/>
    <w:uiPriority w:val="59"/>
    <w:rsid w:val="000346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034695"/>
  </w:style>
  <w:style w:type="table" w:customStyle="1" w:styleId="62">
    <w:name w:val="Сетка таблицы6"/>
    <w:basedOn w:val="a1"/>
    <w:next w:val="af"/>
    <w:uiPriority w:val="59"/>
    <w:rsid w:val="000346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034695"/>
  </w:style>
  <w:style w:type="numbering" w:customStyle="1" w:styleId="91">
    <w:name w:val="Нет списка9"/>
    <w:next w:val="a2"/>
    <w:uiPriority w:val="99"/>
    <w:semiHidden/>
    <w:unhideWhenUsed/>
    <w:rsid w:val="00034695"/>
  </w:style>
  <w:style w:type="numbering" w:customStyle="1" w:styleId="100">
    <w:name w:val="Нет списка10"/>
    <w:next w:val="a2"/>
    <w:uiPriority w:val="99"/>
    <w:semiHidden/>
    <w:unhideWhenUsed/>
    <w:rsid w:val="00034695"/>
  </w:style>
  <w:style w:type="table" w:customStyle="1" w:styleId="70">
    <w:name w:val="Сетка таблицы7"/>
    <w:basedOn w:val="a1"/>
    <w:next w:val="af"/>
    <w:uiPriority w:val="59"/>
    <w:rsid w:val="000346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034695"/>
  </w:style>
  <w:style w:type="numbering" w:customStyle="1" w:styleId="120">
    <w:name w:val="Нет списка12"/>
    <w:next w:val="a2"/>
    <w:semiHidden/>
    <w:rsid w:val="00034695"/>
  </w:style>
  <w:style w:type="table" w:customStyle="1" w:styleId="82">
    <w:name w:val="Сетка таблицы8"/>
    <w:basedOn w:val="a1"/>
    <w:next w:val="af"/>
    <w:rsid w:val="0003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03469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">
    <w:name w:val="List Paragraph"/>
    <w:basedOn w:val="a"/>
    <w:qFormat/>
    <w:rsid w:val="00034695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0346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Знак Знак"/>
    <w:basedOn w:val="a"/>
    <w:rsid w:val="000346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1">
    <w:name w:val="Знак"/>
    <w:basedOn w:val="a"/>
    <w:rsid w:val="000346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f2">
    <w:name w:val="No Spacing"/>
    <w:qFormat/>
    <w:rsid w:val="000346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intj">
    <w:name w:val="printj"/>
    <w:basedOn w:val="a"/>
    <w:rsid w:val="00034695"/>
    <w:pPr>
      <w:spacing w:before="144" w:after="288" w:line="240" w:lineRule="auto"/>
      <w:jc w:val="both"/>
    </w:pPr>
    <w:rPr>
      <w:rFonts w:ascii="Times New Roman" w:eastAsia="Times New Roman" w:hAnsi="Times New Roman" w:cs="Vrinda"/>
      <w:sz w:val="24"/>
      <w:szCs w:val="24"/>
      <w:lang w:eastAsia="ru-RU"/>
    </w:rPr>
  </w:style>
  <w:style w:type="table" w:customStyle="1" w:styleId="92">
    <w:name w:val="Сетка таблицы9"/>
    <w:basedOn w:val="a1"/>
    <w:next w:val="af"/>
    <w:uiPriority w:val="59"/>
    <w:rsid w:val="00034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"/>
    <w:uiPriority w:val="59"/>
    <w:rsid w:val="00034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"/>
    <w:uiPriority w:val="59"/>
    <w:rsid w:val="00704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72">
    <w:name w:val="xl172"/>
    <w:basedOn w:val="a"/>
    <w:rsid w:val="00704B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704B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704BD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704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704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f"/>
    <w:uiPriority w:val="59"/>
    <w:rsid w:val="00704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"/>
    <w:uiPriority w:val="59"/>
    <w:rsid w:val="001F4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69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346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3469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3469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3469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03469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34695"/>
    <w:pPr>
      <w:keepNext/>
      <w:widowControl w:val="0"/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color w:val="0000FF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69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46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46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346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3469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0346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34695"/>
    <w:rPr>
      <w:rFonts w:ascii="Times New Roman" w:eastAsia="Times New Roman" w:hAnsi="Times New Roman" w:cs="Times New Roman"/>
      <w:b/>
      <w:bCs/>
      <w:color w:val="0000FF"/>
      <w:sz w:val="28"/>
      <w:szCs w:val="28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rsid w:val="00034695"/>
  </w:style>
  <w:style w:type="paragraph" w:customStyle="1" w:styleId="a3">
    <w:name w:val="Знак Знак Знак Знак Знак Знак Знак Знак Знак Знак Знак Знак Знак"/>
    <w:basedOn w:val="a"/>
    <w:rsid w:val="000346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header"/>
    <w:basedOn w:val="a"/>
    <w:link w:val="a5"/>
    <w:rsid w:val="000346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0346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034695"/>
  </w:style>
  <w:style w:type="paragraph" w:styleId="a7">
    <w:name w:val="footer"/>
    <w:basedOn w:val="a"/>
    <w:link w:val="a8"/>
    <w:rsid w:val="000346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034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034695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34695"/>
    <w:rPr>
      <w:rFonts w:ascii="Arial" w:eastAsia="Times New Roman" w:hAnsi="Arial" w:cs="Times New Roman"/>
      <w:sz w:val="26"/>
      <w:szCs w:val="20"/>
      <w:lang w:eastAsia="ru-RU"/>
    </w:rPr>
  </w:style>
  <w:style w:type="paragraph" w:styleId="ab">
    <w:name w:val="Body Text Indent"/>
    <w:basedOn w:val="a"/>
    <w:link w:val="ac"/>
    <w:rsid w:val="000346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34695"/>
    <w:rPr>
      <w:rFonts w:ascii="Arial" w:eastAsia="Times New Roman" w:hAnsi="Arial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034695"/>
    <w:pPr>
      <w:tabs>
        <w:tab w:val="left" w:pos="867"/>
      </w:tabs>
      <w:spacing w:after="0" w:line="240" w:lineRule="auto"/>
      <w:ind w:right="-132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34695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034695"/>
    <w:pPr>
      <w:tabs>
        <w:tab w:val="left" w:pos="1134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34695"/>
    <w:rPr>
      <w:rFonts w:ascii="Arial" w:eastAsia="Times New Roman" w:hAnsi="Arial" w:cs="Times New Roman"/>
      <w:sz w:val="26"/>
      <w:szCs w:val="20"/>
      <w:lang w:eastAsia="ru-RU"/>
    </w:rPr>
  </w:style>
  <w:style w:type="paragraph" w:styleId="ad">
    <w:name w:val="Balloon Text"/>
    <w:basedOn w:val="a"/>
    <w:link w:val="ae"/>
    <w:semiHidden/>
    <w:rsid w:val="000346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034695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rsid w:val="0003469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34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rsid w:val="00034695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Normal">
    <w:name w:val="ConsNormal"/>
    <w:rsid w:val="000346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346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34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346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03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rsid w:val="00034695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33">
    <w:name w:val="Body Text Indent 3"/>
    <w:basedOn w:val="a"/>
    <w:link w:val="34"/>
    <w:rsid w:val="000346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346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rsid w:val="000346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34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346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4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03469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Block Text"/>
    <w:basedOn w:val="a"/>
    <w:rsid w:val="00034695"/>
    <w:pPr>
      <w:widowControl w:val="0"/>
      <w:shd w:val="clear" w:color="auto" w:fill="FFFFFF"/>
      <w:tabs>
        <w:tab w:val="left" w:pos="1276"/>
      </w:tabs>
      <w:autoSpaceDE w:val="0"/>
      <w:autoSpaceDN w:val="0"/>
      <w:spacing w:after="0" w:line="317" w:lineRule="exact"/>
      <w:ind w:left="1795" w:right="1555" w:hanging="944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paragraph" w:customStyle="1" w:styleId="ConsPlusNonformat">
    <w:name w:val="ConsPlusNonformat"/>
    <w:rsid w:val="000346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?????1"/>
    <w:basedOn w:val="a"/>
    <w:rsid w:val="00034695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Cell">
    <w:name w:val="ConsPlusCell"/>
    <w:rsid w:val="00034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Subtitle"/>
    <w:basedOn w:val="a"/>
    <w:link w:val="af4"/>
    <w:qFormat/>
    <w:rsid w:val="00034695"/>
    <w:pPr>
      <w:spacing w:after="0" w:line="240" w:lineRule="auto"/>
    </w:pPr>
    <w:rPr>
      <w:rFonts w:ascii="Arial" w:eastAsia="Times New Roman" w:hAnsi="Arial" w:cs="Arial"/>
      <w:b/>
      <w:bCs/>
      <w:sz w:val="26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034695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customStyle="1" w:styleId="af5">
    <w:name w:val="Знак"/>
    <w:basedOn w:val="a"/>
    <w:rsid w:val="0003469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6">
    <w:name w:val="Знак Знак Знак Знак"/>
    <w:basedOn w:val="a"/>
    <w:rsid w:val="000346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rsid w:val="000346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03469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034695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styleId="af9">
    <w:name w:val="Strong"/>
    <w:qFormat/>
    <w:rsid w:val="00034695"/>
    <w:rPr>
      <w:b/>
      <w:bCs/>
    </w:rPr>
  </w:style>
  <w:style w:type="paragraph" w:customStyle="1" w:styleId="310">
    <w:name w:val="Основной текст с отступом 31"/>
    <w:basedOn w:val="a"/>
    <w:rsid w:val="00034695"/>
    <w:pPr>
      <w:widowControl w:val="0"/>
      <w:suppressAutoHyphens/>
      <w:spacing w:after="0" w:line="240" w:lineRule="auto"/>
      <w:ind w:right="567" w:firstLine="720"/>
      <w:jc w:val="both"/>
    </w:pPr>
    <w:rPr>
      <w:rFonts w:ascii="Thorndale AMT" w:eastAsia="Albany AMT" w:hAnsi="Thorndale AMT" w:cs="Times New Roman"/>
      <w:sz w:val="24"/>
      <w:szCs w:val="20"/>
    </w:rPr>
  </w:style>
  <w:style w:type="paragraph" w:customStyle="1" w:styleId="a1cxsplast">
    <w:name w:val="a1cxsplast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0346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0346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a">
    <w:name w:val="Hyperlink"/>
    <w:uiPriority w:val="99"/>
    <w:rsid w:val="00034695"/>
    <w:rPr>
      <w:rFonts w:ascii="Times New Roman" w:hAnsi="Times New Roman" w:cs="Times New Roman" w:hint="default"/>
      <w:b w:val="0"/>
      <w:bCs w:val="0"/>
      <w:strike w:val="0"/>
      <w:dstrike w:val="0"/>
      <w:color w:val="1E478B"/>
      <w:sz w:val="22"/>
      <w:szCs w:val="22"/>
      <w:u w:val="none"/>
      <w:effect w:val="none"/>
    </w:rPr>
  </w:style>
  <w:style w:type="paragraph" w:customStyle="1" w:styleId="afb">
    <w:name w:val="Знак Знак Знак Знак Знак Знак Знак Знак Знак Знак Знак Знак"/>
    <w:basedOn w:val="a"/>
    <w:rsid w:val="000346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15">
    <w:name w:val="toc 1"/>
    <w:basedOn w:val="a"/>
    <w:next w:val="a"/>
    <w:autoRedefine/>
    <w:rsid w:val="00034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"/>
    <w:link w:val="afd"/>
    <w:rsid w:val="0003469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0346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034695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034695"/>
  </w:style>
  <w:style w:type="paragraph" w:customStyle="1" w:styleId="xl64">
    <w:name w:val="xl64"/>
    <w:basedOn w:val="a"/>
    <w:rsid w:val="0003469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34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34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34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34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34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34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346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346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346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346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346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346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346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346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34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34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34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34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34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34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34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34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34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34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34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34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34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34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034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346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034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3469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346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346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03469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0346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346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6">
    <w:name w:val="Сетка таблицы1"/>
    <w:basedOn w:val="a1"/>
    <w:next w:val="af"/>
    <w:uiPriority w:val="59"/>
    <w:rsid w:val="000346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034695"/>
  </w:style>
  <w:style w:type="paragraph" w:customStyle="1" w:styleId="xl143">
    <w:name w:val="xl143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0346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34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3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034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034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03469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346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346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3469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3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346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0346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3469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346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346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3469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346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03469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034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346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034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346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f"/>
    <w:uiPriority w:val="59"/>
    <w:rsid w:val="000346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"/>
    <w:uiPriority w:val="59"/>
    <w:rsid w:val="000346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34695"/>
  </w:style>
  <w:style w:type="numbering" w:customStyle="1" w:styleId="41">
    <w:name w:val="Нет списка4"/>
    <w:next w:val="a2"/>
    <w:uiPriority w:val="99"/>
    <w:semiHidden/>
    <w:unhideWhenUsed/>
    <w:rsid w:val="00034695"/>
  </w:style>
  <w:style w:type="numbering" w:customStyle="1" w:styleId="5">
    <w:name w:val="Нет списка5"/>
    <w:next w:val="a2"/>
    <w:uiPriority w:val="99"/>
    <w:semiHidden/>
    <w:unhideWhenUsed/>
    <w:rsid w:val="00034695"/>
  </w:style>
  <w:style w:type="table" w:customStyle="1" w:styleId="42">
    <w:name w:val="Сетка таблицы4"/>
    <w:basedOn w:val="a1"/>
    <w:next w:val="af"/>
    <w:uiPriority w:val="59"/>
    <w:rsid w:val="000346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034695"/>
  </w:style>
  <w:style w:type="paragraph" w:customStyle="1" w:styleId="xl63">
    <w:name w:val="xl63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0">
    <w:name w:val="Сетка таблицы5"/>
    <w:basedOn w:val="a1"/>
    <w:next w:val="af"/>
    <w:uiPriority w:val="59"/>
    <w:rsid w:val="000346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034695"/>
  </w:style>
  <w:style w:type="table" w:customStyle="1" w:styleId="62">
    <w:name w:val="Сетка таблицы6"/>
    <w:basedOn w:val="a1"/>
    <w:next w:val="af"/>
    <w:uiPriority w:val="59"/>
    <w:rsid w:val="000346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034695"/>
  </w:style>
  <w:style w:type="numbering" w:customStyle="1" w:styleId="91">
    <w:name w:val="Нет списка9"/>
    <w:next w:val="a2"/>
    <w:uiPriority w:val="99"/>
    <w:semiHidden/>
    <w:unhideWhenUsed/>
    <w:rsid w:val="00034695"/>
  </w:style>
  <w:style w:type="numbering" w:customStyle="1" w:styleId="100">
    <w:name w:val="Нет списка10"/>
    <w:next w:val="a2"/>
    <w:uiPriority w:val="99"/>
    <w:semiHidden/>
    <w:unhideWhenUsed/>
    <w:rsid w:val="00034695"/>
  </w:style>
  <w:style w:type="table" w:customStyle="1" w:styleId="70">
    <w:name w:val="Сетка таблицы7"/>
    <w:basedOn w:val="a1"/>
    <w:next w:val="af"/>
    <w:uiPriority w:val="59"/>
    <w:rsid w:val="000346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034695"/>
  </w:style>
  <w:style w:type="numbering" w:customStyle="1" w:styleId="120">
    <w:name w:val="Нет списка12"/>
    <w:next w:val="a2"/>
    <w:semiHidden/>
    <w:rsid w:val="00034695"/>
  </w:style>
  <w:style w:type="table" w:customStyle="1" w:styleId="82">
    <w:name w:val="Сетка таблицы8"/>
    <w:basedOn w:val="a1"/>
    <w:next w:val="af"/>
    <w:rsid w:val="0003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03469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">
    <w:name w:val="List Paragraph"/>
    <w:basedOn w:val="a"/>
    <w:qFormat/>
    <w:rsid w:val="00034695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0346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Знак Знак"/>
    <w:basedOn w:val="a"/>
    <w:rsid w:val="000346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1">
    <w:name w:val="Знак"/>
    <w:basedOn w:val="a"/>
    <w:rsid w:val="000346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f2">
    <w:name w:val="No Spacing"/>
    <w:qFormat/>
    <w:rsid w:val="000346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intj">
    <w:name w:val="printj"/>
    <w:basedOn w:val="a"/>
    <w:rsid w:val="00034695"/>
    <w:pPr>
      <w:spacing w:before="144" w:after="288" w:line="240" w:lineRule="auto"/>
      <w:jc w:val="both"/>
    </w:pPr>
    <w:rPr>
      <w:rFonts w:ascii="Times New Roman" w:eastAsia="Times New Roman" w:hAnsi="Times New Roman" w:cs="Vrinda"/>
      <w:sz w:val="24"/>
      <w:szCs w:val="24"/>
      <w:lang w:eastAsia="ru-RU"/>
    </w:rPr>
  </w:style>
  <w:style w:type="table" w:customStyle="1" w:styleId="92">
    <w:name w:val="Сетка таблицы9"/>
    <w:basedOn w:val="a1"/>
    <w:next w:val="af"/>
    <w:uiPriority w:val="59"/>
    <w:rsid w:val="00034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"/>
    <w:uiPriority w:val="59"/>
    <w:rsid w:val="00034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"/>
    <w:uiPriority w:val="59"/>
    <w:rsid w:val="00704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72">
    <w:name w:val="xl172"/>
    <w:basedOn w:val="a"/>
    <w:rsid w:val="00704B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704B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704BD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704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704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f"/>
    <w:uiPriority w:val="59"/>
    <w:rsid w:val="00704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"/>
    <w:uiPriority w:val="59"/>
    <w:rsid w:val="001F4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264</Pages>
  <Words>84703</Words>
  <Characters>482812</Characters>
  <Application>Microsoft Office Word</Application>
  <DocSecurity>0</DocSecurity>
  <Lines>4023</Lines>
  <Paragraphs>1132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Угарова Анна Владимировна</dc:creator>
  <cp:lastModifiedBy>Курапова Альфия Минираисовна</cp:lastModifiedBy>
  <cp:revision>3</cp:revision>
  <cp:lastPrinted>2016-01-26T09:44:00Z</cp:lastPrinted>
  <dcterms:created xsi:type="dcterms:W3CDTF">2016-02-12T07:15:00Z</dcterms:created>
  <dcterms:modified xsi:type="dcterms:W3CDTF">2016-02-12T07:15:00Z</dcterms:modified>
</cp:coreProperties>
</file>