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E8" w:rsidRPr="008921E8" w:rsidRDefault="008921E8" w:rsidP="008921E8">
      <w:pPr>
        <w:tabs>
          <w:tab w:val="left" w:pos="9639"/>
        </w:tabs>
        <w:spacing w:before="240" w:after="60"/>
        <w:jc w:val="center"/>
        <w:outlineLvl w:val="5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1E8" w:rsidRPr="008921E8" w:rsidRDefault="008921E8" w:rsidP="008921E8">
      <w:pPr>
        <w:ind w:right="-1"/>
        <w:jc w:val="center"/>
        <w:rPr>
          <w:b/>
          <w:sz w:val="10"/>
          <w:szCs w:val="10"/>
        </w:rPr>
      </w:pPr>
    </w:p>
    <w:p w:rsidR="008921E8" w:rsidRPr="008921E8" w:rsidRDefault="008921E8" w:rsidP="008921E8">
      <w:pPr>
        <w:jc w:val="center"/>
        <w:rPr>
          <w:b/>
          <w:sz w:val="20"/>
          <w:szCs w:val="20"/>
        </w:rPr>
      </w:pPr>
      <w:r w:rsidRPr="008921E8">
        <w:rPr>
          <w:b/>
          <w:sz w:val="20"/>
          <w:szCs w:val="20"/>
        </w:rPr>
        <w:t>Муниципальное образование Нефтеюганский район</w:t>
      </w:r>
      <w:r w:rsidRPr="008921E8">
        <w:rPr>
          <w:b/>
          <w:sz w:val="20"/>
          <w:szCs w:val="20"/>
        </w:rPr>
        <w:br/>
        <w:t>(Ханты-Мансийский автономный округ – Югра)</w:t>
      </w:r>
    </w:p>
    <w:p w:rsidR="008921E8" w:rsidRPr="008921E8" w:rsidRDefault="008921E8" w:rsidP="008921E8">
      <w:pPr>
        <w:ind w:right="-1"/>
        <w:jc w:val="center"/>
        <w:rPr>
          <w:b/>
          <w:sz w:val="20"/>
          <w:szCs w:val="20"/>
        </w:rPr>
      </w:pPr>
    </w:p>
    <w:p w:rsidR="008921E8" w:rsidRPr="008921E8" w:rsidRDefault="008921E8" w:rsidP="008921E8">
      <w:pPr>
        <w:jc w:val="center"/>
        <w:rPr>
          <w:b/>
          <w:caps/>
          <w:sz w:val="19"/>
          <w:szCs w:val="42"/>
        </w:rPr>
      </w:pPr>
      <w:r w:rsidRPr="008921E8">
        <w:rPr>
          <w:b/>
          <w:caps/>
          <w:sz w:val="42"/>
          <w:szCs w:val="42"/>
        </w:rPr>
        <w:t xml:space="preserve">дума  Нефтеюганского  района  </w:t>
      </w:r>
    </w:p>
    <w:p w:rsidR="008921E8" w:rsidRPr="008921E8" w:rsidRDefault="008921E8" w:rsidP="008921E8">
      <w:pPr>
        <w:jc w:val="center"/>
        <w:rPr>
          <w:b/>
          <w:sz w:val="32"/>
          <w:szCs w:val="20"/>
        </w:rPr>
      </w:pPr>
    </w:p>
    <w:p w:rsidR="008921E8" w:rsidRPr="008921E8" w:rsidRDefault="008921E8" w:rsidP="008921E8">
      <w:pPr>
        <w:jc w:val="center"/>
        <w:rPr>
          <w:b/>
          <w:caps/>
          <w:sz w:val="36"/>
          <w:szCs w:val="38"/>
        </w:rPr>
      </w:pPr>
      <w:r w:rsidRPr="008921E8">
        <w:rPr>
          <w:b/>
          <w:caps/>
          <w:sz w:val="36"/>
          <w:szCs w:val="38"/>
        </w:rPr>
        <w:t>решение</w:t>
      </w:r>
    </w:p>
    <w:p w:rsidR="008921E8" w:rsidRPr="008921E8" w:rsidRDefault="008921E8" w:rsidP="008921E8">
      <w:pPr>
        <w:rPr>
          <w:sz w:val="20"/>
          <w:szCs w:val="20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8921E8" w:rsidRPr="008921E8" w:rsidTr="004932C9">
        <w:trPr>
          <w:cantSplit/>
          <w:trHeight w:val="232"/>
        </w:trPr>
        <w:tc>
          <w:tcPr>
            <w:tcW w:w="1418" w:type="dxa"/>
            <w:tcBorders>
              <w:bottom w:val="single" w:sz="4" w:space="0" w:color="auto"/>
            </w:tcBorders>
          </w:tcPr>
          <w:p w:rsidR="008921E8" w:rsidRPr="008921E8" w:rsidRDefault="008921E8" w:rsidP="008921E8">
            <w:r w:rsidRPr="008921E8">
              <w:t xml:space="preserve"> </w:t>
            </w:r>
            <w:r w:rsidR="00A93854">
              <w:t>27.05.2015</w:t>
            </w:r>
          </w:p>
        </w:tc>
        <w:tc>
          <w:tcPr>
            <w:tcW w:w="7938" w:type="dxa"/>
            <w:vMerge w:val="restart"/>
          </w:tcPr>
          <w:p w:rsidR="008921E8" w:rsidRPr="008921E8" w:rsidRDefault="008921E8" w:rsidP="00A93854">
            <w:pPr>
              <w:jc w:val="right"/>
            </w:pPr>
            <w:r w:rsidRPr="008921E8">
              <w:t>№</w:t>
            </w:r>
            <w:r w:rsidRPr="008921E8">
              <w:rPr>
                <w:u w:val="single"/>
              </w:rPr>
              <w:t xml:space="preserve">  </w:t>
            </w:r>
            <w:r w:rsidR="00A93854">
              <w:rPr>
                <w:u w:val="single"/>
              </w:rPr>
              <w:t>598</w:t>
            </w:r>
            <w:r w:rsidRPr="008921E8">
              <w:rPr>
                <w:u w:val="single"/>
              </w:rPr>
              <w:t xml:space="preserve">  </w:t>
            </w:r>
            <w:r w:rsidRPr="008921E8">
              <w:rPr>
                <w:color w:val="FFFFFF"/>
                <w:u w:val="single"/>
              </w:rPr>
              <w:t>.</w:t>
            </w:r>
            <w:r w:rsidRPr="008921E8">
              <w:rPr>
                <w:u w:val="single"/>
              </w:rPr>
              <w:t xml:space="preserve"> </w:t>
            </w:r>
          </w:p>
        </w:tc>
      </w:tr>
      <w:tr w:rsidR="008921E8" w:rsidRPr="008921E8" w:rsidTr="004932C9">
        <w:trPr>
          <w:cantSplit/>
          <w:trHeight w:val="232"/>
        </w:trPr>
        <w:tc>
          <w:tcPr>
            <w:tcW w:w="1418" w:type="dxa"/>
          </w:tcPr>
          <w:p w:rsidR="008921E8" w:rsidRPr="008921E8" w:rsidRDefault="008921E8" w:rsidP="0089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:rsidR="008921E8" w:rsidRPr="008921E8" w:rsidRDefault="008921E8" w:rsidP="008921E8">
            <w:pPr>
              <w:jc w:val="right"/>
              <w:rPr>
                <w:sz w:val="20"/>
                <w:szCs w:val="20"/>
              </w:rPr>
            </w:pPr>
          </w:p>
        </w:tc>
      </w:tr>
    </w:tbl>
    <w:p w:rsidR="008921E8" w:rsidRPr="008921E8" w:rsidRDefault="008921E8" w:rsidP="008921E8">
      <w:pPr>
        <w:jc w:val="center"/>
        <w:rPr>
          <w:sz w:val="20"/>
          <w:szCs w:val="20"/>
        </w:rPr>
      </w:pPr>
      <w:r w:rsidRPr="008921E8">
        <w:rPr>
          <w:sz w:val="20"/>
          <w:szCs w:val="20"/>
        </w:rPr>
        <w:t>г.Нефтеюганск</w:t>
      </w:r>
    </w:p>
    <w:p w:rsidR="00A1563F" w:rsidRPr="00A1563F" w:rsidRDefault="00A1563F" w:rsidP="00A1563F">
      <w:pPr>
        <w:ind w:firstLine="709"/>
        <w:jc w:val="center"/>
        <w:rPr>
          <w:rFonts w:ascii="Calibri" w:hAnsi="Calibri"/>
          <w:b/>
          <w:caps/>
          <w:sz w:val="19"/>
          <w:szCs w:val="42"/>
          <w:lang w:eastAsia="en-US"/>
        </w:rPr>
      </w:pPr>
    </w:p>
    <w:p w:rsidR="00A1563F" w:rsidRPr="00A1563F" w:rsidRDefault="00A1563F" w:rsidP="00A1563F">
      <w:pPr>
        <w:ind w:firstLine="709"/>
        <w:jc w:val="center"/>
        <w:rPr>
          <w:rFonts w:ascii="Calibri" w:hAnsi="Calibri"/>
          <w:b/>
          <w:caps/>
          <w:sz w:val="19"/>
          <w:szCs w:val="42"/>
          <w:lang w:eastAsia="en-US"/>
        </w:rPr>
      </w:pPr>
    </w:p>
    <w:p w:rsidR="00A1563F" w:rsidRPr="00A1563F" w:rsidRDefault="00A1563F" w:rsidP="00C06187">
      <w:pPr>
        <w:autoSpaceDE w:val="0"/>
        <w:autoSpaceDN w:val="0"/>
        <w:adjustRightInd w:val="0"/>
        <w:ind w:right="4962"/>
        <w:jc w:val="both"/>
        <w:rPr>
          <w:sz w:val="28"/>
          <w:szCs w:val="28"/>
          <w:lang w:eastAsia="en-US"/>
        </w:rPr>
      </w:pPr>
      <w:r w:rsidRPr="00A1563F">
        <w:rPr>
          <w:sz w:val="28"/>
          <w:szCs w:val="28"/>
          <w:lang w:eastAsia="en-US"/>
        </w:rPr>
        <w:t>О внесении изменений в решение Думы Нефтеюганского района от 27.06.2012 № 236 «Об утверждении Порядка управления и распоряжения жилищным фондом, находящимся в собственности муниципального</w:t>
      </w:r>
      <w:r w:rsidR="00C06187">
        <w:rPr>
          <w:sz w:val="28"/>
          <w:szCs w:val="28"/>
          <w:lang w:eastAsia="en-US"/>
        </w:rPr>
        <w:t xml:space="preserve"> </w:t>
      </w:r>
      <w:r w:rsidRPr="00A1563F">
        <w:rPr>
          <w:sz w:val="28"/>
          <w:szCs w:val="28"/>
          <w:lang w:eastAsia="en-US"/>
        </w:rPr>
        <w:t>образования</w:t>
      </w:r>
      <w:r w:rsidR="00C06187">
        <w:rPr>
          <w:sz w:val="28"/>
          <w:szCs w:val="28"/>
          <w:lang w:eastAsia="en-US"/>
        </w:rPr>
        <w:t xml:space="preserve"> </w:t>
      </w:r>
      <w:r w:rsidRPr="00A1563F">
        <w:rPr>
          <w:sz w:val="28"/>
          <w:szCs w:val="28"/>
          <w:lang w:eastAsia="en-US"/>
        </w:rPr>
        <w:t xml:space="preserve">Нефтеюганский район» </w:t>
      </w:r>
    </w:p>
    <w:p w:rsidR="00A1563F" w:rsidRPr="00A1563F" w:rsidRDefault="00A1563F" w:rsidP="00A1563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A1563F" w:rsidRPr="00A1563F" w:rsidRDefault="00A1563F" w:rsidP="00A1563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1563F">
        <w:rPr>
          <w:sz w:val="28"/>
          <w:szCs w:val="28"/>
          <w:lang w:eastAsia="en-US"/>
        </w:rPr>
        <w:t>Руководствуясь Жилищным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</w:t>
      </w:r>
      <w:r w:rsidR="00377028">
        <w:rPr>
          <w:sz w:val="28"/>
          <w:szCs w:val="28"/>
          <w:lang w:eastAsia="en-US"/>
        </w:rPr>
        <w:t xml:space="preserve"> в</w:t>
      </w:r>
      <w:r w:rsidRPr="00A1563F">
        <w:rPr>
          <w:sz w:val="28"/>
          <w:szCs w:val="28"/>
          <w:lang w:eastAsia="en-US"/>
        </w:rPr>
        <w:t xml:space="preserve"> Российской Федерации», Уставом муниципального образования Нефтеюганский район</w:t>
      </w:r>
      <w:r w:rsidR="004A08F9">
        <w:rPr>
          <w:sz w:val="28"/>
          <w:szCs w:val="28"/>
          <w:lang w:eastAsia="en-US"/>
        </w:rPr>
        <w:t>,</w:t>
      </w:r>
    </w:p>
    <w:p w:rsidR="00A1563F" w:rsidRPr="00A1563F" w:rsidRDefault="00A1563F" w:rsidP="00A1563F">
      <w:pPr>
        <w:autoSpaceDE w:val="0"/>
        <w:autoSpaceDN w:val="0"/>
        <w:adjustRightInd w:val="0"/>
        <w:ind w:firstLine="709"/>
        <w:jc w:val="both"/>
        <w:rPr>
          <w:rFonts w:ascii="Calibri" w:hAnsi="Calibri"/>
          <w:sz w:val="16"/>
          <w:szCs w:val="16"/>
          <w:lang w:eastAsia="en-US"/>
        </w:rPr>
      </w:pPr>
    </w:p>
    <w:p w:rsidR="00A1563F" w:rsidRPr="00A1563F" w:rsidRDefault="00A1563F" w:rsidP="00A1563F">
      <w:pPr>
        <w:keepNext/>
        <w:ind w:firstLine="709"/>
        <w:jc w:val="center"/>
        <w:outlineLvl w:val="1"/>
        <w:rPr>
          <w:rFonts w:eastAsia="Calibri"/>
          <w:b/>
          <w:i/>
          <w:sz w:val="28"/>
        </w:rPr>
      </w:pPr>
      <w:r w:rsidRPr="00A1563F">
        <w:rPr>
          <w:rFonts w:eastAsia="Calibri"/>
          <w:sz w:val="28"/>
        </w:rPr>
        <w:t>Дума Нефтеюганского района решила:</w:t>
      </w:r>
    </w:p>
    <w:p w:rsidR="00A1563F" w:rsidRPr="008921E8" w:rsidRDefault="00A1563F" w:rsidP="00A1563F">
      <w:pPr>
        <w:ind w:firstLine="709"/>
        <w:rPr>
          <w:rFonts w:ascii="Calibri" w:hAnsi="Calibri"/>
          <w:bCs/>
          <w:sz w:val="16"/>
          <w:szCs w:val="16"/>
          <w:lang w:eastAsia="en-US"/>
        </w:rPr>
      </w:pPr>
      <w:r w:rsidRPr="00A1563F">
        <w:rPr>
          <w:rFonts w:ascii="Calibri" w:hAnsi="Calibri"/>
          <w:bCs/>
          <w:sz w:val="28"/>
          <w:szCs w:val="28"/>
          <w:lang w:eastAsia="en-US"/>
        </w:rPr>
        <w:t xml:space="preserve">        </w:t>
      </w:r>
    </w:p>
    <w:p w:rsidR="00A1563F" w:rsidRPr="00A1563F" w:rsidRDefault="00A1563F" w:rsidP="00A1563F">
      <w:pPr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cs="Arial"/>
          <w:sz w:val="28"/>
          <w:szCs w:val="28"/>
          <w:lang w:eastAsia="en-US"/>
        </w:rPr>
      </w:pPr>
      <w:r w:rsidRPr="00A1563F">
        <w:rPr>
          <w:sz w:val="28"/>
          <w:szCs w:val="28"/>
          <w:lang w:eastAsia="en-US"/>
        </w:rPr>
        <w:t>Внести  в решение Думы Нефтеюганского района от 27</w:t>
      </w:r>
      <w:r w:rsidR="008921E8">
        <w:rPr>
          <w:sz w:val="28"/>
          <w:szCs w:val="28"/>
          <w:lang w:eastAsia="en-US"/>
        </w:rPr>
        <w:t>.06.</w:t>
      </w:r>
      <w:r w:rsidRPr="00A1563F">
        <w:rPr>
          <w:sz w:val="28"/>
          <w:szCs w:val="28"/>
          <w:lang w:eastAsia="en-US"/>
        </w:rPr>
        <w:t xml:space="preserve">2012 № 236 «Об утверждении Порядка </w:t>
      </w:r>
      <w:r w:rsidRPr="00A1563F">
        <w:rPr>
          <w:rFonts w:cs="Arial"/>
          <w:sz w:val="28"/>
          <w:szCs w:val="28"/>
          <w:lang w:eastAsia="en-US"/>
        </w:rPr>
        <w:t>управления и распоряжения жилищным фондом, находящимся в собственности муниципального образования Нефтеюганский район»</w:t>
      </w:r>
      <w:r w:rsidR="00377028">
        <w:rPr>
          <w:rFonts w:cs="Arial"/>
          <w:sz w:val="28"/>
          <w:szCs w:val="28"/>
          <w:lang w:eastAsia="en-US"/>
        </w:rPr>
        <w:t xml:space="preserve"> </w:t>
      </w:r>
      <w:r w:rsidR="008921E8">
        <w:rPr>
          <w:rFonts w:cs="Arial"/>
          <w:sz w:val="28"/>
          <w:szCs w:val="28"/>
          <w:lang w:eastAsia="en-US"/>
        </w:rPr>
        <w:t>(</w:t>
      </w:r>
      <w:r w:rsidR="004A08F9">
        <w:rPr>
          <w:rFonts w:cs="Arial"/>
          <w:sz w:val="28"/>
          <w:szCs w:val="28"/>
          <w:lang w:eastAsia="en-US"/>
        </w:rPr>
        <w:t>с изменениями</w:t>
      </w:r>
      <w:r w:rsidR="00BB5E5E">
        <w:rPr>
          <w:rFonts w:cs="Arial"/>
          <w:sz w:val="28"/>
          <w:szCs w:val="28"/>
          <w:lang w:eastAsia="en-US"/>
        </w:rPr>
        <w:t xml:space="preserve"> на </w:t>
      </w:r>
      <w:r w:rsidR="00377028">
        <w:rPr>
          <w:rFonts w:cs="Arial"/>
          <w:sz w:val="28"/>
          <w:szCs w:val="28"/>
          <w:lang w:eastAsia="en-US"/>
        </w:rPr>
        <w:t>26.02.2014 № 452</w:t>
      </w:r>
      <w:r w:rsidR="008921E8">
        <w:rPr>
          <w:rFonts w:cs="Arial"/>
          <w:sz w:val="28"/>
          <w:szCs w:val="28"/>
          <w:lang w:eastAsia="en-US"/>
        </w:rPr>
        <w:t>)</w:t>
      </w:r>
      <w:r w:rsidRPr="00A1563F">
        <w:rPr>
          <w:rFonts w:cs="Arial"/>
          <w:sz w:val="28"/>
          <w:szCs w:val="28"/>
          <w:lang w:eastAsia="en-US"/>
        </w:rPr>
        <w:t>, следующие изменения:</w:t>
      </w:r>
    </w:p>
    <w:p w:rsidR="00A1563F" w:rsidRPr="00A1563F" w:rsidRDefault="00BB5E5E" w:rsidP="00A1563F">
      <w:pPr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eastAsia="en-US"/>
        </w:rPr>
      </w:pPr>
      <w:r>
        <w:rPr>
          <w:rFonts w:cs="Arial"/>
          <w:sz w:val="28"/>
          <w:szCs w:val="28"/>
          <w:lang w:eastAsia="en-US"/>
        </w:rPr>
        <w:t xml:space="preserve"> </w:t>
      </w:r>
      <w:r w:rsidR="004932C9">
        <w:rPr>
          <w:rFonts w:cs="Arial"/>
          <w:sz w:val="28"/>
          <w:szCs w:val="28"/>
          <w:lang w:eastAsia="en-US"/>
        </w:rPr>
        <w:t xml:space="preserve">приложения </w:t>
      </w:r>
      <w:r w:rsidR="00A1563F" w:rsidRPr="00A1563F">
        <w:rPr>
          <w:rFonts w:cs="Arial"/>
          <w:sz w:val="28"/>
          <w:szCs w:val="28"/>
          <w:lang w:eastAsia="en-US"/>
        </w:rPr>
        <w:t>1</w:t>
      </w:r>
      <w:r w:rsidR="004932C9">
        <w:rPr>
          <w:rFonts w:cs="Arial"/>
          <w:sz w:val="28"/>
          <w:szCs w:val="28"/>
          <w:lang w:eastAsia="en-US"/>
        </w:rPr>
        <w:t xml:space="preserve">, 2, 3, 4, </w:t>
      </w:r>
      <w:r w:rsidR="00A1563F" w:rsidRPr="00A1563F">
        <w:rPr>
          <w:rFonts w:cs="Arial"/>
          <w:sz w:val="28"/>
          <w:szCs w:val="28"/>
          <w:lang w:eastAsia="en-US"/>
        </w:rPr>
        <w:t>5</w:t>
      </w:r>
      <w:r w:rsidR="004932C9">
        <w:rPr>
          <w:rFonts w:cs="Arial"/>
          <w:sz w:val="28"/>
          <w:szCs w:val="28"/>
          <w:lang w:eastAsia="en-US"/>
        </w:rPr>
        <w:t xml:space="preserve"> </w:t>
      </w:r>
      <w:r w:rsidR="00A1563F" w:rsidRPr="00A1563F">
        <w:rPr>
          <w:rFonts w:cs="Arial"/>
          <w:sz w:val="28"/>
          <w:szCs w:val="28"/>
          <w:lang w:eastAsia="en-US"/>
        </w:rPr>
        <w:t>изложить</w:t>
      </w:r>
      <w:r w:rsidR="004932C9">
        <w:rPr>
          <w:rFonts w:cs="Arial"/>
          <w:sz w:val="28"/>
          <w:szCs w:val="28"/>
          <w:lang w:eastAsia="en-US"/>
        </w:rPr>
        <w:t xml:space="preserve"> </w:t>
      </w:r>
      <w:r w:rsidR="00A1563F" w:rsidRPr="00A1563F">
        <w:rPr>
          <w:rFonts w:cs="Arial"/>
          <w:sz w:val="28"/>
          <w:szCs w:val="28"/>
          <w:lang w:eastAsia="en-US"/>
        </w:rPr>
        <w:t>в</w:t>
      </w:r>
      <w:r w:rsidR="004932C9">
        <w:rPr>
          <w:rFonts w:cs="Arial"/>
          <w:sz w:val="28"/>
          <w:szCs w:val="28"/>
          <w:lang w:eastAsia="en-US"/>
        </w:rPr>
        <w:t xml:space="preserve"> </w:t>
      </w:r>
      <w:r w:rsidR="00A1563F" w:rsidRPr="00A1563F">
        <w:rPr>
          <w:rFonts w:cs="Arial"/>
          <w:sz w:val="28"/>
          <w:szCs w:val="28"/>
          <w:lang w:eastAsia="en-US"/>
        </w:rPr>
        <w:t>редакции</w:t>
      </w:r>
      <w:r w:rsidR="004932C9">
        <w:rPr>
          <w:rFonts w:cs="Arial"/>
          <w:sz w:val="28"/>
          <w:szCs w:val="28"/>
          <w:lang w:eastAsia="en-US"/>
        </w:rPr>
        <w:t xml:space="preserve"> </w:t>
      </w:r>
      <w:r w:rsidR="00A1563F" w:rsidRPr="00A1563F">
        <w:rPr>
          <w:sz w:val="28"/>
          <w:szCs w:val="28"/>
          <w:lang w:eastAsia="en-US"/>
        </w:rPr>
        <w:t>согласно приложениям</w:t>
      </w:r>
      <w:r w:rsidR="004932C9">
        <w:rPr>
          <w:sz w:val="28"/>
          <w:szCs w:val="28"/>
          <w:lang w:eastAsia="en-US"/>
        </w:rPr>
        <w:t xml:space="preserve"> </w:t>
      </w:r>
      <w:r w:rsidR="00A1563F" w:rsidRPr="00A1563F">
        <w:rPr>
          <w:sz w:val="28"/>
          <w:szCs w:val="28"/>
          <w:lang w:eastAsia="en-US"/>
        </w:rPr>
        <w:t>1</w:t>
      </w:r>
      <w:r w:rsidR="004932C9">
        <w:rPr>
          <w:sz w:val="28"/>
          <w:szCs w:val="28"/>
          <w:lang w:eastAsia="en-US"/>
        </w:rPr>
        <w:t>, 2, 3, 4, 5</w:t>
      </w:r>
      <w:r w:rsidR="00A1563F" w:rsidRPr="00A1563F">
        <w:rPr>
          <w:sz w:val="28"/>
          <w:szCs w:val="28"/>
          <w:lang w:eastAsia="en-US"/>
        </w:rPr>
        <w:t xml:space="preserve"> к настоящему решению;</w:t>
      </w:r>
    </w:p>
    <w:p w:rsidR="00A1563F" w:rsidRPr="00A1563F" w:rsidRDefault="00A1563F" w:rsidP="00A1563F">
      <w:pPr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eastAsia="en-US"/>
        </w:rPr>
      </w:pPr>
      <w:r w:rsidRPr="00A1563F">
        <w:rPr>
          <w:sz w:val="28"/>
          <w:szCs w:val="28"/>
          <w:lang w:eastAsia="en-US"/>
        </w:rPr>
        <w:t xml:space="preserve"> </w:t>
      </w:r>
      <w:r w:rsidR="004932C9">
        <w:rPr>
          <w:sz w:val="28"/>
          <w:szCs w:val="28"/>
          <w:lang w:eastAsia="en-US"/>
        </w:rPr>
        <w:t>приложение</w:t>
      </w:r>
      <w:r w:rsidRPr="00A1563F">
        <w:rPr>
          <w:sz w:val="28"/>
          <w:szCs w:val="28"/>
          <w:lang w:eastAsia="en-US"/>
        </w:rPr>
        <w:t xml:space="preserve"> 6 признать утратившим силу.</w:t>
      </w:r>
    </w:p>
    <w:p w:rsidR="00A1563F" w:rsidRPr="00A1563F" w:rsidRDefault="00A1563F" w:rsidP="00A1563F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A1563F">
        <w:rPr>
          <w:sz w:val="28"/>
          <w:szCs w:val="28"/>
          <w:lang w:eastAsia="en-US"/>
        </w:rPr>
        <w:t>2</w:t>
      </w:r>
      <w:r w:rsidRPr="00A1563F">
        <w:rPr>
          <w:b/>
          <w:sz w:val="28"/>
          <w:szCs w:val="28"/>
          <w:lang w:eastAsia="en-US"/>
        </w:rPr>
        <w:t xml:space="preserve">. </w:t>
      </w:r>
      <w:r w:rsidRPr="00A1563F">
        <w:rPr>
          <w:sz w:val="28"/>
          <w:szCs w:val="28"/>
          <w:lang w:eastAsia="en-US"/>
        </w:rPr>
        <w:t>Настоящее решение вступает в силу после его официального опубликования в газете «Югорское обозрение».</w:t>
      </w:r>
    </w:p>
    <w:p w:rsidR="00A1563F" w:rsidRDefault="00A1563F" w:rsidP="00BB5E5E">
      <w:pPr>
        <w:tabs>
          <w:tab w:val="left" w:pos="1276"/>
        </w:tabs>
        <w:jc w:val="both"/>
        <w:rPr>
          <w:color w:val="000000"/>
          <w:sz w:val="26"/>
          <w:szCs w:val="26"/>
        </w:rPr>
      </w:pPr>
      <w:r w:rsidRPr="00A1563F">
        <w:rPr>
          <w:color w:val="000000"/>
          <w:sz w:val="26"/>
          <w:szCs w:val="26"/>
        </w:rPr>
        <w:br/>
      </w:r>
    </w:p>
    <w:p w:rsidR="004932C9" w:rsidRPr="00A1563F" w:rsidRDefault="004932C9" w:rsidP="00BB5E5E">
      <w:pPr>
        <w:tabs>
          <w:tab w:val="left" w:pos="1276"/>
        </w:tabs>
        <w:jc w:val="both"/>
        <w:rPr>
          <w:color w:val="000000"/>
          <w:sz w:val="26"/>
          <w:szCs w:val="26"/>
        </w:rPr>
      </w:pPr>
    </w:p>
    <w:p w:rsidR="00A1563F" w:rsidRPr="00A1563F" w:rsidRDefault="00A1563F" w:rsidP="00A1563F">
      <w:pPr>
        <w:autoSpaceDE w:val="0"/>
        <w:autoSpaceDN w:val="0"/>
        <w:adjustRightInd w:val="0"/>
        <w:rPr>
          <w:sz w:val="28"/>
          <w:szCs w:val="28"/>
        </w:rPr>
      </w:pPr>
      <w:r w:rsidRPr="00A1563F">
        <w:rPr>
          <w:sz w:val="28"/>
          <w:szCs w:val="28"/>
        </w:rPr>
        <w:t>Глава</w:t>
      </w:r>
    </w:p>
    <w:p w:rsidR="00BB5E5E" w:rsidRDefault="00A1563F" w:rsidP="00A1563F">
      <w:pPr>
        <w:autoSpaceDE w:val="0"/>
        <w:autoSpaceDN w:val="0"/>
        <w:adjustRightInd w:val="0"/>
        <w:ind w:right="84"/>
        <w:rPr>
          <w:sz w:val="28"/>
          <w:szCs w:val="28"/>
        </w:rPr>
      </w:pPr>
      <w:r w:rsidRPr="00A1563F">
        <w:rPr>
          <w:sz w:val="28"/>
          <w:szCs w:val="28"/>
        </w:rPr>
        <w:t>Нефтеюганского района</w:t>
      </w:r>
      <w:r w:rsidRPr="00A1563F">
        <w:rPr>
          <w:sz w:val="28"/>
          <w:szCs w:val="28"/>
        </w:rPr>
        <w:tab/>
      </w:r>
      <w:r w:rsidRPr="00A1563F">
        <w:rPr>
          <w:sz w:val="28"/>
          <w:szCs w:val="28"/>
        </w:rPr>
        <w:tab/>
      </w:r>
      <w:r w:rsidRPr="00A1563F">
        <w:rPr>
          <w:sz w:val="28"/>
          <w:szCs w:val="28"/>
        </w:rPr>
        <w:tab/>
      </w:r>
      <w:r w:rsidRPr="00A1563F">
        <w:rPr>
          <w:sz w:val="28"/>
          <w:szCs w:val="28"/>
        </w:rPr>
        <w:tab/>
      </w:r>
      <w:r w:rsidRPr="00A1563F">
        <w:rPr>
          <w:sz w:val="28"/>
          <w:szCs w:val="28"/>
        </w:rPr>
        <w:tab/>
      </w:r>
      <w:r w:rsidRPr="00A1563F">
        <w:rPr>
          <w:sz w:val="28"/>
          <w:szCs w:val="28"/>
        </w:rPr>
        <w:tab/>
        <w:t>В.Н.Сем</w:t>
      </w:r>
      <w:r w:rsidR="00BB5E5E">
        <w:rPr>
          <w:sz w:val="28"/>
          <w:szCs w:val="28"/>
        </w:rPr>
        <w:t>е</w:t>
      </w:r>
      <w:r w:rsidRPr="00A1563F">
        <w:rPr>
          <w:sz w:val="28"/>
          <w:szCs w:val="28"/>
        </w:rPr>
        <w:t>нов</w:t>
      </w:r>
    </w:p>
    <w:p w:rsidR="00A1563F" w:rsidRDefault="00A1563F" w:rsidP="00A1563F">
      <w:pPr>
        <w:autoSpaceDE w:val="0"/>
        <w:autoSpaceDN w:val="0"/>
        <w:adjustRightInd w:val="0"/>
        <w:ind w:right="84"/>
        <w:rPr>
          <w:sz w:val="28"/>
          <w:szCs w:val="28"/>
        </w:rPr>
      </w:pPr>
      <w:r w:rsidRPr="00A1563F">
        <w:rPr>
          <w:sz w:val="28"/>
          <w:szCs w:val="28"/>
        </w:rPr>
        <w:tab/>
      </w:r>
    </w:p>
    <w:p w:rsidR="00BB5E5E" w:rsidRPr="00A1563F" w:rsidRDefault="00BB5E5E" w:rsidP="00A1563F">
      <w:pPr>
        <w:autoSpaceDE w:val="0"/>
        <w:autoSpaceDN w:val="0"/>
        <w:adjustRightInd w:val="0"/>
        <w:ind w:right="84"/>
        <w:rPr>
          <w:sz w:val="28"/>
          <w:szCs w:val="28"/>
        </w:rPr>
      </w:pPr>
      <w:r>
        <w:rPr>
          <w:sz w:val="28"/>
          <w:szCs w:val="28"/>
        </w:rPr>
        <w:t>«</w:t>
      </w:r>
      <w:r w:rsidR="00A93854" w:rsidRPr="00A93854">
        <w:rPr>
          <w:sz w:val="28"/>
          <w:szCs w:val="28"/>
          <w:u w:val="single"/>
        </w:rPr>
        <w:t xml:space="preserve"> 27</w:t>
      </w:r>
      <w:r>
        <w:rPr>
          <w:sz w:val="28"/>
          <w:szCs w:val="28"/>
        </w:rPr>
        <w:t xml:space="preserve">» </w:t>
      </w:r>
      <w:r w:rsidR="00A93854">
        <w:rPr>
          <w:sz w:val="28"/>
          <w:szCs w:val="28"/>
          <w:u w:val="single"/>
        </w:rPr>
        <w:t xml:space="preserve">      мая      </w:t>
      </w:r>
      <w:r>
        <w:rPr>
          <w:sz w:val="28"/>
          <w:szCs w:val="28"/>
        </w:rPr>
        <w:t xml:space="preserve"> 2015 г.</w:t>
      </w:r>
    </w:p>
    <w:p w:rsidR="00311A7A" w:rsidRPr="00A1563F" w:rsidRDefault="00311A7A" w:rsidP="004932C9">
      <w:pPr>
        <w:ind w:left="5954"/>
        <w:jc w:val="center"/>
      </w:pPr>
      <w:r w:rsidRPr="00A1563F">
        <w:lastRenderedPageBreak/>
        <w:t>Приложение</w:t>
      </w:r>
      <w:r w:rsidR="00D30CBD" w:rsidRPr="00A1563F">
        <w:t xml:space="preserve"> </w:t>
      </w:r>
      <w:r w:rsidR="00AC0896" w:rsidRPr="00A1563F">
        <w:t xml:space="preserve">1 к </w:t>
      </w:r>
      <w:r w:rsidR="00B82A13" w:rsidRPr="00A1563F">
        <w:t>р</w:t>
      </w:r>
      <w:r w:rsidR="00AC0896" w:rsidRPr="00A1563F">
        <w:t>ешению</w:t>
      </w:r>
    </w:p>
    <w:p w:rsidR="00311A7A" w:rsidRPr="00A1563F" w:rsidRDefault="00311A7A" w:rsidP="004932C9">
      <w:pPr>
        <w:autoSpaceDE w:val="0"/>
        <w:autoSpaceDN w:val="0"/>
        <w:adjustRightInd w:val="0"/>
        <w:ind w:left="5940"/>
        <w:jc w:val="center"/>
      </w:pPr>
      <w:r w:rsidRPr="00A1563F">
        <w:t>Думы</w:t>
      </w:r>
      <w:r w:rsidR="00AC0896" w:rsidRPr="00A1563F">
        <w:t xml:space="preserve"> Нефтеюганского района</w:t>
      </w:r>
    </w:p>
    <w:p w:rsidR="003F41AA" w:rsidRPr="00A1563F" w:rsidRDefault="00AC0896" w:rsidP="004932C9">
      <w:pPr>
        <w:autoSpaceDE w:val="0"/>
        <w:autoSpaceDN w:val="0"/>
        <w:adjustRightInd w:val="0"/>
        <w:ind w:left="5940"/>
        <w:jc w:val="center"/>
      </w:pPr>
      <w:r w:rsidRPr="00A1563F">
        <w:t>от  «</w:t>
      </w:r>
      <w:r w:rsidR="00A93854">
        <w:rPr>
          <w:u w:val="single"/>
        </w:rPr>
        <w:t xml:space="preserve">  27 </w:t>
      </w:r>
      <w:r w:rsidRPr="00A1563F">
        <w:t xml:space="preserve">» </w:t>
      </w:r>
      <w:r w:rsidR="00A93854">
        <w:rPr>
          <w:u w:val="single"/>
        </w:rPr>
        <w:t xml:space="preserve">   мая   </w:t>
      </w:r>
      <w:r w:rsidRPr="00A1563F">
        <w:t xml:space="preserve"> </w:t>
      </w:r>
      <w:r w:rsidR="003F41AA" w:rsidRPr="00A1563F">
        <w:t>2015</w:t>
      </w:r>
      <w:r w:rsidRPr="00A1563F">
        <w:t xml:space="preserve"> г.</w:t>
      </w:r>
    </w:p>
    <w:p w:rsidR="00311A7A" w:rsidRPr="00A1563F" w:rsidRDefault="00311A7A" w:rsidP="004932C9">
      <w:pPr>
        <w:autoSpaceDE w:val="0"/>
        <w:autoSpaceDN w:val="0"/>
        <w:adjustRightInd w:val="0"/>
        <w:ind w:left="5940"/>
        <w:jc w:val="center"/>
      </w:pPr>
      <w:r w:rsidRPr="00A1563F">
        <w:t>№</w:t>
      </w:r>
      <w:r w:rsidR="00AC0896" w:rsidRPr="00A1563F">
        <w:t xml:space="preserve"> </w:t>
      </w:r>
      <w:r w:rsidR="00A93854">
        <w:rPr>
          <w:u w:val="single"/>
        </w:rPr>
        <w:t xml:space="preserve"> 598 </w:t>
      </w:r>
    </w:p>
    <w:p w:rsidR="00311A7A" w:rsidRPr="00470275" w:rsidRDefault="00311A7A" w:rsidP="00AC0896">
      <w:pPr>
        <w:autoSpaceDE w:val="0"/>
        <w:autoSpaceDN w:val="0"/>
        <w:adjustRightInd w:val="0"/>
        <w:jc w:val="center"/>
        <w:rPr>
          <w:sz w:val="28"/>
        </w:rPr>
      </w:pPr>
    </w:p>
    <w:p w:rsidR="00311A7A" w:rsidRPr="00470275" w:rsidRDefault="0079582F">
      <w:pPr>
        <w:pStyle w:val="3"/>
        <w:autoSpaceDE w:val="0"/>
        <w:autoSpaceDN w:val="0"/>
        <w:adjustRightInd w:val="0"/>
      </w:pPr>
      <w:r w:rsidRPr="00470275">
        <w:t>Порядок</w:t>
      </w:r>
    </w:p>
    <w:p w:rsidR="00311A7A" w:rsidRPr="00470275" w:rsidRDefault="00311A7A" w:rsidP="004932C9">
      <w:pPr>
        <w:autoSpaceDE w:val="0"/>
        <w:autoSpaceDN w:val="0"/>
        <w:adjustRightInd w:val="0"/>
        <w:jc w:val="center"/>
        <w:rPr>
          <w:sz w:val="28"/>
        </w:rPr>
      </w:pPr>
      <w:r w:rsidRPr="00470275">
        <w:rPr>
          <w:sz w:val="28"/>
        </w:rPr>
        <w:t xml:space="preserve">управления и </w:t>
      </w:r>
      <w:r w:rsidR="0079582F" w:rsidRPr="00470275">
        <w:rPr>
          <w:sz w:val="28"/>
        </w:rPr>
        <w:t xml:space="preserve">распоряжения </w:t>
      </w:r>
      <w:r w:rsidRPr="00470275">
        <w:rPr>
          <w:sz w:val="28"/>
        </w:rPr>
        <w:t>жилищн</w:t>
      </w:r>
      <w:r w:rsidR="00F52772" w:rsidRPr="00470275">
        <w:rPr>
          <w:sz w:val="28"/>
        </w:rPr>
        <w:t>ым</w:t>
      </w:r>
      <w:r w:rsidRPr="00470275">
        <w:rPr>
          <w:sz w:val="28"/>
        </w:rPr>
        <w:t xml:space="preserve"> фонд</w:t>
      </w:r>
      <w:r w:rsidR="00F52772" w:rsidRPr="00470275">
        <w:rPr>
          <w:sz w:val="28"/>
        </w:rPr>
        <w:t>ом</w:t>
      </w:r>
      <w:r w:rsidR="00552F5A" w:rsidRPr="00470275">
        <w:rPr>
          <w:sz w:val="28"/>
        </w:rPr>
        <w:t xml:space="preserve">, находящимся в </w:t>
      </w:r>
      <w:r w:rsidR="004932C9">
        <w:rPr>
          <w:sz w:val="28"/>
        </w:rPr>
        <w:t>собственности</w:t>
      </w:r>
      <w:r w:rsidR="00552F5A" w:rsidRPr="00470275">
        <w:rPr>
          <w:sz w:val="28"/>
        </w:rPr>
        <w:t xml:space="preserve"> муниципального образования Нефтеюганский район</w:t>
      </w:r>
    </w:p>
    <w:p w:rsidR="00311A7A" w:rsidRPr="00470275" w:rsidRDefault="00311A7A">
      <w:pPr>
        <w:pStyle w:val="a6"/>
        <w:autoSpaceDE w:val="0"/>
        <w:autoSpaceDN w:val="0"/>
        <w:adjustRightInd w:val="0"/>
        <w:ind w:left="360"/>
        <w:rPr>
          <w:sz w:val="24"/>
          <w:szCs w:val="24"/>
        </w:rPr>
      </w:pPr>
    </w:p>
    <w:p w:rsidR="00311A7A" w:rsidRPr="00470275" w:rsidRDefault="00311A7A" w:rsidP="00552F5A">
      <w:pPr>
        <w:ind w:firstLine="720"/>
        <w:jc w:val="center"/>
        <w:rPr>
          <w:b/>
          <w:sz w:val="28"/>
        </w:rPr>
      </w:pPr>
      <w:r w:rsidRPr="00470275">
        <w:rPr>
          <w:b/>
          <w:sz w:val="28"/>
        </w:rPr>
        <w:t>1.</w:t>
      </w:r>
      <w:r w:rsidRPr="00470275">
        <w:rPr>
          <w:b/>
          <w:color w:val="000080"/>
          <w:sz w:val="28"/>
        </w:rPr>
        <w:t xml:space="preserve"> </w:t>
      </w:r>
      <w:r w:rsidRPr="00470275">
        <w:rPr>
          <w:b/>
          <w:sz w:val="28"/>
        </w:rPr>
        <w:t>Общие положения</w:t>
      </w:r>
    </w:p>
    <w:p w:rsidR="00311A7A" w:rsidRPr="00470275" w:rsidRDefault="00311A7A">
      <w:pPr>
        <w:jc w:val="center"/>
        <w:rPr>
          <w:sz w:val="28"/>
        </w:rPr>
      </w:pPr>
    </w:p>
    <w:p w:rsidR="00C9193D" w:rsidRPr="00470275" w:rsidRDefault="00EE5681" w:rsidP="004932C9">
      <w:pPr>
        <w:pStyle w:val="a6"/>
        <w:ind w:left="-57" w:firstLine="766"/>
        <w:rPr>
          <w:szCs w:val="24"/>
        </w:rPr>
      </w:pPr>
      <w:r>
        <w:rPr>
          <w:szCs w:val="24"/>
        </w:rPr>
        <w:t>1.1</w:t>
      </w:r>
      <w:r w:rsidR="004932C9">
        <w:rPr>
          <w:szCs w:val="24"/>
        </w:rPr>
        <w:t>.</w:t>
      </w:r>
      <w:r>
        <w:rPr>
          <w:szCs w:val="24"/>
        </w:rPr>
        <w:t xml:space="preserve"> </w:t>
      </w:r>
      <w:r w:rsidR="00C9193D" w:rsidRPr="00470275">
        <w:rPr>
          <w:szCs w:val="24"/>
        </w:rPr>
        <w:t>Порядок управления и распоряжен</w:t>
      </w:r>
      <w:r w:rsidR="00394552" w:rsidRPr="00470275">
        <w:rPr>
          <w:szCs w:val="24"/>
        </w:rPr>
        <w:t>ия жилищным фондом, находящимся</w:t>
      </w:r>
      <w:r>
        <w:rPr>
          <w:szCs w:val="24"/>
        </w:rPr>
        <w:t xml:space="preserve"> </w:t>
      </w:r>
      <w:r w:rsidR="00C9193D" w:rsidRPr="00470275">
        <w:rPr>
          <w:szCs w:val="24"/>
        </w:rPr>
        <w:t>в собственности муниципального образования Нефтеюганский район (далее по тексту –</w:t>
      </w:r>
      <w:r w:rsidR="004932C9">
        <w:rPr>
          <w:szCs w:val="24"/>
        </w:rPr>
        <w:t xml:space="preserve"> </w:t>
      </w:r>
      <w:r w:rsidR="00C9193D" w:rsidRPr="00470275">
        <w:rPr>
          <w:szCs w:val="24"/>
        </w:rPr>
        <w:t xml:space="preserve">Порядок), разработан </w:t>
      </w:r>
      <w:r w:rsidR="00FC0750">
        <w:rPr>
          <w:szCs w:val="24"/>
        </w:rPr>
        <w:t xml:space="preserve">в соответствии с </w:t>
      </w:r>
      <w:r w:rsidR="00C9193D" w:rsidRPr="00470275">
        <w:rPr>
          <w:szCs w:val="24"/>
        </w:rPr>
        <w:t xml:space="preserve"> Граждан</w:t>
      </w:r>
      <w:r w:rsidR="00E43725" w:rsidRPr="00470275">
        <w:rPr>
          <w:szCs w:val="24"/>
        </w:rPr>
        <w:t>ск</w:t>
      </w:r>
      <w:r w:rsidR="00FC0750">
        <w:rPr>
          <w:szCs w:val="24"/>
        </w:rPr>
        <w:t>им</w:t>
      </w:r>
      <w:r w:rsidR="00E43725" w:rsidRPr="00470275">
        <w:rPr>
          <w:szCs w:val="24"/>
        </w:rPr>
        <w:t xml:space="preserve"> кодекс</w:t>
      </w:r>
      <w:r w:rsidR="00FC0750">
        <w:rPr>
          <w:szCs w:val="24"/>
        </w:rPr>
        <w:t>ом</w:t>
      </w:r>
      <w:r w:rsidR="00E43725" w:rsidRPr="00470275">
        <w:rPr>
          <w:szCs w:val="24"/>
        </w:rPr>
        <w:t xml:space="preserve"> РФ, Жилищн</w:t>
      </w:r>
      <w:r w:rsidR="00FC0750">
        <w:rPr>
          <w:szCs w:val="24"/>
        </w:rPr>
        <w:t>ым</w:t>
      </w:r>
      <w:r w:rsidR="00E43725" w:rsidRPr="00470275">
        <w:rPr>
          <w:szCs w:val="24"/>
        </w:rPr>
        <w:t xml:space="preserve"> коде</w:t>
      </w:r>
      <w:r w:rsidR="00C9193D" w:rsidRPr="00470275">
        <w:rPr>
          <w:szCs w:val="24"/>
        </w:rPr>
        <w:t>кс</w:t>
      </w:r>
      <w:r w:rsidR="00FC0750">
        <w:rPr>
          <w:szCs w:val="24"/>
        </w:rPr>
        <w:t>ом</w:t>
      </w:r>
      <w:r w:rsidR="00C9193D" w:rsidRPr="00470275">
        <w:rPr>
          <w:szCs w:val="24"/>
        </w:rPr>
        <w:t xml:space="preserve"> РФ, Федеральн</w:t>
      </w:r>
      <w:r w:rsidR="00FC0750">
        <w:rPr>
          <w:szCs w:val="24"/>
        </w:rPr>
        <w:t>ым</w:t>
      </w:r>
      <w:r w:rsidR="00C9193D" w:rsidRPr="00470275">
        <w:rPr>
          <w:szCs w:val="24"/>
        </w:rPr>
        <w:t xml:space="preserve"> закон</w:t>
      </w:r>
      <w:r w:rsidR="00FC0750">
        <w:rPr>
          <w:szCs w:val="24"/>
        </w:rPr>
        <w:t>ом</w:t>
      </w:r>
      <w:r w:rsidR="00E43725" w:rsidRPr="00470275">
        <w:rPr>
          <w:szCs w:val="24"/>
        </w:rPr>
        <w:t xml:space="preserve"> от </w:t>
      </w:r>
      <w:r w:rsidR="004932C9">
        <w:rPr>
          <w:szCs w:val="24"/>
        </w:rPr>
        <w:t>0</w:t>
      </w:r>
      <w:r w:rsidR="00E43725" w:rsidRPr="00470275">
        <w:rPr>
          <w:szCs w:val="24"/>
        </w:rPr>
        <w:t>6</w:t>
      </w:r>
      <w:r w:rsidR="004932C9">
        <w:rPr>
          <w:szCs w:val="24"/>
        </w:rPr>
        <w:t>.10.</w:t>
      </w:r>
      <w:r w:rsidR="00E43725" w:rsidRPr="00470275">
        <w:rPr>
          <w:szCs w:val="24"/>
        </w:rPr>
        <w:t>2003 № 131 – ФЗ «Об общих принципах организации местного самоуправления в Российской Федерации», ины</w:t>
      </w:r>
      <w:r w:rsidR="00FC0750">
        <w:rPr>
          <w:szCs w:val="24"/>
        </w:rPr>
        <w:t>ми</w:t>
      </w:r>
      <w:r w:rsidR="00E43725" w:rsidRPr="00470275">
        <w:rPr>
          <w:szCs w:val="24"/>
        </w:rPr>
        <w:t xml:space="preserve"> федеральны</w:t>
      </w:r>
      <w:r w:rsidR="00FC0750">
        <w:rPr>
          <w:szCs w:val="24"/>
        </w:rPr>
        <w:t>ми</w:t>
      </w:r>
      <w:r w:rsidR="00E43725" w:rsidRPr="00470275">
        <w:rPr>
          <w:szCs w:val="24"/>
        </w:rPr>
        <w:t xml:space="preserve"> закон</w:t>
      </w:r>
      <w:r w:rsidR="00FC0750">
        <w:rPr>
          <w:szCs w:val="24"/>
        </w:rPr>
        <w:t>ами</w:t>
      </w:r>
      <w:r>
        <w:rPr>
          <w:szCs w:val="24"/>
        </w:rPr>
        <w:t>,</w:t>
      </w:r>
      <w:r w:rsidR="00FC0750">
        <w:rPr>
          <w:szCs w:val="24"/>
        </w:rPr>
        <w:t xml:space="preserve"> Уставом</w:t>
      </w:r>
      <w:r w:rsidR="00E43725" w:rsidRPr="00470275">
        <w:rPr>
          <w:szCs w:val="24"/>
        </w:rPr>
        <w:t xml:space="preserve"> муниципального образования Нефтеюганский район и </w:t>
      </w:r>
      <w:r w:rsidR="00E43725" w:rsidRPr="00FC0750">
        <w:rPr>
          <w:szCs w:val="24"/>
        </w:rPr>
        <w:t>определяет деятельность</w:t>
      </w:r>
      <w:r w:rsidR="00C9193D" w:rsidRPr="00FC0750">
        <w:rPr>
          <w:szCs w:val="24"/>
        </w:rPr>
        <w:t xml:space="preserve"> </w:t>
      </w:r>
      <w:r w:rsidR="00E43725" w:rsidRPr="00FC0750">
        <w:rPr>
          <w:szCs w:val="24"/>
        </w:rPr>
        <w:t>органов местного самоуправления Нефтеюганского района  п</w:t>
      </w:r>
      <w:r w:rsidR="00E43725" w:rsidRPr="00470275">
        <w:rPr>
          <w:szCs w:val="24"/>
        </w:rPr>
        <w:t>о управлению и распоряжению жилищным фондом, находящимся в собственности муниципал</w:t>
      </w:r>
      <w:r w:rsidR="00394552" w:rsidRPr="00470275">
        <w:rPr>
          <w:szCs w:val="24"/>
        </w:rPr>
        <w:t>ьного образования Нефтеюганский район</w:t>
      </w:r>
      <w:r w:rsidR="009E6F9C">
        <w:rPr>
          <w:szCs w:val="24"/>
        </w:rPr>
        <w:t xml:space="preserve"> (далее</w:t>
      </w:r>
      <w:r w:rsidR="004932C9">
        <w:rPr>
          <w:szCs w:val="24"/>
        </w:rPr>
        <w:t xml:space="preserve"> </w:t>
      </w:r>
      <w:r w:rsidR="009E6F9C">
        <w:rPr>
          <w:szCs w:val="24"/>
        </w:rPr>
        <w:t>-</w:t>
      </w:r>
      <w:r w:rsidR="004932C9">
        <w:rPr>
          <w:szCs w:val="24"/>
        </w:rPr>
        <w:t xml:space="preserve"> </w:t>
      </w:r>
      <w:r w:rsidR="009E6F9C">
        <w:rPr>
          <w:szCs w:val="24"/>
        </w:rPr>
        <w:t>муниципальный жилищный фонд)</w:t>
      </w:r>
      <w:r w:rsidR="00E43725" w:rsidRPr="00470275">
        <w:rPr>
          <w:szCs w:val="24"/>
        </w:rPr>
        <w:t>.</w:t>
      </w:r>
    </w:p>
    <w:p w:rsidR="00E43725" w:rsidRPr="00EE5681" w:rsidRDefault="00EE5681" w:rsidP="004932C9">
      <w:pPr>
        <w:pStyle w:val="a6"/>
        <w:ind w:left="-57" w:firstLine="766"/>
        <w:rPr>
          <w:szCs w:val="24"/>
        </w:rPr>
      </w:pPr>
      <w:r>
        <w:rPr>
          <w:szCs w:val="24"/>
        </w:rPr>
        <w:t>1.</w:t>
      </w:r>
      <w:r w:rsidR="00ED3C48">
        <w:rPr>
          <w:szCs w:val="24"/>
        </w:rPr>
        <w:t>2.</w:t>
      </w:r>
      <w:r w:rsidR="004932C9">
        <w:rPr>
          <w:szCs w:val="24"/>
        </w:rPr>
        <w:t xml:space="preserve"> </w:t>
      </w:r>
      <w:r w:rsidR="00ED3C48">
        <w:rPr>
          <w:szCs w:val="24"/>
        </w:rPr>
        <w:t>Муниципальный жилищный фонд</w:t>
      </w:r>
      <w:r w:rsidR="00E43725" w:rsidRPr="00470275">
        <w:rPr>
          <w:szCs w:val="24"/>
        </w:rPr>
        <w:t xml:space="preserve"> может находиться как на территории </w:t>
      </w:r>
      <w:r w:rsidR="00E43725" w:rsidRPr="00EE5681">
        <w:rPr>
          <w:szCs w:val="24"/>
        </w:rPr>
        <w:t>Нефтеюганского района, так и за его пределами.</w:t>
      </w:r>
    </w:p>
    <w:p w:rsidR="00E43725" w:rsidRPr="00470275" w:rsidRDefault="00EE5681" w:rsidP="004932C9">
      <w:pPr>
        <w:pStyle w:val="a6"/>
        <w:ind w:left="-57" w:firstLine="766"/>
        <w:rPr>
          <w:szCs w:val="24"/>
        </w:rPr>
      </w:pPr>
      <w:r>
        <w:rPr>
          <w:szCs w:val="24"/>
        </w:rPr>
        <w:t>1.</w:t>
      </w:r>
      <w:r w:rsidR="00ED3C48">
        <w:rPr>
          <w:szCs w:val="24"/>
        </w:rPr>
        <w:t>3.</w:t>
      </w:r>
      <w:r w:rsidR="00471781" w:rsidRPr="00470275">
        <w:rPr>
          <w:szCs w:val="24"/>
        </w:rPr>
        <w:t xml:space="preserve"> </w:t>
      </w:r>
      <w:r w:rsidR="00E43725" w:rsidRPr="00470275">
        <w:rPr>
          <w:szCs w:val="24"/>
        </w:rPr>
        <w:t xml:space="preserve">Управление и распоряжение </w:t>
      </w:r>
      <w:r w:rsidR="0039240C">
        <w:rPr>
          <w:szCs w:val="24"/>
        </w:rPr>
        <w:t xml:space="preserve">муниципальным </w:t>
      </w:r>
      <w:r w:rsidR="00E43725" w:rsidRPr="00470275">
        <w:rPr>
          <w:szCs w:val="24"/>
        </w:rPr>
        <w:t>жилищным фондом, находящимся в собственности муниципального образования Нефтеюганский район, осуществ</w:t>
      </w:r>
      <w:r w:rsidR="00471781" w:rsidRPr="00470275">
        <w:rPr>
          <w:szCs w:val="24"/>
        </w:rPr>
        <w:t xml:space="preserve">ляется </w:t>
      </w:r>
      <w:r w:rsidR="00B82A13" w:rsidRPr="00470275">
        <w:t xml:space="preserve">органами местного самоуправления </w:t>
      </w:r>
      <w:r w:rsidR="00471781" w:rsidRPr="00470275">
        <w:rPr>
          <w:szCs w:val="24"/>
        </w:rPr>
        <w:t>в соответствии с компетенцией, установленной Уставом муниципального образования Нефтеюганский район и  Порядком.</w:t>
      </w:r>
    </w:p>
    <w:p w:rsidR="00552F5A" w:rsidRPr="00470275" w:rsidRDefault="00552F5A" w:rsidP="004932C9">
      <w:pPr>
        <w:ind w:left="-57" w:firstLine="766"/>
        <w:jc w:val="both"/>
        <w:rPr>
          <w:sz w:val="28"/>
        </w:rPr>
      </w:pPr>
      <w:r w:rsidRPr="009E6F9C">
        <w:rPr>
          <w:sz w:val="28"/>
        </w:rPr>
        <w:t>Муниципальный</w:t>
      </w:r>
      <w:r w:rsidRPr="00470275">
        <w:rPr>
          <w:sz w:val="28"/>
        </w:rPr>
        <w:t xml:space="preserve"> жилищный фонд</w:t>
      </w:r>
      <w:r w:rsidRPr="00470275">
        <w:rPr>
          <w:color w:val="000000"/>
          <w:sz w:val="28"/>
        </w:rPr>
        <w:t xml:space="preserve"> - совокупность жилых помещений, принадлежащих на праве собственности муниципальному образованию Нефтеюганск</w:t>
      </w:r>
      <w:r w:rsidR="004932C9">
        <w:rPr>
          <w:color w:val="000000"/>
          <w:sz w:val="28"/>
        </w:rPr>
        <w:t>ий район</w:t>
      </w:r>
      <w:r w:rsidR="0039240C">
        <w:rPr>
          <w:color w:val="000000"/>
          <w:sz w:val="28"/>
        </w:rPr>
        <w:t>.</w:t>
      </w:r>
      <w:r w:rsidRPr="00470275">
        <w:rPr>
          <w:color w:val="000000"/>
          <w:sz w:val="28"/>
        </w:rPr>
        <w:t xml:space="preserve"> </w:t>
      </w:r>
    </w:p>
    <w:p w:rsidR="008B401E" w:rsidRPr="00470275" w:rsidRDefault="008B401E" w:rsidP="004932C9">
      <w:pPr>
        <w:pStyle w:val="a6"/>
        <w:ind w:left="-57" w:firstLine="766"/>
        <w:rPr>
          <w:szCs w:val="24"/>
        </w:rPr>
      </w:pPr>
    </w:p>
    <w:p w:rsidR="00311A7A" w:rsidRPr="00470275" w:rsidRDefault="00311A7A" w:rsidP="004932C9">
      <w:pPr>
        <w:pStyle w:val="a6"/>
        <w:ind w:firstLine="766"/>
        <w:jc w:val="center"/>
        <w:rPr>
          <w:b/>
        </w:rPr>
      </w:pPr>
      <w:r w:rsidRPr="00470275">
        <w:rPr>
          <w:b/>
        </w:rPr>
        <w:t>2. Полномочия органов местного самоуправления</w:t>
      </w:r>
      <w:r w:rsidR="00795429" w:rsidRPr="00470275">
        <w:rPr>
          <w:b/>
        </w:rPr>
        <w:t xml:space="preserve"> Нефтеюганского района </w:t>
      </w:r>
      <w:r w:rsidRPr="00470275">
        <w:rPr>
          <w:b/>
        </w:rPr>
        <w:t xml:space="preserve"> по управлению</w:t>
      </w:r>
      <w:r w:rsidR="00795429" w:rsidRPr="00470275">
        <w:rPr>
          <w:b/>
        </w:rPr>
        <w:t xml:space="preserve"> и распоряжению </w:t>
      </w:r>
      <w:r w:rsidRPr="00470275">
        <w:rPr>
          <w:b/>
        </w:rPr>
        <w:t xml:space="preserve"> муниципальным жилищным </w:t>
      </w:r>
      <w:r w:rsidR="0079582F" w:rsidRPr="00470275">
        <w:rPr>
          <w:b/>
        </w:rPr>
        <w:t xml:space="preserve">    </w:t>
      </w:r>
      <w:r w:rsidRPr="00470275">
        <w:rPr>
          <w:b/>
        </w:rPr>
        <w:t>фондом</w:t>
      </w:r>
    </w:p>
    <w:p w:rsidR="00311A7A" w:rsidRPr="00470275" w:rsidRDefault="00311A7A" w:rsidP="004932C9">
      <w:pPr>
        <w:autoSpaceDE w:val="0"/>
        <w:autoSpaceDN w:val="0"/>
        <w:adjustRightInd w:val="0"/>
        <w:ind w:firstLine="766"/>
        <w:jc w:val="both"/>
        <w:rPr>
          <w:sz w:val="28"/>
        </w:rPr>
      </w:pPr>
    </w:p>
    <w:p w:rsidR="00311A7A" w:rsidRPr="00470275" w:rsidRDefault="00EE5681" w:rsidP="004932C9">
      <w:pPr>
        <w:tabs>
          <w:tab w:val="left" w:pos="1080"/>
        </w:tabs>
        <w:autoSpaceDE w:val="0"/>
        <w:autoSpaceDN w:val="0"/>
        <w:adjustRightInd w:val="0"/>
        <w:ind w:firstLine="766"/>
        <w:jc w:val="both"/>
        <w:rPr>
          <w:sz w:val="28"/>
        </w:rPr>
      </w:pPr>
      <w:r>
        <w:rPr>
          <w:sz w:val="28"/>
        </w:rPr>
        <w:t>2.</w:t>
      </w:r>
      <w:r w:rsidR="00311A7A" w:rsidRPr="00470275">
        <w:rPr>
          <w:sz w:val="28"/>
        </w:rPr>
        <w:t>1.</w:t>
      </w:r>
      <w:r w:rsidR="004932C9">
        <w:rPr>
          <w:sz w:val="28"/>
        </w:rPr>
        <w:t xml:space="preserve"> </w:t>
      </w:r>
      <w:r w:rsidR="00311A7A" w:rsidRPr="00470275">
        <w:rPr>
          <w:sz w:val="28"/>
        </w:rPr>
        <w:t xml:space="preserve">Управление муниципальным жилищным фондом осуществляется органами местного самоуправления в соответствии с </w:t>
      </w:r>
      <w:r w:rsidR="0039240C">
        <w:rPr>
          <w:sz w:val="28"/>
        </w:rPr>
        <w:t>Уставом муниципального образования Нефтеюганский район.</w:t>
      </w:r>
    </w:p>
    <w:p w:rsidR="00311A7A" w:rsidRPr="00470275" w:rsidRDefault="00EE5681" w:rsidP="004932C9">
      <w:pPr>
        <w:tabs>
          <w:tab w:val="left" w:pos="1080"/>
        </w:tabs>
        <w:autoSpaceDE w:val="0"/>
        <w:autoSpaceDN w:val="0"/>
        <w:adjustRightInd w:val="0"/>
        <w:ind w:firstLine="766"/>
        <w:jc w:val="both"/>
        <w:rPr>
          <w:sz w:val="28"/>
        </w:rPr>
      </w:pPr>
      <w:r>
        <w:rPr>
          <w:sz w:val="28"/>
        </w:rPr>
        <w:t>2.</w:t>
      </w:r>
      <w:r w:rsidR="00311A7A" w:rsidRPr="00470275">
        <w:rPr>
          <w:sz w:val="28"/>
        </w:rPr>
        <w:t>2.</w:t>
      </w:r>
      <w:r w:rsidR="004932C9">
        <w:rPr>
          <w:sz w:val="28"/>
        </w:rPr>
        <w:t xml:space="preserve"> </w:t>
      </w:r>
      <w:r w:rsidR="00311A7A" w:rsidRPr="00470275">
        <w:rPr>
          <w:sz w:val="28"/>
        </w:rPr>
        <w:t xml:space="preserve">К органам местного самоуправления, участвующим в управлении </w:t>
      </w:r>
      <w:r w:rsidR="0039240C">
        <w:rPr>
          <w:sz w:val="28"/>
        </w:rPr>
        <w:t xml:space="preserve">муниципальным </w:t>
      </w:r>
      <w:r w:rsidR="00311A7A" w:rsidRPr="00470275">
        <w:rPr>
          <w:sz w:val="28"/>
        </w:rPr>
        <w:t>жилищным фондом, относятся:</w:t>
      </w:r>
    </w:p>
    <w:p w:rsidR="00311A7A" w:rsidRPr="00470275" w:rsidRDefault="00311A7A" w:rsidP="004932C9">
      <w:pPr>
        <w:tabs>
          <w:tab w:val="left" w:pos="1080"/>
        </w:tabs>
        <w:autoSpaceDE w:val="0"/>
        <w:autoSpaceDN w:val="0"/>
        <w:adjustRightInd w:val="0"/>
        <w:ind w:firstLine="766"/>
        <w:jc w:val="both"/>
        <w:rPr>
          <w:sz w:val="28"/>
        </w:rPr>
      </w:pPr>
      <w:r w:rsidRPr="00470275">
        <w:rPr>
          <w:sz w:val="28"/>
        </w:rPr>
        <w:t>-</w:t>
      </w:r>
      <w:r w:rsidR="004932C9">
        <w:rPr>
          <w:sz w:val="28"/>
        </w:rPr>
        <w:t xml:space="preserve"> </w:t>
      </w:r>
      <w:r w:rsidRPr="00470275">
        <w:rPr>
          <w:sz w:val="28"/>
        </w:rPr>
        <w:t xml:space="preserve">Дума </w:t>
      </w:r>
      <w:r w:rsidR="0079582F" w:rsidRPr="00470275">
        <w:rPr>
          <w:sz w:val="28"/>
        </w:rPr>
        <w:t>Нефтеюганского района</w:t>
      </w:r>
      <w:r w:rsidR="00FC0750">
        <w:rPr>
          <w:sz w:val="28"/>
        </w:rPr>
        <w:t>;</w:t>
      </w:r>
    </w:p>
    <w:p w:rsidR="00311A7A" w:rsidRDefault="00311A7A" w:rsidP="004932C9">
      <w:pPr>
        <w:tabs>
          <w:tab w:val="left" w:pos="1080"/>
        </w:tabs>
        <w:ind w:firstLine="766"/>
        <w:jc w:val="both"/>
        <w:rPr>
          <w:sz w:val="28"/>
        </w:rPr>
      </w:pPr>
      <w:r w:rsidRPr="00470275">
        <w:rPr>
          <w:sz w:val="28"/>
        </w:rPr>
        <w:t>-</w:t>
      </w:r>
      <w:r w:rsidR="004932C9">
        <w:rPr>
          <w:sz w:val="28"/>
        </w:rPr>
        <w:t xml:space="preserve"> </w:t>
      </w:r>
      <w:r w:rsidRPr="00470275">
        <w:rPr>
          <w:sz w:val="28"/>
        </w:rPr>
        <w:t xml:space="preserve">Администрация </w:t>
      </w:r>
      <w:r w:rsidR="0079582F" w:rsidRPr="00470275">
        <w:rPr>
          <w:sz w:val="28"/>
        </w:rPr>
        <w:t>Нефтеюганского района</w:t>
      </w:r>
      <w:r w:rsidR="0039240C">
        <w:rPr>
          <w:sz w:val="28"/>
        </w:rPr>
        <w:t>;</w:t>
      </w:r>
    </w:p>
    <w:p w:rsidR="0039240C" w:rsidRPr="00470275" w:rsidRDefault="0039240C" w:rsidP="004932C9">
      <w:pPr>
        <w:tabs>
          <w:tab w:val="left" w:pos="1080"/>
        </w:tabs>
        <w:ind w:firstLine="766"/>
        <w:jc w:val="both"/>
        <w:rPr>
          <w:sz w:val="28"/>
        </w:rPr>
      </w:pPr>
      <w:r>
        <w:rPr>
          <w:sz w:val="28"/>
        </w:rPr>
        <w:t>- Контрольно-</w:t>
      </w:r>
      <w:r w:rsidR="004932C9">
        <w:rPr>
          <w:sz w:val="28"/>
        </w:rPr>
        <w:t>с</w:t>
      </w:r>
      <w:r>
        <w:rPr>
          <w:sz w:val="28"/>
        </w:rPr>
        <w:t>четная палата</w:t>
      </w:r>
      <w:r w:rsidR="004932C9">
        <w:rPr>
          <w:sz w:val="28"/>
        </w:rPr>
        <w:t xml:space="preserve"> Нефтеюганского района</w:t>
      </w:r>
      <w:r>
        <w:rPr>
          <w:sz w:val="28"/>
        </w:rPr>
        <w:t>.</w:t>
      </w:r>
    </w:p>
    <w:p w:rsidR="00311A7A" w:rsidRPr="00470275" w:rsidRDefault="00EE5681" w:rsidP="004932C9">
      <w:pPr>
        <w:tabs>
          <w:tab w:val="left" w:pos="1080"/>
        </w:tabs>
        <w:autoSpaceDE w:val="0"/>
        <w:autoSpaceDN w:val="0"/>
        <w:adjustRightInd w:val="0"/>
        <w:ind w:firstLine="766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2.</w:t>
      </w:r>
      <w:r w:rsidR="0039240C">
        <w:rPr>
          <w:color w:val="000000"/>
          <w:sz w:val="28"/>
        </w:rPr>
        <w:t>3</w:t>
      </w:r>
      <w:r w:rsidR="004932C9">
        <w:rPr>
          <w:color w:val="000000"/>
          <w:sz w:val="28"/>
        </w:rPr>
        <w:t xml:space="preserve">. </w:t>
      </w:r>
      <w:r w:rsidR="00311A7A" w:rsidRPr="00470275">
        <w:rPr>
          <w:color w:val="000000"/>
          <w:sz w:val="28"/>
        </w:rPr>
        <w:t>Дума</w:t>
      </w:r>
      <w:r w:rsidR="004932C9">
        <w:rPr>
          <w:color w:val="000000"/>
          <w:sz w:val="28"/>
        </w:rPr>
        <w:t xml:space="preserve"> Нефтеюганского района (</w:t>
      </w:r>
      <w:r w:rsidR="00CB51AC" w:rsidRPr="00470275">
        <w:rPr>
          <w:color w:val="000000"/>
          <w:sz w:val="28"/>
        </w:rPr>
        <w:t>далее по тексту – Дума района) осуществляет следующие полномочия</w:t>
      </w:r>
      <w:r w:rsidR="00311A7A" w:rsidRPr="00470275">
        <w:rPr>
          <w:color w:val="000000"/>
          <w:sz w:val="28"/>
        </w:rPr>
        <w:t>:</w:t>
      </w:r>
    </w:p>
    <w:p w:rsidR="00311A7A" w:rsidRPr="00470275" w:rsidRDefault="00417E77" w:rsidP="004932C9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ind w:firstLine="766"/>
        <w:jc w:val="both"/>
        <w:rPr>
          <w:color w:val="000000"/>
          <w:sz w:val="28"/>
        </w:rPr>
      </w:pPr>
      <w:r w:rsidRPr="00470275">
        <w:rPr>
          <w:color w:val="000000"/>
          <w:sz w:val="28"/>
        </w:rPr>
        <w:t xml:space="preserve">- </w:t>
      </w:r>
      <w:r w:rsidR="008B401E" w:rsidRPr="00470275">
        <w:rPr>
          <w:color w:val="000000"/>
          <w:sz w:val="28"/>
        </w:rPr>
        <w:t>определяет</w:t>
      </w:r>
      <w:r w:rsidR="00311A7A" w:rsidRPr="00470275">
        <w:rPr>
          <w:color w:val="000000"/>
          <w:sz w:val="28"/>
        </w:rPr>
        <w:t xml:space="preserve"> порядок управления</w:t>
      </w:r>
      <w:r w:rsidR="00CB51AC" w:rsidRPr="00470275">
        <w:rPr>
          <w:color w:val="000000"/>
          <w:sz w:val="28"/>
        </w:rPr>
        <w:t xml:space="preserve"> и распоряжения</w:t>
      </w:r>
      <w:r w:rsidR="00311A7A" w:rsidRPr="00470275">
        <w:rPr>
          <w:color w:val="000000"/>
          <w:sz w:val="28"/>
        </w:rPr>
        <w:t xml:space="preserve"> муниципальным жилищным фондом;</w:t>
      </w:r>
    </w:p>
    <w:p w:rsidR="00417E77" w:rsidRPr="00470275" w:rsidRDefault="00417E77" w:rsidP="004932C9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ind w:firstLine="766"/>
        <w:jc w:val="both"/>
        <w:rPr>
          <w:color w:val="000000"/>
          <w:sz w:val="28"/>
        </w:rPr>
      </w:pPr>
      <w:r w:rsidRPr="00470275">
        <w:rPr>
          <w:color w:val="000000"/>
          <w:sz w:val="28"/>
        </w:rPr>
        <w:t>- осуществл</w:t>
      </w:r>
      <w:r w:rsidR="0039240C">
        <w:rPr>
          <w:color w:val="000000"/>
          <w:sz w:val="28"/>
        </w:rPr>
        <w:t>яет</w:t>
      </w:r>
      <w:r w:rsidRPr="00470275">
        <w:rPr>
          <w:color w:val="000000"/>
          <w:sz w:val="28"/>
        </w:rPr>
        <w:t xml:space="preserve"> контрол</w:t>
      </w:r>
      <w:r w:rsidR="0039240C">
        <w:rPr>
          <w:color w:val="000000"/>
          <w:sz w:val="28"/>
        </w:rPr>
        <w:t>ь</w:t>
      </w:r>
      <w:r w:rsidRPr="00470275">
        <w:rPr>
          <w:color w:val="000000"/>
          <w:sz w:val="28"/>
        </w:rPr>
        <w:t xml:space="preserve"> за соблюдением установленного </w:t>
      </w:r>
      <w:r w:rsidR="0039240C">
        <w:rPr>
          <w:color w:val="000000"/>
          <w:sz w:val="28"/>
        </w:rPr>
        <w:t>П</w:t>
      </w:r>
      <w:r w:rsidRPr="00470275">
        <w:rPr>
          <w:color w:val="000000"/>
          <w:sz w:val="28"/>
        </w:rPr>
        <w:t>орядка управления и распоряжения муниципальным жилищным фондом;</w:t>
      </w:r>
    </w:p>
    <w:p w:rsidR="00417E77" w:rsidRPr="00470275" w:rsidRDefault="00417E77" w:rsidP="004932C9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ind w:firstLine="766"/>
        <w:jc w:val="both"/>
        <w:rPr>
          <w:color w:val="000000"/>
          <w:sz w:val="28"/>
        </w:rPr>
      </w:pPr>
      <w:r w:rsidRPr="00470275">
        <w:rPr>
          <w:color w:val="000000"/>
          <w:sz w:val="28"/>
        </w:rPr>
        <w:t xml:space="preserve">- осуществляет иные полномочия, </w:t>
      </w:r>
      <w:r w:rsidR="0039240C">
        <w:rPr>
          <w:color w:val="000000"/>
          <w:sz w:val="28"/>
        </w:rPr>
        <w:t xml:space="preserve">определенные </w:t>
      </w:r>
      <w:r w:rsidRPr="00470275">
        <w:rPr>
          <w:color w:val="000000"/>
          <w:sz w:val="28"/>
        </w:rPr>
        <w:t>федеральным законодательством,</w:t>
      </w:r>
      <w:r w:rsidR="0039240C">
        <w:rPr>
          <w:color w:val="000000"/>
          <w:sz w:val="28"/>
        </w:rPr>
        <w:t xml:space="preserve"> Уставом Х</w:t>
      </w:r>
      <w:r w:rsidR="00B82A13">
        <w:rPr>
          <w:color w:val="000000"/>
          <w:sz w:val="28"/>
        </w:rPr>
        <w:t xml:space="preserve">анты-Мансийского автономного округа </w:t>
      </w:r>
      <w:r w:rsidR="0039240C">
        <w:rPr>
          <w:color w:val="000000"/>
          <w:sz w:val="28"/>
        </w:rPr>
        <w:t>-</w:t>
      </w:r>
      <w:r w:rsidR="004932C9">
        <w:rPr>
          <w:color w:val="000000"/>
          <w:sz w:val="28"/>
        </w:rPr>
        <w:t xml:space="preserve"> </w:t>
      </w:r>
      <w:r w:rsidR="0039240C">
        <w:rPr>
          <w:color w:val="000000"/>
          <w:sz w:val="28"/>
        </w:rPr>
        <w:t>Югры,</w:t>
      </w:r>
      <w:r w:rsidRPr="00470275">
        <w:rPr>
          <w:color w:val="000000"/>
          <w:sz w:val="28"/>
        </w:rPr>
        <w:t xml:space="preserve"> законодательством Ханты-Мансийского автономного округа – Югры, Уставом муниципального образования Нефтеюганский район.</w:t>
      </w:r>
    </w:p>
    <w:p w:rsidR="00311A7A" w:rsidRPr="00470275" w:rsidRDefault="00EE5681" w:rsidP="004932C9">
      <w:pPr>
        <w:tabs>
          <w:tab w:val="left" w:pos="1080"/>
        </w:tabs>
        <w:autoSpaceDE w:val="0"/>
        <w:autoSpaceDN w:val="0"/>
        <w:adjustRightInd w:val="0"/>
        <w:ind w:firstLine="766"/>
        <w:jc w:val="both"/>
        <w:rPr>
          <w:sz w:val="28"/>
        </w:rPr>
      </w:pPr>
      <w:r>
        <w:rPr>
          <w:color w:val="000000"/>
          <w:sz w:val="28"/>
        </w:rPr>
        <w:t>2.</w:t>
      </w:r>
      <w:r w:rsidR="0039240C">
        <w:rPr>
          <w:color w:val="000000"/>
          <w:sz w:val="28"/>
        </w:rPr>
        <w:t>4</w:t>
      </w:r>
      <w:r w:rsidR="00311A7A" w:rsidRPr="00470275">
        <w:rPr>
          <w:color w:val="000000"/>
          <w:sz w:val="28"/>
        </w:rPr>
        <w:t>.</w:t>
      </w:r>
      <w:r w:rsidR="004932C9">
        <w:rPr>
          <w:color w:val="000000"/>
          <w:sz w:val="28"/>
        </w:rPr>
        <w:t xml:space="preserve"> </w:t>
      </w:r>
      <w:r w:rsidR="00311A7A" w:rsidRPr="00470275">
        <w:rPr>
          <w:color w:val="000000"/>
          <w:sz w:val="28"/>
        </w:rPr>
        <w:t>Администрация</w:t>
      </w:r>
      <w:r w:rsidR="009027C0" w:rsidRPr="00470275">
        <w:rPr>
          <w:color w:val="000000"/>
          <w:sz w:val="28"/>
        </w:rPr>
        <w:t xml:space="preserve"> Нефтеюганского района осуществляет следующие полномочия</w:t>
      </w:r>
      <w:r w:rsidR="00311A7A" w:rsidRPr="00470275">
        <w:rPr>
          <w:color w:val="000000"/>
          <w:sz w:val="28"/>
        </w:rPr>
        <w:t>:</w:t>
      </w:r>
    </w:p>
    <w:p w:rsidR="00311A7A" w:rsidRPr="00470275" w:rsidRDefault="00311A7A" w:rsidP="004932C9">
      <w:pPr>
        <w:tabs>
          <w:tab w:val="left" w:pos="1080"/>
        </w:tabs>
        <w:autoSpaceDE w:val="0"/>
        <w:autoSpaceDN w:val="0"/>
        <w:adjustRightInd w:val="0"/>
        <w:ind w:firstLine="766"/>
        <w:jc w:val="both"/>
        <w:rPr>
          <w:color w:val="000000"/>
          <w:sz w:val="28"/>
        </w:rPr>
      </w:pPr>
      <w:r w:rsidRPr="00470275">
        <w:rPr>
          <w:color w:val="000000"/>
          <w:sz w:val="28"/>
        </w:rPr>
        <w:t>1)</w:t>
      </w:r>
      <w:r w:rsidRPr="00470275">
        <w:rPr>
          <w:color w:val="000000"/>
          <w:sz w:val="28"/>
        </w:rPr>
        <w:tab/>
      </w:r>
      <w:r w:rsidR="009027C0" w:rsidRPr="00470275">
        <w:rPr>
          <w:color w:val="000000"/>
          <w:sz w:val="28"/>
        </w:rPr>
        <w:t xml:space="preserve">владеет, пользуется и распоряжается </w:t>
      </w:r>
      <w:r w:rsidRPr="00470275">
        <w:rPr>
          <w:color w:val="000000"/>
          <w:sz w:val="28"/>
        </w:rPr>
        <w:t xml:space="preserve"> муниципальным жилищным фондом;</w:t>
      </w:r>
    </w:p>
    <w:p w:rsidR="009027C0" w:rsidRPr="00470275" w:rsidRDefault="009027C0" w:rsidP="004932C9">
      <w:pPr>
        <w:pStyle w:val="31"/>
        <w:tabs>
          <w:tab w:val="left" w:pos="1080"/>
        </w:tabs>
        <w:ind w:firstLine="766"/>
      </w:pPr>
      <w:r w:rsidRPr="00470275">
        <w:t xml:space="preserve">2) разрабатывает и утверждает муниципальные программы и ведомственные целевые программы, реализуемые за счет средств бюджета Нефтеюганского района; </w:t>
      </w:r>
    </w:p>
    <w:p w:rsidR="00311A7A" w:rsidRPr="00470275" w:rsidRDefault="009027C0" w:rsidP="004932C9">
      <w:pPr>
        <w:pStyle w:val="31"/>
        <w:tabs>
          <w:tab w:val="left" w:pos="1080"/>
        </w:tabs>
        <w:ind w:firstLine="766"/>
      </w:pPr>
      <w:r w:rsidRPr="00470275">
        <w:t>3)</w:t>
      </w:r>
      <w:r w:rsidR="004932C9">
        <w:t xml:space="preserve"> </w:t>
      </w:r>
      <w:r w:rsidR="00311A7A" w:rsidRPr="00470275">
        <w:t>принимает решения</w:t>
      </w:r>
      <w:r w:rsidRPr="00470275">
        <w:t xml:space="preserve"> путем издания муниципальных правовых актов</w:t>
      </w:r>
      <w:r w:rsidR="00311A7A" w:rsidRPr="00470275">
        <w:t>:</w:t>
      </w:r>
    </w:p>
    <w:p w:rsidR="00311A7A" w:rsidRPr="00470275" w:rsidRDefault="00311A7A" w:rsidP="004932C9">
      <w:pPr>
        <w:pStyle w:val="31"/>
        <w:tabs>
          <w:tab w:val="left" w:pos="1080"/>
        </w:tabs>
        <w:ind w:firstLine="766"/>
      </w:pPr>
      <w:r w:rsidRPr="00470275">
        <w:t>-</w:t>
      </w:r>
      <w:r w:rsidRPr="00470275">
        <w:tab/>
        <w:t>о</w:t>
      </w:r>
      <w:r w:rsidR="00DB22FC" w:rsidRPr="00470275">
        <w:t xml:space="preserve"> приеме и </w:t>
      </w:r>
      <w:r w:rsidRPr="00470275">
        <w:t>приобретении объектов жилищного фонда в муниципальную собственность</w:t>
      </w:r>
      <w:r w:rsidR="00DB22FC" w:rsidRPr="00470275">
        <w:t xml:space="preserve"> Нефтеюганского района</w:t>
      </w:r>
      <w:r w:rsidRPr="00470275">
        <w:t>;</w:t>
      </w:r>
    </w:p>
    <w:p w:rsidR="009220F7" w:rsidRPr="00470275" w:rsidRDefault="00DB22FC" w:rsidP="004932C9">
      <w:pPr>
        <w:tabs>
          <w:tab w:val="left" w:pos="1080"/>
        </w:tabs>
        <w:autoSpaceDE w:val="0"/>
        <w:autoSpaceDN w:val="0"/>
        <w:adjustRightInd w:val="0"/>
        <w:ind w:firstLine="766"/>
        <w:jc w:val="both"/>
        <w:rPr>
          <w:sz w:val="28"/>
        </w:rPr>
      </w:pPr>
      <w:r w:rsidRPr="00470275">
        <w:rPr>
          <w:sz w:val="28"/>
        </w:rPr>
        <w:t>-</w:t>
      </w:r>
      <w:r w:rsidRPr="00470275">
        <w:rPr>
          <w:sz w:val="28"/>
        </w:rPr>
        <w:tab/>
        <w:t>о</w:t>
      </w:r>
      <w:r w:rsidR="00311A7A" w:rsidRPr="00470275">
        <w:rPr>
          <w:sz w:val="28"/>
        </w:rPr>
        <w:t xml:space="preserve"> </w:t>
      </w:r>
      <w:r w:rsidRPr="00470275">
        <w:rPr>
          <w:sz w:val="28"/>
        </w:rPr>
        <w:t>включении объекта</w:t>
      </w:r>
      <w:r w:rsidR="00311A7A" w:rsidRPr="00470275">
        <w:rPr>
          <w:sz w:val="28"/>
        </w:rPr>
        <w:t xml:space="preserve"> муниципального жилищного фонда в </w:t>
      </w:r>
      <w:r w:rsidRPr="00470275">
        <w:rPr>
          <w:sz w:val="28"/>
        </w:rPr>
        <w:t>специализированный жилищный фонд с отнесением такого</w:t>
      </w:r>
      <w:r w:rsidR="00EE5681">
        <w:rPr>
          <w:sz w:val="28"/>
        </w:rPr>
        <w:t xml:space="preserve"> </w:t>
      </w:r>
      <w:r w:rsidR="00EE5681" w:rsidRPr="009E6F9C">
        <w:rPr>
          <w:sz w:val="28"/>
        </w:rPr>
        <w:t>жилого</w:t>
      </w:r>
      <w:r w:rsidRPr="00470275">
        <w:rPr>
          <w:sz w:val="28"/>
        </w:rPr>
        <w:t xml:space="preserve"> помещения к определенному виду специализированных жилых помещений и исключении жилого помещения из указанного фонда;</w:t>
      </w:r>
    </w:p>
    <w:p w:rsidR="00311A7A" w:rsidRPr="00470275" w:rsidRDefault="00311A7A" w:rsidP="004932C9">
      <w:pPr>
        <w:tabs>
          <w:tab w:val="left" w:pos="1080"/>
        </w:tabs>
        <w:autoSpaceDE w:val="0"/>
        <w:autoSpaceDN w:val="0"/>
        <w:adjustRightInd w:val="0"/>
        <w:ind w:firstLine="766"/>
        <w:jc w:val="both"/>
        <w:rPr>
          <w:sz w:val="28"/>
          <w:szCs w:val="28"/>
        </w:rPr>
      </w:pPr>
      <w:r w:rsidRPr="00470275">
        <w:t>-</w:t>
      </w:r>
      <w:r w:rsidRPr="00470275">
        <w:tab/>
      </w:r>
      <w:r w:rsidRPr="00470275">
        <w:rPr>
          <w:sz w:val="28"/>
          <w:szCs w:val="28"/>
        </w:rPr>
        <w:t xml:space="preserve">о </w:t>
      </w:r>
      <w:r w:rsidR="009220F7" w:rsidRPr="00470275">
        <w:rPr>
          <w:sz w:val="28"/>
          <w:szCs w:val="28"/>
        </w:rPr>
        <w:t xml:space="preserve">включении объекта </w:t>
      </w:r>
      <w:r w:rsidR="0032518A" w:rsidRPr="00470275">
        <w:rPr>
          <w:sz w:val="28"/>
          <w:szCs w:val="28"/>
        </w:rPr>
        <w:t xml:space="preserve">муниципального жилищного </w:t>
      </w:r>
      <w:r w:rsidRPr="00470275">
        <w:rPr>
          <w:sz w:val="28"/>
          <w:szCs w:val="28"/>
        </w:rPr>
        <w:t>ф</w:t>
      </w:r>
      <w:r w:rsidR="009220F7" w:rsidRPr="00470275">
        <w:rPr>
          <w:sz w:val="28"/>
          <w:szCs w:val="28"/>
        </w:rPr>
        <w:t>онда в жилищный фонд коммерческого использования</w:t>
      </w:r>
      <w:r w:rsidRPr="00470275">
        <w:rPr>
          <w:sz w:val="28"/>
          <w:szCs w:val="28"/>
        </w:rPr>
        <w:t>;</w:t>
      </w:r>
    </w:p>
    <w:p w:rsidR="009220F7" w:rsidRPr="00470275" w:rsidRDefault="00193A9C" w:rsidP="004932C9">
      <w:pPr>
        <w:tabs>
          <w:tab w:val="left" w:pos="1080"/>
        </w:tabs>
        <w:autoSpaceDE w:val="0"/>
        <w:autoSpaceDN w:val="0"/>
        <w:adjustRightInd w:val="0"/>
        <w:ind w:firstLine="766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4</w:t>
      </w:r>
      <w:r w:rsidR="0079582F" w:rsidRPr="00470275">
        <w:rPr>
          <w:sz w:val="28"/>
          <w:szCs w:val="28"/>
        </w:rPr>
        <w:t>) осуществляет контроль за использованием и сохранностью муниципального жилищного фонда, соответствием жилых помещений муниципального жилищного фонда установленным санитарным и техническим правилам и нормам, ины</w:t>
      </w:r>
      <w:r w:rsidR="006F5378">
        <w:rPr>
          <w:sz w:val="28"/>
          <w:szCs w:val="28"/>
        </w:rPr>
        <w:t>м</w:t>
      </w:r>
      <w:r w:rsidR="0079582F" w:rsidRPr="00470275">
        <w:rPr>
          <w:sz w:val="28"/>
          <w:szCs w:val="28"/>
        </w:rPr>
        <w:t xml:space="preserve"> требованиям законодательства Р</w:t>
      </w:r>
      <w:r w:rsidR="00AC0EBC">
        <w:rPr>
          <w:sz w:val="28"/>
          <w:szCs w:val="28"/>
        </w:rPr>
        <w:t xml:space="preserve">оссийской </w:t>
      </w:r>
      <w:r w:rsidR="0079582F" w:rsidRPr="00470275">
        <w:rPr>
          <w:sz w:val="28"/>
          <w:szCs w:val="28"/>
        </w:rPr>
        <w:t>Ф</w:t>
      </w:r>
      <w:r w:rsidR="00AC0EBC">
        <w:rPr>
          <w:sz w:val="28"/>
          <w:szCs w:val="28"/>
        </w:rPr>
        <w:t>едерации</w:t>
      </w:r>
      <w:r w:rsidR="0079582F" w:rsidRPr="00470275">
        <w:rPr>
          <w:sz w:val="28"/>
          <w:szCs w:val="28"/>
        </w:rPr>
        <w:t>, законодательства Х</w:t>
      </w:r>
      <w:r w:rsidR="00B82A13">
        <w:rPr>
          <w:sz w:val="28"/>
          <w:szCs w:val="28"/>
        </w:rPr>
        <w:t>анты-Мансийского автономного округа</w:t>
      </w:r>
      <w:r w:rsidR="0079582F" w:rsidRPr="00470275">
        <w:rPr>
          <w:sz w:val="28"/>
          <w:szCs w:val="28"/>
        </w:rPr>
        <w:t xml:space="preserve"> - Югры;</w:t>
      </w:r>
    </w:p>
    <w:p w:rsidR="00311A7A" w:rsidRPr="00470275" w:rsidRDefault="00193A9C" w:rsidP="004932C9">
      <w:pPr>
        <w:pStyle w:val="31"/>
        <w:tabs>
          <w:tab w:val="left" w:pos="540"/>
          <w:tab w:val="left" w:pos="720"/>
          <w:tab w:val="left" w:pos="900"/>
          <w:tab w:val="left" w:pos="1080"/>
        </w:tabs>
        <w:ind w:firstLine="766"/>
      </w:pPr>
      <w:r w:rsidRPr="00470275">
        <w:t>5</w:t>
      </w:r>
      <w:r w:rsidR="00311A7A" w:rsidRPr="00470275">
        <w:t>)</w:t>
      </w:r>
      <w:r w:rsidR="0032518A" w:rsidRPr="00470275">
        <w:t xml:space="preserve"> </w:t>
      </w:r>
      <w:r w:rsidR="00311A7A" w:rsidRPr="00470275">
        <w:tab/>
      </w:r>
      <w:r w:rsidR="00F343AB" w:rsidRPr="00470275">
        <w:t>осуществляет защиту прав муниципального образования Нефтеюганский район в отношении муниципального жилищного фонда;</w:t>
      </w:r>
    </w:p>
    <w:p w:rsidR="00CD5675" w:rsidRPr="00470275" w:rsidRDefault="00193A9C" w:rsidP="004932C9">
      <w:pPr>
        <w:tabs>
          <w:tab w:val="left" w:pos="540"/>
          <w:tab w:val="left" w:pos="720"/>
          <w:tab w:val="left" w:pos="1080"/>
        </w:tabs>
        <w:autoSpaceDE w:val="0"/>
        <w:autoSpaceDN w:val="0"/>
        <w:adjustRightInd w:val="0"/>
        <w:ind w:firstLine="766"/>
        <w:jc w:val="both"/>
        <w:rPr>
          <w:sz w:val="28"/>
        </w:rPr>
      </w:pPr>
      <w:r w:rsidRPr="00470275">
        <w:rPr>
          <w:sz w:val="28"/>
        </w:rPr>
        <w:t>6</w:t>
      </w:r>
      <w:r w:rsidR="00CD5675" w:rsidRPr="00470275">
        <w:rPr>
          <w:sz w:val="28"/>
        </w:rPr>
        <w:t>) осуществляет содержание муниципального жилищного фонда;</w:t>
      </w:r>
    </w:p>
    <w:p w:rsidR="00CD5675" w:rsidRPr="00470275" w:rsidRDefault="00193A9C" w:rsidP="004932C9">
      <w:pPr>
        <w:tabs>
          <w:tab w:val="left" w:pos="540"/>
          <w:tab w:val="left" w:pos="720"/>
          <w:tab w:val="left" w:pos="1080"/>
        </w:tabs>
        <w:autoSpaceDE w:val="0"/>
        <w:autoSpaceDN w:val="0"/>
        <w:adjustRightInd w:val="0"/>
        <w:ind w:firstLine="766"/>
        <w:jc w:val="both"/>
        <w:rPr>
          <w:sz w:val="28"/>
        </w:rPr>
      </w:pPr>
      <w:r w:rsidRPr="00470275">
        <w:rPr>
          <w:sz w:val="28"/>
        </w:rPr>
        <w:t>7</w:t>
      </w:r>
      <w:r w:rsidR="00CD5675" w:rsidRPr="00470275">
        <w:rPr>
          <w:sz w:val="28"/>
        </w:rPr>
        <w:t>) осуществляет иные полномочия в области управления и распоряжения муниципальным жилищным фондом, предусмотренны</w:t>
      </w:r>
      <w:r w:rsidR="00AC0EBC">
        <w:rPr>
          <w:sz w:val="28"/>
        </w:rPr>
        <w:t>е</w:t>
      </w:r>
      <w:r w:rsidR="00CD5675" w:rsidRPr="00470275">
        <w:rPr>
          <w:sz w:val="28"/>
        </w:rPr>
        <w:t xml:space="preserve"> федеральным </w:t>
      </w:r>
      <w:r w:rsidR="00FB4D33" w:rsidRPr="00470275">
        <w:rPr>
          <w:sz w:val="28"/>
        </w:rPr>
        <w:t xml:space="preserve">законодательством, законодательством Ханты-Мансийского автономного округа </w:t>
      </w:r>
      <w:r w:rsidR="00EE5681">
        <w:rPr>
          <w:sz w:val="28"/>
        </w:rPr>
        <w:t xml:space="preserve">– Югры, Уставом </w:t>
      </w:r>
      <w:r w:rsidR="00FC0750">
        <w:rPr>
          <w:sz w:val="28"/>
        </w:rPr>
        <w:t>м</w:t>
      </w:r>
      <w:r w:rsidR="00EE5681" w:rsidRPr="009E6F9C">
        <w:rPr>
          <w:sz w:val="28"/>
        </w:rPr>
        <w:t xml:space="preserve">униципального </w:t>
      </w:r>
      <w:r w:rsidR="000A75B3">
        <w:rPr>
          <w:sz w:val="28"/>
        </w:rPr>
        <w:t>о</w:t>
      </w:r>
      <w:r w:rsidR="00EE5681" w:rsidRPr="009E6F9C">
        <w:rPr>
          <w:sz w:val="28"/>
        </w:rPr>
        <w:t>бразования</w:t>
      </w:r>
      <w:r w:rsidR="00FB4D33" w:rsidRPr="00470275">
        <w:rPr>
          <w:sz w:val="28"/>
        </w:rPr>
        <w:t xml:space="preserve"> Нефтеюганский район</w:t>
      </w:r>
      <w:r w:rsidRPr="00470275">
        <w:rPr>
          <w:sz w:val="28"/>
        </w:rPr>
        <w:t>.</w:t>
      </w:r>
    </w:p>
    <w:p w:rsidR="00193A9C" w:rsidRPr="00470275" w:rsidRDefault="00EE5681" w:rsidP="004932C9">
      <w:pPr>
        <w:pStyle w:val="31"/>
        <w:tabs>
          <w:tab w:val="left" w:pos="1080"/>
        </w:tabs>
        <w:ind w:firstLine="766"/>
      </w:pPr>
      <w:r>
        <w:t>2.</w:t>
      </w:r>
      <w:r w:rsidR="0039240C">
        <w:t>5</w:t>
      </w:r>
      <w:r w:rsidR="00193A9C" w:rsidRPr="00470275">
        <w:t xml:space="preserve">. Администрация </w:t>
      </w:r>
      <w:r w:rsidR="003407E5">
        <w:t xml:space="preserve">Нефтеюганского </w:t>
      </w:r>
      <w:r w:rsidR="00193A9C" w:rsidRPr="00470275">
        <w:t xml:space="preserve">района наделяет Департамент имущественных отношений Нефтеюганского района (далее по тексту – Департамент) полномочиями по оформлению сделок, на основании </w:t>
      </w:r>
      <w:r w:rsidR="006F5378">
        <w:t xml:space="preserve">муниципальных </w:t>
      </w:r>
      <w:r w:rsidR="00193A9C" w:rsidRPr="00470275">
        <w:t>правовых актов от имени муниципального образования Нефтеюганск</w:t>
      </w:r>
      <w:r w:rsidR="00BF600E">
        <w:t>ий район</w:t>
      </w:r>
      <w:r w:rsidR="00193A9C" w:rsidRPr="00470275">
        <w:t>, определив полномочия в следующих пределах:</w:t>
      </w:r>
    </w:p>
    <w:p w:rsidR="005E406E" w:rsidRPr="00470275" w:rsidRDefault="005E406E" w:rsidP="004932C9">
      <w:pPr>
        <w:pStyle w:val="31"/>
        <w:tabs>
          <w:tab w:val="left" w:pos="1080"/>
        </w:tabs>
        <w:ind w:firstLine="766"/>
      </w:pPr>
      <w:r w:rsidRPr="00470275">
        <w:t>1) организует учет муниципального жилищного фонда;</w:t>
      </w:r>
    </w:p>
    <w:p w:rsidR="005E406E" w:rsidRPr="00470275" w:rsidRDefault="005E406E" w:rsidP="004932C9">
      <w:pPr>
        <w:pStyle w:val="31"/>
        <w:tabs>
          <w:tab w:val="left" w:pos="1080"/>
        </w:tabs>
        <w:ind w:firstLine="766"/>
      </w:pPr>
      <w:r w:rsidRPr="00470275">
        <w:lastRenderedPageBreak/>
        <w:t xml:space="preserve">2) предоставляет в установленном порядке  гражданам жилые помещения по договорам </w:t>
      </w:r>
      <w:r w:rsidR="009B7B98">
        <w:t xml:space="preserve"> </w:t>
      </w:r>
      <w:r w:rsidRPr="00470275">
        <w:t>коммерческого найма, найма специализированного жилищного фонда, предусмотренным законодательством Российской Федерации, законодательством Х</w:t>
      </w:r>
      <w:r w:rsidR="00B82A13">
        <w:t>анты-Мансийского автономного округа – Ю</w:t>
      </w:r>
      <w:r w:rsidRPr="00470275">
        <w:t>гры;</w:t>
      </w:r>
    </w:p>
    <w:p w:rsidR="005E406E" w:rsidRPr="00470275" w:rsidRDefault="005E406E" w:rsidP="004932C9">
      <w:pPr>
        <w:pStyle w:val="31"/>
        <w:tabs>
          <w:tab w:val="left" w:pos="1080"/>
        </w:tabs>
        <w:ind w:firstLine="766"/>
      </w:pPr>
      <w:r w:rsidRPr="00470275">
        <w:t>3) осуществляет передачу жилых помещений муниципального жилищного фонда гражданам</w:t>
      </w:r>
      <w:r w:rsidR="00FC0750">
        <w:t xml:space="preserve"> Российской Федерации</w:t>
      </w:r>
      <w:r w:rsidRPr="00470275">
        <w:t xml:space="preserve"> в порядке приватизации; </w:t>
      </w:r>
    </w:p>
    <w:p w:rsidR="005E406E" w:rsidRPr="00470275" w:rsidRDefault="005E406E" w:rsidP="004932C9">
      <w:pPr>
        <w:pStyle w:val="31"/>
        <w:tabs>
          <w:tab w:val="left" w:pos="1080"/>
        </w:tabs>
        <w:ind w:firstLine="766"/>
      </w:pPr>
      <w:r w:rsidRPr="00470275">
        <w:t xml:space="preserve">4) осуществляет распоряжение объектами муниципального жилищного фонда, с правом </w:t>
      </w:r>
      <w:r w:rsidRPr="009B7B98">
        <w:t xml:space="preserve">заключения </w:t>
      </w:r>
      <w:r w:rsidR="00EE5681" w:rsidRPr="009B7B98">
        <w:t>договоров</w:t>
      </w:r>
      <w:r w:rsidRPr="009B7B98">
        <w:t>;</w:t>
      </w:r>
    </w:p>
    <w:p w:rsidR="005E406E" w:rsidRPr="00470275" w:rsidRDefault="005E406E" w:rsidP="004932C9">
      <w:pPr>
        <w:pStyle w:val="31"/>
        <w:tabs>
          <w:tab w:val="left" w:pos="1080"/>
        </w:tabs>
        <w:ind w:firstLine="766"/>
      </w:pPr>
      <w:r w:rsidRPr="00470275">
        <w:t>5) осуществляет полномочия собственника при приватизации жилых помещений и при их передаче в муниципальную собственность гражданами, приватизировавшими жилые помещения, являющиеся для них единственным местом постоянного проживания;</w:t>
      </w:r>
    </w:p>
    <w:p w:rsidR="005E406E" w:rsidRPr="00470275" w:rsidRDefault="005E406E" w:rsidP="004932C9">
      <w:pPr>
        <w:pStyle w:val="31"/>
        <w:tabs>
          <w:tab w:val="left" w:pos="1080"/>
        </w:tabs>
        <w:ind w:firstLine="766"/>
      </w:pPr>
      <w:r w:rsidRPr="00470275">
        <w:t>6) обеспечивает государственную регистрацию прав муниципальной собственности на жилые помещения;</w:t>
      </w:r>
    </w:p>
    <w:p w:rsidR="005E406E" w:rsidRPr="00470275" w:rsidRDefault="00080658" w:rsidP="004932C9">
      <w:pPr>
        <w:pStyle w:val="31"/>
        <w:tabs>
          <w:tab w:val="left" w:pos="1080"/>
        </w:tabs>
        <w:ind w:firstLine="766"/>
      </w:pPr>
      <w:r>
        <w:t xml:space="preserve">7) </w:t>
      </w:r>
      <w:r w:rsidR="005E406E" w:rsidRPr="00470275">
        <w:t xml:space="preserve">обеспечивает техническую инвентаризацию и </w:t>
      </w:r>
      <w:r w:rsidR="00EE5681" w:rsidRPr="009B7B98">
        <w:t>оценку</w:t>
      </w:r>
      <w:r w:rsidR="00EE5681">
        <w:t xml:space="preserve"> </w:t>
      </w:r>
      <w:r w:rsidR="005E406E" w:rsidRPr="00470275">
        <w:t>муниципального жилищного фонда;</w:t>
      </w:r>
    </w:p>
    <w:p w:rsidR="005E406E" w:rsidRPr="00470275" w:rsidRDefault="005E406E" w:rsidP="004932C9">
      <w:pPr>
        <w:pStyle w:val="31"/>
        <w:tabs>
          <w:tab w:val="left" w:pos="1080"/>
        </w:tabs>
        <w:ind w:firstLine="766"/>
      </w:pPr>
      <w:r w:rsidRPr="00470275">
        <w:t xml:space="preserve">8) осуществляет подготовку </w:t>
      </w:r>
      <w:r w:rsidR="006F5378">
        <w:t xml:space="preserve">муниципальных </w:t>
      </w:r>
      <w:r w:rsidRPr="00470275">
        <w:t>правовых актов:</w:t>
      </w:r>
    </w:p>
    <w:p w:rsidR="005E406E" w:rsidRPr="00470275" w:rsidRDefault="005E406E" w:rsidP="004932C9">
      <w:pPr>
        <w:pStyle w:val="31"/>
        <w:tabs>
          <w:tab w:val="left" w:pos="1080"/>
        </w:tabs>
        <w:ind w:firstLine="766"/>
      </w:pPr>
      <w:r w:rsidRPr="00470275">
        <w:t>- о включении жилого помещения в специализированный жилищный фонд с отнесением такого помещения к определенному виду специализированны</w:t>
      </w:r>
      <w:r w:rsidR="00BF600E">
        <w:t>х</w:t>
      </w:r>
      <w:r w:rsidRPr="00470275">
        <w:t xml:space="preserve"> жилых помещений и исключении жилого помещения из указанного муниципального жилищного фонда;</w:t>
      </w:r>
    </w:p>
    <w:p w:rsidR="005E406E" w:rsidRPr="00470275" w:rsidRDefault="005E406E" w:rsidP="004932C9">
      <w:pPr>
        <w:pStyle w:val="31"/>
        <w:tabs>
          <w:tab w:val="left" w:pos="1080"/>
        </w:tabs>
        <w:ind w:firstLine="766"/>
      </w:pPr>
      <w:r w:rsidRPr="00470275">
        <w:t>- о предоставлении жилых помещений муниципального жилищного фонда по договорам найма специализированного жилого помещения, коммерческого найма, купли-продажи, мены, безвозмездной передачи.</w:t>
      </w:r>
    </w:p>
    <w:p w:rsidR="005E406E" w:rsidRPr="00470275" w:rsidRDefault="005E406E" w:rsidP="004932C9">
      <w:pPr>
        <w:pStyle w:val="31"/>
        <w:tabs>
          <w:tab w:val="left" w:pos="1080"/>
        </w:tabs>
        <w:ind w:firstLine="766"/>
      </w:pPr>
      <w:r w:rsidRPr="00470275">
        <w:t xml:space="preserve">9) от имени муниципального образования Нефтеюганский район выступает наймодателем по договорам найма </w:t>
      </w:r>
      <w:r w:rsidR="00DC419A">
        <w:t xml:space="preserve">служебного жилого помещения, </w:t>
      </w:r>
      <w:r w:rsidR="00DC419A">
        <w:rPr>
          <w:szCs w:val="28"/>
        </w:rPr>
        <w:t xml:space="preserve">найма </w:t>
      </w:r>
      <w:r w:rsidR="00DC419A" w:rsidRPr="00470275">
        <w:rPr>
          <w:szCs w:val="28"/>
        </w:rPr>
        <w:t>жилого помещения специализированного жилищного фонда для детей – сирот и детей, оставшихся без попечения родителей, лиц из числа детей – сирот и детей, оставшихся без попечения родителей</w:t>
      </w:r>
      <w:r w:rsidRPr="00470275">
        <w:t>, коммерческого найма</w:t>
      </w:r>
      <w:r w:rsidR="00FC0750">
        <w:t>;</w:t>
      </w:r>
    </w:p>
    <w:p w:rsidR="005E406E" w:rsidRPr="00470275" w:rsidRDefault="005E406E" w:rsidP="004932C9">
      <w:pPr>
        <w:pStyle w:val="31"/>
        <w:tabs>
          <w:tab w:val="left" w:pos="1080"/>
        </w:tabs>
        <w:ind w:firstLine="766"/>
      </w:pPr>
      <w:r w:rsidRPr="00470275">
        <w:t xml:space="preserve">10) взимает плату за наем жилых помещений муниципального жилищного фонда. </w:t>
      </w:r>
      <w:r w:rsidR="00DC419A">
        <w:t>П</w:t>
      </w:r>
      <w:r w:rsidRPr="00470275">
        <w:t xml:space="preserve">лата за наем </w:t>
      </w:r>
      <w:r w:rsidR="00DC419A">
        <w:t xml:space="preserve">жилых помещений муниципального жилищного фонда </w:t>
      </w:r>
      <w:r w:rsidRPr="00470275">
        <w:t>осуществляется на основании заключенных агентских договоров между Департаментом и управляющими компаниями, либо на расчетный счет Департамента</w:t>
      </w:r>
      <w:r w:rsidR="00FC0750">
        <w:t>;</w:t>
      </w:r>
    </w:p>
    <w:p w:rsidR="00CB471D" w:rsidRPr="00470275" w:rsidRDefault="00CB471D" w:rsidP="004932C9">
      <w:pPr>
        <w:pStyle w:val="31"/>
        <w:tabs>
          <w:tab w:val="left" w:pos="1080"/>
        </w:tabs>
        <w:ind w:firstLine="766"/>
      </w:pPr>
      <w:r w:rsidRPr="00470275">
        <w:t>11)</w:t>
      </w:r>
      <w:r w:rsidRPr="00470275">
        <w:rPr>
          <w:color w:val="000000"/>
        </w:rPr>
        <w:t xml:space="preserve"> осуществляет контроль за использованием и сохранностью муниципального жилищного фонда</w:t>
      </w:r>
      <w:r w:rsidR="00FC0750">
        <w:rPr>
          <w:color w:val="000000"/>
        </w:rPr>
        <w:t>;</w:t>
      </w:r>
    </w:p>
    <w:p w:rsidR="006F703F" w:rsidRPr="00470275" w:rsidRDefault="005E406E" w:rsidP="004932C9">
      <w:pPr>
        <w:pStyle w:val="31"/>
        <w:tabs>
          <w:tab w:val="left" w:pos="1080"/>
        </w:tabs>
        <w:ind w:firstLine="766"/>
      </w:pPr>
      <w:r w:rsidRPr="00470275">
        <w:t>1</w:t>
      </w:r>
      <w:r w:rsidR="00CB471D" w:rsidRPr="00470275">
        <w:t>2</w:t>
      </w:r>
      <w:r w:rsidRPr="00470275">
        <w:t xml:space="preserve">) осуществляет иные полномочия, установленные </w:t>
      </w:r>
      <w:r w:rsidR="006F5378">
        <w:t xml:space="preserve">муниципальными </w:t>
      </w:r>
      <w:r w:rsidRPr="00470275">
        <w:t>правовы</w:t>
      </w:r>
      <w:r w:rsidR="00FC0750">
        <w:t>ми актами Нефтеюганского района</w:t>
      </w:r>
      <w:r w:rsidR="00BF600E">
        <w:t>.</w:t>
      </w:r>
    </w:p>
    <w:p w:rsidR="006F703F" w:rsidRPr="00470275" w:rsidRDefault="00EE5681" w:rsidP="004932C9">
      <w:pPr>
        <w:pStyle w:val="31"/>
        <w:tabs>
          <w:tab w:val="left" w:pos="1080"/>
        </w:tabs>
        <w:ind w:firstLine="766"/>
      </w:pPr>
      <w:r>
        <w:t>2.</w:t>
      </w:r>
      <w:r w:rsidR="0039240C">
        <w:t>6</w:t>
      </w:r>
      <w:r w:rsidR="00B82A13">
        <w:t>. К полномочиям Контрольно-</w:t>
      </w:r>
      <w:r w:rsidR="006F703F" w:rsidRPr="00470275">
        <w:t>счетной палаты Нефтеюганского района  относится конт</w:t>
      </w:r>
      <w:r w:rsidR="00783772">
        <w:t xml:space="preserve">роль за соблюдением  </w:t>
      </w:r>
      <w:r w:rsidR="00B82A13">
        <w:t xml:space="preserve">настоящего </w:t>
      </w:r>
      <w:r w:rsidR="00783772">
        <w:t>П</w:t>
      </w:r>
      <w:r w:rsidR="006F703F" w:rsidRPr="00470275">
        <w:t>орядка.</w:t>
      </w:r>
    </w:p>
    <w:p w:rsidR="00B82A13" w:rsidRDefault="00B82A13" w:rsidP="004932C9">
      <w:pPr>
        <w:tabs>
          <w:tab w:val="left" w:pos="1080"/>
        </w:tabs>
        <w:autoSpaceDE w:val="0"/>
        <w:autoSpaceDN w:val="0"/>
        <w:adjustRightInd w:val="0"/>
        <w:ind w:firstLine="766"/>
        <w:jc w:val="both"/>
        <w:rPr>
          <w:b/>
          <w:sz w:val="28"/>
        </w:rPr>
      </w:pPr>
    </w:p>
    <w:p w:rsidR="006172FB" w:rsidRPr="00470275" w:rsidRDefault="006172FB" w:rsidP="004932C9">
      <w:pPr>
        <w:tabs>
          <w:tab w:val="left" w:pos="0"/>
        </w:tabs>
        <w:autoSpaceDE w:val="0"/>
        <w:autoSpaceDN w:val="0"/>
        <w:adjustRightInd w:val="0"/>
        <w:ind w:firstLine="766"/>
        <w:jc w:val="center"/>
        <w:rPr>
          <w:b/>
          <w:sz w:val="28"/>
        </w:rPr>
      </w:pPr>
      <w:r w:rsidRPr="00470275">
        <w:rPr>
          <w:b/>
          <w:sz w:val="28"/>
        </w:rPr>
        <w:t>3. Состав, формирование, учет и содержание муниципального</w:t>
      </w:r>
    </w:p>
    <w:p w:rsidR="006172FB" w:rsidRPr="00470275" w:rsidRDefault="006172FB" w:rsidP="004932C9">
      <w:pPr>
        <w:tabs>
          <w:tab w:val="left" w:pos="0"/>
        </w:tabs>
        <w:autoSpaceDE w:val="0"/>
        <w:autoSpaceDN w:val="0"/>
        <w:adjustRightInd w:val="0"/>
        <w:ind w:firstLine="766"/>
        <w:jc w:val="center"/>
        <w:rPr>
          <w:b/>
          <w:sz w:val="28"/>
        </w:rPr>
      </w:pPr>
      <w:r w:rsidRPr="00470275">
        <w:rPr>
          <w:b/>
          <w:sz w:val="28"/>
        </w:rPr>
        <w:t>жилищного фонда</w:t>
      </w:r>
    </w:p>
    <w:p w:rsidR="00DB6319" w:rsidRPr="00470275" w:rsidRDefault="004C6CFD" w:rsidP="00BF600E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EE5681">
        <w:rPr>
          <w:sz w:val="28"/>
        </w:rPr>
        <w:t>3.1</w:t>
      </w:r>
      <w:r w:rsidR="00DB6319" w:rsidRPr="00470275">
        <w:rPr>
          <w:sz w:val="28"/>
        </w:rPr>
        <w:t xml:space="preserve">. Муниципальный жилищный фонд подразделяется на: </w:t>
      </w:r>
    </w:p>
    <w:p w:rsidR="00DB6319" w:rsidRPr="00470275" w:rsidRDefault="00DB6319" w:rsidP="00BF600E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lastRenderedPageBreak/>
        <w:t xml:space="preserve">- </w:t>
      </w:r>
      <w:r w:rsidR="0093179E" w:rsidRPr="00470275">
        <w:rPr>
          <w:sz w:val="28"/>
          <w:szCs w:val="28"/>
        </w:rPr>
        <w:t xml:space="preserve">специализированный жилищный фонд – совокупность предназначенных для проживания отдельных категорий граждан и предоставляемых по договорам найма </w:t>
      </w:r>
      <w:r w:rsidR="00DC419A">
        <w:rPr>
          <w:sz w:val="28"/>
          <w:szCs w:val="28"/>
        </w:rPr>
        <w:t>служебн</w:t>
      </w:r>
      <w:r w:rsidR="001A437C">
        <w:rPr>
          <w:sz w:val="28"/>
          <w:szCs w:val="28"/>
        </w:rPr>
        <w:t>ых</w:t>
      </w:r>
      <w:r w:rsidR="00DC419A">
        <w:rPr>
          <w:sz w:val="28"/>
          <w:szCs w:val="28"/>
        </w:rPr>
        <w:t xml:space="preserve"> жил</w:t>
      </w:r>
      <w:r w:rsidR="001A437C">
        <w:rPr>
          <w:sz w:val="28"/>
          <w:szCs w:val="28"/>
        </w:rPr>
        <w:t>ых</w:t>
      </w:r>
      <w:r w:rsidR="00DC419A">
        <w:rPr>
          <w:sz w:val="28"/>
          <w:szCs w:val="28"/>
        </w:rPr>
        <w:t xml:space="preserve"> помещени</w:t>
      </w:r>
      <w:r w:rsidR="001A437C">
        <w:rPr>
          <w:sz w:val="28"/>
          <w:szCs w:val="28"/>
        </w:rPr>
        <w:t>й</w:t>
      </w:r>
      <w:r w:rsidR="00DC419A">
        <w:rPr>
          <w:sz w:val="28"/>
          <w:szCs w:val="28"/>
        </w:rPr>
        <w:t>, жил</w:t>
      </w:r>
      <w:r w:rsidR="001A437C">
        <w:rPr>
          <w:sz w:val="28"/>
          <w:szCs w:val="28"/>
        </w:rPr>
        <w:t>ых</w:t>
      </w:r>
      <w:r w:rsidR="00DC419A">
        <w:rPr>
          <w:sz w:val="28"/>
          <w:szCs w:val="28"/>
        </w:rPr>
        <w:t xml:space="preserve"> помещени</w:t>
      </w:r>
      <w:r w:rsidR="001A437C">
        <w:rPr>
          <w:sz w:val="28"/>
          <w:szCs w:val="28"/>
        </w:rPr>
        <w:t>й</w:t>
      </w:r>
      <w:r w:rsidR="00DC419A">
        <w:rPr>
          <w:sz w:val="28"/>
          <w:szCs w:val="28"/>
        </w:rPr>
        <w:t xml:space="preserve"> маневренного фонда, </w:t>
      </w:r>
      <w:r w:rsidR="004C6CFD" w:rsidRPr="00470275">
        <w:rPr>
          <w:sz w:val="28"/>
          <w:szCs w:val="28"/>
        </w:rPr>
        <w:t>специализированного жилищного фонда для детей – сирот и детей,</w:t>
      </w:r>
      <w:r w:rsidR="004C6CFD">
        <w:rPr>
          <w:sz w:val="28"/>
          <w:szCs w:val="28"/>
        </w:rPr>
        <w:t xml:space="preserve"> </w:t>
      </w:r>
      <w:r w:rsidR="004C6CFD" w:rsidRPr="00470275">
        <w:rPr>
          <w:sz w:val="28"/>
          <w:szCs w:val="28"/>
        </w:rPr>
        <w:t>оставшихся без попечения родителей, лиц из числа детей – сирот и детей, оставшихся без попечения родителей</w:t>
      </w:r>
      <w:r w:rsidR="0042257A" w:rsidRPr="00470275">
        <w:rPr>
          <w:sz w:val="28"/>
          <w:szCs w:val="28"/>
        </w:rPr>
        <w:t>;</w:t>
      </w:r>
    </w:p>
    <w:p w:rsidR="0042257A" w:rsidRPr="00470275" w:rsidRDefault="0042257A" w:rsidP="00BF600E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 xml:space="preserve">- фонд коммерческого использования – совокупность жилых помещений, которые используются муниципальным образованием Нефтеюганский район для проживания граждан на условиях возмездного пользования, предоставляемых гражданам </w:t>
      </w:r>
      <w:r w:rsidR="00FC0750" w:rsidRPr="00470275">
        <w:rPr>
          <w:sz w:val="28"/>
          <w:szCs w:val="28"/>
        </w:rPr>
        <w:t xml:space="preserve">во владение и (или) в пользование </w:t>
      </w:r>
      <w:r w:rsidR="00CB471D" w:rsidRPr="00470275">
        <w:rPr>
          <w:sz w:val="28"/>
          <w:szCs w:val="28"/>
        </w:rPr>
        <w:t>по</w:t>
      </w:r>
      <w:r w:rsidRPr="00470275">
        <w:rPr>
          <w:sz w:val="28"/>
          <w:szCs w:val="28"/>
        </w:rPr>
        <w:t xml:space="preserve"> договорам</w:t>
      </w:r>
      <w:r w:rsidR="00CB471D" w:rsidRPr="00470275">
        <w:rPr>
          <w:sz w:val="28"/>
          <w:szCs w:val="28"/>
        </w:rPr>
        <w:t xml:space="preserve"> коммерческого найма</w:t>
      </w:r>
      <w:r w:rsidR="00FC0750">
        <w:rPr>
          <w:sz w:val="28"/>
          <w:szCs w:val="28"/>
        </w:rPr>
        <w:t>.</w:t>
      </w:r>
    </w:p>
    <w:p w:rsidR="0042257A" w:rsidRPr="00470275" w:rsidRDefault="00EE5681" w:rsidP="00BF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2257A" w:rsidRPr="00470275">
        <w:rPr>
          <w:sz w:val="28"/>
          <w:szCs w:val="28"/>
        </w:rPr>
        <w:t xml:space="preserve">. </w:t>
      </w:r>
      <w:r w:rsidR="005F082E" w:rsidRPr="00470275">
        <w:rPr>
          <w:sz w:val="28"/>
          <w:szCs w:val="28"/>
        </w:rPr>
        <w:t>Муниципальный жилищный фонд формируется путем:</w:t>
      </w:r>
    </w:p>
    <w:p w:rsidR="005F082E" w:rsidRPr="00470275" w:rsidRDefault="005F082E" w:rsidP="00BF600E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-  передачи жилых помещений в муниципальную собственность в порядке, установленном законодательством Р</w:t>
      </w:r>
      <w:r w:rsidR="00FC0750">
        <w:rPr>
          <w:sz w:val="28"/>
          <w:szCs w:val="28"/>
        </w:rPr>
        <w:t xml:space="preserve">оссийской </w:t>
      </w:r>
      <w:r w:rsidRPr="00470275">
        <w:rPr>
          <w:sz w:val="28"/>
          <w:szCs w:val="28"/>
        </w:rPr>
        <w:t>Ф</w:t>
      </w:r>
      <w:r w:rsidR="00FC0750">
        <w:rPr>
          <w:sz w:val="28"/>
          <w:szCs w:val="28"/>
        </w:rPr>
        <w:t>едерации</w:t>
      </w:r>
      <w:r w:rsidRPr="00470275">
        <w:rPr>
          <w:sz w:val="28"/>
          <w:szCs w:val="28"/>
        </w:rPr>
        <w:t>, Х</w:t>
      </w:r>
      <w:r w:rsidR="00B82A13">
        <w:rPr>
          <w:sz w:val="28"/>
          <w:szCs w:val="28"/>
        </w:rPr>
        <w:t>анты-Мансийского автономного округа</w:t>
      </w:r>
      <w:r w:rsidRPr="00470275">
        <w:rPr>
          <w:sz w:val="28"/>
          <w:szCs w:val="28"/>
        </w:rPr>
        <w:t xml:space="preserve"> - Югры;</w:t>
      </w:r>
    </w:p>
    <w:p w:rsidR="005F082E" w:rsidRPr="00470275" w:rsidRDefault="005F082E" w:rsidP="00BF600E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 xml:space="preserve"> - приобретения </w:t>
      </w:r>
      <w:r w:rsidR="00F45DF0">
        <w:rPr>
          <w:sz w:val="28"/>
          <w:szCs w:val="28"/>
        </w:rPr>
        <w:t xml:space="preserve">жилых помещений </w:t>
      </w:r>
      <w:r w:rsidRPr="00470275">
        <w:rPr>
          <w:sz w:val="28"/>
          <w:szCs w:val="28"/>
        </w:rPr>
        <w:t xml:space="preserve">по сделкам, предусмотренным федеральным законодательством, законодательством </w:t>
      </w:r>
      <w:r w:rsidR="00B82A13" w:rsidRPr="00470275">
        <w:rPr>
          <w:sz w:val="28"/>
          <w:szCs w:val="28"/>
        </w:rPr>
        <w:t>Х</w:t>
      </w:r>
      <w:r w:rsidR="00B82A13">
        <w:rPr>
          <w:sz w:val="28"/>
          <w:szCs w:val="28"/>
        </w:rPr>
        <w:t>анты-Мансийского автономного округа</w:t>
      </w:r>
      <w:r w:rsidR="00B82A13" w:rsidRPr="00470275">
        <w:rPr>
          <w:sz w:val="28"/>
          <w:szCs w:val="28"/>
        </w:rPr>
        <w:t xml:space="preserve"> - Югры</w:t>
      </w:r>
      <w:r w:rsidRPr="00470275">
        <w:rPr>
          <w:sz w:val="28"/>
          <w:szCs w:val="28"/>
        </w:rPr>
        <w:t>;</w:t>
      </w:r>
    </w:p>
    <w:p w:rsidR="005F082E" w:rsidRPr="00470275" w:rsidRDefault="005F082E" w:rsidP="00BF600E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 xml:space="preserve"> - принятия в муниципальную собственность жилых помещений по решениям судебных органов;</w:t>
      </w:r>
    </w:p>
    <w:p w:rsidR="007E5B4F" w:rsidRPr="00470275" w:rsidRDefault="005F082E" w:rsidP="00BF600E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 xml:space="preserve"> </w:t>
      </w:r>
      <w:r w:rsidR="007E5B4F" w:rsidRPr="00470275">
        <w:rPr>
          <w:sz w:val="28"/>
          <w:szCs w:val="28"/>
        </w:rPr>
        <w:t xml:space="preserve"> -  передачи в муниципальную собственность приватизированных жилых</w:t>
      </w:r>
      <w:r w:rsidR="00C06187">
        <w:rPr>
          <w:sz w:val="28"/>
          <w:szCs w:val="28"/>
        </w:rPr>
        <w:t xml:space="preserve"> </w:t>
      </w:r>
      <w:r w:rsidR="007E5B4F" w:rsidRPr="00470275">
        <w:rPr>
          <w:sz w:val="28"/>
          <w:szCs w:val="28"/>
        </w:rPr>
        <w:t>помещений в порядке, установленном действующим</w:t>
      </w:r>
      <w:r w:rsidR="00C06187">
        <w:rPr>
          <w:sz w:val="28"/>
          <w:szCs w:val="28"/>
        </w:rPr>
        <w:t xml:space="preserve"> </w:t>
      </w:r>
      <w:r w:rsidR="007E5B4F" w:rsidRPr="00470275">
        <w:rPr>
          <w:sz w:val="28"/>
          <w:szCs w:val="28"/>
        </w:rPr>
        <w:t>законодательством</w:t>
      </w:r>
      <w:r w:rsidR="00F45DF0">
        <w:rPr>
          <w:sz w:val="28"/>
          <w:szCs w:val="28"/>
        </w:rPr>
        <w:t xml:space="preserve"> Р</w:t>
      </w:r>
      <w:r w:rsidR="00FC0750">
        <w:rPr>
          <w:sz w:val="28"/>
          <w:szCs w:val="28"/>
        </w:rPr>
        <w:t xml:space="preserve">оссийской </w:t>
      </w:r>
      <w:r w:rsidR="00F45DF0">
        <w:rPr>
          <w:sz w:val="28"/>
          <w:szCs w:val="28"/>
        </w:rPr>
        <w:t>Ф</w:t>
      </w:r>
      <w:r w:rsidR="00FC0750">
        <w:rPr>
          <w:sz w:val="28"/>
          <w:szCs w:val="28"/>
        </w:rPr>
        <w:t xml:space="preserve">едерации </w:t>
      </w:r>
      <w:r w:rsidR="007E5B4F" w:rsidRPr="00470275">
        <w:rPr>
          <w:sz w:val="28"/>
          <w:szCs w:val="28"/>
        </w:rPr>
        <w:t xml:space="preserve"> и Порядком.</w:t>
      </w:r>
    </w:p>
    <w:p w:rsidR="007E5B4F" w:rsidRPr="00470275" w:rsidRDefault="00EE5681" w:rsidP="00C0618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7E5B4F" w:rsidRPr="00470275">
        <w:rPr>
          <w:sz w:val="28"/>
          <w:szCs w:val="28"/>
        </w:rPr>
        <w:t>.</w:t>
      </w:r>
      <w:r w:rsidR="00C06187">
        <w:rPr>
          <w:sz w:val="28"/>
          <w:szCs w:val="28"/>
        </w:rPr>
        <w:t xml:space="preserve"> </w:t>
      </w:r>
      <w:r w:rsidR="007E5B4F" w:rsidRPr="00470275">
        <w:rPr>
          <w:sz w:val="28"/>
          <w:szCs w:val="28"/>
        </w:rPr>
        <w:t>Приобретенные жилые помещения включаются в состав</w:t>
      </w:r>
      <w:r w:rsidR="00C06187">
        <w:rPr>
          <w:sz w:val="28"/>
          <w:szCs w:val="28"/>
        </w:rPr>
        <w:t xml:space="preserve"> </w:t>
      </w:r>
      <w:r w:rsidR="007E5B4F" w:rsidRPr="00470275">
        <w:rPr>
          <w:sz w:val="28"/>
          <w:szCs w:val="28"/>
        </w:rPr>
        <w:t>муниципальной казны.</w:t>
      </w:r>
    </w:p>
    <w:p w:rsidR="006F5378" w:rsidRDefault="00EE5681" w:rsidP="00C0618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C06187">
        <w:rPr>
          <w:sz w:val="28"/>
          <w:szCs w:val="28"/>
        </w:rPr>
        <w:t xml:space="preserve">. </w:t>
      </w:r>
      <w:r w:rsidR="007E5B4F" w:rsidRPr="00470275">
        <w:rPr>
          <w:sz w:val="28"/>
          <w:szCs w:val="28"/>
        </w:rPr>
        <w:t xml:space="preserve">Решения об отчуждении муниципального </w:t>
      </w:r>
      <w:r w:rsidR="00F45DF0">
        <w:rPr>
          <w:sz w:val="28"/>
          <w:szCs w:val="28"/>
        </w:rPr>
        <w:t>жилищного фонда</w:t>
      </w:r>
      <w:r w:rsidR="007E5B4F" w:rsidRPr="00470275">
        <w:rPr>
          <w:sz w:val="28"/>
          <w:szCs w:val="28"/>
        </w:rPr>
        <w:t xml:space="preserve"> оформляется путем издания постановления администрации </w:t>
      </w:r>
      <w:r w:rsidR="001A437C">
        <w:rPr>
          <w:sz w:val="28"/>
          <w:szCs w:val="28"/>
        </w:rPr>
        <w:t xml:space="preserve">Нефтеюганского </w:t>
      </w:r>
      <w:r w:rsidR="007E5B4F" w:rsidRPr="00470275">
        <w:rPr>
          <w:sz w:val="28"/>
          <w:szCs w:val="28"/>
        </w:rPr>
        <w:t xml:space="preserve">района. </w:t>
      </w:r>
    </w:p>
    <w:p w:rsidR="007E5B4F" w:rsidRPr="00470275" w:rsidRDefault="006F5378" w:rsidP="00C0618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C06187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Передача в муниципальную собственность приватизированных жилых помещений:</w:t>
      </w:r>
      <w:r w:rsidR="007E5B4F" w:rsidRPr="00470275">
        <w:rPr>
          <w:sz w:val="28"/>
          <w:szCs w:val="28"/>
        </w:rPr>
        <w:t xml:space="preserve"> </w:t>
      </w:r>
    </w:p>
    <w:p w:rsidR="007E5B4F" w:rsidRPr="00470275" w:rsidRDefault="00EE5681" w:rsidP="00C0618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7E5B4F" w:rsidRPr="00470275">
        <w:rPr>
          <w:sz w:val="28"/>
          <w:szCs w:val="28"/>
        </w:rPr>
        <w:t>.</w:t>
      </w:r>
      <w:r w:rsidR="006F5378">
        <w:rPr>
          <w:sz w:val="28"/>
          <w:szCs w:val="28"/>
        </w:rPr>
        <w:t>1.</w:t>
      </w:r>
      <w:r w:rsidR="00C06187">
        <w:rPr>
          <w:sz w:val="28"/>
          <w:szCs w:val="28"/>
        </w:rPr>
        <w:t xml:space="preserve"> </w:t>
      </w:r>
      <w:r w:rsidR="007E5B4F" w:rsidRPr="00470275">
        <w:rPr>
          <w:sz w:val="28"/>
          <w:szCs w:val="28"/>
        </w:rPr>
        <w:t xml:space="preserve">Граждане, приватизировавшие жилые помещения в муниципальном жилищном фонде,  являющиеся </w:t>
      </w:r>
      <w:r w:rsidR="006866A5" w:rsidRPr="00470275">
        <w:rPr>
          <w:sz w:val="28"/>
          <w:szCs w:val="28"/>
        </w:rPr>
        <w:t>для них единственным местом постоянного проживания, до 1 марта 201</w:t>
      </w:r>
      <w:r w:rsidR="007062A7" w:rsidRPr="00470275">
        <w:rPr>
          <w:sz w:val="28"/>
          <w:szCs w:val="28"/>
        </w:rPr>
        <w:t>6</w:t>
      </w:r>
      <w:r w:rsidR="006866A5" w:rsidRPr="00470275">
        <w:rPr>
          <w:sz w:val="28"/>
          <w:szCs w:val="28"/>
        </w:rPr>
        <w:t xml:space="preserve"> года вправе передать принадлежащие им на праве собственности и свободные от обязательств жилые помещения в муниципальную собственность, а Департамент обязан принять их в муниципальную собственность Нефтеюганского района и заключить договоры социального найма этих жилых помещений с гражданами и членами их семей, проживающими в этих жилых помещениях, в порядке, установленном законодательством Российской Федерации</w:t>
      </w:r>
      <w:r w:rsidR="00B82A13" w:rsidRPr="00B82A13">
        <w:rPr>
          <w:sz w:val="28"/>
          <w:szCs w:val="28"/>
        </w:rPr>
        <w:t>.</w:t>
      </w:r>
    </w:p>
    <w:p w:rsidR="006866A5" w:rsidRPr="00470275" w:rsidRDefault="00EE5681" w:rsidP="00C061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5378">
        <w:rPr>
          <w:sz w:val="28"/>
          <w:szCs w:val="28"/>
        </w:rPr>
        <w:t>5</w:t>
      </w:r>
      <w:r w:rsidR="006866A5" w:rsidRPr="00470275">
        <w:rPr>
          <w:sz w:val="28"/>
          <w:szCs w:val="28"/>
        </w:rPr>
        <w:t>.</w:t>
      </w:r>
      <w:r w:rsidR="006F5378">
        <w:rPr>
          <w:sz w:val="28"/>
          <w:szCs w:val="28"/>
        </w:rPr>
        <w:t>2.</w:t>
      </w:r>
      <w:r w:rsidR="006866A5" w:rsidRPr="00470275">
        <w:rPr>
          <w:sz w:val="28"/>
          <w:szCs w:val="28"/>
        </w:rPr>
        <w:t xml:space="preserve"> Граждане, желающие передать приватизированные ими жилые помещения </w:t>
      </w:r>
      <w:r w:rsidR="005A4885" w:rsidRPr="00470275">
        <w:rPr>
          <w:sz w:val="28"/>
          <w:szCs w:val="28"/>
        </w:rPr>
        <w:t>в мун</w:t>
      </w:r>
      <w:r w:rsidR="00C06187">
        <w:rPr>
          <w:sz w:val="28"/>
          <w:szCs w:val="28"/>
        </w:rPr>
        <w:t>иципальную собственность (далее</w:t>
      </w:r>
      <w:r w:rsidR="005A4885" w:rsidRPr="00470275">
        <w:rPr>
          <w:sz w:val="28"/>
          <w:szCs w:val="28"/>
        </w:rPr>
        <w:t xml:space="preserve"> по тексту – заявитель) обращаются с заявлением.</w:t>
      </w:r>
      <w:r w:rsidR="00F45DF0">
        <w:rPr>
          <w:sz w:val="28"/>
          <w:szCs w:val="28"/>
        </w:rPr>
        <w:t xml:space="preserve"> Документы, прилагаемые к заявлению</w:t>
      </w:r>
      <w:r w:rsidR="005A4885" w:rsidRPr="00470275">
        <w:rPr>
          <w:sz w:val="28"/>
          <w:szCs w:val="28"/>
        </w:rPr>
        <w:t>:</w:t>
      </w:r>
    </w:p>
    <w:p w:rsidR="005F082E" w:rsidRPr="00470275" w:rsidRDefault="005A4885" w:rsidP="00C06187">
      <w:pPr>
        <w:tabs>
          <w:tab w:val="left" w:pos="1134"/>
        </w:tabs>
        <w:ind w:firstLine="709"/>
        <w:rPr>
          <w:sz w:val="28"/>
          <w:szCs w:val="28"/>
        </w:rPr>
      </w:pPr>
      <w:r w:rsidRPr="00470275">
        <w:rPr>
          <w:sz w:val="28"/>
          <w:szCs w:val="28"/>
        </w:rPr>
        <w:t xml:space="preserve">1)  договор о передаче (приватизации) </w:t>
      </w:r>
      <w:r w:rsidR="00F45DF0">
        <w:rPr>
          <w:sz w:val="28"/>
          <w:szCs w:val="28"/>
        </w:rPr>
        <w:t>жилого помещения</w:t>
      </w:r>
      <w:r w:rsidRPr="00470275">
        <w:rPr>
          <w:sz w:val="28"/>
          <w:szCs w:val="28"/>
        </w:rPr>
        <w:t xml:space="preserve"> в собственность граждан;</w:t>
      </w:r>
    </w:p>
    <w:p w:rsidR="005A4885" w:rsidRPr="00470275" w:rsidRDefault="005A4885" w:rsidP="00C061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2) свидетельство о государственной регистрации права на жилое помещение;</w:t>
      </w:r>
    </w:p>
    <w:p w:rsidR="005A4885" w:rsidRPr="00470275" w:rsidRDefault="005A4885" w:rsidP="00C061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lastRenderedPageBreak/>
        <w:t>3) кадастровый паспорт на жилое помещение;</w:t>
      </w:r>
    </w:p>
    <w:p w:rsidR="005A4885" w:rsidRPr="00470275" w:rsidRDefault="005A4885" w:rsidP="00C061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4) выписка из Единого государственного реестра о наличии отсутствия обремене</w:t>
      </w:r>
      <w:r w:rsidR="00EC41D0" w:rsidRPr="00470275">
        <w:rPr>
          <w:sz w:val="28"/>
          <w:szCs w:val="28"/>
        </w:rPr>
        <w:t>ния на жилое помещение;</w:t>
      </w:r>
    </w:p>
    <w:p w:rsidR="00EC41D0" w:rsidRPr="00470275" w:rsidRDefault="00EC41D0" w:rsidP="00C061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 xml:space="preserve">5) заявление </w:t>
      </w:r>
      <w:r w:rsidR="007062A7" w:rsidRPr="00470275">
        <w:rPr>
          <w:sz w:val="28"/>
          <w:szCs w:val="28"/>
        </w:rPr>
        <w:t xml:space="preserve"> и </w:t>
      </w:r>
      <w:r w:rsidRPr="00470275">
        <w:rPr>
          <w:sz w:val="28"/>
          <w:szCs w:val="28"/>
        </w:rPr>
        <w:t>нотариально заверенное согласие собственников о передаче приватизированного жилого помещения в собственность муниципального образования Нефтеюганский район;</w:t>
      </w:r>
    </w:p>
    <w:p w:rsidR="00EC41D0" w:rsidRPr="00470275" w:rsidRDefault="00EC41D0" w:rsidP="00C061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6) заявление от членов семьи собственника, собственников жилого помещения с просьбой включить их в состав членов семьи нанимателя (бывшего собственника);</w:t>
      </w:r>
    </w:p>
    <w:p w:rsidR="00EC41D0" w:rsidRPr="00470275" w:rsidRDefault="00EC41D0" w:rsidP="00C061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7) копия документов (документов), удостоверяющего личность заявителя, подтверждающего семейное положение, родственные отношения;</w:t>
      </w:r>
    </w:p>
    <w:p w:rsidR="004A02A9" w:rsidRPr="00470275" w:rsidRDefault="00EC41D0" w:rsidP="00C061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 xml:space="preserve">8) справка из налогового органа об </w:t>
      </w:r>
      <w:r w:rsidR="004A02A9" w:rsidRPr="00470275">
        <w:rPr>
          <w:sz w:val="28"/>
          <w:szCs w:val="28"/>
        </w:rPr>
        <w:t>отсутствии задолженности по уплате налога на недвижимое имущество, в отношении передаваемого в муниципальную собственность жилого помещения;</w:t>
      </w:r>
    </w:p>
    <w:p w:rsidR="004A02A9" w:rsidRPr="00470275" w:rsidRDefault="004A02A9" w:rsidP="00C061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9)</w:t>
      </w:r>
      <w:r w:rsidR="00EC41D0" w:rsidRPr="00470275">
        <w:rPr>
          <w:sz w:val="28"/>
          <w:szCs w:val="28"/>
        </w:rPr>
        <w:t xml:space="preserve"> </w:t>
      </w:r>
      <w:r w:rsidRPr="00470275">
        <w:rPr>
          <w:sz w:val="28"/>
          <w:szCs w:val="28"/>
        </w:rPr>
        <w:t>разрешение органа опеки и попечительства на безвозмездное отчуждение жилого помещения в случаях, если собственниками или сособственниками жилого помещения являются несовершеннолетние дети</w:t>
      </w:r>
      <w:r w:rsidR="00F45DF0">
        <w:rPr>
          <w:sz w:val="28"/>
          <w:szCs w:val="28"/>
        </w:rPr>
        <w:t xml:space="preserve">, </w:t>
      </w:r>
      <w:r w:rsidR="00411E74">
        <w:rPr>
          <w:sz w:val="28"/>
          <w:szCs w:val="28"/>
        </w:rPr>
        <w:t xml:space="preserve">а также </w:t>
      </w:r>
      <w:r w:rsidR="00F45DF0">
        <w:rPr>
          <w:sz w:val="28"/>
          <w:szCs w:val="28"/>
        </w:rPr>
        <w:t>дети</w:t>
      </w:r>
      <w:r w:rsidR="00F45DF0" w:rsidRPr="00DA46D5">
        <w:rPr>
          <w:sz w:val="28"/>
          <w:szCs w:val="28"/>
        </w:rPr>
        <w:t>, находящиеся под опекой</w:t>
      </w:r>
      <w:r w:rsidRPr="00DA46D5">
        <w:rPr>
          <w:sz w:val="28"/>
          <w:szCs w:val="28"/>
        </w:rPr>
        <w:t>;</w:t>
      </w:r>
    </w:p>
    <w:p w:rsidR="004A02A9" w:rsidRDefault="004A02A9" w:rsidP="00C061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10) справка об отсутствии задолженности за жилищно-коммунальные услуги и электрическую энергию</w:t>
      </w:r>
      <w:r w:rsidR="00F45DF0">
        <w:rPr>
          <w:sz w:val="28"/>
          <w:szCs w:val="28"/>
        </w:rPr>
        <w:t>, в отношении передаваемого  в муниципальную собственность жилого помещения</w:t>
      </w:r>
      <w:r w:rsidRPr="00470275">
        <w:rPr>
          <w:sz w:val="28"/>
          <w:szCs w:val="28"/>
        </w:rPr>
        <w:t>.</w:t>
      </w:r>
    </w:p>
    <w:p w:rsidR="00F45DF0" w:rsidRPr="00470275" w:rsidRDefault="00F45DF0" w:rsidP="00C061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Заявление и прилагаемые к нему документы предоставляются в Департамент</w:t>
      </w:r>
      <w:r w:rsidR="00411E74">
        <w:rPr>
          <w:sz w:val="28"/>
          <w:szCs w:val="28"/>
        </w:rPr>
        <w:t>.</w:t>
      </w:r>
    </w:p>
    <w:p w:rsidR="00681502" w:rsidRPr="00470275" w:rsidRDefault="00EE5681" w:rsidP="00C061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5378">
        <w:rPr>
          <w:sz w:val="28"/>
          <w:szCs w:val="28"/>
        </w:rPr>
        <w:t>5</w:t>
      </w:r>
      <w:r w:rsidR="004A02A9" w:rsidRPr="00470275">
        <w:rPr>
          <w:sz w:val="28"/>
          <w:szCs w:val="28"/>
        </w:rPr>
        <w:t>.</w:t>
      </w:r>
      <w:r w:rsidR="006F5378">
        <w:rPr>
          <w:sz w:val="28"/>
          <w:szCs w:val="28"/>
        </w:rPr>
        <w:t>3.</w:t>
      </w:r>
      <w:r w:rsidR="004A02A9" w:rsidRPr="00470275">
        <w:rPr>
          <w:sz w:val="28"/>
          <w:szCs w:val="28"/>
        </w:rPr>
        <w:t xml:space="preserve"> Департамент в течение 30 рабочих дней</w:t>
      </w:r>
      <w:r w:rsidR="00EC41D0" w:rsidRPr="00470275">
        <w:rPr>
          <w:sz w:val="28"/>
          <w:szCs w:val="28"/>
        </w:rPr>
        <w:t xml:space="preserve"> </w:t>
      </w:r>
      <w:r w:rsidR="004A02A9" w:rsidRPr="00470275">
        <w:rPr>
          <w:sz w:val="28"/>
          <w:szCs w:val="28"/>
        </w:rPr>
        <w:t>со дня поступления заявления рассматривает его, а также прилагаемые к нему документы и подготавливает проект постановления администрации района о приеме жилого помещения в муниципальную собственность</w:t>
      </w:r>
      <w:r w:rsidR="00DC419A">
        <w:rPr>
          <w:sz w:val="28"/>
          <w:szCs w:val="28"/>
        </w:rPr>
        <w:t xml:space="preserve"> Нефтеюганского района</w:t>
      </w:r>
      <w:r w:rsidR="004A02A9" w:rsidRPr="00470275">
        <w:rPr>
          <w:sz w:val="28"/>
          <w:szCs w:val="28"/>
        </w:rPr>
        <w:t>, обеспечивает его согласование и подписание.</w:t>
      </w:r>
    </w:p>
    <w:p w:rsidR="00681502" w:rsidRPr="00470275" w:rsidRDefault="00EE5681" w:rsidP="00C061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5378">
        <w:rPr>
          <w:sz w:val="28"/>
          <w:szCs w:val="28"/>
        </w:rPr>
        <w:t>5</w:t>
      </w:r>
      <w:r w:rsidR="00681502" w:rsidRPr="00470275">
        <w:rPr>
          <w:sz w:val="28"/>
          <w:szCs w:val="28"/>
        </w:rPr>
        <w:t>.</w:t>
      </w:r>
      <w:r w:rsidR="006F5378">
        <w:rPr>
          <w:sz w:val="28"/>
          <w:szCs w:val="28"/>
        </w:rPr>
        <w:t>4.</w:t>
      </w:r>
      <w:r w:rsidR="00681502" w:rsidRPr="00470275">
        <w:rPr>
          <w:sz w:val="28"/>
          <w:szCs w:val="28"/>
        </w:rPr>
        <w:t xml:space="preserve"> Отказ в приеме жилого помещения в муниципальную собственность </w:t>
      </w:r>
      <w:r w:rsidR="00DC419A">
        <w:rPr>
          <w:sz w:val="28"/>
          <w:szCs w:val="28"/>
        </w:rPr>
        <w:t xml:space="preserve">Нефтеюганского района </w:t>
      </w:r>
      <w:r w:rsidRPr="00F45DF0">
        <w:rPr>
          <w:sz w:val="28"/>
          <w:szCs w:val="28"/>
        </w:rPr>
        <w:t>возможен</w:t>
      </w:r>
      <w:r>
        <w:rPr>
          <w:sz w:val="28"/>
          <w:szCs w:val="28"/>
        </w:rPr>
        <w:t xml:space="preserve"> </w:t>
      </w:r>
      <w:r w:rsidR="00681502" w:rsidRPr="00470275">
        <w:rPr>
          <w:sz w:val="28"/>
          <w:szCs w:val="28"/>
        </w:rPr>
        <w:t xml:space="preserve"> по следующим основаниям:</w:t>
      </w:r>
    </w:p>
    <w:p w:rsidR="00681502" w:rsidRPr="00470275" w:rsidRDefault="00681502" w:rsidP="00C061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- наличие обременений на передаваемое жилое помещение;</w:t>
      </w:r>
    </w:p>
    <w:p w:rsidR="00EC41D0" w:rsidRPr="00470275" w:rsidRDefault="00681502" w:rsidP="00C061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- отсутствие регистрации права собственности на передаваемое жилое помещение в Едином государственном реестре прав на недвижимое имущество и сделок с ним;</w:t>
      </w:r>
    </w:p>
    <w:p w:rsidR="00681502" w:rsidRPr="00470275" w:rsidRDefault="00681502" w:rsidP="00C061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 xml:space="preserve">- отсутствие </w:t>
      </w:r>
      <w:r w:rsidRPr="00F45DF0">
        <w:rPr>
          <w:sz w:val="28"/>
          <w:szCs w:val="28"/>
        </w:rPr>
        <w:t>заявлени</w:t>
      </w:r>
      <w:r w:rsidR="00EE5681" w:rsidRPr="00F45DF0">
        <w:rPr>
          <w:sz w:val="28"/>
          <w:szCs w:val="28"/>
        </w:rPr>
        <w:t>й от</w:t>
      </w:r>
      <w:r w:rsidR="00F45DF0">
        <w:rPr>
          <w:sz w:val="28"/>
          <w:szCs w:val="28"/>
        </w:rPr>
        <w:t xml:space="preserve"> всех</w:t>
      </w:r>
      <w:r w:rsidR="00EE5681">
        <w:rPr>
          <w:sz w:val="28"/>
          <w:szCs w:val="28"/>
        </w:rPr>
        <w:t xml:space="preserve"> </w:t>
      </w:r>
      <w:r w:rsidRPr="00470275">
        <w:rPr>
          <w:sz w:val="28"/>
          <w:szCs w:val="28"/>
        </w:rPr>
        <w:t>собственников</w:t>
      </w:r>
      <w:r w:rsidR="00F45DF0">
        <w:rPr>
          <w:sz w:val="28"/>
          <w:szCs w:val="28"/>
        </w:rPr>
        <w:t xml:space="preserve"> передаваемого в муниципальную собственность </w:t>
      </w:r>
      <w:r w:rsidR="00DC419A">
        <w:rPr>
          <w:sz w:val="28"/>
          <w:szCs w:val="28"/>
        </w:rPr>
        <w:t xml:space="preserve">Нефтеюганского района </w:t>
      </w:r>
      <w:r w:rsidRPr="00470275">
        <w:rPr>
          <w:sz w:val="28"/>
          <w:szCs w:val="28"/>
        </w:rPr>
        <w:t xml:space="preserve"> жилого помещения;</w:t>
      </w:r>
    </w:p>
    <w:p w:rsidR="00681502" w:rsidRPr="00470275" w:rsidRDefault="00681502" w:rsidP="00C061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 xml:space="preserve">- </w:t>
      </w:r>
      <w:r w:rsidR="009347A5" w:rsidRPr="00470275">
        <w:rPr>
          <w:sz w:val="28"/>
          <w:szCs w:val="28"/>
        </w:rPr>
        <w:t>наличие препятствий для заключения договора социального найма жилого помещения в соответствии с Жилищным кодексом Российской Федерации;</w:t>
      </w:r>
    </w:p>
    <w:p w:rsidR="00311A7A" w:rsidRPr="00470275" w:rsidRDefault="009347A5" w:rsidP="00C0618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470275">
        <w:rPr>
          <w:color w:val="000000"/>
          <w:sz w:val="28"/>
        </w:rPr>
        <w:t xml:space="preserve">- отсутствие документов, предусмотренных пунктом </w:t>
      </w:r>
      <w:r w:rsidR="00EE5681" w:rsidRPr="00F45DF0">
        <w:rPr>
          <w:color w:val="000000"/>
          <w:sz w:val="28"/>
        </w:rPr>
        <w:t>3.</w:t>
      </w:r>
      <w:r w:rsidR="006F5378">
        <w:rPr>
          <w:color w:val="000000"/>
          <w:sz w:val="28"/>
        </w:rPr>
        <w:t>5</w:t>
      </w:r>
      <w:r w:rsidRPr="00470275">
        <w:rPr>
          <w:color w:val="000000"/>
          <w:sz w:val="28"/>
        </w:rPr>
        <w:t xml:space="preserve"> </w:t>
      </w:r>
      <w:r w:rsidR="006F5378">
        <w:rPr>
          <w:color w:val="000000"/>
          <w:sz w:val="28"/>
        </w:rPr>
        <w:t>2.</w:t>
      </w:r>
      <w:r w:rsidRPr="00470275">
        <w:rPr>
          <w:color w:val="000000"/>
          <w:sz w:val="28"/>
        </w:rPr>
        <w:t>Порядка.</w:t>
      </w:r>
    </w:p>
    <w:p w:rsidR="009347A5" w:rsidRPr="00470275" w:rsidRDefault="00EE5681" w:rsidP="00C0618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</w:t>
      </w:r>
      <w:r w:rsidR="006F5378">
        <w:rPr>
          <w:color w:val="000000"/>
          <w:sz w:val="28"/>
        </w:rPr>
        <w:t>5</w:t>
      </w:r>
      <w:r w:rsidR="009347A5" w:rsidRPr="00470275">
        <w:rPr>
          <w:color w:val="000000"/>
          <w:sz w:val="28"/>
        </w:rPr>
        <w:t>.</w:t>
      </w:r>
      <w:r w:rsidR="006F5378">
        <w:rPr>
          <w:color w:val="000000"/>
          <w:sz w:val="28"/>
        </w:rPr>
        <w:t>6.</w:t>
      </w:r>
      <w:r w:rsidR="008B401E" w:rsidRPr="00470275">
        <w:rPr>
          <w:color w:val="000000"/>
          <w:sz w:val="28"/>
        </w:rPr>
        <w:t xml:space="preserve"> </w:t>
      </w:r>
      <w:r w:rsidR="009347A5" w:rsidRPr="00470275">
        <w:rPr>
          <w:color w:val="000000"/>
          <w:sz w:val="28"/>
        </w:rPr>
        <w:t xml:space="preserve">В случае отказа в приеме жилого помещения в муниципальную собственность </w:t>
      </w:r>
      <w:r w:rsidR="00F45DF0">
        <w:rPr>
          <w:color w:val="000000"/>
          <w:sz w:val="28"/>
        </w:rPr>
        <w:t xml:space="preserve">Нефтеюганского района </w:t>
      </w:r>
      <w:r w:rsidR="009347A5" w:rsidRPr="00470275">
        <w:rPr>
          <w:color w:val="000000"/>
          <w:sz w:val="28"/>
        </w:rPr>
        <w:t xml:space="preserve">заявителю направляется ответ с указанием причины, послужившей основанием для отказа. Отказ оформляется Департаментом в письменном виде, подписывается </w:t>
      </w:r>
      <w:r w:rsidR="00357106" w:rsidRPr="00470275">
        <w:rPr>
          <w:color w:val="000000"/>
          <w:sz w:val="28"/>
        </w:rPr>
        <w:t>директором Департамента</w:t>
      </w:r>
      <w:r w:rsidR="00573D35">
        <w:rPr>
          <w:color w:val="000000"/>
          <w:sz w:val="28"/>
        </w:rPr>
        <w:t>, либо лицом его</w:t>
      </w:r>
      <w:r w:rsidR="00411E74">
        <w:rPr>
          <w:color w:val="000000"/>
          <w:sz w:val="28"/>
        </w:rPr>
        <w:t xml:space="preserve"> </w:t>
      </w:r>
      <w:r w:rsidR="00573D35">
        <w:rPr>
          <w:color w:val="000000"/>
          <w:sz w:val="28"/>
        </w:rPr>
        <w:t>замещающим</w:t>
      </w:r>
      <w:r w:rsidR="009347A5" w:rsidRPr="00470275">
        <w:rPr>
          <w:color w:val="000000"/>
          <w:sz w:val="28"/>
        </w:rPr>
        <w:t xml:space="preserve">. </w:t>
      </w:r>
      <w:r w:rsidR="008B401E" w:rsidRPr="00470275">
        <w:rPr>
          <w:color w:val="000000"/>
          <w:sz w:val="28"/>
        </w:rPr>
        <w:t xml:space="preserve">Данный отказ не является препятствием для повторного обращения с заявлением о приеме приватизированного жилого </w:t>
      </w:r>
      <w:r w:rsidR="008B401E" w:rsidRPr="00470275">
        <w:rPr>
          <w:color w:val="000000"/>
          <w:sz w:val="28"/>
        </w:rPr>
        <w:lastRenderedPageBreak/>
        <w:t>помещения в собственность муниципального образования Нефтеюганский район после устранения обстоятельств, послуживших основанием для отказа, а также может быть обжалован заявителем в установленном законом порядке.</w:t>
      </w:r>
    </w:p>
    <w:p w:rsidR="00F01779" w:rsidRPr="00470275" w:rsidRDefault="008B401E" w:rsidP="00BF600E">
      <w:pPr>
        <w:pStyle w:val="2"/>
        <w:ind w:firstLine="709"/>
        <w:jc w:val="both"/>
        <w:rPr>
          <w:b w:val="0"/>
        </w:rPr>
      </w:pPr>
      <w:r w:rsidRPr="00470275">
        <w:rPr>
          <w:b w:val="0"/>
        </w:rPr>
        <w:t xml:space="preserve">          </w:t>
      </w:r>
      <w:r w:rsidR="00311A7A" w:rsidRPr="00470275">
        <w:rPr>
          <w:b w:val="0"/>
        </w:rPr>
        <w:t xml:space="preserve"> </w:t>
      </w:r>
    </w:p>
    <w:p w:rsidR="00E367A6" w:rsidRPr="00470275" w:rsidRDefault="00E367A6" w:rsidP="00BF600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70275">
        <w:rPr>
          <w:sz w:val="28"/>
        </w:rPr>
        <w:t xml:space="preserve">    </w:t>
      </w:r>
      <w:r w:rsidR="00EE5681">
        <w:rPr>
          <w:sz w:val="28"/>
        </w:rPr>
        <w:t>3.</w:t>
      </w:r>
      <w:r w:rsidR="006F5378">
        <w:rPr>
          <w:sz w:val="28"/>
        </w:rPr>
        <w:t>6</w:t>
      </w:r>
      <w:r w:rsidRPr="00470275">
        <w:rPr>
          <w:sz w:val="28"/>
        </w:rPr>
        <w:t>. Жилые помещения муниципального жилищного фонда подлежат обязательному учету в реестре муниципальной собственности</w:t>
      </w:r>
      <w:r w:rsidR="00DC419A">
        <w:rPr>
          <w:sz w:val="28"/>
        </w:rPr>
        <w:t xml:space="preserve"> Нефтеюганского района</w:t>
      </w:r>
      <w:r w:rsidRPr="00470275">
        <w:rPr>
          <w:sz w:val="28"/>
        </w:rPr>
        <w:t>.</w:t>
      </w:r>
    </w:p>
    <w:p w:rsidR="00E367A6" w:rsidRPr="00470275" w:rsidRDefault="00EE5681" w:rsidP="00BF600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    3.</w:t>
      </w:r>
      <w:r w:rsidR="006F5378">
        <w:rPr>
          <w:sz w:val="28"/>
        </w:rPr>
        <w:t>7</w:t>
      </w:r>
      <w:r w:rsidR="00E367A6" w:rsidRPr="00470275">
        <w:rPr>
          <w:sz w:val="28"/>
        </w:rPr>
        <w:t>. Ведение реестра муниципальной собственности осуществляется Департаментом в порядке, установленном уполномоченным Правительством Российской Федерации федеральным органом.</w:t>
      </w:r>
    </w:p>
    <w:p w:rsidR="00E367A6" w:rsidRPr="00470275" w:rsidRDefault="00E367A6" w:rsidP="00BF600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70275">
        <w:rPr>
          <w:sz w:val="28"/>
        </w:rPr>
        <w:t xml:space="preserve">        </w:t>
      </w:r>
      <w:r w:rsidR="00EE5681">
        <w:rPr>
          <w:sz w:val="28"/>
        </w:rPr>
        <w:t>3.</w:t>
      </w:r>
      <w:r w:rsidR="006F5378">
        <w:rPr>
          <w:sz w:val="28"/>
        </w:rPr>
        <w:t>8</w:t>
      </w:r>
      <w:r w:rsidR="00EE5681">
        <w:rPr>
          <w:sz w:val="28"/>
        </w:rPr>
        <w:t xml:space="preserve">. </w:t>
      </w:r>
      <w:r w:rsidRPr="00470275">
        <w:rPr>
          <w:sz w:val="28"/>
        </w:rPr>
        <w:t xml:space="preserve"> До заселения жилых помещений муниципального жилищного фонда в установленном законом порядке</w:t>
      </w:r>
      <w:r w:rsidR="00573D35">
        <w:rPr>
          <w:sz w:val="28"/>
        </w:rPr>
        <w:t xml:space="preserve">, </w:t>
      </w:r>
      <w:r w:rsidR="00776C17" w:rsidRPr="00470275">
        <w:rPr>
          <w:sz w:val="28"/>
        </w:rPr>
        <w:t xml:space="preserve">содержание жилых помещений и оплата коммунальных услуг осуществляется за счет средств бюджета </w:t>
      </w:r>
      <w:r w:rsidR="00573D35">
        <w:rPr>
          <w:sz w:val="28"/>
        </w:rPr>
        <w:t xml:space="preserve">муниципального образования </w:t>
      </w:r>
      <w:r w:rsidR="00776C17" w:rsidRPr="00470275">
        <w:rPr>
          <w:sz w:val="28"/>
        </w:rPr>
        <w:t>Нефтеюганск</w:t>
      </w:r>
      <w:r w:rsidR="00573D35">
        <w:rPr>
          <w:sz w:val="28"/>
        </w:rPr>
        <w:t xml:space="preserve">ий </w:t>
      </w:r>
      <w:r w:rsidR="00776C17" w:rsidRPr="00470275">
        <w:rPr>
          <w:sz w:val="28"/>
        </w:rPr>
        <w:t xml:space="preserve"> район</w:t>
      </w:r>
      <w:r w:rsidR="00573D35">
        <w:rPr>
          <w:sz w:val="28"/>
        </w:rPr>
        <w:t xml:space="preserve">, </w:t>
      </w:r>
      <w:r w:rsidR="00776C17" w:rsidRPr="00470275">
        <w:rPr>
          <w:sz w:val="28"/>
        </w:rPr>
        <w:t xml:space="preserve"> Департаментом.</w:t>
      </w:r>
    </w:p>
    <w:p w:rsidR="00776C17" w:rsidRPr="00470275" w:rsidRDefault="00776C17" w:rsidP="00BF600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70275">
        <w:rPr>
          <w:sz w:val="28"/>
        </w:rPr>
        <w:t xml:space="preserve">     </w:t>
      </w:r>
      <w:r w:rsidR="00EE5681">
        <w:rPr>
          <w:sz w:val="28"/>
        </w:rPr>
        <w:t xml:space="preserve">  3.</w:t>
      </w:r>
      <w:r w:rsidR="006F5378">
        <w:rPr>
          <w:sz w:val="28"/>
        </w:rPr>
        <w:t>9</w:t>
      </w:r>
      <w:r w:rsidRPr="00470275">
        <w:rPr>
          <w:sz w:val="28"/>
        </w:rPr>
        <w:t xml:space="preserve">. Со дня фактической передачи жилого помещения муниципального жилищного фонда во владение и пользование </w:t>
      </w:r>
      <w:r w:rsidR="00F01779" w:rsidRPr="00470275">
        <w:rPr>
          <w:sz w:val="28"/>
        </w:rPr>
        <w:t>гражданам,</w:t>
      </w:r>
      <w:r w:rsidRPr="00470275">
        <w:rPr>
          <w:sz w:val="28"/>
        </w:rPr>
        <w:t xml:space="preserve"> обязанность нести расходы </w:t>
      </w:r>
      <w:r w:rsidR="00F01779" w:rsidRPr="00470275">
        <w:rPr>
          <w:sz w:val="28"/>
        </w:rPr>
        <w:t>за</w:t>
      </w:r>
      <w:r w:rsidRPr="00470275">
        <w:rPr>
          <w:sz w:val="28"/>
        </w:rPr>
        <w:t xml:space="preserve"> содержание жил</w:t>
      </w:r>
      <w:r w:rsidR="00F01779" w:rsidRPr="00470275">
        <w:rPr>
          <w:sz w:val="28"/>
        </w:rPr>
        <w:t>ого</w:t>
      </w:r>
      <w:r w:rsidRPr="00470275">
        <w:rPr>
          <w:sz w:val="28"/>
        </w:rPr>
        <w:t xml:space="preserve"> помещени</w:t>
      </w:r>
      <w:r w:rsidR="00F01779" w:rsidRPr="00470275">
        <w:rPr>
          <w:sz w:val="28"/>
        </w:rPr>
        <w:t>я</w:t>
      </w:r>
      <w:r w:rsidRPr="00470275">
        <w:rPr>
          <w:sz w:val="28"/>
        </w:rPr>
        <w:t xml:space="preserve"> и коммунальные услуги за счет средств бюджета </w:t>
      </w:r>
      <w:r w:rsidR="00573D35">
        <w:rPr>
          <w:sz w:val="28"/>
        </w:rPr>
        <w:t xml:space="preserve">муниципального образования </w:t>
      </w:r>
      <w:r w:rsidRPr="00470275">
        <w:rPr>
          <w:sz w:val="28"/>
        </w:rPr>
        <w:t>Нефтеюганск</w:t>
      </w:r>
      <w:r w:rsidR="00573D35">
        <w:rPr>
          <w:sz w:val="28"/>
        </w:rPr>
        <w:t>ий</w:t>
      </w:r>
      <w:r w:rsidRPr="00470275">
        <w:rPr>
          <w:sz w:val="28"/>
        </w:rPr>
        <w:t xml:space="preserve"> район прекращается, и расходы несет лицо, которому жилое помещение передано</w:t>
      </w:r>
      <w:r w:rsidR="00573D35">
        <w:rPr>
          <w:sz w:val="28"/>
        </w:rPr>
        <w:t xml:space="preserve"> по договору найма</w:t>
      </w:r>
      <w:r w:rsidRPr="00470275">
        <w:rPr>
          <w:sz w:val="28"/>
        </w:rPr>
        <w:t>.</w:t>
      </w:r>
    </w:p>
    <w:p w:rsidR="00417E77" w:rsidRPr="00470275" w:rsidRDefault="00417E77" w:rsidP="00BF600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70275">
        <w:rPr>
          <w:sz w:val="28"/>
        </w:rPr>
        <w:t xml:space="preserve">    </w:t>
      </w:r>
    </w:p>
    <w:p w:rsidR="00696FB4" w:rsidRDefault="00696FB4" w:rsidP="00BF600E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EE5681" w:rsidRDefault="00EE5681" w:rsidP="00BF600E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EE5681" w:rsidRDefault="00EE5681" w:rsidP="00BF600E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EE5681" w:rsidRDefault="00EE5681" w:rsidP="00BF600E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EE5681" w:rsidRDefault="00EE5681" w:rsidP="00BF600E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EE5681" w:rsidRDefault="00EE5681" w:rsidP="00BF600E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EE5681" w:rsidRDefault="00EE5681" w:rsidP="00BF600E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573D35" w:rsidRDefault="00573D35" w:rsidP="00BF600E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573D35" w:rsidRDefault="00573D35" w:rsidP="00BF600E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411E74" w:rsidRDefault="00411E74" w:rsidP="00BF600E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411E74" w:rsidRDefault="00411E74" w:rsidP="00BF600E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A1563F" w:rsidRDefault="00BA19B0" w:rsidP="00BF600E">
      <w:pPr>
        <w:pStyle w:val="3"/>
        <w:autoSpaceDE w:val="0"/>
        <w:autoSpaceDN w:val="0"/>
        <w:adjustRightInd w:val="0"/>
        <w:ind w:firstLine="709"/>
        <w:jc w:val="left"/>
      </w:pPr>
      <w:r>
        <w:t xml:space="preserve">                                                   </w:t>
      </w:r>
    </w:p>
    <w:p w:rsidR="00A1563F" w:rsidRDefault="00A1563F" w:rsidP="00BF600E">
      <w:pPr>
        <w:pStyle w:val="3"/>
        <w:autoSpaceDE w:val="0"/>
        <w:autoSpaceDN w:val="0"/>
        <w:adjustRightInd w:val="0"/>
        <w:ind w:firstLine="709"/>
        <w:jc w:val="right"/>
      </w:pPr>
    </w:p>
    <w:p w:rsidR="00A1563F" w:rsidRDefault="00A1563F" w:rsidP="00BF600E">
      <w:pPr>
        <w:pStyle w:val="3"/>
        <w:autoSpaceDE w:val="0"/>
        <w:autoSpaceDN w:val="0"/>
        <w:adjustRightInd w:val="0"/>
        <w:ind w:firstLine="709"/>
        <w:jc w:val="right"/>
      </w:pPr>
    </w:p>
    <w:p w:rsidR="00A1563F" w:rsidRDefault="00A1563F" w:rsidP="00BF600E">
      <w:pPr>
        <w:pStyle w:val="3"/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A1563F" w:rsidRPr="00A1563F" w:rsidRDefault="00A1563F" w:rsidP="00BF600E">
      <w:pPr>
        <w:ind w:firstLine="709"/>
      </w:pPr>
    </w:p>
    <w:p w:rsidR="00C26C68" w:rsidRDefault="00C26C68">
      <w:r>
        <w:br w:type="page"/>
      </w:r>
    </w:p>
    <w:p w:rsidR="00080658" w:rsidRDefault="00B9359A" w:rsidP="00080658">
      <w:pPr>
        <w:pStyle w:val="3"/>
        <w:autoSpaceDE w:val="0"/>
        <w:autoSpaceDN w:val="0"/>
        <w:adjustRightInd w:val="0"/>
        <w:ind w:left="5387"/>
        <w:rPr>
          <w:sz w:val="24"/>
        </w:rPr>
      </w:pPr>
      <w:r w:rsidRPr="00080658">
        <w:rPr>
          <w:sz w:val="24"/>
        </w:rPr>
        <w:lastRenderedPageBreak/>
        <w:t xml:space="preserve">Приложение 2 к </w:t>
      </w:r>
      <w:r w:rsidR="00A1563F" w:rsidRPr="00080658">
        <w:rPr>
          <w:sz w:val="24"/>
        </w:rPr>
        <w:t>р</w:t>
      </w:r>
      <w:r w:rsidRPr="00080658">
        <w:rPr>
          <w:sz w:val="24"/>
        </w:rPr>
        <w:t>ешению</w:t>
      </w:r>
    </w:p>
    <w:p w:rsidR="00080658" w:rsidRDefault="00B9359A" w:rsidP="00080658">
      <w:pPr>
        <w:pStyle w:val="3"/>
        <w:autoSpaceDE w:val="0"/>
        <w:autoSpaceDN w:val="0"/>
        <w:adjustRightInd w:val="0"/>
        <w:ind w:left="5387"/>
        <w:rPr>
          <w:sz w:val="24"/>
        </w:rPr>
      </w:pPr>
      <w:r w:rsidRPr="00080658">
        <w:rPr>
          <w:sz w:val="24"/>
        </w:rPr>
        <w:t>Думы Нефтеюганского</w:t>
      </w:r>
      <w:r w:rsidR="00C26C68" w:rsidRPr="00080658">
        <w:rPr>
          <w:sz w:val="24"/>
        </w:rPr>
        <w:t xml:space="preserve"> </w:t>
      </w:r>
      <w:r w:rsidRPr="00080658">
        <w:rPr>
          <w:sz w:val="24"/>
        </w:rPr>
        <w:t>района</w:t>
      </w:r>
    </w:p>
    <w:p w:rsidR="00080658" w:rsidRPr="00080658" w:rsidRDefault="00080658" w:rsidP="00080658">
      <w:pPr>
        <w:pStyle w:val="3"/>
        <w:autoSpaceDE w:val="0"/>
        <w:autoSpaceDN w:val="0"/>
        <w:adjustRightInd w:val="0"/>
        <w:ind w:left="5387"/>
        <w:rPr>
          <w:sz w:val="24"/>
        </w:rPr>
      </w:pPr>
      <w:r w:rsidRPr="00080658">
        <w:rPr>
          <w:sz w:val="24"/>
        </w:rPr>
        <w:t>от  «</w:t>
      </w:r>
      <w:r w:rsidR="00A93854">
        <w:rPr>
          <w:sz w:val="24"/>
          <w:u w:val="single"/>
        </w:rPr>
        <w:t xml:space="preserve"> 27 </w:t>
      </w:r>
      <w:r w:rsidRPr="00080658">
        <w:rPr>
          <w:sz w:val="24"/>
        </w:rPr>
        <w:t xml:space="preserve">» </w:t>
      </w:r>
      <w:r w:rsidR="00A93854">
        <w:rPr>
          <w:sz w:val="24"/>
          <w:u w:val="single"/>
        </w:rPr>
        <w:t xml:space="preserve">  мая  </w:t>
      </w:r>
      <w:r w:rsidRPr="00080658">
        <w:rPr>
          <w:sz w:val="24"/>
        </w:rPr>
        <w:t xml:space="preserve">  2015 г. № </w:t>
      </w:r>
      <w:r w:rsidR="00A93854">
        <w:rPr>
          <w:sz w:val="24"/>
          <w:u w:val="single"/>
        </w:rPr>
        <w:t xml:space="preserve"> 598</w:t>
      </w:r>
    </w:p>
    <w:p w:rsidR="00B9359A" w:rsidRPr="00470275" w:rsidRDefault="00B9359A" w:rsidP="00BF600E">
      <w:pPr>
        <w:tabs>
          <w:tab w:val="left" w:pos="7660"/>
          <w:tab w:val="right" w:pos="9355"/>
        </w:tabs>
        <w:ind w:firstLine="709"/>
        <w:jc w:val="center"/>
        <w:rPr>
          <w:sz w:val="28"/>
        </w:rPr>
      </w:pPr>
    </w:p>
    <w:p w:rsidR="00B9359A" w:rsidRPr="00470275" w:rsidRDefault="00B9359A" w:rsidP="00BF600E">
      <w:pPr>
        <w:tabs>
          <w:tab w:val="left" w:pos="7660"/>
          <w:tab w:val="right" w:pos="9355"/>
        </w:tabs>
        <w:ind w:firstLine="709"/>
        <w:jc w:val="center"/>
        <w:rPr>
          <w:b/>
          <w:sz w:val="28"/>
        </w:rPr>
      </w:pPr>
      <w:r w:rsidRPr="00470275">
        <w:rPr>
          <w:b/>
          <w:sz w:val="28"/>
        </w:rPr>
        <w:t>Порядок и условия предоставления жилых помещений</w:t>
      </w:r>
    </w:p>
    <w:p w:rsidR="00B9359A" w:rsidRPr="00470275" w:rsidRDefault="00B9359A" w:rsidP="00BF600E">
      <w:pPr>
        <w:tabs>
          <w:tab w:val="left" w:pos="7660"/>
          <w:tab w:val="right" w:pos="9355"/>
        </w:tabs>
        <w:ind w:firstLine="709"/>
        <w:jc w:val="center"/>
        <w:rPr>
          <w:b/>
          <w:sz w:val="28"/>
        </w:rPr>
      </w:pPr>
      <w:r w:rsidRPr="00470275">
        <w:rPr>
          <w:b/>
          <w:sz w:val="28"/>
        </w:rPr>
        <w:t>специализированного (служебного) жилищного фонда</w:t>
      </w:r>
    </w:p>
    <w:p w:rsidR="00B9359A" w:rsidRPr="00470275" w:rsidRDefault="00B9359A" w:rsidP="00BF600E">
      <w:pPr>
        <w:tabs>
          <w:tab w:val="left" w:pos="7660"/>
          <w:tab w:val="right" w:pos="9355"/>
        </w:tabs>
        <w:ind w:firstLine="709"/>
        <w:rPr>
          <w:b/>
          <w:sz w:val="28"/>
        </w:rPr>
      </w:pPr>
      <w:r w:rsidRPr="00470275">
        <w:rPr>
          <w:b/>
          <w:sz w:val="28"/>
        </w:rPr>
        <w:t xml:space="preserve">  </w:t>
      </w:r>
    </w:p>
    <w:p w:rsidR="00B9359A" w:rsidRPr="00470275" w:rsidRDefault="00964CEA" w:rsidP="00BF600E">
      <w:pPr>
        <w:tabs>
          <w:tab w:val="left" w:pos="7660"/>
          <w:tab w:val="right" w:pos="9355"/>
        </w:tabs>
        <w:ind w:left="2580" w:firstLine="709"/>
        <w:rPr>
          <w:b/>
          <w:sz w:val="28"/>
        </w:rPr>
      </w:pPr>
      <w:r w:rsidRPr="00470275">
        <w:rPr>
          <w:b/>
          <w:sz w:val="28"/>
        </w:rPr>
        <w:t>1.Общие положения</w:t>
      </w:r>
    </w:p>
    <w:p w:rsidR="00B56744" w:rsidRPr="00470275" w:rsidRDefault="00B56744" w:rsidP="00BF600E">
      <w:pPr>
        <w:tabs>
          <w:tab w:val="left" w:pos="7660"/>
          <w:tab w:val="right" w:pos="9355"/>
        </w:tabs>
        <w:ind w:left="2580" w:firstLine="709"/>
        <w:rPr>
          <w:b/>
          <w:sz w:val="28"/>
        </w:rPr>
      </w:pPr>
    </w:p>
    <w:p w:rsidR="00B9359A" w:rsidRPr="00470275" w:rsidRDefault="00B56744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 w:rsidRPr="00470275">
        <w:rPr>
          <w:sz w:val="28"/>
        </w:rPr>
        <w:t>1.</w:t>
      </w:r>
      <w:r w:rsidR="00EE5681">
        <w:rPr>
          <w:sz w:val="28"/>
        </w:rPr>
        <w:t>1.</w:t>
      </w:r>
      <w:r w:rsidR="00C26C68">
        <w:rPr>
          <w:sz w:val="28"/>
        </w:rPr>
        <w:t xml:space="preserve"> </w:t>
      </w:r>
      <w:r w:rsidR="00964CEA" w:rsidRPr="00470275">
        <w:rPr>
          <w:sz w:val="28"/>
        </w:rPr>
        <w:t>Настоящий Порядок разработан в соответствии с Жилищным кодексом Российской Федерации,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</w:r>
      <w:r w:rsidR="00EE5681">
        <w:rPr>
          <w:sz w:val="28"/>
        </w:rPr>
        <w:t>.</w:t>
      </w:r>
    </w:p>
    <w:p w:rsidR="00964CEA" w:rsidRPr="00470275" w:rsidRDefault="00EE5681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>
        <w:rPr>
          <w:sz w:val="28"/>
        </w:rPr>
        <w:t>1.</w:t>
      </w:r>
      <w:r w:rsidR="00080658">
        <w:rPr>
          <w:sz w:val="28"/>
        </w:rPr>
        <w:t xml:space="preserve">2. </w:t>
      </w:r>
      <w:r w:rsidR="008D5540">
        <w:rPr>
          <w:sz w:val="28"/>
        </w:rPr>
        <w:t>Ж</w:t>
      </w:r>
      <w:r w:rsidR="008D5540" w:rsidRPr="00470275">
        <w:rPr>
          <w:sz w:val="28"/>
        </w:rPr>
        <w:t xml:space="preserve">илые помещения муниципального специализированного жилищного фонда, находящиеся в собственности муниципального образования Нефтеюганский район, </w:t>
      </w:r>
      <w:r w:rsidR="00B82A13" w:rsidRPr="00470275">
        <w:rPr>
          <w:sz w:val="28"/>
        </w:rPr>
        <w:t>предназначены</w:t>
      </w:r>
      <w:r w:rsidR="008D5540" w:rsidRPr="00470275">
        <w:rPr>
          <w:sz w:val="28"/>
        </w:rPr>
        <w:t xml:space="preserve"> для проживания работников в связи с характером их трудовых отношений с органом местного самоуправления </w:t>
      </w:r>
      <w:r w:rsidR="00F72031">
        <w:rPr>
          <w:sz w:val="28"/>
        </w:rPr>
        <w:t xml:space="preserve">Нефтеюганского </w:t>
      </w:r>
      <w:r w:rsidR="008D5540" w:rsidRPr="00470275">
        <w:rPr>
          <w:sz w:val="28"/>
        </w:rPr>
        <w:t>района, муниципальным учреждением, в связи с прохождением службы, в связи с избранием на выборные должности в органы местного самоуправления Нефтеюганского района</w:t>
      </w:r>
      <w:r w:rsidR="002F5A21">
        <w:rPr>
          <w:sz w:val="28"/>
        </w:rPr>
        <w:t xml:space="preserve">, </w:t>
      </w:r>
      <w:r w:rsidR="00BF2818">
        <w:rPr>
          <w:sz w:val="28"/>
        </w:rPr>
        <w:t xml:space="preserve">иностранным </w:t>
      </w:r>
      <w:r w:rsidR="002F5A21">
        <w:rPr>
          <w:sz w:val="28"/>
        </w:rPr>
        <w:t xml:space="preserve">гражданам, осуществляющим трудовую деятельность в муниципальных учреждениях Нефтеюганского района, имеющих свидетельство «О предоставлении временного убежища» либо имеющих разрешение на временное проживание  </w:t>
      </w:r>
      <w:r w:rsidR="008D5540">
        <w:rPr>
          <w:sz w:val="28"/>
        </w:rPr>
        <w:t xml:space="preserve"> (далее по  тексту -</w:t>
      </w:r>
      <w:r w:rsidR="00BA19B0">
        <w:rPr>
          <w:sz w:val="28"/>
        </w:rPr>
        <w:t xml:space="preserve"> </w:t>
      </w:r>
      <w:r w:rsidR="008D5540">
        <w:rPr>
          <w:sz w:val="28"/>
        </w:rPr>
        <w:t>с</w:t>
      </w:r>
      <w:r w:rsidR="00964CEA" w:rsidRPr="00470275">
        <w:rPr>
          <w:sz w:val="28"/>
        </w:rPr>
        <w:t>лужебные жилые помещения</w:t>
      </w:r>
      <w:r w:rsidR="008D5540">
        <w:rPr>
          <w:sz w:val="28"/>
        </w:rPr>
        <w:t>)</w:t>
      </w:r>
      <w:r w:rsidR="00B56744" w:rsidRPr="00470275">
        <w:rPr>
          <w:sz w:val="28"/>
        </w:rPr>
        <w:t>.</w:t>
      </w:r>
    </w:p>
    <w:p w:rsidR="00B56744" w:rsidRPr="00470275" w:rsidRDefault="00EE5681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>
        <w:rPr>
          <w:sz w:val="28"/>
        </w:rPr>
        <w:t>1.</w:t>
      </w:r>
      <w:r w:rsidR="00411E74">
        <w:rPr>
          <w:sz w:val="28"/>
        </w:rPr>
        <w:t>3</w:t>
      </w:r>
      <w:r w:rsidR="00B56744" w:rsidRPr="00470275">
        <w:rPr>
          <w:sz w:val="28"/>
        </w:rPr>
        <w:t xml:space="preserve">. Служебным жилым помещением признается </w:t>
      </w:r>
      <w:r w:rsidR="00735984" w:rsidRPr="00470275">
        <w:rPr>
          <w:sz w:val="28"/>
        </w:rPr>
        <w:t>квартира, дом свободные от прав третьих лиц. Данное жилое помещение должно быть благоустроенным и отвечать санитарным и техническим нормам.</w:t>
      </w:r>
    </w:p>
    <w:p w:rsidR="00735984" w:rsidRPr="00470275" w:rsidRDefault="00EE5681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>
        <w:rPr>
          <w:sz w:val="28"/>
        </w:rPr>
        <w:t>1.</w:t>
      </w:r>
      <w:r w:rsidR="00411E74">
        <w:rPr>
          <w:sz w:val="28"/>
        </w:rPr>
        <w:t>4</w:t>
      </w:r>
      <w:r w:rsidR="004541CE" w:rsidRPr="00470275">
        <w:rPr>
          <w:sz w:val="28"/>
        </w:rPr>
        <w:t xml:space="preserve">. Жилые помещения включаются в </w:t>
      </w:r>
      <w:r w:rsidR="00DD6388" w:rsidRPr="00470275">
        <w:rPr>
          <w:sz w:val="28"/>
        </w:rPr>
        <w:t>разряд</w:t>
      </w:r>
      <w:r w:rsidR="004541CE" w:rsidRPr="00470275">
        <w:rPr>
          <w:sz w:val="28"/>
        </w:rPr>
        <w:t xml:space="preserve"> служебных и исключаются из него постановлением администрации </w:t>
      </w:r>
      <w:r w:rsidR="00F72031">
        <w:rPr>
          <w:sz w:val="28"/>
        </w:rPr>
        <w:t xml:space="preserve">Нефтеюганского </w:t>
      </w:r>
      <w:r w:rsidR="004541CE" w:rsidRPr="00470275">
        <w:rPr>
          <w:sz w:val="28"/>
        </w:rPr>
        <w:t xml:space="preserve">района, на основании решения жилищной комиссии при администрации </w:t>
      </w:r>
      <w:r w:rsidR="00F72031">
        <w:rPr>
          <w:sz w:val="28"/>
        </w:rPr>
        <w:t xml:space="preserve">Нефтеюганского </w:t>
      </w:r>
      <w:r w:rsidR="004541CE" w:rsidRPr="00470275">
        <w:rPr>
          <w:sz w:val="28"/>
        </w:rPr>
        <w:t>района.</w:t>
      </w:r>
    </w:p>
    <w:p w:rsidR="004541CE" w:rsidRPr="00470275" w:rsidRDefault="004541CE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</w:p>
    <w:p w:rsidR="004541CE" w:rsidRPr="00470275" w:rsidRDefault="004541CE" w:rsidP="00BF600E">
      <w:pPr>
        <w:tabs>
          <w:tab w:val="left" w:pos="7660"/>
          <w:tab w:val="right" w:pos="9355"/>
        </w:tabs>
        <w:ind w:firstLine="709"/>
        <w:jc w:val="both"/>
        <w:rPr>
          <w:b/>
          <w:sz w:val="28"/>
        </w:rPr>
      </w:pPr>
      <w:r w:rsidRPr="00470275">
        <w:rPr>
          <w:b/>
          <w:sz w:val="28"/>
        </w:rPr>
        <w:t>2. Порядок предоставления служебных жилых помещений</w:t>
      </w:r>
    </w:p>
    <w:p w:rsidR="004541CE" w:rsidRPr="00470275" w:rsidRDefault="004541CE" w:rsidP="00BF600E">
      <w:pPr>
        <w:tabs>
          <w:tab w:val="left" w:pos="7660"/>
          <w:tab w:val="right" w:pos="9355"/>
        </w:tabs>
        <w:ind w:firstLine="709"/>
        <w:jc w:val="both"/>
        <w:rPr>
          <w:b/>
          <w:sz w:val="28"/>
        </w:rPr>
      </w:pPr>
    </w:p>
    <w:p w:rsidR="004541CE" w:rsidRPr="00470275" w:rsidRDefault="00EE5681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>
        <w:rPr>
          <w:sz w:val="28"/>
        </w:rPr>
        <w:t>2.1</w:t>
      </w:r>
      <w:r w:rsidR="004541CE" w:rsidRPr="00470275">
        <w:rPr>
          <w:sz w:val="28"/>
        </w:rPr>
        <w:t>. Служебное жилое помещение предоставляется на период трудовых отношений либо п</w:t>
      </w:r>
      <w:r>
        <w:rPr>
          <w:sz w:val="28"/>
        </w:rPr>
        <w:t xml:space="preserve">рохождения службы или </w:t>
      </w:r>
      <w:r w:rsidRPr="00573D35">
        <w:rPr>
          <w:sz w:val="28"/>
        </w:rPr>
        <w:t>замещения  выборной</w:t>
      </w:r>
      <w:r>
        <w:rPr>
          <w:sz w:val="28"/>
        </w:rPr>
        <w:t xml:space="preserve"> </w:t>
      </w:r>
      <w:r w:rsidR="004541CE" w:rsidRPr="00470275">
        <w:rPr>
          <w:sz w:val="28"/>
        </w:rPr>
        <w:t>должности.</w:t>
      </w:r>
    </w:p>
    <w:p w:rsidR="004541CE" w:rsidRPr="00470275" w:rsidRDefault="00EE5681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>
        <w:rPr>
          <w:sz w:val="28"/>
        </w:rPr>
        <w:t>2.2</w:t>
      </w:r>
      <w:r w:rsidR="004541CE" w:rsidRPr="00470275">
        <w:rPr>
          <w:sz w:val="28"/>
        </w:rPr>
        <w:t xml:space="preserve">. Служебные жилые помещения </w:t>
      </w:r>
      <w:r w:rsidR="00D7281A" w:rsidRPr="00470275">
        <w:rPr>
          <w:sz w:val="28"/>
        </w:rPr>
        <w:t>предоставляются в границах населенного пункта, по месту фактического исполнения трудовых функций работника</w:t>
      </w:r>
      <w:r w:rsidR="00573D35">
        <w:rPr>
          <w:sz w:val="28"/>
        </w:rPr>
        <w:t>, либо замещения выборной должности</w:t>
      </w:r>
      <w:r w:rsidR="00D7281A" w:rsidRPr="00470275">
        <w:rPr>
          <w:sz w:val="28"/>
        </w:rPr>
        <w:t>.</w:t>
      </w:r>
    </w:p>
    <w:p w:rsidR="00D7281A" w:rsidRPr="00470275" w:rsidRDefault="00EE5681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>
        <w:rPr>
          <w:sz w:val="28"/>
        </w:rPr>
        <w:t>2.3</w:t>
      </w:r>
      <w:r w:rsidR="00D7281A" w:rsidRPr="00470275">
        <w:rPr>
          <w:sz w:val="28"/>
        </w:rPr>
        <w:t xml:space="preserve">. Принятие решения о предоставлении служебного жилого помещения осуществляется в отношении </w:t>
      </w:r>
      <w:r w:rsidR="00411E74">
        <w:rPr>
          <w:sz w:val="28"/>
        </w:rPr>
        <w:t>заявителей</w:t>
      </w:r>
      <w:r w:rsidR="00D7281A" w:rsidRPr="00470275">
        <w:rPr>
          <w:sz w:val="28"/>
        </w:rPr>
        <w:t>, не обеспеченных жилым помещением в соответствующем населенном пункте. При этом необеспеченными признаются граждане, которые на территории соответствующего населенного пункта:</w:t>
      </w:r>
    </w:p>
    <w:p w:rsidR="00D7281A" w:rsidRPr="00470275" w:rsidRDefault="00D7281A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 w:rsidRPr="00470275">
        <w:rPr>
          <w:sz w:val="28"/>
        </w:rPr>
        <w:lastRenderedPageBreak/>
        <w:t xml:space="preserve"> - не являются нанимателями жилых помещений по договорам социального найма, а также членами семьи нанимателя жилого помещения по договорам социального найма</w:t>
      </w:r>
      <w:r w:rsidR="00F72031">
        <w:rPr>
          <w:sz w:val="28"/>
        </w:rPr>
        <w:t>;</w:t>
      </w:r>
    </w:p>
    <w:p w:rsidR="00D7281A" w:rsidRPr="00470275" w:rsidRDefault="00D7281A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 w:rsidRPr="00470275">
        <w:rPr>
          <w:sz w:val="28"/>
        </w:rPr>
        <w:t xml:space="preserve"> - не являются собственниками жилых помещений или членами семьи собственника жилого помещения;</w:t>
      </w:r>
    </w:p>
    <w:p w:rsidR="00D7281A" w:rsidRPr="00470275" w:rsidRDefault="00D7281A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 w:rsidRPr="00470275">
        <w:rPr>
          <w:sz w:val="28"/>
        </w:rPr>
        <w:t xml:space="preserve"> - не являются пользователями жилых помещений по договорам найма и договорам безвозмездного пользования или членами семей пользователя </w:t>
      </w:r>
      <w:r w:rsidR="00504545" w:rsidRPr="00470275">
        <w:rPr>
          <w:sz w:val="28"/>
        </w:rPr>
        <w:t>жилых помещений по договорам найма и договорам безвозмездного пользования;</w:t>
      </w:r>
    </w:p>
    <w:p w:rsidR="00504545" w:rsidRPr="00470275" w:rsidRDefault="00504545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 w:rsidRPr="00470275">
        <w:rPr>
          <w:sz w:val="28"/>
        </w:rPr>
        <w:t xml:space="preserve"> - не являются нанимателями жилых помещений по договорам найма специализированного жилищного фонда, а также членами семьи нанимателя жилого помещения по договорам найма специализированного жилищного фонда.</w:t>
      </w:r>
    </w:p>
    <w:p w:rsidR="00504545" w:rsidRPr="00470275" w:rsidRDefault="00EE5681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>
        <w:rPr>
          <w:sz w:val="28"/>
        </w:rPr>
        <w:t>2.4</w:t>
      </w:r>
      <w:r w:rsidR="00504545" w:rsidRPr="00470275">
        <w:rPr>
          <w:sz w:val="28"/>
        </w:rPr>
        <w:t xml:space="preserve">. Решение о предоставлении служебного жилого помещения принимается администрацией района путём издания постановления, на основании решения жилищной комиссии при администрации </w:t>
      </w:r>
      <w:r w:rsidR="00F72031">
        <w:rPr>
          <w:sz w:val="28"/>
        </w:rPr>
        <w:t>Нефтеюганского</w:t>
      </w:r>
      <w:r w:rsidR="00411E74">
        <w:rPr>
          <w:sz w:val="28"/>
        </w:rPr>
        <w:t xml:space="preserve"> </w:t>
      </w:r>
      <w:r w:rsidR="00504545" w:rsidRPr="00470275">
        <w:rPr>
          <w:sz w:val="28"/>
        </w:rPr>
        <w:t>района.</w:t>
      </w:r>
    </w:p>
    <w:p w:rsidR="00504545" w:rsidRPr="00470275" w:rsidRDefault="00EE5681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>
        <w:rPr>
          <w:sz w:val="28"/>
        </w:rPr>
        <w:t>2.5</w:t>
      </w:r>
      <w:r w:rsidR="00504545" w:rsidRPr="00470275">
        <w:rPr>
          <w:sz w:val="28"/>
        </w:rPr>
        <w:t>. Рассмотрение вопроса о предоставлении служебного жилого помещения осуществляется жилищной комиссией при админи</w:t>
      </w:r>
      <w:r w:rsidR="006A6258" w:rsidRPr="00470275">
        <w:rPr>
          <w:sz w:val="28"/>
        </w:rPr>
        <w:t xml:space="preserve">страции </w:t>
      </w:r>
      <w:r w:rsidR="00C26C68">
        <w:rPr>
          <w:sz w:val="28"/>
        </w:rPr>
        <w:t>Нефтеюганского</w:t>
      </w:r>
      <w:r w:rsidR="001A437C">
        <w:rPr>
          <w:sz w:val="28"/>
        </w:rPr>
        <w:t xml:space="preserve"> </w:t>
      </w:r>
      <w:r w:rsidR="006A6258" w:rsidRPr="00470275">
        <w:rPr>
          <w:sz w:val="28"/>
        </w:rPr>
        <w:t>района на основании следующих документов:</w:t>
      </w:r>
    </w:p>
    <w:p w:rsidR="006A6258" w:rsidRPr="00470275" w:rsidRDefault="006A6258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 w:rsidRPr="00470275">
        <w:rPr>
          <w:sz w:val="28"/>
        </w:rPr>
        <w:t xml:space="preserve"> - личного заявления гражданина с приложением копий личных документов (паспорт, свидетельство о рождении, свидетельство о смене фамилии, свидетельство о заключении / расторжении брака по необходимости</w:t>
      </w:r>
      <w:r w:rsidR="00F72031">
        <w:rPr>
          <w:sz w:val="28"/>
        </w:rPr>
        <w:t>, предоставляется гражданами</w:t>
      </w:r>
      <w:r w:rsidRPr="00470275">
        <w:rPr>
          <w:sz w:val="28"/>
        </w:rPr>
        <w:t>);</w:t>
      </w:r>
    </w:p>
    <w:p w:rsidR="006A6258" w:rsidRPr="00470275" w:rsidRDefault="006A6258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 w:rsidRPr="00470275">
        <w:rPr>
          <w:sz w:val="28"/>
        </w:rPr>
        <w:t>- ходатайства предприятия/ор</w:t>
      </w:r>
      <w:r w:rsidR="00255650" w:rsidRPr="00470275">
        <w:rPr>
          <w:sz w:val="28"/>
        </w:rPr>
        <w:t>ганизации о предоставлении служебного жилого помещения</w:t>
      </w:r>
      <w:r w:rsidR="00F72031">
        <w:rPr>
          <w:sz w:val="28"/>
        </w:rPr>
        <w:t xml:space="preserve"> (предоставляется гражданами);</w:t>
      </w:r>
    </w:p>
    <w:p w:rsidR="00255650" w:rsidRPr="00470275" w:rsidRDefault="00255650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 w:rsidRPr="00470275">
        <w:rPr>
          <w:sz w:val="28"/>
        </w:rPr>
        <w:t>- заверенной копии трудового договора</w:t>
      </w:r>
      <w:r w:rsidR="00F72031">
        <w:rPr>
          <w:sz w:val="28"/>
        </w:rPr>
        <w:t xml:space="preserve"> (предоставляется гражданами);</w:t>
      </w:r>
    </w:p>
    <w:p w:rsidR="00255650" w:rsidRPr="00470275" w:rsidRDefault="00EE5681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 w:rsidRPr="00573D35">
        <w:rPr>
          <w:sz w:val="28"/>
        </w:rPr>
        <w:t>- справки</w:t>
      </w:r>
      <w:r w:rsidR="00255650" w:rsidRPr="00573D35">
        <w:rPr>
          <w:sz w:val="28"/>
        </w:rPr>
        <w:t xml:space="preserve"> о наличии</w:t>
      </w:r>
      <w:r w:rsidR="00255650" w:rsidRPr="00470275">
        <w:rPr>
          <w:sz w:val="28"/>
        </w:rPr>
        <w:t xml:space="preserve"> или отсутствии зарегистрированных в предоставляемом жилом помещении</w:t>
      </w:r>
      <w:r w:rsidR="00F72031">
        <w:rPr>
          <w:sz w:val="28"/>
        </w:rPr>
        <w:t xml:space="preserve"> (запрашивается специалистами Департамента самостоятельно)</w:t>
      </w:r>
      <w:r w:rsidR="00255650" w:rsidRPr="00470275">
        <w:rPr>
          <w:sz w:val="28"/>
        </w:rPr>
        <w:t xml:space="preserve">; </w:t>
      </w:r>
    </w:p>
    <w:p w:rsidR="00A26174" w:rsidRPr="00470275" w:rsidRDefault="00255650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 w:rsidRPr="00470275">
        <w:rPr>
          <w:sz w:val="28"/>
        </w:rPr>
        <w:t xml:space="preserve">- сведений об отсутствии / наличии жилых помещений, находящихся на праве собственности из Нефтеюганского подразделения филиала по </w:t>
      </w:r>
      <w:r w:rsidR="00F72031" w:rsidRPr="00470275">
        <w:rPr>
          <w:sz w:val="28"/>
          <w:szCs w:val="28"/>
        </w:rPr>
        <w:t>Х</w:t>
      </w:r>
      <w:r w:rsidR="00F72031">
        <w:rPr>
          <w:sz w:val="28"/>
          <w:szCs w:val="28"/>
        </w:rPr>
        <w:t>анты-Мансийскому автономному округу</w:t>
      </w:r>
      <w:r w:rsidR="00F72031" w:rsidRPr="00470275">
        <w:rPr>
          <w:sz w:val="28"/>
          <w:szCs w:val="28"/>
        </w:rPr>
        <w:t xml:space="preserve"> - Югр</w:t>
      </w:r>
      <w:r w:rsidR="00F72031">
        <w:rPr>
          <w:sz w:val="28"/>
          <w:szCs w:val="28"/>
        </w:rPr>
        <w:t>е</w:t>
      </w:r>
      <w:r w:rsidR="00F72031" w:rsidRPr="00470275">
        <w:rPr>
          <w:sz w:val="28"/>
        </w:rPr>
        <w:t xml:space="preserve"> </w:t>
      </w:r>
      <w:r w:rsidRPr="00470275">
        <w:rPr>
          <w:sz w:val="28"/>
        </w:rPr>
        <w:t>ФГУП «Ростехинвентаризация</w:t>
      </w:r>
      <w:r w:rsidR="00F72031">
        <w:rPr>
          <w:sz w:val="28"/>
        </w:rPr>
        <w:t xml:space="preserve"> – Федеральное БТИ</w:t>
      </w:r>
      <w:r w:rsidRPr="00470275">
        <w:rPr>
          <w:sz w:val="28"/>
        </w:rPr>
        <w:t>» (</w:t>
      </w:r>
      <w:r w:rsidR="00A26174" w:rsidRPr="00470275">
        <w:rPr>
          <w:sz w:val="28"/>
        </w:rPr>
        <w:t>г. Нефтеюганск, микрорайон 12, дом 34) на заявителя и членов его семьи</w:t>
      </w:r>
      <w:r w:rsidR="00F72031">
        <w:rPr>
          <w:sz w:val="28"/>
        </w:rPr>
        <w:t xml:space="preserve"> (предоставляется гражданами);</w:t>
      </w:r>
    </w:p>
    <w:p w:rsidR="00255650" w:rsidRDefault="00A26174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 w:rsidRPr="00470275">
        <w:rPr>
          <w:sz w:val="28"/>
        </w:rPr>
        <w:t xml:space="preserve">- сведений об отсутствии / наличии жилых помещений, находящихся на праве собственности из Нефтеюганского отдела Управления </w:t>
      </w:r>
      <w:r w:rsidR="00A14FB3" w:rsidRPr="00470275">
        <w:rPr>
          <w:sz w:val="28"/>
        </w:rPr>
        <w:t xml:space="preserve">Федеральной службы государственной регистрации, кадастра и картографии по </w:t>
      </w:r>
      <w:r w:rsidR="00633C32" w:rsidRPr="00470275">
        <w:rPr>
          <w:sz w:val="28"/>
          <w:szCs w:val="28"/>
        </w:rPr>
        <w:t>Х</w:t>
      </w:r>
      <w:r w:rsidR="00633C32">
        <w:rPr>
          <w:sz w:val="28"/>
          <w:szCs w:val="28"/>
        </w:rPr>
        <w:t>анты-Мансийскому автономному округу</w:t>
      </w:r>
      <w:r w:rsidR="00633C32" w:rsidRPr="00470275">
        <w:rPr>
          <w:sz w:val="28"/>
          <w:szCs w:val="28"/>
        </w:rPr>
        <w:t xml:space="preserve"> – Югр</w:t>
      </w:r>
      <w:r w:rsidR="00633C32">
        <w:rPr>
          <w:sz w:val="28"/>
          <w:szCs w:val="28"/>
        </w:rPr>
        <w:t>е</w:t>
      </w:r>
      <w:r w:rsidR="00A14FB3" w:rsidRPr="00470275">
        <w:rPr>
          <w:sz w:val="28"/>
        </w:rPr>
        <w:t xml:space="preserve"> (регистрационная</w:t>
      </w:r>
      <w:r w:rsidR="005D49EB" w:rsidRPr="00470275">
        <w:rPr>
          <w:sz w:val="28"/>
        </w:rPr>
        <w:t xml:space="preserve"> служба, г.Нефтеюганск, микрорайон 13, дом 65) </w:t>
      </w:r>
      <w:r w:rsidR="00573D35">
        <w:rPr>
          <w:sz w:val="28"/>
        </w:rPr>
        <w:t>на заявителя и членов его семьи</w:t>
      </w:r>
      <w:r w:rsidR="005E7936">
        <w:rPr>
          <w:sz w:val="28"/>
        </w:rPr>
        <w:t xml:space="preserve"> (запрашивается специалистами Департамента самостоятельно)</w:t>
      </w:r>
      <w:r w:rsidR="00573D35">
        <w:rPr>
          <w:sz w:val="28"/>
        </w:rPr>
        <w:t>;</w:t>
      </w:r>
    </w:p>
    <w:p w:rsidR="00573D35" w:rsidRDefault="00573D35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>
        <w:rPr>
          <w:sz w:val="28"/>
        </w:rPr>
        <w:t xml:space="preserve">- справка о составе </w:t>
      </w:r>
      <w:r w:rsidR="002F5A21">
        <w:rPr>
          <w:sz w:val="28"/>
        </w:rPr>
        <w:t>семьи формы</w:t>
      </w:r>
      <w:r w:rsidR="00C26C68">
        <w:rPr>
          <w:sz w:val="28"/>
        </w:rPr>
        <w:t xml:space="preserve"> </w:t>
      </w:r>
      <w:r w:rsidR="002F5A21">
        <w:rPr>
          <w:sz w:val="28"/>
        </w:rPr>
        <w:t>-</w:t>
      </w:r>
      <w:r w:rsidR="00C26C68">
        <w:rPr>
          <w:sz w:val="28"/>
        </w:rPr>
        <w:t xml:space="preserve"> </w:t>
      </w:r>
      <w:r w:rsidR="002F5A21">
        <w:rPr>
          <w:sz w:val="28"/>
        </w:rPr>
        <w:t>3</w:t>
      </w:r>
      <w:r w:rsidR="00F72031">
        <w:rPr>
          <w:sz w:val="28"/>
        </w:rPr>
        <w:t xml:space="preserve"> (предоставляется гражданами)</w:t>
      </w:r>
      <w:r w:rsidR="002F5A21">
        <w:rPr>
          <w:sz w:val="28"/>
        </w:rPr>
        <w:t>;</w:t>
      </w:r>
    </w:p>
    <w:p w:rsidR="002F5A21" w:rsidRDefault="002F5A21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>
        <w:rPr>
          <w:sz w:val="28"/>
        </w:rPr>
        <w:t>- свидетельство «О предоставлении временного убежища»</w:t>
      </w:r>
      <w:r w:rsidR="00F72031">
        <w:rPr>
          <w:sz w:val="28"/>
        </w:rPr>
        <w:t xml:space="preserve"> (предоставляется иностранными гражданами, имеющими свидетельство «О предоставлении временного убежища»)</w:t>
      </w:r>
      <w:r>
        <w:rPr>
          <w:sz w:val="28"/>
        </w:rPr>
        <w:t>;</w:t>
      </w:r>
    </w:p>
    <w:p w:rsidR="002F5A21" w:rsidRPr="00470275" w:rsidRDefault="002F5A21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E70AF6">
        <w:rPr>
          <w:sz w:val="28"/>
        </w:rPr>
        <w:t>разрешение на временное проживание</w:t>
      </w:r>
      <w:r w:rsidR="00F72031">
        <w:rPr>
          <w:sz w:val="28"/>
        </w:rPr>
        <w:t xml:space="preserve"> (предоставляется иностранными гражданами, имеющими разрешение на временное проживание)</w:t>
      </w:r>
      <w:r w:rsidR="008A1269">
        <w:rPr>
          <w:sz w:val="28"/>
        </w:rPr>
        <w:t>.</w:t>
      </w:r>
    </w:p>
    <w:p w:rsidR="005D49EB" w:rsidRPr="00470275" w:rsidRDefault="00EE5681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>
        <w:rPr>
          <w:sz w:val="28"/>
        </w:rPr>
        <w:t>2.6.</w:t>
      </w:r>
      <w:r w:rsidR="005D49EB" w:rsidRPr="00470275">
        <w:rPr>
          <w:sz w:val="28"/>
        </w:rPr>
        <w:t xml:space="preserve"> Отказ в предоставлении служебного жилого помещения оформляется в следующих случаях: </w:t>
      </w:r>
    </w:p>
    <w:p w:rsidR="00B56744" w:rsidRPr="00470275" w:rsidRDefault="005D49EB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 w:rsidRPr="00470275">
        <w:rPr>
          <w:sz w:val="28"/>
        </w:rPr>
        <w:t xml:space="preserve">  - несоответствия </w:t>
      </w:r>
      <w:r w:rsidR="00411E74">
        <w:rPr>
          <w:sz w:val="28"/>
        </w:rPr>
        <w:t>заявителя</w:t>
      </w:r>
      <w:r w:rsidRPr="00470275">
        <w:rPr>
          <w:sz w:val="28"/>
        </w:rPr>
        <w:t xml:space="preserve"> требованиям, установленным настоящим разделом</w:t>
      </w:r>
      <w:r w:rsidR="005E7936">
        <w:rPr>
          <w:sz w:val="28"/>
        </w:rPr>
        <w:t xml:space="preserve"> Порядка</w:t>
      </w:r>
      <w:r w:rsidRPr="00470275">
        <w:rPr>
          <w:sz w:val="28"/>
        </w:rPr>
        <w:t>;</w:t>
      </w:r>
    </w:p>
    <w:p w:rsidR="005D49EB" w:rsidRPr="00470275" w:rsidRDefault="005D49EB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 w:rsidRPr="00470275">
        <w:rPr>
          <w:sz w:val="28"/>
        </w:rPr>
        <w:t xml:space="preserve"> - предоставления </w:t>
      </w:r>
      <w:r w:rsidR="00411E74">
        <w:rPr>
          <w:sz w:val="28"/>
        </w:rPr>
        <w:t xml:space="preserve">заявителем </w:t>
      </w:r>
      <w:r w:rsidRPr="00470275">
        <w:rPr>
          <w:sz w:val="28"/>
        </w:rPr>
        <w:t xml:space="preserve"> неполного пакета документов;</w:t>
      </w:r>
    </w:p>
    <w:p w:rsidR="005D49EB" w:rsidRPr="00470275" w:rsidRDefault="005D49EB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 w:rsidRPr="00470275">
        <w:rPr>
          <w:sz w:val="28"/>
        </w:rPr>
        <w:t xml:space="preserve"> - отсутствие свободного от прав третьих лиц служебного жилого помещения в населенном пункте по месту фактического исполнения трудовых функций </w:t>
      </w:r>
      <w:r w:rsidR="005E7936">
        <w:rPr>
          <w:sz w:val="28"/>
        </w:rPr>
        <w:t>заявителя</w:t>
      </w:r>
      <w:r w:rsidRPr="00470275">
        <w:rPr>
          <w:sz w:val="28"/>
        </w:rPr>
        <w:t>.</w:t>
      </w:r>
    </w:p>
    <w:p w:rsidR="00C26C68" w:rsidRDefault="00573D35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>
        <w:rPr>
          <w:sz w:val="28"/>
        </w:rPr>
        <w:t>2.</w:t>
      </w:r>
      <w:r w:rsidR="001A437C">
        <w:rPr>
          <w:sz w:val="28"/>
        </w:rPr>
        <w:t>7</w:t>
      </w:r>
      <w:r w:rsidR="00761DAA" w:rsidRPr="00470275">
        <w:rPr>
          <w:sz w:val="28"/>
        </w:rPr>
        <w:t xml:space="preserve">. По договору найма служебное жилое помещение предоставляется за плату, во владение и пользование для временного проживания в нем на период трудовых отношений, прохождения службы либо </w:t>
      </w:r>
      <w:r w:rsidR="001A437C">
        <w:rPr>
          <w:sz w:val="28"/>
        </w:rPr>
        <w:t xml:space="preserve">на период исполнения полномочий выборного должностного лица </w:t>
      </w:r>
      <w:r w:rsidR="00EE5681" w:rsidRPr="00573D35">
        <w:rPr>
          <w:sz w:val="28"/>
        </w:rPr>
        <w:t>местного</w:t>
      </w:r>
      <w:r w:rsidR="00EE5681">
        <w:rPr>
          <w:sz w:val="28"/>
        </w:rPr>
        <w:t xml:space="preserve"> самоуправления.</w:t>
      </w:r>
    </w:p>
    <w:p w:rsidR="00761DAA" w:rsidRPr="00470275" w:rsidRDefault="00573D35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>
        <w:rPr>
          <w:sz w:val="28"/>
        </w:rPr>
        <w:t>2.</w:t>
      </w:r>
      <w:r w:rsidR="001A437C">
        <w:rPr>
          <w:sz w:val="28"/>
        </w:rPr>
        <w:t>8</w:t>
      </w:r>
      <w:r>
        <w:rPr>
          <w:sz w:val="28"/>
        </w:rPr>
        <w:t>.</w:t>
      </w:r>
      <w:r w:rsidR="00EE5681">
        <w:rPr>
          <w:sz w:val="28"/>
        </w:rPr>
        <w:t xml:space="preserve"> </w:t>
      </w:r>
      <w:r w:rsidR="005E7936">
        <w:rPr>
          <w:sz w:val="28"/>
        </w:rPr>
        <w:t>Н</w:t>
      </w:r>
      <w:r w:rsidR="00761DAA" w:rsidRPr="00470275">
        <w:rPr>
          <w:sz w:val="28"/>
        </w:rPr>
        <w:t>анимател</w:t>
      </w:r>
      <w:r w:rsidR="005E7936">
        <w:rPr>
          <w:sz w:val="28"/>
        </w:rPr>
        <w:t>ь</w:t>
      </w:r>
      <w:r w:rsidR="00761DAA" w:rsidRPr="00470275">
        <w:rPr>
          <w:sz w:val="28"/>
        </w:rPr>
        <w:t xml:space="preserve"> служебного жилого помещения, вправе проживать в нем совместно с членами своей семьи, которые должны быть указаны в договоре найма служебного жилого помещения.</w:t>
      </w:r>
    </w:p>
    <w:p w:rsidR="00761DAA" w:rsidRPr="00470275" w:rsidRDefault="00573D35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>
        <w:rPr>
          <w:sz w:val="28"/>
        </w:rPr>
        <w:t>2.</w:t>
      </w:r>
      <w:r w:rsidR="001A437C">
        <w:rPr>
          <w:sz w:val="28"/>
        </w:rPr>
        <w:t>9</w:t>
      </w:r>
      <w:r w:rsidR="00761DAA" w:rsidRPr="00470275">
        <w:rPr>
          <w:sz w:val="28"/>
        </w:rPr>
        <w:t xml:space="preserve">. Договор найма служебного жилого помещения расторгается в связи с прекращением трудовых отношений либо </w:t>
      </w:r>
      <w:r w:rsidR="001A437C">
        <w:rPr>
          <w:sz w:val="28"/>
        </w:rPr>
        <w:t>прекращением полномочий выборного должностного лица местного самоуправления</w:t>
      </w:r>
      <w:r w:rsidR="00761DAA" w:rsidRPr="00470275">
        <w:rPr>
          <w:sz w:val="28"/>
        </w:rPr>
        <w:t xml:space="preserve">, увольнения со службы, </w:t>
      </w:r>
      <w:r w:rsidR="005E7936">
        <w:rPr>
          <w:sz w:val="28"/>
        </w:rPr>
        <w:t xml:space="preserve">окончанием срока  действия свидетельства «О предоставлении временного убежища», окончанием срока действия разрешения на временное проживание, </w:t>
      </w:r>
      <w:r w:rsidR="00761DAA" w:rsidRPr="00470275">
        <w:rPr>
          <w:sz w:val="28"/>
        </w:rPr>
        <w:t>либо по иным предусмотренным Жилищным кодексом Российской Федерации основаниям. При расторжении договора</w:t>
      </w:r>
      <w:r w:rsidR="00917FBA">
        <w:rPr>
          <w:sz w:val="28"/>
        </w:rPr>
        <w:t xml:space="preserve"> найма служебного жилого помещения </w:t>
      </w:r>
      <w:r w:rsidR="00761DAA" w:rsidRPr="00470275">
        <w:rPr>
          <w:sz w:val="28"/>
        </w:rPr>
        <w:t xml:space="preserve"> наниматель обязан освободить вместе со всеми </w:t>
      </w:r>
      <w:r w:rsidR="005E7936">
        <w:rPr>
          <w:sz w:val="28"/>
        </w:rPr>
        <w:t>членами своей семьи служебное жилое помещение,</w:t>
      </w:r>
      <w:r w:rsidR="00D54DBD" w:rsidRPr="00470275">
        <w:rPr>
          <w:sz w:val="28"/>
        </w:rPr>
        <w:t xml:space="preserve"> сдать в </w:t>
      </w:r>
      <w:r w:rsidR="00917FBA">
        <w:rPr>
          <w:sz w:val="28"/>
        </w:rPr>
        <w:t xml:space="preserve">тридцатидневный </w:t>
      </w:r>
      <w:r w:rsidR="00D54DBD" w:rsidRPr="00470275">
        <w:rPr>
          <w:sz w:val="28"/>
        </w:rPr>
        <w:t>срок служебное жилое помещение</w:t>
      </w:r>
      <w:r w:rsidR="00917FBA">
        <w:rPr>
          <w:sz w:val="28"/>
        </w:rPr>
        <w:t xml:space="preserve"> по акту приема-передачи и сняться с регистрационного учета</w:t>
      </w:r>
      <w:r w:rsidR="00D54DBD" w:rsidRPr="00470275">
        <w:rPr>
          <w:sz w:val="28"/>
        </w:rPr>
        <w:t>.</w:t>
      </w:r>
    </w:p>
    <w:p w:rsidR="00D54DBD" w:rsidRPr="00470275" w:rsidRDefault="00573D35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>
        <w:rPr>
          <w:sz w:val="28"/>
        </w:rPr>
        <w:t>2.1</w:t>
      </w:r>
      <w:r w:rsidR="001A437C">
        <w:rPr>
          <w:sz w:val="28"/>
        </w:rPr>
        <w:t>0</w:t>
      </w:r>
      <w:r w:rsidR="00D54DBD" w:rsidRPr="00470275">
        <w:rPr>
          <w:sz w:val="28"/>
        </w:rPr>
        <w:t>. В случае отказа от освобождения</w:t>
      </w:r>
      <w:r w:rsidR="005E7936">
        <w:rPr>
          <w:sz w:val="28"/>
        </w:rPr>
        <w:t xml:space="preserve"> служебного </w:t>
      </w:r>
      <w:r w:rsidR="00D54DBD" w:rsidRPr="00470275">
        <w:rPr>
          <w:sz w:val="28"/>
        </w:rPr>
        <w:t xml:space="preserve">жилого помещения </w:t>
      </w:r>
      <w:r w:rsidR="005E7936">
        <w:rPr>
          <w:sz w:val="28"/>
        </w:rPr>
        <w:t xml:space="preserve">наниматель </w:t>
      </w:r>
      <w:r w:rsidR="00D54DBD" w:rsidRPr="00470275">
        <w:rPr>
          <w:sz w:val="28"/>
        </w:rPr>
        <w:t>подлеж</w:t>
      </w:r>
      <w:r w:rsidR="005E7936">
        <w:rPr>
          <w:sz w:val="28"/>
        </w:rPr>
        <w:t>и</w:t>
      </w:r>
      <w:r w:rsidR="00D54DBD" w:rsidRPr="00470275">
        <w:rPr>
          <w:sz w:val="28"/>
        </w:rPr>
        <w:t xml:space="preserve">т выселению в судебном порядке со всеми </w:t>
      </w:r>
      <w:r w:rsidR="005E7936">
        <w:rPr>
          <w:sz w:val="28"/>
        </w:rPr>
        <w:t xml:space="preserve">членами своей семьи </w:t>
      </w:r>
      <w:r w:rsidR="00D54DBD" w:rsidRPr="00470275">
        <w:rPr>
          <w:sz w:val="28"/>
        </w:rPr>
        <w:t xml:space="preserve"> без предоставления другого жилого помещения.</w:t>
      </w:r>
    </w:p>
    <w:p w:rsidR="00D54DBD" w:rsidRPr="00470275" w:rsidRDefault="00D54DBD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</w:p>
    <w:p w:rsidR="00D54DBD" w:rsidRPr="00470275" w:rsidRDefault="00917FBA" w:rsidP="00C26C68">
      <w:pPr>
        <w:tabs>
          <w:tab w:val="left" w:pos="7660"/>
          <w:tab w:val="right" w:pos="9355"/>
        </w:tabs>
        <w:ind w:firstLine="709"/>
        <w:jc w:val="center"/>
        <w:rPr>
          <w:sz w:val="28"/>
        </w:rPr>
      </w:pPr>
      <w:r>
        <w:rPr>
          <w:b/>
          <w:sz w:val="28"/>
        </w:rPr>
        <w:t>3</w:t>
      </w:r>
      <w:r w:rsidR="00D54DBD" w:rsidRPr="00470275">
        <w:rPr>
          <w:b/>
          <w:sz w:val="28"/>
        </w:rPr>
        <w:t>. Пользование служебным жилым помещением</w:t>
      </w:r>
    </w:p>
    <w:p w:rsidR="00D54DBD" w:rsidRPr="00470275" w:rsidRDefault="00D54DBD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</w:p>
    <w:p w:rsidR="008725FC" w:rsidRPr="00470275" w:rsidRDefault="008725FC" w:rsidP="00BF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803E6F">
        <w:rPr>
          <w:sz w:val="28"/>
          <w:szCs w:val="28"/>
        </w:rPr>
        <w:t>Служебные ж</w:t>
      </w:r>
      <w:r w:rsidRPr="00470275">
        <w:rPr>
          <w:sz w:val="28"/>
          <w:szCs w:val="28"/>
        </w:rPr>
        <w:t>илые помещения  не подлежат отчуждению, обмену, разделу, бронированию, приватизации, сдаче под наем.</w:t>
      </w:r>
    </w:p>
    <w:p w:rsidR="008725FC" w:rsidRDefault="008725FC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 w:rsidRPr="00470275">
        <w:rPr>
          <w:sz w:val="28"/>
          <w:szCs w:val="28"/>
        </w:rPr>
        <w:t xml:space="preserve">Не допускается производство переоборудования, переустройства, перепланировки </w:t>
      </w:r>
      <w:r>
        <w:rPr>
          <w:sz w:val="28"/>
          <w:szCs w:val="28"/>
        </w:rPr>
        <w:t xml:space="preserve">служебных </w:t>
      </w:r>
      <w:r w:rsidRPr="00470275">
        <w:rPr>
          <w:sz w:val="28"/>
          <w:szCs w:val="28"/>
        </w:rPr>
        <w:t>жилых помещений</w:t>
      </w:r>
      <w:r>
        <w:rPr>
          <w:sz w:val="28"/>
          <w:szCs w:val="28"/>
        </w:rPr>
        <w:t>.</w:t>
      </w:r>
      <w:r>
        <w:rPr>
          <w:sz w:val="28"/>
        </w:rPr>
        <w:t xml:space="preserve"> </w:t>
      </w:r>
    </w:p>
    <w:p w:rsidR="00D54DBD" w:rsidRPr="00470275" w:rsidRDefault="00917FBA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EE5681">
        <w:rPr>
          <w:sz w:val="28"/>
        </w:rPr>
        <w:t>.2</w:t>
      </w:r>
      <w:r w:rsidR="00D54DBD" w:rsidRPr="00470275">
        <w:rPr>
          <w:sz w:val="28"/>
        </w:rPr>
        <w:t xml:space="preserve">. </w:t>
      </w:r>
      <w:r w:rsidR="00411E74">
        <w:rPr>
          <w:sz w:val="28"/>
        </w:rPr>
        <w:t>Наниматели</w:t>
      </w:r>
      <w:r w:rsidR="00D54DBD" w:rsidRPr="00470275">
        <w:rPr>
          <w:sz w:val="28"/>
        </w:rPr>
        <w:t xml:space="preserve">, проживающие в служебных жилых помещениях, несут солидарную ответственность за сохранность занимаемых ими </w:t>
      </w:r>
      <w:r>
        <w:rPr>
          <w:sz w:val="28"/>
        </w:rPr>
        <w:t xml:space="preserve">жилых </w:t>
      </w:r>
      <w:r w:rsidR="00D54DBD" w:rsidRPr="00470275">
        <w:rPr>
          <w:sz w:val="28"/>
        </w:rPr>
        <w:t>помещений и их содержание в надлежащем санитарном и техническом состоянии.</w:t>
      </w:r>
    </w:p>
    <w:p w:rsidR="00D54DBD" w:rsidRPr="00470275" w:rsidRDefault="00D54DBD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 w:rsidRPr="00470275">
        <w:rPr>
          <w:sz w:val="28"/>
        </w:rPr>
        <w:t>Наниматель обязан своевременно вносить плату за коммунальные услуги, с учетом льгот, предоставляемых ему (членам его семьи)</w:t>
      </w:r>
      <w:r w:rsidR="001334CE">
        <w:rPr>
          <w:sz w:val="28"/>
        </w:rPr>
        <w:t>, а также плату за наем служебного жилого помещения, в соответствии с установленными тарифами.</w:t>
      </w:r>
    </w:p>
    <w:p w:rsidR="00917FBA" w:rsidRDefault="00917FBA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3</w:t>
      </w:r>
      <w:r w:rsidR="00EE5681">
        <w:rPr>
          <w:sz w:val="28"/>
        </w:rPr>
        <w:t>.3</w:t>
      </w:r>
      <w:r w:rsidR="00D54DBD" w:rsidRPr="00470275">
        <w:rPr>
          <w:sz w:val="28"/>
        </w:rPr>
        <w:t>. Наниматель служебного жилого помещения и дееспособные члены семьи нанимателя несут иные обязанности,</w:t>
      </w:r>
      <w:r w:rsidR="00D857D5" w:rsidRPr="00470275">
        <w:rPr>
          <w:sz w:val="28"/>
        </w:rPr>
        <w:t xml:space="preserve"> предусмо</w:t>
      </w:r>
      <w:r w:rsidR="00D54DBD" w:rsidRPr="00470275">
        <w:rPr>
          <w:sz w:val="28"/>
        </w:rPr>
        <w:t>тренные жилищным законодательс</w:t>
      </w:r>
      <w:r w:rsidR="00D857D5" w:rsidRPr="00470275">
        <w:rPr>
          <w:sz w:val="28"/>
        </w:rPr>
        <w:t xml:space="preserve">твом Российской Федерации, </w:t>
      </w:r>
      <w:r>
        <w:rPr>
          <w:sz w:val="28"/>
        </w:rPr>
        <w:t>иными нормативными правовыми актами Российской Федерации, а также договором найма служебного жилого помещения.</w:t>
      </w:r>
      <w:r w:rsidR="00D857D5" w:rsidRPr="00470275">
        <w:rPr>
          <w:sz w:val="28"/>
        </w:rPr>
        <w:t xml:space="preserve"> </w:t>
      </w:r>
    </w:p>
    <w:p w:rsidR="00D857D5" w:rsidRPr="00470275" w:rsidRDefault="00917FBA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EE5681">
        <w:rPr>
          <w:sz w:val="28"/>
        </w:rPr>
        <w:t>.4</w:t>
      </w:r>
      <w:r w:rsidR="00D857D5" w:rsidRPr="00470275">
        <w:rPr>
          <w:sz w:val="28"/>
        </w:rPr>
        <w:t xml:space="preserve">. Наниматель служебного жилого помещения и члены семьи нанимателя пользуются всеми правами, за исключением ограничений, предусмотренных жилищным законодательством Российской Федерации в отношении служебных жилых помещений. Члены семьи нанимателя вправе пользоваться предоставленным служебным жилым помещением наравне с нанимателем, до тех пор, пока он не утратит трудовые отношения с работодателем, по ходатайству </w:t>
      </w:r>
      <w:r w:rsidR="00A71AE5">
        <w:rPr>
          <w:sz w:val="28"/>
        </w:rPr>
        <w:t xml:space="preserve">которого </w:t>
      </w:r>
      <w:r w:rsidR="00D857D5" w:rsidRPr="00470275">
        <w:rPr>
          <w:sz w:val="28"/>
        </w:rPr>
        <w:t>ему предоставлено служебное жилое помещение.</w:t>
      </w:r>
    </w:p>
    <w:p w:rsidR="00D857D5" w:rsidRPr="00470275" w:rsidRDefault="00EE5681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917FBA">
        <w:rPr>
          <w:sz w:val="28"/>
        </w:rPr>
        <w:t>3</w:t>
      </w:r>
      <w:r>
        <w:rPr>
          <w:sz w:val="28"/>
        </w:rPr>
        <w:t>.5</w:t>
      </w:r>
      <w:r w:rsidR="00D857D5" w:rsidRPr="00470275">
        <w:rPr>
          <w:sz w:val="28"/>
        </w:rPr>
        <w:t xml:space="preserve">. </w:t>
      </w:r>
      <w:r w:rsidR="00917FBA">
        <w:rPr>
          <w:sz w:val="28"/>
        </w:rPr>
        <w:t>В</w:t>
      </w:r>
      <w:r w:rsidR="00D857D5" w:rsidRPr="00470275">
        <w:rPr>
          <w:sz w:val="28"/>
        </w:rPr>
        <w:t xml:space="preserve"> случае прекращения семейных отношений с нанимателем служебного жилого помещения право пользования данным жилым помещением за бывшими членами семьи нанимателя не сохраняется.</w:t>
      </w:r>
    </w:p>
    <w:p w:rsidR="00B9359A" w:rsidRPr="00470275" w:rsidRDefault="00B9359A" w:rsidP="00BF600E">
      <w:pPr>
        <w:pStyle w:val="a8"/>
        <w:tabs>
          <w:tab w:val="left" w:pos="7660"/>
          <w:tab w:val="right" w:pos="9355"/>
        </w:tabs>
        <w:ind w:left="2940" w:firstLine="709"/>
        <w:rPr>
          <w:b/>
          <w:sz w:val="28"/>
        </w:rPr>
      </w:pPr>
    </w:p>
    <w:p w:rsidR="00B9359A" w:rsidRPr="00470275" w:rsidRDefault="00B9359A" w:rsidP="00BF600E">
      <w:pPr>
        <w:tabs>
          <w:tab w:val="left" w:pos="7660"/>
          <w:tab w:val="right" w:pos="9355"/>
        </w:tabs>
        <w:ind w:firstLine="709"/>
        <w:jc w:val="right"/>
        <w:rPr>
          <w:sz w:val="28"/>
        </w:rPr>
      </w:pPr>
    </w:p>
    <w:p w:rsidR="00B9359A" w:rsidRPr="00470275" w:rsidRDefault="00B9359A" w:rsidP="00BF600E">
      <w:pPr>
        <w:tabs>
          <w:tab w:val="left" w:pos="7660"/>
          <w:tab w:val="right" w:pos="9355"/>
        </w:tabs>
        <w:ind w:firstLine="709"/>
        <w:jc w:val="right"/>
        <w:rPr>
          <w:sz w:val="28"/>
        </w:rPr>
      </w:pPr>
    </w:p>
    <w:p w:rsidR="00B9359A" w:rsidRPr="00470275" w:rsidRDefault="00B9359A" w:rsidP="00BF600E">
      <w:pPr>
        <w:tabs>
          <w:tab w:val="left" w:pos="7660"/>
          <w:tab w:val="right" w:pos="9355"/>
        </w:tabs>
        <w:ind w:firstLine="709"/>
        <w:jc w:val="right"/>
        <w:rPr>
          <w:sz w:val="28"/>
        </w:rPr>
      </w:pPr>
    </w:p>
    <w:p w:rsidR="00B9359A" w:rsidRPr="00470275" w:rsidRDefault="00B9359A" w:rsidP="00BF600E">
      <w:pPr>
        <w:tabs>
          <w:tab w:val="left" w:pos="7660"/>
          <w:tab w:val="right" w:pos="9355"/>
        </w:tabs>
        <w:ind w:firstLine="709"/>
        <w:jc w:val="right"/>
        <w:rPr>
          <w:sz w:val="28"/>
        </w:rPr>
      </w:pPr>
    </w:p>
    <w:p w:rsidR="00B9359A" w:rsidRPr="00470275" w:rsidRDefault="00B9359A" w:rsidP="00BF600E">
      <w:pPr>
        <w:tabs>
          <w:tab w:val="left" w:pos="7660"/>
          <w:tab w:val="right" w:pos="9355"/>
        </w:tabs>
        <w:ind w:firstLine="709"/>
        <w:jc w:val="right"/>
        <w:rPr>
          <w:sz w:val="28"/>
        </w:rPr>
      </w:pPr>
    </w:p>
    <w:p w:rsidR="00B9359A" w:rsidRPr="00470275" w:rsidRDefault="00B9359A" w:rsidP="00BF600E">
      <w:pPr>
        <w:tabs>
          <w:tab w:val="left" w:pos="7660"/>
          <w:tab w:val="right" w:pos="9355"/>
        </w:tabs>
        <w:ind w:firstLine="709"/>
        <w:jc w:val="right"/>
        <w:rPr>
          <w:sz w:val="28"/>
          <w:u w:val="single"/>
        </w:rPr>
      </w:pPr>
    </w:p>
    <w:p w:rsidR="00B9359A" w:rsidRPr="00470275" w:rsidRDefault="00B9359A" w:rsidP="00BF600E">
      <w:pPr>
        <w:tabs>
          <w:tab w:val="left" w:pos="7660"/>
          <w:tab w:val="right" w:pos="9355"/>
        </w:tabs>
        <w:ind w:firstLine="709"/>
        <w:jc w:val="right"/>
        <w:rPr>
          <w:sz w:val="28"/>
          <w:u w:val="single"/>
        </w:rPr>
      </w:pPr>
    </w:p>
    <w:p w:rsidR="00B9359A" w:rsidRPr="00470275" w:rsidRDefault="00B9359A" w:rsidP="00BF600E">
      <w:pPr>
        <w:tabs>
          <w:tab w:val="left" w:pos="7660"/>
          <w:tab w:val="right" w:pos="9355"/>
        </w:tabs>
        <w:ind w:firstLine="709"/>
        <w:jc w:val="right"/>
        <w:rPr>
          <w:sz w:val="28"/>
          <w:u w:val="single"/>
        </w:rPr>
      </w:pPr>
      <w:r w:rsidRPr="00470275">
        <w:rPr>
          <w:sz w:val="28"/>
        </w:rPr>
        <w:tab/>
        <w:t xml:space="preserve">   </w:t>
      </w:r>
    </w:p>
    <w:p w:rsidR="00B9359A" w:rsidRPr="00470275" w:rsidRDefault="00B9359A" w:rsidP="00BF600E">
      <w:pPr>
        <w:tabs>
          <w:tab w:val="left" w:pos="7660"/>
          <w:tab w:val="left" w:pos="7700"/>
          <w:tab w:val="right" w:pos="9355"/>
        </w:tabs>
        <w:ind w:firstLine="709"/>
        <w:rPr>
          <w:sz w:val="28"/>
        </w:rPr>
      </w:pPr>
      <w:r w:rsidRPr="00470275">
        <w:rPr>
          <w:sz w:val="28"/>
        </w:rPr>
        <w:tab/>
      </w:r>
    </w:p>
    <w:p w:rsidR="00B9359A" w:rsidRPr="00470275" w:rsidRDefault="00B9359A" w:rsidP="00BF600E">
      <w:pPr>
        <w:tabs>
          <w:tab w:val="left" w:pos="7660"/>
          <w:tab w:val="right" w:pos="9355"/>
        </w:tabs>
        <w:ind w:firstLine="709"/>
        <w:jc w:val="right"/>
        <w:rPr>
          <w:sz w:val="28"/>
        </w:rPr>
      </w:pPr>
    </w:p>
    <w:p w:rsidR="00B9359A" w:rsidRPr="00470275" w:rsidRDefault="00B9359A" w:rsidP="00BF600E">
      <w:pPr>
        <w:pStyle w:val="3"/>
        <w:autoSpaceDE w:val="0"/>
        <w:autoSpaceDN w:val="0"/>
        <w:adjustRightInd w:val="0"/>
        <w:ind w:firstLine="709"/>
        <w:jc w:val="both"/>
      </w:pPr>
    </w:p>
    <w:p w:rsidR="00D857D5" w:rsidRPr="00470275" w:rsidRDefault="00D857D5" w:rsidP="00BF600E">
      <w:pPr>
        <w:ind w:firstLine="709"/>
      </w:pPr>
    </w:p>
    <w:p w:rsidR="00D857D5" w:rsidRPr="00470275" w:rsidRDefault="00D857D5" w:rsidP="00BF600E">
      <w:pPr>
        <w:ind w:firstLine="709"/>
      </w:pPr>
    </w:p>
    <w:p w:rsidR="00D857D5" w:rsidRPr="00470275" w:rsidRDefault="00D857D5" w:rsidP="00BF600E">
      <w:pPr>
        <w:ind w:firstLine="709"/>
      </w:pPr>
    </w:p>
    <w:p w:rsidR="00D857D5" w:rsidRPr="00470275" w:rsidRDefault="00D857D5" w:rsidP="00BF600E">
      <w:pPr>
        <w:ind w:firstLine="709"/>
      </w:pPr>
    </w:p>
    <w:p w:rsidR="00D857D5" w:rsidRPr="00470275" w:rsidRDefault="00D857D5" w:rsidP="00BF600E">
      <w:pPr>
        <w:ind w:firstLine="709"/>
      </w:pPr>
    </w:p>
    <w:p w:rsidR="00D857D5" w:rsidRPr="00470275" w:rsidRDefault="00D857D5" w:rsidP="00BF600E">
      <w:pPr>
        <w:ind w:firstLine="709"/>
      </w:pPr>
    </w:p>
    <w:p w:rsidR="00D857D5" w:rsidRPr="00470275" w:rsidRDefault="00D857D5" w:rsidP="00BF600E">
      <w:pPr>
        <w:ind w:firstLine="709"/>
      </w:pPr>
    </w:p>
    <w:p w:rsidR="00D857D5" w:rsidRDefault="00D857D5" w:rsidP="00BF600E">
      <w:pPr>
        <w:ind w:firstLine="709"/>
      </w:pPr>
    </w:p>
    <w:p w:rsidR="001A437C" w:rsidRDefault="001A437C" w:rsidP="00BF600E">
      <w:pPr>
        <w:ind w:firstLine="709"/>
      </w:pPr>
    </w:p>
    <w:p w:rsidR="001A437C" w:rsidRDefault="001A437C" w:rsidP="00BF600E">
      <w:pPr>
        <w:ind w:firstLine="709"/>
      </w:pPr>
    </w:p>
    <w:p w:rsidR="001A437C" w:rsidRDefault="001A437C" w:rsidP="00BF600E">
      <w:pPr>
        <w:ind w:firstLine="709"/>
      </w:pPr>
    </w:p>
    <w:p w:rsidR="001A437C" w:rsidRPr="00470275" w:rsidRDefault="001A437C" w:rsidP="00BF600E">
      <w:pPr>
        <w:ind w:firstLine="709"/>
      </w:pPr>
    </w:p>
    <w:p w:rsidR="00D857D5" w:rsidRPr="00470275" w:rsidRDefault="00D857D5" w:rsidP="00BF600E">
      <w:pPr>
        <w:ind w:firstLine="709"/>
      </w:pPr>
    </w:p>
    <w:p w:rsidR="00D857D5" w:rsidRPr="00470275" w:rsidRDefault="00D857D5" w:rsidP="00BF600E">
      <w:pPr>
        <w:ind w:firstLine="709"/>
      </w:pPr>
    </w:p>
    <w:p w:rsidR="00A1563F" w:rsidRDefault="00A1563F" w:rsidP="00BF600E">
      <w:pPr>
        <w:ind w:firstLine="709"/>
        <w:jc w:val="right"/>
        <w:rPr>
          <w:sz w:val="28"/>
          <w:szCs w:val="28"/>
        </w:rPr>
      </w:pPr>
    </w:p>
    <w:p w:rsidR="00A1563F" w:rsidRDefault="00A1563F" w:rsidP="00BF600E">
      <w:pPr>
        <w:ind w:firstLine="709"/>
        <w:jc w:val="right"/>
        <w:rPr>
          <w:sz w:val="28"/>
          <w:szCs w:val="28"/>
        </w:rPr>
      </w:pPr>
    </w:p>
    <w:p w:rsidR="00A1563F" w:rsidRDefault="00A1563F" w:rsidP="00BF600E">
      <w:pPr>
        <w:ind w:firstLine="709"/>
        <w:jc w:val="right"/>
        <w:rPr>
          <w:sz w:val="28"/>
          <w:szCs w:val="28"/>
        </w:rPr>
      </w:pPr>
    </w:p>
    <w:p w:rsidR="00EB6C96" w:rsidRDefault="00EB6C96">
      <w:r>
        <w:br w:type="page"/>
      </w:r>
    </w:p>
    <w:p w:rsidR="00D857D5" w:rsidRPr="00A1563F" w:rsidRDefault="008A1269" w:rsidP="00A93854">
      <w:pPr>
        <w:ind w:left="5954"/>
        <w:jc w:val="center"/>
      </w:pPr>
      <w:r w:rsidRPr="00A1563F">
        <w:lastRenderedPageBreak/>
        <w:t>П</w:t>
      </w:r>
      <w:r w:rsidR="00A1563F">
        <w:t>риложение 3 к р</w:t>
      </w:r>
      <w:r w:rsidR="00201382" w:rsidRPr="00A1563F">
        <w:t>ешению</w:t>
      </w:r>
    </w:p>
    <w:p w:rsidR="00A1563F" w:rsidRDefault="00201382" w:rsidP="00A93854">
      <w:pPr>
        <w:tabs>
          <w:tab w:val="left" w:pos="6720"/>
          <w:tab w:val="left" w:pos="6780"/>
          <w:tab w:val="right" w:pos="9355"/>
        </w:tabs>
        <w:ind w:left="5954"/>
        <w:jc w:val="center"/>
      </w:pPr>
      <w:r w:rsidRPr="00A1563F">
        <w:t xml:space="preserve">Думы </w:t>
      </w:r>
      <w:r w:rsidR="00A1563F">
        <w:t xml:space="preserve"> Нефтеюганского </w:t>
      </w:r>
      <w:r w:rsidRPr="00A1563F">
        <w:t>района</w:t>
      </w:r>
      <w:r w:rsidR="00A1563F">
        <w:t xml:space="preserve"> </w:t>
      </w:r>
    </w:p>
    <w:p w:rsidR="00A93854" w:rsidRPr="00080658" w:rsidRDefault="00A93854" w:rsidP="00A93854">
      <w:pPr>
        <w:pStyle w:val="3"/>
        <w:autoSpaceDE w:val="0"/>
        <w:autoSpaceDN w:val="0"/>
        <w:adjustRightInd w:val="0"/>
        <w:ind w:left="5954"/>
        <w:rPr>
          <w:sz w:val="24"/>
        </w:rPr>
      </w:pPr>
      <w:r w:rsidRPr="00080658">
        <w:rPr>
          <w:sz w:val="24"/>
        </w:rPr>
        <w:t>от  «</w:t>
      </w:r>
      <w:r>
        <w:rPr>
          <w:sz w:val="24"/>
          <w:u w:val="single"/>
        </w:rPr>
        <w:t xml:space="preserve"> 27 </w:t>
      </w:r>
      <w:r w:rsidRPr="00080658">
        <w:rPr>
          <w:sz w:val="24"/>
        </w:rPr>
        <w:t xml:space="preserve">» </w:t>
      </w:r>
      <w:r>
        <w:rPr>
          <w:sz w:val="24"/>
          <w:u w:val="single"/>
        </w:rPr>
        <w:t xml:space="preserve">  мая  </w:t>
      </w:r>
      <w:r w:rsidRPr="00080658">
        <w:rPr>
          <w:sz w:val="24"/>
        </w:rPr>
        <w:t xml:space="preserve">  2015 г. № </w:t>
      </w:r>
      <w:r>
        <w:rPr>
          <w:sz w:val="24"/>
          <w:u w:val="single"/>
        </w:rPr>
        <w:t xml:space="preserve"> 598</w:t>
      </w:r>
    </w:p>
    <w:p w:rsidR="00201382" w:rsidRPr="00470275" w:rsidRDefault="00201382" w:rsidP="00BF600E">
      <w:pPr>
        <w:tabs>
          <w:tab w:val="left" w:pos="6780"/>
          <w:tab w:val="left" w:pos="7440"/>
          <w:tab w:val="left" w:pos="7800"/>
          <w:tab w:val="right" w:pos="9355"/>
        </w:tabs>
        <w:ind w:firstLine="709"/>
        <w:rPr>
          <w:b/>
        </w:rPr>
      </w:pPr>
      <w:r w:rsidRPr="00470275">
        <w:t xml:space="preserve">    </w:t>
      </w:r>
      <w:r w:rsidRPr="00470275">
        <w:rPr>
          <w:b/>
        </w:rPr>
        <w:tab/>
      </w:r>
    </w:p>
    <w:p w:rsidR="00201382" w:rsidRPr="00470275" w:rsidRDefault="00201382" w:rsidP="00BF600E">
      <w:pPr>
        <w:tabs>
          <w:tab w:val="left" w:pos="6780"/>
          <w:tab w:val="right" w:pos="9355"/>
        </w:tabs>
        <w:ind w:firstLine="709"/>
        <w:jc w:val="center"/>
        <w:rPr>
          <w:b/>
          <w:sz w:val="28"/>
          <w:szCs w:val="28"/>
        </w:rPr>
      </w:pPr>
      <w:r w:rsidRPr="00470275">
        <w:rPr>
          <w:b/>
          <w:sz w:val="28"/>
          <w:szCs w:val="28"/>
        </w:rPr>
        <w:t xml:space="preserve">Порядок </w:t>
      </w:r>
      <w:r w:rsidR="004F588C">
        <w:rPr>
          <w:b/>
          <w:sz w:val="28"/>
          <w:szCs w:val="28"/>
        </w:rPr>
        <w:t xml:space="preserve">и условия </w:t>
      </w:r>
      <w:r w:rsidRPr="00470275">
        <w:rPr>
          <w:b/>
          <w:sz w:val="28"/>
          <w:szCs w:val="28"/>
        </w:rPr>
        <w:t>предоставления</w:t>
      </w:r>
      <w:r w:rsidR="00080658">
        <w:rPr>
          <w:b/>
          <w:sz w:val="28"/>
          <w:szCs w:val="28"/>
        </w:rPr>
        <w:t xml:space="preserve"> </w:t>
      </w:r>
      <w:r w:rsidRPr="00470275">
        <w:rPr>
          <w:b/>
          <w:sz w:val="28"/>
          <w:szCs w:val="28"/>
        </w:rPr>
        <w:t>жилых  помещений муниципального</w:t>
      </w:r>
      <w:r w:rsidR="00080658">
        <w:rPr>
          <w:b/>
          <w:sz w:val="28"/>
          <w:szCs w:val="28"/>
        </w:rPr>
        <w:t xml:space="preserve"> </w:t>
      </w:r>
      <w:r w:rsidRPr="00470275">
        <w:rPr>
          <w:b/>
          <w:sz w:val="28"/>
          <w:szCs w:val="28"/>
        </w:rPr>
        <w:t xml:space="preserve">специализированного </w:t>
      </w:r>
      <w:r w:rsidR="008B38DB" w:rsidRPr="00470275">
        <w:rPr>
          <w:b/>
          <w:sz w:val="28"/>
          <w:szCs w:val="28"/>
        </w:rPr>
        <w:t>(маневренного) жилищного фонда</w:t>
      </w:r>
    </w:p>
    <w:p w:rsidR="008B38DB" w:rsidRPr="00080658" w:rsidRDefault="008B38DB" w:rsidP="00BF600E">
      <w:pPr>
        <w:tabs>
          <w:tab w:val="left" w:pos="6780"/>
          <w:tab w:val="right" w:pos="9355"/>
        </w:tabs>
        <w:ind w:firstLine="709"/>
        <w:rPr>
          <w:b/>
          <w:sz w:val="16"/>
          <w:szCs w:val="16"/>
        </w:rPr>
      </w:pPr>
    </w:p>
    <w:p w:rsidR="008B38DB" w:rsidRPr="00470275" w:rsidRDefault="008B38DB" w:rsidP="00C26C68">
      <w:pPr>
        <w:pStyle w:val="a8"/>
        <w:tabs>
          <w:tab w:val="left" w:pos="6780"/>
          <w:tab w:val="right" w:pos="9355"/>
        </w:tabs>
        <w:ind w:left="709"/>
        <w:jc w:val="center"/>
        <w:rPr>
          <w:b/>
          <w:sz w:val="28"/>
          <w:szCs w:val="28"/>
        </w:rPr>
      </w:pPr>
      <w:r w:rsidRPr="00470275">
        <w:rPr>
          <w:b/>
          <w:sz w:val="28"/>
          <w:szCs w:val="28"/>
        </w:rPr>
        <w:t>Общие положения</w:t>
      </w:r>
    </w:p>
    <w:p w:rsidR="008B38DB" w:rsidRPr="00080658" w:rsidRDefault="008B38DB" w:rsidP="00BF600E">
      <w:pPr>
        <w:pStyle w:val="a8"/>
        <w:tabs>
          <w:tab w:val="left" w:pos="6780"/>
          <w:tab w:val="right" w:pos="9355"/>
        </w:tabs>
        <w:ind w:left="3015" w:firstLine="709"/>
        <w:rPr>
          <w:sz w:val="16"/>
          <w:szCs w:val="16"/>
        </w:rPr>
      </w:pPr>
    </w:p>
    <w:p w:rsidR="00201382" w:rsidRPr="00470275" w:rsidRDefault="00EE5681" w:rsidP="00BF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B6C96">
        <w:rPr>
          <w:sz w:val="28"/>
          <w:szCs w:val="28"/>
        </w:rPr>
        <w:t xml:space="preserve"> </w:t>
      </w:r>
      <w:r w:rsidR="008B38DB" w:rsidRPr="00470275">
        <w:rPr>
          <w:sz w:val="28"/>
          <w:szCs w:val="28"/>
        </w:rPr>
        <w:t>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06.10.2003 № 131 «Об общих принципах организации местного самоуправления в Российской Федерации», постановлением Правительства Российской Фе</w:t>
      </w:r>
      <w:r w:rsidR="00A71AE5">
        <w:rPr>
          <w:sz w:val="28"/>
          <w:szCs w:val="28"/>
        </w:rPr>
        <w:t>дерации от 26.01.2006 № 42</w:t>
      </w:r>
      <w:r w:rsidR="00C26C68">
        <w:rPr>
          <w:sz w:val="28"/>
          <w:szCs w:val="28"/>
        </w:rPr>
        <w:t xml:space="preserve"> </w:t>
      </w:r>
      <w:r w:rsidR="00A71AE5">
        <w:rPr>
          <w:sz w:val="28"/>
          <w:szCs w:val="28"/>
        </w:rPr>
        <w:t>«</w:t>
      </w:r>
      <w:r w:rsidR="008B38DB" w:rsidRPr="00470275">
        <w:rPr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</w:r>
      <w:r w:rsidR="001334CE">
        <w:rPr>
          <w:sz w:val="28"/>
          <w:szCs w:val="28"/>
        </w:rPr>
        <w:t xml:space="preserve"> (далее</w:t>
      </w:r>
      <w:r w:rsidR="00C26C68">
        <w:rPr>
          <w:sz w:val="28"/>
          <w:szCs w:val="28"/>
        </w:rPr>
        <w:t xml:space="preserve"> </w:t>
      </w:r>
      <w:r w:rsidR="001334CE">
        <w:rPr>
          <w:sz w:val="28"/>
          <w:szCs w:val="28"/>
        </w:rPr>
        <w:t>-</w:t>
      </w:r>
      <w:r w:rsidR="00C26C68">
        <w:rPr>
          <w:sz w:val="28"/>
          <w:szCs w:val="28"/>
        </w:rPr>
        <w:t xml:space="preserve"> </w:t>
      </w:r>
      <w:r w:rsidR="001334CE">
        <w:rPr>
          <w:sz w:val="28"/>
          <w:szCs w:val="28"/>
        </w:rPr>
        <w:t>Порядок)</w:t>
      </w:r>
      <w:r w:rsidR="008B38DB" w:rsidRPr="00470275">
        <w:rPr>
          <w:sz w:val="28"/>
          <w:szCs w:val="28"/>
        </w:rPr>
        <w:t>.</w:t>
      </w:r>
    </w:p>
    <w:p w:rsidR="008B38DB" w:rsidRPr="00470275" w:rsidRDefault="00EE5681" w:rsidP="00BF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26C68">
        <w:rPr>
          <w:sz w:val="28"/>
          <w:szCs w:val="28"/>
        </w:rPr>
        <w:t>2.</w:t>
      </w:r>
      <w:r w:rsidR="00EB6C96">
        <w:rPr>
          <w:sz w:val="28"/>
          <w:szCs w:val="28"/>
        </w:rPr>
        <w:t xml:space="preserve"> </w:t>
      </w:r>
      <w:r w:rsidR="00C26C68">
        <w:rPr>
          <w:sz w:val="28"/>
          <w:szCs w:val="28"/>
        </w:rPr>
        <w:t xml:space="preserve">Цели </w:t>
      </w:r>
      <w:r w:rsidR="00BF1795" w:rsidRPr="00470275">
        <w:rPr>
          <w:sz w:val="28"/>
          <w:szCs w:val="28"/>
        </w:rPr>
        <w:t>Порядка – определить условия заселения и проживания в жилых помещениях муниципального маневренного жилищного фонда ( далее – маневренный фонд).</w:t>
      </w:r>
    </w:p>
    <w:p w:rsidR="00BF1795" w:rsidRPr="00470275" w:rsidRDefault="00EE5681" w:rsidP="00BF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26C68">
        <w:rPr>
          <w:sz w:val="28"/>
          <w:szCs w:val="28"/>
        </w:rPr>
        <w:t>3.</w:t>
      </w:r>
      <w:r w:rsidR="00EB6C96">
        <w:rPr>
          <w:sz w:val="28"/>
          <w:szCs w:val="28"/>
        </w:rPr>
        <w:t xml:space="preserve"> </w:t>
      </w:r>
      <w:r w:rsidR="00BF1795" w:rsidRPr="00470275">
        <w:rPr>
          <w:sz w:val="28"/>
          <w:szCs w:val="28"/>
        </w:rPr>
        <w:t>Объектом маневренного фонда явля</w:t>
      </w:r>
      <w:r w:rsidR="00917FBA">
        <w:rPr>
          <w:sz w:val="28"/>
          <w:szCs w:val="28"/>
        </w:rPr>
        <w:t>ю</w:t>
      </w:r>
      <w:r w:rsidR="00BF1795" w:rsidRPr="00470275">
        <w:rPr>
          <w:sz w:val="28"/>
          <w:szCs w:val="28"/>
        </w:rPr>
        <w:t>тся изолированные жилые помещения, включенные постановлением администрации района в</w:t>
      </w:r>
      <w:r w:rsidR="00EB6C96">
        <w:rPr>
          <w:sz w:val="28"/>
          <w:szCs w:val="28"/>
        </w:rPr>
        <w:t xml:space="preserve"> </w:t>
      </w:r>
      <w:r w:rsidR="00BF1795" w:rsidRPr="00470275">
        <w:rPr>
          <w:sz w:val="28"/>
          <w:szCs w:val="28"/>
        </w:rPr>
        <w:t>соответствии с</w:t>
      </w:r>
      <w:r w:rsidR="00EB6C96">
        <w:rPr>
          <w:sz w:val="28"/>
          <w:szCs w:val="28"/>
        </w:rPr>
        <w:t xml:space="preserve"> </w:t>
      </w:r>
      <w:r w:rsidR="00917FBA">
        <w:rPr>
          <w:sz w:val="28"/>
          <w:szCs w:val="28"/>
        </w:rPr>
        <w:t>решением жилищной комиссии при администрации Нефтеюганского района,</w:t>
      </w:r>
      <w:r w:rsidR="00BF1795" w:rsidRPr="00470275">
        <w:rPr>
          <w:sz w:val="28"/>
          <w:szCs w:val="28"/>
        </w:rPr>
        <w:t xml:space="preserve"> в маневренный фонд муниципального образования Нефтеюганский район.</w:t>
      </w:r>
    </w:p>
    <w:p w:rsidR="00BF1795" w:rsidRPr="00470275" w:rsidRDefault="00EE5681" w:rsidP="00BF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1795" w:rsidRPr="00470275">
        <w:rPr>
          <w:sz w:val="28"/>
          <w:szCs w:val="28"/>
        </w:rPr>
        <w:t xml:space="preserve">4. </w:t>
      </w:r>
      <w:r w:rsidR="00471B2A" w:rsidRPr="00470275">
        <w:rPr>
          <w:sz w:val="28"/>
          <w:szCs w:val="28"/>
        </w:rPr>
        <w:t xml:space="preserve">Жилые помещения маневренного фонда предназначены для временного проживания: </w:t>
      </w:r>
    </w:p>
    <w:p w:rsidR="00471B2A" w:rsidRPr="00470275" w:rsidRDefault="00471B2A" w:rsidP="00BF600E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1) граждан</w:t>
      </w:r>
      <w:r w:rsidR="00F83B3C">
        <w:rPr>
          <w:sz w:val="28"/>
          <w:szCs w:val="28"/>
        </w:rPr>
        <w:t>,</w:t>
      </w:r>
      <w:r w:rsidRPr="00470275">
        <w:rPr>
          <w:sz w:val="28"/>
          <w:szCs w:val="28"/>
        </w:rPr>
        <w:t xml:space="preserve">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471B2A" w:rsidRPr="00470275" w:rsidRDefault="00471B2A" w:rsidP="00BF600E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лицам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471B2A" w:rsidRPr="00470275" w:rsidRDefault="00471B2A" w:rsidP="00BF600E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3)</w:t>
      </w:r>
      <w:r w:rsidR="00BF600E">
        <w:rPr>
          <w:sz w:val="28"/>
          <w:szCs w:val="28"/>
        </w:rPr>
        <w:t xml:space="preserve"> </w:t>
      </w:r>
      <w:r w:rsidRPr="00470275">
        <w:rPr>
          <w:sz w:val="28"/>
          <w:szCs w:val="28"/>
        </w:rPr>
        <w:t>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471B2A" w:rsidRPr="00470275" w:rsidRDefault="00471B2A" w:rsidP="00BF600E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4) иных граждан в случаях, предусмотренных законодательством</w:t>
      </w:r>
      <w:r w:rsidR="00F83B3C">
        <w:rPr>
          <w:sz w:val="28"/>
          <w:szCs w:val="28"/>
        </w:rPr>
        <w:t xml:space="preserve"> РФ</w:t>
      </w:r>
      <w:r w:rsidRPr="00470275">
        <w:rPr>
          <w:sz w:val="28"/>
          <w:szCs w:val="28"/>
        </w:rPr>
        <w:t>.</w:t>
      </w:r>
    </w:p>
    <w:p w:rsidR="00A71AE5" w:rsidRDefault="00A71AE5" w:rsidP="00BF600E">
      <w:pPr>
        <w:jc w:val="both"/>
        <w:rPr>
          <w:b/>
          <w:sz w:val="28"/>
          <w:szCs w:val="28"/>
        </w:rPr>
      </w:pPr>
    </w:p>
    <w:p w:rsidR="003A0B84" w:rsidRPr="00470275" w:rsidRDefault="003A0B84" w:rsidP="00EB6C96">
      <w:pPr>
        <w:jc w:val="center"/>
        <w:rPr>
          <w:b/>
          <w:sz w:val="28"/>
          <w:szCs w:val="28"/>
        </w:rPr>
      </w:pPr>
      <w:r w:rsidRPr="00470275">
        <w:rPr>
          <w:b/>
          <w:sz w:val="28"/>
          <w:szCs w:val="28"/>
        </w:rPr>
        <w:t>2. Порядок предоставления жилых помещений в маневренном</w:t>
      </w:r>
      <w:r w:rsidR="00BF600E">
        <w:rPr>
          <w:b/>
          <w:sz w:val="28"/>
          <w:szCs w:val="28"/>
        </w:rPr>
        <w:t xml:space="preserve"> </w:t>
      </w:r>
      <w:r w:rsidRPr="00470275">
        <w:rPr>
          <w:b/>
          <w:sz w:val="28"/>
          <w:szCs w:val="28"/>
        </w:rPr>
        <w:t>фонде</w:t>
      </w:r>
    </w:p>
    <w:p w:rsidR="003A0B84" w:rsidRPr="00470275" w:rsidRDefault="003A0B84" w:rsidP="00BF600E">
      <w:pPr>
        <w:ind w:firstLine="709"/>
        <w:jc w:val="center"/>
        <w:rPr>
          <w:sz w:val="28"/>
          <w:szCs w:val="28"/>
        </w:rPr>
      </w:pPr>
    </w:p>
    <w:p w:rsidR="003A0B84" w:rsidRPr="00470275" w:rsidRDefault="00EE5681" w:rsidP="00BF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3A0B84" w:rsidRPr="00470275">
        <w:rPr>
          <w:sz w:val="28"/>
          <w:szCs w:val="28"/>
        </w:rPr>
        <w:t xml:space="preserve">. </w:t>
      </w:r>
      <w:r w:rsidR="001334CE">
        <w:rPr>
          <w:sz w:val="28"/>
          <w:szCs w:val="28"/>
        </w:rPr>
        <w:t>Жилые помещения в м</w:t>
      </w:r>
      <w:r w:rsidR="003A0B84" w:rsidRPr="00470275">
        <w:rPr>
          <w:sz w:val="28"/>
          <w:szCs w:val="28"/>
        </w:rPr>
        <w:t>аневренн</w:t>
      </w:r>
      <w:r w:rsidR="001334CE">
        <w:rPr>
          <w:sz w:val="28"/>
          <w:szCs w:val="28"/>
        </w:rPr>
        <w:t>ом фонде</w:t>
      </w:r>
      <w:r w:rsidR="003A0B84" w:rsidRPr="00470275">
        <w:rPr>
          <w:sz w:val="28"/>
          <w:szCs w:val="28"/>
        </w:rPr>
        <w:t xml:space="preserve">  предоставля</w:t>
      </w:r>
      <w:r w:rsidR="001334CE">
        <w:rPr>
          <w:sz w:val="28"/>
          <w:szCs w:val="28"/>
        </w:rPr>
        <w:t>ю</w:t>
      </w:r>
      <w:r w:rsidR="003A0B84" w:rsidRPr="00470275">
        <w:rPr>
          <w:sz w:val="28"/>
          <w:szCs w:val="28"/>
        </w:rPr>
        <w:t xml:space="preserve">тся указанным в пункте  </w:t>
      </w:r>
      <w:r w:rsidR="00F83B3C">
        <w:rPr>
          <w:sz w:val="28"/>
          <w:szCs w:val="28"/>
        </w:rPr>
        <w:t>1.</w:t>
      </w:r>
      <w:r w:rsidR="001334CE">
        <w:rPr>
          <w:sz w:val="28"/>
          <w:szCs w:val="28"/>
        </w:rPr>
        <w:t>4</w:t>
      </w:r>
      <w:r w:rsidR="00F83B3C">
        <w:rPr>
          <w:sz w:val="28"/>
          <w:szCs w:val="28"/>
        </w:rPr>
        <w:t>.</w:t>
      </w:r>
      <w:r w:rsidR="003A0B84" w:rsidRPr="00470275">
        <w:rPr>
          <w:sz w:val="28"/>
          <w:szCs w:val="28"/>
        </w:rPr>
        <w:t xml:space="preserve"> Порядка категориям граждан, проживающим на территории Нефтеюганского района, не имеющим в собственности или пользовании других </w:t>
      </w:r>
      <w:r w:rsidR="00F83B3C">
        <w:rPr>
          <w:sz w:val="28"/>
          <w:szCs w:val="28"/>
        </w:rPr>
        <w:t>жилых помещений,</w:t>
      </w:r>
      <w:r w:rsidR="003A0B84" w:rsidRPr="00470275">
        <w:rPr>
          <w:sz w:val="28"/>
          <w:szCs w:val="28"/>
        </w:rPr>
        <w:t xml:space="preserve"> пригодных для проживания.</w:t>
      </w:r>
    </w:p>
    <w:p w:rsidR="00D857D5" w:rsidRPr="00470275" w:rsidRDefault="00EE5681" w:rsidP="00BF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</w:t>
      </w:r>
      <w:r w:rsidR="00BF600E">
        <w:rPr>
          <w:sz w:val="28"/>
          <w:szCs w:val="28"/>
        </w:rPr>
        <w:t xml:space="preserve">. </w:t>
      </w:r>
      <w:r w:rsidR="003A0B84" w:rsidRPr="00470275">
        <w:rPr>
          <w:sz w:val="28"/>
          <w:szCs w:val="28"/>
        </w:rPr>
        <w:t>При переселении граждан в жилое помещение маневренного фонда договор социального найма жилого помещения, подлежащего капитальному ремонту, не расторгается.</w:t>
      </w:r>
    </w:p>
    <w:p w:rsidR="003A0B84" w:rsidRPr="00470275" w:rsidRDefault="00EE5681" w:rsidP="00BF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BF600E">
        <w:rPr>
          <w:sz w:val="28"/>
          <w:szCs w:val="28"/>
        </w:rPr>
        <w:t xml:space="preserve">. </w:t>
      </w:r>
      <w:r w:rsidR="003A0B84" w:rsidRPr="00470275">
        <w:rPr>
          <w:sz w:val="28"/>
          <w:szCs w:val="28"/>
        </w:rPr>
        <w:t>Вселение гражданина в жилое помещение маневренного фонда не является ограничением права гражданина на получение другого благоустроенного жилья по договору социального найма в соответствии с Жилищным кодексом Российской Федерации.</w:t>
      </w:r>
    </w:p>
    <w:p w:rsidR="00D857D5" w:rsidRPr="00470275" w:rsidRDefault="00EE5681" w:rsidP="00BF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3A0B84" w:rsidRPr="00470275">
        <w:rPr>
          <w:sz w:val="28"/>
          <w:szCs w:val="28"/>
        </w:rPr>
        <w:t>. Рассмотрение вопроса о предоставлении жилого помещения</w:t>
      </w:r>
      <w:r w:rsidR="001334CE">
        <w:rPr>
          <w:sz w:val="28"/>
          <w:szCs w:val="28"/>
        </w:rPr>
        <w:t xml:space="preserve"> маневренного фонда</w:t>
      </w:r>
      <w:r w:rsidR="003A0B84" w:rsidRPr="00470275">
        <w:rPr>
          <w:sz w:val="28"/>
          <w:szCs w:val="28"/>
        </w:rPr>
        <w:t xml:space="preserve"> осуществляется жилищной комиссией при администрации </w:t>
      </w:r>
      <w:r w:rsidR="00A71AE5">
        <w:rPr>
          <w:sz w:val="28"/>
          <w:szCs w:val="28"/>
        </w:rPr>
        <w:t xml:space="preserve">Нефтеюганского </w:t>
      </w:r>
      <w:r w:rsidR="008E3EDC">
        <w:rPr>
          <w:sz w:val="28"/>
          <w:szCs w:val="28"/>
        </w:rPr>
        <w:t xml:space="preserve">района </w:t>
      </w:r>
      <w:r w:rsidR="003A0B84" w:rsidRPr="00470275">
        <w:rPr>
          <w:sz w:val="28"/>
          <w:szCs w:val="28"/>
        </w:rPr>
        <w:t>на основании следующих документов:</w:t>
      </w:r>
    </w:p>
    <w:p w:rsidR="00713943" w:rsidRPr="00470275" w:rsidRDefault="00713943" w:rsidP="00BF600E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- личного заявления гражданина с приложением копий личных документов (паспорт, свидетельство о рождении, свидетельство о смене фамилии, свидетельство о заключении / расторжении брака по необходимости);</w:t>
      </w:r>
    </w:p>
    <w:p w:rsidR="003A0B84" w:rsidRPr="00470275" w:rsidRDefault="00BF600E" w:rsidP="00BF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3943" w:rsidRPr="00470275">
        <w:rPr>
          <w:sz w:val="28"/>
          <w:szCs w:val="28"/>
        </w:rPr>
        <w:t>документов, подтверждающих проведение капитального ремонта или реконструкции</w:t>
      </w:r>
      <w:r w:rsidR="00FB6586">
        <w:rPr>
          <w:sz w:val="28"/>
          <w:szCs w:val="28"/>
        </w:rPr>
        <w:t xml:space="preserve"> </w:t>
      </w:r>
      <w:r w:rsidR="00713943" w:rsidRPr="00470275">
        <w:rPr>
          <w:sz w:val="28"/>
          <w:szCs w:val="28"/>
        </w:rPr>
        <w:t>(для граждан, указанных в пп.1 п.</w:t>
      </w:r>
      <w:r w:rsidR="00F83B3C">
        <w:rPr>
          <w:sz w:val="28"/>
          <w:szCs w:val="28"/>
        </w:rPr>
        <w:t>1.</w:t>
      </w:r>
      <w:r w:rsidR="00A71AE5">
        <w:rPr>
          <w:sz w:val="28"/>
          <w:szCs w:val="28"/>
        </w:rPr>
        <w:t>4</w:t>
      </w:r>
      <w:r w:rsidR="00F83B3C">
        <w:rPr>
          <w:sz w:val="28"/>
          <w:szCs w:val="28"/>
        </w:rPr>
        <w:t xml:space="preserve">  </w:t>
      </w:r>
      <w:r w:rsidR="00713943" w:rsidRPr="00470275">
        <w:rPr>
          <w:sz w:val="28"/>
          <w:szCs w:val="28"/>
        </w:rPr>
        <w:t xml:space="preserve">Порядка); </w:t>
      </w:r>
    </w:p>
    <w:p w:rsidR="00713943" w:rsidRPr="00470275" w:rsidRDefault="00713943" w:rsidP="00BF600E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 xml:space="preserve">- судебное решение, подтверждающее утрату жилого помещения в результате обращения взыскания на это жилое помещение, которое было приобретено за счет кредита банка или иной кредитной организации либо средств целевого займа, предоставленного юридическим лицам на приобретение жилого помещения, и заложены в обеспечение возврата кредита или целевого займа, если на момент обращения взыскания такое </w:t>
      </w:r>
      <w:r w:rsidR="00161277" w:rsidRPr="00470275">
        <w:rPr>
          <w:sz w:val="28"/>
          <w:szCs w:val="28"/>
        </w:rPr>
        <w:t>жилое помещение является для них единственными(для граждан, указанных в пп.2 п.</w:t>
      </w:r>
      <w:r w:rsidR="00F83B3C">
        <w:rPr>
          <w:sz w:val="28"/>
          <w:szCs w:val="28"/>
        </w:rPr>
        <w:t>1.</w:t>
      </w:r>
      <w:r w:rsidR="00A71AE5">
        <w:rPr>
          <w:sz w:val="28"/>
          <w:szCs w:val="28"/>
        </w:rPr>
        <w:t>4</w:t>
      </w:r>
      <w:r w:rsidR="00F83B3C">
        <w:rPr>
          <w:sz w:val="28"/>
          <w:szCs w:val="28"/>
        </w:rPr>
        <w:t xml:space="preserve">. </w:t>
      </w:r>
      <w:r w:rsidR="00161277" w:rsidRPr="00470275">
        <w:rPr>
          <w:sz w:val="28"/>
          <w:szCs w:val="28"/>
        </w:rPr>
        <w:t>Порядка);</w:t>
      </w:r>
    </w:p>
    <w:p w:rsidR="00161277" w:rsidRPr="00470275" w:rsidRDefault="00161277" w:rsidP="00BF600E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- документ, подтверждающий непригодность жилого помещения в результате чрезвычайной ситуации (для граждан, указанных в пп.3п.</w:t>
      </w:r>
      <w:r w:rsidR="00F83B3C">
        <w:rPr>
          <w:sz w:val="28"/>
          <w:szCs w:val="28"/>
        </w:rPr>
        <w:t>1.</w:t>
      </w:r>
      <w:r w:rsidR="00A71AE5">
        <w:rPr>
          <w:sz w:val="28"/>
          <w:szCs w:val="28"/>
        </w:rPr>
        <w:t>4.</w:t>
      </w:r>
      <w:r w:rsidR="00F83B3C">
        <w:rPr>
          <w:sz w:val="28"/>
          <w:szCs w:val="28"/>
        </w:rPr>
        <w:t xml:space="preserve"> </w:t>
      </w:r>
      <w:r w:rsidRPr="00470275">
        <w:rPr>
          <w:sz w:val="28"/>
          <w:szCs w:val="28"/>
        </w:rPr>
        <w:t>Порядка);</w:t>
      </w:r>
    </w:p>
    <w:p w:rsidR="00161277" w:rsidRPr="00470275" w:rsidRDefault="00161277" w:rsidP="00BF600E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 xml:space="preserve"> - ходатайство с места службы (военные, МЧС, полиция), для граждан, указанных в пп.4.п.</w:t>
      </w:r>
      <w:r w:rsidR="00F83B3C">
        <w:rPr>
          <w:sz w:val="28"/>
          <w:szCs w:val="28"/>
        </w:rPr>
        <w:t>1.</w:t>
      </w:r>
      <w:r w:rsidR="00A71AE5">
        <w:rPr>
          <w:sz w:val="28"/>
          <w:szCs w:val="28"/>
        </w:rPr>
        <w:t>4</w:t>
      </w:r>
      <w:r w:rsidR="00F83B3C">
        <w:rPr>
          <w:sz w:val="28"/>
          <w:szCs w:val="28"/>
        </w:rPr>
        <w:t xml:space="preserve">. </w:t>
      </w:r>
      <w:r w:rsidRPr="00470275">
        <w:rPr>
          <w:sz w:val="28"/>
          <w:szCs w:val="28"/>
        </w:rPr>
        <w:t xml:space="preserve"> Порядка);</w:t>
      </w:r>
    </w:p>
    <w:p w:rsidR="00161277" w:rsidRDefault="00161277" w:rsidP="00BF600E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- сведений об отсутствии / наличии жилых помещений, находящихся на праве собственности из Нефтеюганского подразделения филиала по Х</w:t>
      </w:r>
      <w:r w:rsidR="00FB6586">
        <w:rPr>
          <w:sz w:val="28"/>
          <w:szCs w:val="28"/>
        </w:rPr>
        <w:t>анты-Мансийскому автономному округу</w:t>
      </w:r>
      <w:r w:rsidRPr="00470275">
        <w:rPr>
          <w:sz w:val="28"/>
          <w:szCs w:val="28"/>
        </w:rPr>
        <w:t xml:space="preserve"> – Югр</w:t>
      </w:r>
      <w:r w:rsidR="00FB6586">
        <w:rPr>
          <w:sz w:val="28"/>
          <w:szCs w:val="28"/>
        </w:rPr>
        <w:t>е</w:t>
      </w:r>
      <w:r w:rsidRPr="00470275">
        <w:rPr>
          <w:sz w:val="28"/>
          <w:szCs w:val="28"/>
        </w:rPr>
        <w:t xml:space="preserve"> ФГУП «Ростехинвентаризация» (БТИ, Нефтеюганск, микрорайон 12, дом 34) на заявителя и член</w:t>
      </w:r>
      <w:r w:rsidR="001334CE">
        <w:rPr>
          <w:sz w:val="28"/>
          <w:szCs w:val="28"/>
        </w:rPr>
        <w:t>ов</w:t>
      </w:r>
      <w:r w:rsidRPr="00470275">
        <w:rPr>
          <w:sz w:val="28"/>
          <w:szCs w:val="28"/>
        </w:rPr>
        <w:t xml:space="preserve"> его семьи;</w:t>
      </w:r>
    </w:p>
    <w:p w:rsidR="00F83B3C" w:rsidRPr="00470275" w:rsidRDefault="00F83B3C" w:rsidP="00BF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справка о составе семьи формы</w:t>
      </w:r>
      <w:r w:rsidR="008E3EDC">
        <w:rPr>
          <w:sz w:val="28"/>
          <w:szCs w:val="28"/>
        </w:rPr>
        <w:t xml:space="preserve"> № </w:t>
      </w:r>
      <w:r>
        <w:rPr>
          <w:sz w:val="28"/>
          <w:szCs w:val="28"/>
        </w:rPr>
        <w:t>3;</w:t>
      </w:r>
    </w:p>
    <w:p w:rsidR="00A623F4" w:rsidRPr="00470275" w:rsidRDefault="00A623F4" w:rsidP="00BF600E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 xml:space="preserve"> - сведений об отсутствии /наличии жилых помещений, находящихся на праве собственности из Нефтеюганского отдела Управления Федеральной службы государственной регистрации, кадастра и картографии по Х</w:t>
      </w:r>
      <w:r w:rsidR="00A71AE5">
        <w:rPr>
          <w:sz w:val="28"/>
          <w:szCs w:val="28"/>
        </w:rPr>
        <w:t>анты-Мансийскому автономному округу - Югре (</w:t>
      </w:r>
      <w:r w:rsidRPr="00470275">
        <w:rPr>
          <w:sz w:val="28"/>
          <w:szCs w:val="28"/>
        </w:rPr>
        <w:t>регистрационная служба,</w:t>
      </w:r>
      <w:r w:rsidR="00A71AE5">
        <w:rPr>
          <w:sz w:val="28"/>
          <w:szCs w:val="28"/>
        </w:rPr>
        <w:t xml:space="preserve"> г. Нефтеюганск, микрорайон 13, </w:t>
      </w:r>
      <w:r w:rsidRPr="00470275">
        <w:rPr>
          <w:sz w:val="28"/>
          <w:szCs w:val="28"/>
        </w:rPr>
        <w:t>дом 65) на заявителя и членов его семьи</w:t>
      </w:r>
      <w:r w:rsidR="001334CE">
        <w:rPr>
          <w:sz w:val="28"/>
          <w:szCs w:val="28"/>
        </w:rPr>
        <w:t xml:space="preserve"> (</w:t>
      </w:r>
      <w:r w:rsidR="001334CE">
        <w:rPr>
          <w:sz w:val="28"/>
        </w:rPr>
        <w:t>запрашивается специалистами Департамента самостоятельно)</w:t>
      </w:r>
      <w:r w:rsidR="00BF600E">
        <w:rPr>
          <w:sz w:val="28"/>
          <w:szCs w:val="28"/>
        </w:rPr>
        <w:t>.</w:t>
      </w:r>
    </w:p>
    <w:p w:rsidR="00EB6C96" w:rsidRDefault="00EB6C96" w:rsidP="00BF600E">
      <w:pPr>
        <w:ind w:firstLine="709"/>
        <w:jc w:val="center"/>
        <w:rPr>
          <w:b/>
          <w:sz w:val="28"/>
          <w:szCs w:val="28"/>
        </w:rPr>
      </w:pPr>
    </w:p>
    <w:p w:rsidR="00A623F4" w:rsidRDefault="00BF600E" w:rsidP="00BF600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8D5540">
        <w:rPr>
          <w:b/>
          <w:sz w:val="28"/>
          <w:szCs w:val="28"/>
        </w:rPr>
        <w:t>П</w:t>
      </w:r>
      <w:r w:rsidR="00A623F4" w:rsidRPr="00470275">
        <w:rPr>
          <w:b/>
          <w:sz w:val="28"/>
          <w:szCs w:val="28"/>
        </w:rPr>
        <w:t>ользовани</w:t>
      </w:r>
      <w:r w:rsidR="008D5540">
        <w:rPr>
          <w:b/>
          <w:sz w:val="28"/>
          <w:szCs w:val="28"/>
        </w:rPr>
        <w:t xml:space="preserve">е </w:t>
      </w:r>
      <w:r w:rsidR="00A623F4" w:rsidRPr="00470275">
        <w:rPr>
          <w:b/>
          <w:sz w:val="28"/>
          <w:szCs w:val="28"/>
        </w:rPr>
        <w:t xml:space="preserve"> жилыми помещениями маневренного фонда</w:t>
      </w:r>
    </w:p>
    <w:p w:rsidR="008725FC" w:rsidRPr="00470275" w:rsidRDefault="008725FC" w:rsidP="00BF600E">
      <w:pPr>
        <w:ind w:firstLine="709"/>
        <w:rPr>
          <w:b/>
          <w:sz w:val="28"/>
          <w:szCs w:val="28"/>
        </w:rPr>
      </w:pPr>
    </w:p>
    <w:p w:rsidR="001334CE" w:rsidRPr="00470275" w:rsidRDefault="008725FC" w:rsidP="00BF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1334CE" w:rsidRPr="00470275">
        <w:rPr>
          <w:sz w:val="28"/>
          <w:szCs w:val="28"/>
        </w:rPr>
        <w:t>Жилые помещения маневренного фонда не подлежат отчуждению, обмену, разделу, бронированию, приватизации, сдаче под наем.</w:t>
      </w:r>
    </w:p>
    <w:p w:rsidR="00161277" w:rsidRPr="00470275" w:rsidRDefault="00A623F4" w:rsidP="00BF600E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lastRenderedPageBreak/>
        <w:t>Не допускается производство переоборудования, переус</w:t>
      </w:r>
      <w:r w:rsidR="0077523C" w:rsidRPr="00470275">
        <w:rPr>
          <w:sz w:val="28"/>
          <w:szCs w:val="28"/>
        </w:rPr>
        <w:t>тройства, перепланировки жилых помещений маневренного  фонда.</w:t>
      </w:r>
    </w:p>
    <w:p w:rsidR="00803E6F" w:rsidRDefault="00EE5681" w:rsidP="00BF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77523C" w:rsidRPr="00470275">
        <w:rPr>
          <w:sz w:val="28"/>
          <w:szCs w:val="28"/>
        </w:rPr>
        <w:t xml:space="preserve">. </w:t>
      </w:r>
      <w:r w:rsidR="00803E6F">
        <w:rPr>
          <w:sz w:val="28"/>
          <w:szCs w:val="28"/>
        </w:rPr>
        <w:t xml:space="preserve"> Наниматели, проживающие в жилых помещениях маневренного фонда, несут солидарную ответственность за сохранность занимаемых ими жилых помещений и их содержание в надлежащем санитарном и техническом состоянии.</w:t>
      </w:r>
    </w:p>
    <w:p w:rsidR="00803E6F" w:rsidRDefault="00803E6F" w:rsidP="00BF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Наниматель обязан своевременно вносить плату за коммунальные услуги, с учетом льгот, предоставляемых ему (членам его  семьи), а также плату за  наем жилого помещение маневренного фонда, в соответствии с установленными тарифами.</w:t>
      </w:r>
    </w:p>
    <w:p w:rsidR="00803E6F" w:rsidRDefault="00EE5681" w:rsidP="00BF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77523C" w:rsidRPr="00470275">
        <w:rPr>
          <w:sz w:val="28"/>
          <w:szCs w:val="28"/>
        </w:rPr>
        <w:t xml:space="preserve">. </w:t>
      </w:r>
      <w:r w:rsidR="00803E6F">
        <w:rPr>
          <w:sz w:val="28"/>
          <w:szCs w:val="28"/>
        </w:rPr>
        <w:t xml:space="preserve">Наниматель жилого помещения </w:t>
      </w:r>
      <w:r w:rsidR="00025387">
        <w:rPr>
          <w:sz w:val="28"/>
          <w:szCs w:val="28"/>
        </w:rPr>
        <w:t xml:space="preserve">маневренного </w:t>
      </w:r>
      <w:r w:rsidR="00522B3C">
        <w:rPr>
          <w:sz w:val="28"/>
          <w:szCs w:val="28"/>
        </w:rPr>
        <w:t>фонда и дееспособные члены семьи нанимателя несут</w:t>
      </w:r>
      <w:r w:rsidR="00080658">
        <w:rPr>
          <w:sz w:val="28"/>
          <w:szCs w:val="28"/>
        </w:rPr>
        <w:t xml:space="preserve"> </w:t>
      </w:r>
      <w:r w:rsidR="00522B3C">
        <w:rPr>
          <w:sz w:val="28"/>
          <w:szCs w:val="28"/>
        </w:rPr>
        <w:t>иные</w:t>
      </w:r>
      <w:r w:rsidR="00080658">
        <w:rPr>
          <w:sz w:val="28"/>
          <w:szCs w:val="28"/>
        </w:rPr>
        <w:t xml:space="preserve"> </w:t>
      </w:r>
      <w:r w:rsidR="00522B3C">
        <w:rPr>
          <w:sz w:val="28"/>
          <w:szCs w:val="28"/>
        </w:rPr>
        <w:t>обязанности, предусмотренные жилищным законодательством  Российской Федерации, иными нормативными правовыми актами Российской Федерации, а также  договором найма жилого помещения маневренного фонда.</w:t>
      </w:r>
    </w:p>
    <w:p w:rsidR="00EE5681" w:rsidRDefault="00EE5681" w:rsidP="00BF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77523C" w:rsidRPr="00470275">
        <w:rPr>
          <w:sz w:val="28"/>
          <w:szCs w:val="28"/>
        </w:rPr>
        <w:t xml:space="preserve">. По окончании капитального ремонта и приемки жилого помещения </w:t>
      </w:r>
      <w:r>
        <w:rPr>
          <w:sz w:val="28"/>
          <w:szCs w:val="28"/>
        </w:rPr>
        <w:t>в эксплуатаци</w:t>
      </w:r>
      <w:r w:rsidR="00BB2CCF">
        <w:rPr>
          <w:sz w:val="28"/>
          <w:szCs w:val="28"/>
        </w:rPr>
        <w:t>ю</w:t>
      </w:r>
      <w:r>
        <w:rPr>
          <w:sz w:val="28"/>
          <w:szCs w:val="28"/>
        </w:rPr>
        <w:t xml:space="preserve"> или </w:t>
      </w:r>
      <w:r w:rsidRPr="002A57FB">
        <w:rPr>
          <w:sz w:val="28"/>
          <w:szCs w:val="28"/>
        </w:rPr>
        <w:t>предоставление</w:t>
      </w:r>
      <w:r w:rsidR="0077523C" w:rsidRPr="00470275">
        <w:rPr>
          <w:sz w:val="28"/>
          <w:szCs w:val="28"/>
        </w:rPr>
        <w:t xml:space="preserve"> другого капитального жилья из</w:t>
      </w:r>
      <w:r>
        <w:rPr>
          <w:sz w:val="28"/>
          <w:szCs w:val="28"/>
        </w:rPr>
        <w:t xml:space="preserve"> муниципального жилищного фонда;</w:t>
      </w:r>
      <w:r w:rsidR="0077523C" w:rsidRPr="00470275">
        <w:rPr>
          <w:sz w:val="28"/>
          <w:szCs w:val="28"/>
        </w:rPr>
        <w:t xml:space="preserve"> после произведения </w:t>
      </w:r>
      <w:r w:rsidR="0077523C" w:rsidRPr="002A57FB">
        <w:rPr>
          <w:sz w:val="28"/>
          <w:szCs w:val="28"/>
        </w:rPr>
        <w:t xml:space="preserve">расчетов </w:t>
      </w:r>
      <w:r w:rsidRPr="002A57FB">
        <w:rPr>
          <w:sz w:val="28"/>
          <w:szCs w:val="28"/>
        </w:rPr>
        <w:t>с гражданами</w:t>
      </w:r>
      <w:r w:rsidR="0077523C" w:rsidRPr="002A57FB">
        <w:rPr>
          <w:sz w:val="28"/>
          <w:szCs w:val="28"/>
        </w:rPr>
        <w:t>, утратившими жилые помещения в результате обращения взыскания н</w:t>
      </w:r>
      <w:r w:rsidR="004454C9" w:rsidRPr="002A57FB">
        <w:rPr>
          <w:sz w:val="28"/>
          <w:szCs w:val="28"/>
        </w:rPr>
        <w:t>а</w:t>
      </w:r>
      <w:r w:rsidR="0077523C" w:rsidRPr="002A57FB">
        <w:rPr>
          <w:sz w:val="28"/>
          <w:szCs w:val="28"/>
        </w:rPr>
        <w:t xml:space="preserve"> эти жилые помещения, </w:t>
      </w:r>
      <w:r w:rsidR="002A57FB" w:rsidRPr="002A57FB">
        <w:rPr>
          <w:sz w:val="28"/>
          <w:szCs w:val="28"/>
        </w:rPr>
        <w:t xml:space="preserve">также </w:t>
      </w:r>
      <w:r w:rsidR="0077523C" w:rsidRPr="002A57FB">
        <w:rPr>
          <w:sz w:val="28"/>
          <w:szCs w:val="28"/>
        </w:rPr>
        <w:t xml:space="preserve">после произведения расчетов с </w:t>
      </w:r>
      <w:r w:rsidR="002A57FB" w:rsidRPr="002A57FB">
        <w:rPr>
          <w:sz w:val="28"/>
          <w:szCs w:val="28"/>
        </w:rPr>
        <w:t>гражданами</w:t>
      </w:r>
      <w:r w:rsidR="0077523C" w:rsidRPr="002A57FB">
        <w:rPr>
          <w:sz w:val="28"/>
          <w:szCs w:val="28"/>
        </w:rPr>
        <w:t xml:space="preserve"> за</w:t>
      </w:r>
      <w:r w:rsidR="004454C9" w:rsidRPr="002A57FB">
        <w:rPr>
          <w:sz w:val="28"/>
          <w:szCs w:val="28"/>
        </w:rPr>
        <w:t xml:space="preserve"> жилое помещение, признанное непригодным для проживания в результате чрезвычайной ситуации</w:t>
      </w:r>
      <w:r w:rsidRPr="002A57FB">
        <w:rPr>
          <w:sz w:val="28"/>
          <w:szCs w:val="28"/>
        </w:rPr>
        <w:t>,</w:t>
      </w:r>
      <w:r w:rsidR="004454C9" w:rsidRPr="002A57FB">
        <w:rPr>
          <w:sz w:val="28"/>
          <w:szCs w:val="28"/>
        </w:rPr>
        <w:t xml:space="preserve"> временно переселенные на маневренную площадь граждане обязаны в установленном</w:t>
      </w:r>
      <w:r w:rsidRPr="002A57FB">
        <w:rPr>
          <w:sz w:val="28"/>
          <w:szCs w:val="28"/>
        </w:rPr>
        <w:t xml:space="preserve">  </w:t>
      </w:r>
      <w:r w:rsidR="008E3EDC">
        <w:rPr>
          <w:sz w:val="28"/>
          <w:szCs w:val="28"/>
        </w:rPr>
        <w:t>з</w:t>
      </w:r>
      <w:r w:rsidRPr="002A57FB">
        <w:rPr>
          <w:sz w:val="28"/>
          <w:szCs w:val="28"/>
        </w:rPr>
        <w:t>аконом</w:t>
      </w:r>
      <w:r>
        <w:rPr>
          <w:sz w:val="28"/>
          <w:szCs w:val="28"/>
        </w:rPr>
        <w:t xml:space="preserve">  </w:t>
      </w:r>
      <w:r w:rsidR="004454C9" w:rsidRPr="00470275">
        <w:rPr>
          <w:sz w:val="28"/>
          <w:szCs w:val="28"/>
        </w:rPr>
        <w:t xml:space="preserve"> порядке освободить её и возвратиться на ранее занимаемую жилую площадь или вновь предоставленную жилую площадь.</w:t>
      </w:r>
    </w:p>
    <w:p w:rsidR="00D857D5" w:rsidRPr="00470275" w:rsidRDefault="00EE5681" w:rsidP="00BF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4454C9" w:rsidRPr="00470275">
        <w:rPr>
          <w:sz w:val="28"/>
          <w:szCs w:val="28"/>
        </w:rPr>
        <w:t>. Истечение периода, на который заключен договор найма жилого помещения маневренного фонда, в случае отсутствия оснований</w:t>
      </w:r>
      <w:r w:rsidR="002A57FB">
        <w:rPr>
          <w:sz w:val="28"/>
          <w:szCs w:val="28"/>
        </w:rPr>
        <w:t>,</w:t>
      </w:r>
      <w:r w:rsidR="004454C9" w:rsidRPr="00470275">
        <w:rPr>
          <w:sz w:val="28"/>
          <w:szCs w:val="28"/>
        </w:rPr>
        <w:t xml:space="preserve"> является основанием прекращения жилищных правоотношений</w:t>
      </w:r>
      <w:r w:rsidR="00A71AE5">
        <w:rPr>
          <w:sz w:val="28"/>
          <w:szCs w:val="28"/>
        </w:rPr>
        <w:t>.</w:t>
      </w:r>
    </w:p>
    <w:p w:rsidR="00D857D5" w:rsidRPr="00470275" w:rsidRDefault="00D857D5" w:rsidP="00BF600E">
      <w:pPr>
        <w:ind w:firstLine="709"/>
        <w:jc w:val="both"/>
        <w:rPr>
          <w:sz w:val="28"/>
          <w:szCs w:val="28"/>
        </w:rPr>
      </w:pPr>
    </w:p>
    <w:p w:rsidR="00D857D5" w:rsidRPr="00470275" w:rsidRDefault="00D857D5" w:rsidP="00BF600E">
      <w:pPr>
        <w:ind w:firstLine="709"/>
        <w:rPr>
          <w:sz w:val="28"/>
          <w:szCs w:val="28"/>
        </w:rPr>
      </w:pPr>
    </w:p>
    <w:p w:rsidR="00D857D5" w:rsidRPr="00470275" w:rsidRDefault="00D857D5" w:rsidP="00BF600E">
      <w:pPr>
        <w:ind w:firstLine="709"/>
        <w:rPr>
          <w:sz w:val="28"/>
          <w:szCs w:val="28"/>
        </w:rPr>
      </w:pPr>
    </w:p>
    <w:p w:rsidR="00D857D5" w:rsidRDefault="00D857D5" w:rsidP="00BF600E">
      <w:pPr>
        <w:ind w:firstLine="709"/>
        <w:rPr>
          <w:sz w:val="28"/>
          <w:szCs w:val="28"/>
        </w:rPr>
      </w:pPr>
    </w:p>
    <w:p w:rsidR="00457AD1" w:rsidRDefault="00457AD1" w:rsidP="00BF600E">
      <w:pPr>
        <w:ind w:firstLine="709"/>
        <w:rPr>
          <w:sz w:val="28"/>
          <w:szCs w:val="28"/>
        </w:rPr>
      </w:pPr>
    </w:p>
    <w:p w:rsidR="00AD112E" w:rsidRDefault="00AD112E" w:rsidP="00BF600E">
      <w:pPr>
        <w:ind w:firstLine="709"/>
        <w:rPr>
          <w:sz w:val="28"/>
          <w:szCs w:val="28"/>
        </w:rPr>
      </w:pPr>
    </w:p>
    <w:p w:rsidR="00AD112E" w:rsidRDefault="00AD112E" w:rsidP="00BF600E">
      <w:pPr>
        <w:ind w:firstLine="709"/>
        <w:rPr>
          <w:sz w:val="28"/>
          <w:szCs w:val="28"/>
        </w:rPr>
      </w:pPr>
    </w:p>
    <w:p w:rsidR="00AD112E" w:rsidRDefault="00AD112E" w:rsidP="00BF600E">
      <w:pPr>
        <w:ind w:firstLine="709"/>
        <w:rPr>
          <w:sz w:val="28"/>
          <w:szCs w:val="28"/>
        </w:rPr>
      </w:pPr>
    </w:p>
    <w:p w:rsidR="00AD112E" w:rsidRPr="00470275" w:rsidRDefault="00AD112E" w:rsidP="00BF600E">
      <w:pPr>
        <w:ind w:firstLine="709"/>
        <w:rPr>
          <w:sz w:val="28"/>
          <w:szCs w:val="28"/>
        </w:rPr>
      </w:pPr>
    </w:p>
    <w:p w:rsidR="00D857D5" w:rsidRPr="00470275" w:rsidRDefault="00D857D5" w:rsidP="00BF600E">
      <w:pPr>
        <w:ind w:firstLine="709"/>
        <w:rPr>
          <w:sz w:val="28"/>
          <w:szCs w:val="28"/>
        </w:rPr>
      </w:pPr>
    </w:p>
    <w:p w:rsidR="00A1563F" w:rsidRDefault="00A1563F" w:rsidP="00BF600E">
      <w:pPr>
        <w:pStyle w:val="3"/>
        <w:autoSpaceDE w:val="0"/>
        <w:autoSpaceDN w:val="0"/>
        <w:adjustRightInd w:val="0"/>
        <w:ind w:firstLine="709"/>
        <w:jc w:val="right"/>
      </w:pPr>
    </w:p>
    <w:p w:rsidR="00A1563F" w:rsidRPr="00A1563F" w:rsidRDefault="00A1563F" w:rsidP="00BF600E">
      <w:pPr>
        <w:ind w:firstLine="709"/>
      </w:pPr>
    </w:p>
    <w:p w:rsidR="00A1563F" w:rsidRDefault="00A1563F" w:rsidP="00BF600E">
      <w:pPr>
        <w:pStyle w:val="3"/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EB6C96" w:rsidRDefault="00BF600E" w:rsidP="00EB6C96">
      <w:pPr>
        <w:ind w:left="5670"/>
        <w:jc w:val="center"/>
      </w:pPr>
      <w:r>
        <w:br w:type="page"/>
      </w:r>
      <w:r w:rsidR="00E73600" w:rsidRPr="00A1563F">
        <w:lastRenderedPageBreak/>
        <w:t xml:space="preserve">Приложение 4 к </w:t>
      </w:r>
      <w:r w:rsidR="00A1563F">
        <w:t>р</w:t>
      </w:r>
      <w:r w:rsidR="00E73600" w:rsidRPr="00A1563F">
        <w:t>ешению</w:t>
      </w:r>
      <w:r w:rsidR="00EB6C96">
        <w:t xml:space="preserve"> </w:t>
      </w:r>
    </w:p>
    <w:p w:rsidR="00EB6C96" w:rsidRDefault="00E73600" w:rsidP="00EB6C96">
      <w:pPr>
        <w:ind w:left="5670"/>
        <w:jc w:val="center"/>
      </w:pPr>
      <w:r w:rsidRPr="00A1563F">
        <w:t>Думы Нефтеюганского</w:t>
      </w:r>
      <w:r w:rsidR="00A1563F">
        <w:t xml:space="preserve"> </w:t>
      </w:r>
      <w:r w:rsidRPr="00A1563F">
        <w:t>района</w:t>
      </w:r>
      <w:r w:rsidR="00EB6C96">
        <w:t xml:space="preserve"> </w:t>
      </w:r>
    </w:p>
    <w:p w:rsidR="00A93854" w:rsidRPr="00080658" w:rsidRDefault="00A93854" w:rsidP="00A93854">
      <w:pPr>
        <w:pStyle w:val="3"/>
        <w:autoSpaceDE w:val="0"/>
        <w:autoSpaceDN w:val="0"/>
        <w:adjustRightInd w:val="0"/>
        <w:ind w:left="5387"/>
        <w:rPr>
          <w:sz w:val="24"/>
        </w:rPr>
      </w:pPr>
      <w:r w:rsidRPr="00080658">
        <w:rPr>
          <w:sz w:val="24"/>
        </w:rPr>
        <w:t>от  «</w:t>
      </w:r>
      <w:r>
        <w:rPr>
          <w:sz w:val="24"/>
          <w:u w:val="single"/>
        </w:rPr>
        <w:t xml:space="preserve"> 27 </w:t>
      </w:r>
      <w:r w:rsidRPr="00080658">
        <w:rPr>
          <w:sz w:val="24"/>
        </w:rPr>
        <w:t xml:space="preserve">» </w:t>
      </w:r>
      <w:r>
        <w:rPr>
          <w:sz w:val="24"/>
          <w:u w:val="single"/>
        </w:rPr>
        <w:t xml:space="preserve">  мая  </w:t>
      </w:r>
      <w:r w:rsidRPr="00080658">
        <w:rPr>
          <w:sz w:val="24"/>
        </w:rPr>
        <w:t xml:space="preserve">  2015 г. № </w:t>
      </w:r>
      <w:r>
        <w:rPr>
          <w:sz w:val="24"/>
          <w:u w:val="single"/>
        </w:rPr>
        <w:t xml:space="preserve"> 598</w:t>
      </w:r>
    </w:p>
    <w:p w:rsidR="00E73600" w:rsidRPr="00470275" w:rsidRDefault="00E73600" w:rsidP="00BF600E">
      <w:pPr>
        <w:ind w:firstLine="709"/>
        <w:rPr>
          <w:sz w:val="28"/>
          <w:szCs w:val="28"/>
        </w:rPr>
      </w:pPr>
      <w:r w:rsidRPr="00470275">
        <w:t xml:space="preserve">     </w:t>
      </w:r>
    </w:p>
    <w:p w:rsidR="00E73600" w:rsidRPr="008E3EDC" w:rsidRDefault="00EE5681" w:rsidP="00BF600E">
      <w:pPr>
        <w:pStyle w:val="a8"/>
        <w:ind w:left="1050" w:firstLine="709"/>
        <w:jc w:val="center"/>
        <w:rPr>
          <w:b/>
          <w:sz w:val="28"/>
          <w:szCs w:val="28"/>
        </w:rPr>
      </w:pPr>
      <w:r w:rsidRPr="008E3EDC">
        <w:rPr>
          <w:b/>
          <w:sz w:val="28"/>
          <w:szCs w:val="28"/>
        </w:rPr>
        <w:t xml:space="preserve">Порядок </w:t>
      </w:r>
      <w:r w:rsidR="004F588C" w:rsidRPr="008E3EDC">
        <w:rPr>
          <w:b/>
          <w:sz w:val="28"/>
          <w:szCs w:val="28"/>
        </w:rPr>
        <w:t xml:space="preserve">и условия  </w:t>
      </w:r>
      <w:r w:rsidR="00E73600" w:rsidRPr="008E3EDC">
        <w:rPr>
          <w:b/>
          <w:sz w:val="28"/>
          <w:szCs w:val="28"/>
        </w:rPr>
        <w:t>предоставления жилых</w:t>
      </w:r>
    </w:p>
    <w:p w:rsidR="005A48B0" w:rsidRPr="008E3EDC" w:rsidRDefault="00E73600" w:rsidP="00BF600E">
      <w:pPr>
        <w:ind w:firstLine="709"/>
        <w:jc w:val="center"/>
        <w:rPr>
          <w:b/>
          <w:sz w:val="28"/>
          <w:szCs w:val="28"/>
        </w:rPr>
      </w:pPr>
      <w:r w:rsidRPr="008E3EDC">
        <w:rPr>
          <w:b/>
          <w:sz w:val="28"/>
          <w:szCs w:val="28"/>
        </w:rPr>
        <w:t>помещений специализи</w:t>
      </w:r>
      <w:r w:rsidR="005A48B0" w:rsidRPr="008E3EDC">
        <w:rPr>
          <w:b/>
          <w:sz w:val="28"/>
          <w:szCs w:val="28"/>
        </w:rPr>
        <w:t>рованного жилищного фонда для детей - сирот и</w:t>
      </w:r>
      <w:r w:rsidR="00BF600E">
        <w:rPr>
          <w:b/>
          <w:sz w:val="28"/>
          <w:szCs w:val="28"/>
        </w:rPr>
        <w:t xml:space="preserve"> </w:t>
      </w:r>
      <w:r w:rsidR="005A48B0" w:rsidRPr="008E3EDC">
        <w:rPr>
          <w:b/>
          <w:sz w:val="28"/>
          <w:szCs w:val="28"/>
        </w:rPr>
        <w:t>детей, оставшихся без попечения родителей, лиц из числа детей – сирот и</w:t>
      </w:r>
      <w:r w:rsidR="00BF600E">
        <w:rPr>
          <w:b/>
          <w:sz w:val="28"/>
          <w:szCs w:val="28"/>
        </w:rPr>
        <w:t xml:space="preserve"> </w:t>
      </w:r>
      <w:r w:rsidR="005A48B0" w:rsidRPr="008E3EDC">
        <w:rPr>
          <w:b/>
          <w:sz w:val="28"/>
          <w:szCs w:val="28"/>
        </w:rPr>
        <w:t>детей, оставшихся без попечения родителей.</w:t>
      </w:r>
    </w:p>
    <w:p w:rsidR="005A48B0" w:rsidRPr="00080658" w:rsidRDefault="005A48B0" w:rsidP="00BF600E">
      <w:pPr>
        <w:ind w:firstLine="709"/>
        <w:rPr>
          <w:b/>
          <w:sz w:val="16"/>
          <w:szCs w:val="16"/>
        </w:rPr>
      </w:pPr>
    </w:p>
    <w:p w:rsidR="005A48B0" w:rsidRPr="008E3EDC" w:rsidRDefault="005A48B0" w:rsidP="00BF600E">
      <w:pPr>
        <w:pStyle w:val="a8"/>
        <w:numPr>
          <w:ilvl w:val="0"/>
          <w:numId w:val="7"/>
        </w:numPr>
        <w:ind w:left="0" w:firstLine="709"/>
        <w:jc w:val="center"/>
        <w:rPr>
          <w:b/>
          <w:sz w:val="28"/>
          <w:szCs w:val="28"/>
        </w:rPr>
      </w:pPr>
      <w:r w:rsidRPr="008E3EDC">
        <w:rPr>
          <w:b/>
          <w:sz w:val="28"/>
          <w:szCs w:val="28"/>
        </w:rPr>
        <w:t>Общие положения</w:t>
      </w:r>
    </w:p>
    <w:p w:rsidR="005A48B0" w:rsidRPr="00080658" w:rsidRDefault="005A48B0" w:rsidP="00BF600E">
      <w:pPr>
        <w:pStyle w:val="a8"/>
        <w:ind w:left="2775" w:firstLine="709"/>
        <w:jc w:val="both"/>
        <w:rPr>
          <w:sz w:val="16"/>
          <w:szCs w:val="16"/>
        </w:rPr>
      </w:pPr>
    </w:p>
    <w:p w:rsidR="00344340" w:rsidRPr="00470275" w:rsidRDefault="005A48B0" w:rsidP="00BF600E">
      <w:pPr>
        <w:ind w:firstLine="709"/>
        <w:jc w:val="both"/>
        <w:rPr>
          <w:sz w:val="28"/>
          <w:szCs w:val="28"/>
        </w:rPr>
      </w:pPr>
      <w:r w:rsidRPr="008E3EDC">
        <w:rPr>
          <w:sz w:val="28"/>
          <w:szCs w:val="28"/>
        </w:rPr>
        <w:t>1.</w:t>
      </w:r>
      <w:r w:rsidR="00EE5681" w:rsidRPr="008E3EDC">
        <w:rPr>
          <w:sz w:val="28"/>
          <w:szCs w:val="28"/>
        </w:rPr>
        <w:t>1.</w:t>
      </w:r>
      <w:r w:rsidR="005D725F" w:rsidRPr="008E3EDC">
        <w:rPr>
          <w:sz w:val="28"/>
          <w:szCs w:val="28"/>
        </w:rPr>
        <w:t xml:space="preserve"> </w:t>
      </w:r>
      <w:r w:rsidR="00EE5681" w:rsidRPr="008E3EDC">
        <w:rPr>
          <w:sz w:val="28"/>
          <w:szCs w:val="28"/>
        </w:rPr>
        <w:t>Настоящий</w:t>
      </w:r>
      <w:r w:rsidRPr="008E3EDC">
        <w:rPr>
          <w:sz w:val="28"/>
          <w:szCs w:val="28"/>
        </w:rPr>
        <w:t xml:space="preserve"> </w:t>
      </w:r>
      <w:r w:rsidR="00EE5681" w:rsidRPr="008E3EDC">
        <w:rPr>
          <w:sz w:val="28"/>
          <w:szCs w:val="28"/>
        </w:rPr>
        <w:t xml:space="preserve">Порядок </w:t>
      </w:r>
      <w:r w:rsidR="00B14D5F">
        <w:rPr>
          <w:sz w:val="28"/>
          <w:szCs w:val="28"/>
        </w:rPr>
        <w:t>и условия</w:t>
      </w:r>
      <w:r w:rsidRPr="008E3EDC">
        <w:rPr>
          <w:sz w:val="28"/>
          <w:szCs w:val="28"/>
        </w:rPr>
        <w:t xml:space="preserve"> предоставления жилых помещений специализированного жилищного фонда для детей – сирот и детей, оставшихся без попечения родителей, лиц из числа детей – сирот и детей, остав</w:t>
      </w:r>
      <w:r w:rsidR="00B14D5F">
        <w:rPr>
          <w:sz w:val="28"/>
          <w:szCs w:val="28"/>
        </w:rPr>
        <w:t>шихся без попечения родителей (</w:t>
      </w:r>
      <w:r w:rsidRPr="008E3EDC">
        <w:rPr>
          <w:sz w:val="28"/>
          <w:szCs w:val="28"/>
        </w:rPr>
        <w:t xml:space="preserve">далее – </w:t>
      </w:r>
      <w:r w:rsidR="00EE5681" w:rsidRPr="008E3EDC">
        <w:rPr>
          <w:sz w:val="28"/>
          <w:szCs w:val="28"/>
        </w:rPr>
        <w:t>Порядок</w:t>
      </w:r>
      <w:r w:rsidRPr="008E3EDC">
        <w:rPr>
          <w:sz w:val="28"/>
          <w:szCs w:val="28"/>
        </w:rPr>
        <w:t>)</w:t>
      </w:r>
      <w:r w:rsidR="00EE5681">
        <w:rPr>
          <w:sz w:val="28"/>
          <w:szCs w:val="28"/>
        </w:rPr>
        <w:t xml:space="preserve"> разработан</w:t>
      </w:r>
      <w:r w:rsidR="00B14D5F">
        <w:rPr>
          <w:sz w:val="28"/>
          <w:szCs w:val="28"/>
        </w:rPr>
        <w:t>ы</w:t>
      </w:r>
      <w:r w:rsidRPr="00470275">
        <w:rPr>
          <w:sz w:val="28"/>
          <w:szCs w:val="28"/>
        </w:rPr>
        <w:t xml:space="preserve"> в с</w:t>
      </w:r>
      <w:r w:rsidR="00B14D5F">
        <w:rPr>
          <w:sz w:val="28"/>
          <w:szCs w:val="28"/>
        </w:rPr>
        <w:t xml:space="preserve">оответствии со статьями 14, 19, </w:t>
      </w:r>
      <w:r w:rsidRPr="00470275">
        <w:rPr>
          <w:sz w:val="28"/>
          <w:szCs w:val="28"/>
        </w:rPr>
        <w:t xml:space="preserve">98.1, </w:t>
      </w:r>
      <w:r w:rsidR="00344340" w:rsidRPr="00470275">
        <w:rPr>
          <w:sz w:val="28"/>
          <w:szCs w:val="28"/>
        </w:rPr>
        <w:t>99, 100, 109.1</w:t>
      </w:r>
      <w:r w:rsidR="008E3EDC">
        <w:rPr>
          <w:sz w:val="28"/>
          <w:szCs w:val="28"/>
        </w:rPr>
        <w:t xml:space="preserve"> </w:t>
      </w:r>
      <w:r w:rsidR="00344340" w:rsidRPr="00470275">
        <w:rPr>
          <w:sz w:val="28"/>
          <w:szCs w:val="28"/>
        </w:rPr>
        <w:t>Жилищного кодекса Российской Федерации, пунктом 6 статьи 8 Федерального закона от 21</w:t>
      </w:r>
      <w:r w:rsidR="00B14D5F">
        <w:rPr>
          <w:sz w:val="28"/>
          <w:szCs w:val="28"/>
        </w:rPr>
        <w:t xml:space="preserve"> декабря 1996 года № 159 - ФЗ «</w:t>
      </w:r>
      <w:r w:rsidR="00344340" w:rsidRPr="00470275">
        <w:rPr>
          <w:sz w:val="28"/>
          <w:szCs w:val="28"/>
        </w:rPr>
        <w:t>О дополнительных гарантиях по социальной поддержке детей – сирот и детей, оставшихся без попечения родителей», Гражданск</w:t>
      </w:r>
      <w:r w:rsidR="00D31B4E">
        <w:rPr>
          <w:sz w:val="28"/>
          <w:szCs w:val="28"/>
        </w:rPr>
        <w:t xml:space="preserve">им </w:t>
      </w:r>
      <w:r w:rsidR="00344340" w:rsidRPr="00470275">
        <w:rPr>
          <w:sz w:val="28"/>
          <w:szCs w:val="28"/>
        </w:rPr>
        <w:t xml:space="preserve"> кодекс</w:t>
      </w:r>
      <w:r w:rsidR="00D31B4E">
        <w:rPr>
          <w:sz w:val="28"/>
          <w:szCs w:val="28"/>
        </w:rPr>
        <w:t>ом</w:t>
      </w:r>
      <w:r w:rsidR="00344340" w:rsidRPr="00470275">
        <w:rPr>
          <w:sz w:val="28"/>
          <w:szCs w:val="28"/>
        </w:rPr>
        <w:t xml:space="preserve"> Российской Федерации, с целью установления единого механизма предоставления жилых помещений специализированного жилищного фонда для детей – сирот и детей, оставшихся без попечения родителей, лиц из числа детей – сирот и детей, оставшихся без попечения родителей.</w:t>
      </w:r>
    </w:p>
    <w:p w:rsidR="00344340" w:rsidRPr="00470275" w:rsidRDefault="00EE5681" w:rsidP="00BF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44340" w:rsidRPr="00470275">
        <w:rPr>
          <w:sz w:val="28"/>
          <w:szCs w:val="28"/>
        </w:rPr>
        <w:t>2.</w:t>
      </w:r>
      <w:r w:rsidR="00AE23BF" w:rsidRPr="00470275">
        <w:rPr>
          <w:sz w:val="28"/>
          <w:szCs w:val="28"/>
        </w:rPr>
        <w:t xml:space="preserve"> </w:t>
      </w:r>
      <w:r w:rsidR="00344340" w:rsidRPr="00470275">
        <w:rPr>
          <w:sz w:val="28"/>
          <w:szCs w:val="28"/>
        </w:rPr>
        <w:t xml:space="preserve">Жилые помещения специализированного жилищного фонда для детей – сирот и детей, </w:t>
      </w:r>
      <w:r w:rsidR="00005026" w:rsidRPr="00470275">
        <w:rPr>
          <w:sz w:val="28"/>
          <w:szCs w:val="28"/>
        </w:rPr>
        <w:t>оставшихся без попечения родителей, лиц из числа детей – сирот и детей, оставшихся без попечения родителей</w:t>
      </w:r>
      <w:r>
        <w:rPr>
          <w:sz w:val="28"/>
          <w:szCs w:val="28"/>
        </w:rPr>
        <w:t>,</w:t>
      </w:r>
      <w:r w:rsidR="00005026" w:rsidRPr="00470275">
        <w:rPr>
          <w:sz w:val="28"/>
          <w:szCs w:val="28"/>
        </w:rPr>
        <w:t xml:space="preserve"> предоставляются гражданам, необеспеченным жилыми помещениями в соответствии со списком детей – сирот и детей, оставшихся без попечения родителей, лиц из числа детей – сирот и детей, оставшихся без попечения родителей.</w:t>
      </w:r>
    </w:p>
    <w:p w:rsidR="00005026" w:rsidRPr="00470275" w:rsidRDefault="00EE5681" w:rsidP="00BF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5026" w:rsidRPr="00470275">
        <w:rPr>
          <w:sz w:val="28"/>
          <w:szCs w:val="28"/>
        </w:rPr>
        <w:t>3. По договорам найма специализированных жилых помещений для детей – сирот и детей, оставшихся без попечения родителей, лиц из числа детей – сирот и детей, оставшихся без попечения родителей предоставляются жилые помещения, отнесенные постановлением администрации</w:t>
      </w:r>
      <w:r w:rsidR="002B29E4">
        <w:rPr>
          <w:sz w:val="28"/>
          <w:szCs w:val="28"/>
        </w:rPr>
        <w:t xml:space="preserve"> Нефтеюганского </w:t>
      </w:r>
      <w:r w:rsidR="00005026" w:rsidRPr="00470275">
        <w:rPr>
          <w:sz w:val="28"/>
          <w:szCs w:val="28"/>
        </w:rPr>
        <w:t xml:space="preserve"> района к специализированному жилищному фонду для детей – сирот и детей, оставшихся без попечения родителей, лиц из числа детей сирот и детей, оставшихся без попечения родителей жилищному фонду, на основании решения жилищной комиссии при администрации </w:t>
      </w:r>
      <w:r w:rsidR="00B14D5F">
        <w:rPr>
          <w:sz w:val="28"/>
          <w:szCs w:val="28"/>
        </w:rPr>
        <w:t>Нефтеюганского</w:t>
      </w:r>
      <w:r w:rsidR="008E3EDC">
        <w:rPr>
          <w:sz w:val="28"/>
          <w:szCs w:val="28"/>
        </w:rPr>
        <w:t xml:space="preserve">  района</w:t>
      </w:r>
      <w:r w:rsidR="00005026" w:rsidRPr="00470275">
        <w:rPr>
          <w:sz w:val="28"/>
          <w:szCs w:val="28"/>
        </w:rPr>
        <w:t>.</w:t>
      </w:r>
    </w:p>
    <w:p w:rsidR="00005026" w:rsidRPr="00470275" w:rsidRDefault="00EE5681" w:rsidP="00BF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23BF" w:rsidRPr="00470275">
        <w:rPr>
          <w:sz w:val="28"/>
          <w:szCs w:val="28"/>
        </w:rPr>
        <w:t>4. О</w:t>
      </w:r>
      <w:r w:rsidR="005D725F" w:rsidRPr="00470275">
        <w:rPr>
          <w:sz w:val="28"/>
          <w:szCs w:val="28"/>
        </w:rPr>
        <w:t xml:space="preserve">бъектом </w:t>
      </w:r>
      <w:r w:rsidR="005D725F" w:rsidRPr="008E3EDC">
        <w:rPr>
          <w:sz w:val="28"/>
          <w:szCs w:val="28"/>
        </w:rPr>
        <w:t xml:space="preserve">договора </w:t>
      </w:r>
      <w:r w:rsidRPr="008E3EDC">
        <w:rPr>
          <w:sz w:val="28"/>
          <w:szCs w:val="28"/>
        </w:rPr>
        <w:t xml:space="preserve">найма </w:t>
      </w:r>
      <w:r w:rsidR="005D725F" w:rsidRPr="008E3EDC">
        <w:rPr>
          <w:sz w:val="28"/>
          <w:szCs w:val="28"/>
        </w:rPr>
        <w:t>специализированного</w:t>
      </w:r>
      <w:r w:rsidR="005D725F" w:rsidRPr="00470275">
        <w:rPr>
          <w:sz w:val="28"/>
          <w:szCs w:val="28"/>
        </w:rPr>
        <w:t xml:space="preserve"> жилого помещения для детей – сирот и детей, оставшихся без попечения родителей, лиц из числа детей – сирот и детей, оставшихся без попечения родителей </w:t>
      </w:r>
      <w:r w:rsidR="00B14D5F">
        <w:rPr>
          <w:sz w:val="28"/>
          <w:szCs w:val="28"/>
        </w:rPr>
        <w:t>является</w:t>
      </w:r>
      <w:r w:rsidR="005D725F" w:rsidRPr="00470275">
        <w:rPr>
          <w:sz w:val="28"/>
          <w:szCs w:val="28"/>
        </w:rPr>
        <w:t xml:space="preserve"> изолированное жилое помещение, в виде отдельной</w:t>
      </w:r>
      <w:r w:rsidR="002B29E4">
        <w:rPr>
          <w:sz w:val="28"/>
          <w:szCs w:val="28"/>
        </w:rPr>
        <w:t xml:space="preserve"> благоустроенной</w:t>
      </w:r>
      <w:r w:rsidR="005D725F" w:rsidRPr="00470275">
        <w:rPr>
          <w:sz w:val="28"/>
          <w:szCs w:val="28"/>
        </w:rPr>
        <w:t xml:space="preserve"> квартиры применительно к месту </w:t>
      </w:r>
      <w:r w:rsidR="00C762A9">
        <w:rPr>
          <w:sz w:val="28"/>
          <w:szCs w:val="28"/>
        </w:rPr>
        <w:t>проживания</w:t>
      </w:r>
      <w:r w:rsidR="005D725F" w:rsidRPr="00470275">
        <w:rPr>
          <w:sz w:val="28"/>
          <w:szCs w:val="28"/>
        </w:rPr>
        <w:t xml:space="preserve">. </w:t>
      </w:r>
    </w:p>
    <w:p w:rsidR="005D725F" w:rsidRPr="00470275" w:rsidRDefault="00AE23BF" w:rsidP="00BF600E">
      <w:pPr>
        <w:tabs>
          <w:tab w:val="left" w:pos="1500"/>
          <w:tab w:val="center" w:pos="4677"/>
        </w:tabs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1</w:t>
      </w:r>
      <w:r w:rsidR="00C762A9">
        <w:rPr>
          <w:sz w:val="28"/>
          <w:szCs w:val="28"/>
        </w:rPr>
        <w:t>.5</w:t>
      </w:r>
      <w:r w:rsidRPr="00470275">
        <w:rPr>
          <w:sz w:val="28"/>
          <w:szCs w:val="28"/>
        </w:rPr>
        <w:t xml:space="preserve">. Решение о предоставлении жилого помещения специализированного жилищного фонда для детей – сирот и детей, оставшихся без попечения родителей, лиц из числа детей – сирот и детей, оставшихся без попечения </w:t>
      </w:r>
      <w:r w:rsidRPr="00470275">
        <w:rPr>
          <w:sz w:val="28"/>
          <w:szCs w:val="28"/>
        </w:rPr>
        <w:lastRenderedPageBreak/>
        <w:t>родителей</w:t>
      </w:r>
      <w:r w:rsidR="00C762A9">
        <w:rPr>
          <w:sz w:val="28"/>
          <w:szCs w:val="28"/>
        </w:rPr>
        <w:t>,</w:t>
      </w:r>
      <w:r w:rsidRPr="00470275">
        <w:rPr>
          <w:sz w:val="28"/>
          <w:szCs w:val="28"/>
        </w:rPr>
        <w:t xml:space="preserve"> принимается администрацией района путём издания</w:t>
      </w:r>
      <w:r w:rsidR="00EB6C96">
        <w:rPr>
          <w:sz w:val="28"/>
          <w:szCs w:val="28"/>
        </w:rPr>
        <w:t xml:space="preserve"> </w:t>
      </w:r>
      <w:r w:rsidRPr="00470275">
        <w:rPr>
          <w:sz w:val="28"/>
          <w:szCs w:val="28"/>
        </w:rPr>
        <w:t>постановления, на основании решения жилищной комиссии при администрации</w:t>
      </w:r>
      <w:r w:rsidR="008E3EDC">
        <w:rPr>
          <w:sz w:val="28"/>
          <w:szCs w:val="28"/>
        </w:rPr>
        <w:t xml:space="preserve"> </w:t>
      </w:r>
      <w:r w:rsidR="00AD3AFE">
        <w:rPr>
          <w:sz w:val="28"/>
          <w:szCs w:val="28"/>
        </w:rPr>
        <w:t>Нефтеюганского</w:t>
      </w:r>
      <w:r w:rsidR="008E3EDC">
        <w:rPr>
          <w:sz w:val="28"/>
          <w:szCs w:val="28"/>
        </w:rPr>
        <w:t xml:space="preserve"> </w:t>
      </w:r>
      <w:r w:rsidRPr="00470275">
        <w:rPr>
          <w:sz w:val="28"/>
          <w:szCs w:val="28"/>
        </w:rPr>
        <w:t xml:space="preserve"> района.</w:t>
      </w:r>
    </w:p>
    <w:p w:rsidR="00AE23BF" w:rsidRPr="00470275" w:rsidRDefault="00C762A9" w:rsidP="00BF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AE23BF" w:rsidRPr="00470275">
        <w:rPr>
          <w:sz w:val="28"/>
          <w:szCs w:val="28"/>
        </w:rPr>
        <w:t xml:space="preserve"> Постановление администрации </w:t>
      </w:r>
      <w:r w:rsidR="002B29E4">
        <w:rPr>
          <w:sz w:val="28"/>
          <w:szCs w:val="28"/>
        </w:rPr>
        <w:t xml:space="preserve">Нефтеюганского </w:t>
      </w:r>
      <w:r w:rsidR="00AE23BF" w:rsidRPr="00470275">
        <w:rPr>
          <w:sz w:val="28"/>
          <w:szCs w:val="28"/>
        </w:rPr>
        <w:t>района является основанием для заключения с гражданами договора найма специализированного жилого помещения для детей – сирот и детей, оставшихся без попечения родителей, лиц из числа детей – сирот и детей, оставшихся без попечения родителей.</w:t>
      </w:r>
    </w:p>
    <w:p w:rsidR="00AE23BF" w:rsidRPr="00470275" w:rsidRDefault="00C762A9" w:rsidP="00BF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AE23BF" w:rsidRPr="00470275">
        <w:rPr>
          <w:sz w:val="28"/>
          <w:szCs w:val="28"/>
        </w:rPr>
        <w:t xml:space="preserve"> Заключенный в установленном порядке договор </w:t>
      </w:r>
      <w:r>
        <w:rPr>
          <w:sz w:val="28"/>
          <w:szCs w:val="28"/>
        </w:rPr>
        <w:t xml:space="preserve">найма </w:t>
      </w:r>
      <w:r w:rsidRPr="00470275">
        <w:rPr>
          <w:sz w:val="28"/>
          <w:szCs w:val="28"/>
        </w:rPr>
        <w:t>жилого помещения специализированного жилищного фонда для детей – сирот и детей, оставшихся без попечения родителей, лиц из числа детей – сирот и детей, оставшихся без попечения родителей</w:t>
      </w:r>
      <w:r>
        <w:rPr>
          <w:sz w:val="28"/>
          <w:szCs w:val="28"/>
        </w:rPr>
        <w:t xml:space="preserve"> </w:t>
      </w:r>
      <w:r w:rsidR="00AE23BF" w:rsidRPr="00470275">
        <w:rPr>
          <w:sz w:val="28"/>
          <w:szCs w:val="28"/>
        </w:rPr>
        <w:t>является единственным основанием для вселения в предоставляемое жилое помещение.</w:t>
      </w:r>
    </w:p>
    <w:p w:rsidR="00AE23BF" w:rsidRPr="00470275" w:rsidRDefault="008D70FC" w:rsidP="00BF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AE23BF" w:rsidRPr="00470275">
        <w:rPr>
          <w:sz w:val="28"/>
          <w:szCs w:val="28"/>
        </w:rPr>
        <w:t>Фактическая передача жилого помещения осуществляется на основании акта приема – передачи жилого помещения.</w:t>
      </w:r>
    </w:p>
    <w:p w:rsidR="00AE23BF" w:rsidRPr="00470275" w:rsidRDefault="00AE23BF" w:rsidP="00BF600E">
      <w:pPr>
        <w:ind w:firstLine="709"/>
        <w:jc w:val="both"/>
        <w:rPr>
          <w:sz w:val="28"/>
          <w:szCs w:val="28"/>
        </w:rPr>
      </w:pPr>
    </w:p>
    <w:p w:rsidR="00AE23BF" w:rsidRPr="00470275" w:rsidRDefault="008D70FC" w:rsidP="00BF600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C5BB2" w:rsidRPr="00470275">
        <w:rPr>
          <w:b/>
          <w:sz w:val="28"/>
          <w:szCs w:val="28"/>
        </w:rPr>
        <w:t>.</w:t>
      </w:r>
      <w:r w:rsidR="00EE56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Порядок </w:t>
      </w:r>
      <w:r w:rsidR="00AE23BF" w:rsidRPr="00470275">
        <w:rPr>
          <w:b/>
          <w:sz w:val="28"/>
          <w:szCs w:val="28"/>
        </w:rPr>
        <w:t xml:space="preserve"> предоставления гражданам жилых помещений</w:t>
      </w:r>
    </w:p>
    <w:p w:rsidR="00AE23BF" w:rsidRPr="00470275" w:rsidRDefault="003C5BB2" w:rsidP="00BF600E">
      <w:pPr>
        <w:ind w:firstLine="709"/>
        <w:jc w:val="center"/>
        <w:rPr>
          <w:b/>
          <w:sz w:val="28"/>
          <w:szCs w:val="28"/>
        </w:rPr>
      </w:pPr>
      <w:r w:rsidRPr="00470275">
        <w:rPr>
          <w:b/>
          <w:sz w:val="28"/>
          <w:szCs w:val="28"/>
        </w:rPr>
        <w:t>с</w:t>
      </w:r>
      <w:r w:rsidR="00AE23BF" w:rsidRPr="00470275">
        <w:rPr>
          <w:b/>
          <w:sz w:val="28"/>
          <w:szCs w:val="28"/>
        </w:rPr>
        <w:t>пециализированного жилищного фонда для детей – сирот и детей,</w:t>
      </w:r>
    </w:p>
    <w:p w:rsidR="00AE23BF" w:rsidRPr="00470275" w:rsidRDefault="003C5BB2" w:rsidP="00BF600E">
      <w:pPr>
        <w:ind w:firstLine="709"/>
        <w:jc w:val="center"/>
        <w:rPr>
          <w:b/>
          <w:sz w:val="28"/>
          <w:szCs w:val="28"/>
        </w:rPr>
      </w:pPr>
      <w:r w:rsidRPr="00470275">
        <w:rPr>
          <w:b/>
          <w:sz w:val="28"/>
          <w:szCs w:val="28"/>
        </w:rPr>
        <w:t>оставшихся без попечения родителей, лиц из числа детей – сирот и детей, оставшихся без попечения родителей по договору найма</w:t>
      </w:r>
    </w:p>
    <w:p w:rsidR="003C5BB2" w:rsidRPr="00470275" w:rsidRDefault="003C5BB2" w:rsidP="00BF600E">
      <w:pPr>
        <w:ind w:firstLine="709"/>
        <w:jc w:val="center"/>
        <w:rPr>
          <w:b/>
          <w:sz w:val="28"/>
          <w:szCs w:val="28"/>
        </w:rPr>
      </w:pPr>
      <w:r w:rsidRPr="00470275">
        <w:rPr>
          <w:b/>
          <w:sz w:val="28"/>
          <w:szCs w:val="28"/>
        </w:rPr>
        <w:t>специализированного жилого помещения для детей – сирот и детей, оставшихся без попечения родителей, лиц из числа детей – сирот и детей,</w:t>
      </w:r>
    </w:p>
    <w:p w:rsidR="005D725F" w:rsidRPr="00470275" w:rsidRDefault="003C5BB2" w:rsidP="00BF600E">
      <w:pPr>
        <w:ind w:firstLine="709"/>
        <w:jc w:val="center"/>
        <w:rPr>
          <w:b/>
          <w:sz w:val="28"/>
          <w:szCs w:val="28"/>
        </w:rPr>
      </w:pPr>
      <w:r w:rsidRPr="00470275">
        <w:rPr>
          <w:b/>
          <w:sz w:val="28"/>
          <w:szCs w:val="28"/>
        </w:rPr>
        <w:t>оставшихся без попечения родителей.</w:t>
      </w:r>
    </w:p>
    <w:p w:rsidR="00E73600" w:rsidRPr="00470275" w:rsidRDefault="00E73600" w:rsidP="00BF600E">
      <w:pPr>
        <w:ind w:firstLine="709"/>
        <w:rPr>
          <w:sz w:val="28"/>
          <w:szCs w:val="28"/>
        </w:rPr>
      </w:pPr>
    </w:p>
    <w:p w:rsidR="0048521B" w:rsidRPr="00470275" w:rsidRDefault="008D70FC" w:rsidP="00BF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E5681">
        <w:rPr>
          <w:sz w:val="28"/>
          <w:szCs w:val="28"/>
        </w:rPr>
        <w:t>.</w:t>
      </w:r>
      <w:r w:rsidR="005A0F3F">
        <w:rPr>
          <w:sz w:val="28"/>
          <w:szCs w:val="28"/>
        </w:rPr>
        <w:t>1</w:t>
      </w:r>
      <w:r w:rsidR="0048521B" w:rsidRPr="00470275">
        <w:rPr>
          <w:sz w:val="28"/>
          <w:szCs w:val="28"/>
        </w:rPr>
        <w:t xml:space="preserve">. Рассмотрение вопроса о предоставлении жилого помещения по договору найма специализированного жилого помещения для детей – сирот и детей, оставшихся без попечения родителей, лиц из числа детей – сирот и детей, оставшихся без попечения родителей, </w:t>
      </w:r>
      <w:r w:rsidR="008E3EDC">
        <w:rPr>
          <w:sz w:val="28"/>
          <w:szCs w:val="28"/>
        </w:rPr>
        <w:t xml:space="preserve">гражданам, </w:t>
      </w:r>
      <w:r w:rsidR="0048521B" w:rsidRPr="00470275">
        <w:rPr>
          <w:sz w:val="28"/>
          <w:szCs w:val="28"/>
        </w:rPr>
        <w:t>указанным в п.</w:t>
      </w:r>
      <w:r>
        <w:rPr>
          <w:sz w:val="28"/>
          <w:szCs w:val="28"/>
        </w:rPr>
        <w:t>1</w:t>
      </w:r>
      <w:r w:rsidR="0048521B" w:rsidRPr="00470275">
        <w:rPr>
          <w:sz w:val="28"/>
          <w:szCs w:val="28"/>
        </w:rPr>
        <w:t>.</w:t>
      </w:r>
      <w:r w:rsidR="00AD3AFE">
        <w:rPr>
          <w:sz w:val="28"/>
          <w:szCs w:val="28"/>
        </w:rPr>
        <w:t>2.</w:t>
      </w:r>
      <w:r w:rsidR="0048521B" w:rsidRPr="00470275">
        <w:rPr>
          <w:sz w:val="28"/>
          <w:szCs w:val="28"/>
        </w:rPr>
        <w:t xml:space="preserve"> </w:t>
      </w:r>
      <w:r w:rsidR="00EE5681" w:rsidRPr="008E3EDC">
        <w:rPr>
          <w:sz w:val="28"/>
          <w:szCs w:val="28"/>
        </w:rPr>
        <w:t>Порядка</w:t>
      </w:r>
      <w:r w:rsidR="0048521B" w:rsidRPr="008E3EDC">
        <w:rPr>
          <w:sz w:val="28"/>
          <w:szCs w:val="28"/>
        </w:rPr>
        <w:t>,</w:t>
      </w:r>
      <w:r w:rsidR="0048521B" w:rsidRPr="00470275">
        <w:rPr>
          <w:sz w:val="28"/>
          <w:szCs w:val="28"/>
        </w:rPr>
        <w:t xml:space="preserve"> осуществляется жилищной комиссией при администрации</w:t>
      </w:r>
      <w:r w:rsidR="008E3EDC">
        <w:rPr>
          <w:sz w:val="28"/>
          <w:szCs w:val="28"/>
        </w:rPr>
        <w:t xml:space="preserve"> </w:t>
      </w:r>
      <w:r w:rsidR="00AD3AFE">
        <w:rPr>
          <w:sz w:val="28"/>
          <w:szCs w:val="28"/>
        </w:rPr>
        <w:t>Нефтеюганского</w:t>
      </w:r>
      <w:r w:rsidR="008E3EDC">
        <w:rPr>
          <w:sz w:val="28"/>
          <w:szCs w:val="28"/>
        </w:rPr>
        <w:t xml:space="preserve"> </w:t>
      </w:r>
      <w:r w:rsidR="0048521B" w:rsidRPr="00470275">
        <w:rPr>
          <w:sz w:val="28"/>
          <w:szCs w:val="28"/>
        </w:rPr>
        <w:t xml:space="preserve"> района на основании следующих документов:</w:t>
      </w:r>
    </w:p>
    <w:p w:rsidR="0048521B" w:rsidRPr="00470275" w:rsidRDefault="0048521B" w:rsidP="00BF600E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 xml:space="preserve"> - личного заявления гражданина с приложением копий личных документов (паспорт, свидетельство о рож</w:t>
      </w:r>
      <w:r w:rsidR="00E3016F" w:rsidRPr="00470275">
        <w:rPr>
          <w:sz w:val="28"/>
          <w:szCs w:val="28"/>
        </w:rPr>
        <w:t>дении, свидетельство о смене фамилии, свидетельство о заключении / расторжении брака по необходимости);</w:t>
      </w:r>
    </w:p>
    <w:p w:rsidR="00E3016F" w:rsidRPr="00470275" w:rsidRDefault="00E3016F" w:rsidP="00BF600E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 xml:space="preserve"> - сведений об отсутствии / наличии жилых помещений, находящихся на праве собственности из Нефтеюганского подразделения филиала по </w:t>
      </w:r>
      <w:r w:rsidR="00633C32" w:rsidRPr="00470275">
        <w:rPr>
          <w:sz w:val="28"/>
          <w:szCs w:val="28"/>
        </w:rPr>
        <w:t>Х</w:t>
      </w:r>
      <w:r w:rsidR="00633C32">
        <w:rPr>
          <w:sz w:val="28"/>
          <w:szCs w:val="28"/>
        </w:rPr>
        <w:t>анты-Мансийскому автономному округу</w:t>
      </w:r>
      <w:r w:rsidR="00633C32" w:rsidRPr="00470275">
        <w:rPr>
          <w:sz w:val="28"/>
          <w:szCs w:val="28"/>
        </w:rPr>
        <w:t xml:space="preserve"> – Югр</w:t>
      </w:r>
      <w:r w:rsidR="00633C32">
        <w:rPr>
          <w:sz w:val="28"/>
          <w:szCs w:val="28"/>
        </w:rPr>
        <w:t>е</w:t>
      </w:r>
      <w:r w:rsidR="00633C32" w:rsidRPr="00470275">
        <w:rPr>
          <w:sz w:val="28"/>
          <w:szCs w:val="28"/>
        </w:rPr>
        <w:t xml:space="preserve"> </w:t>
      </w:r>
      <w:r w:rsidRPr="00470275">
        <w:rPr>
          <w:sz w:val="28"/>
          <w:szCs w:val="28"/>
        </w:rPr>
        <w:t>ФГУП « Ростехинвентаризация» (БТИ, г. Нефтеюганск, микрорайон 12, дом 34);</w:t>
      </w:r>
    </w:p>
    <w:p w:rsidR="00E3016F" w:rsidRPr="00470275" w:rsidRDefault="00E3016F" w:rsidP="00BF600E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 xml:space="preserve"> - сведений об отсутствии / наличии жилых помещений, находящихся на праве собственности из Нефтеюганского отдела Управления Федеральной службы государстве</w:t>
      </w:r>
      <w:r w:rsidR="00E7558C" w:rsidRPr="00470275">
        <w:rPr>
          <w:sz w:val="28"/>
          <w:szCs w:val="28"/>
        </w:rPr>
        <w:t xml:space="preserve">нной регистрации, кадастра и картографии по </w:t>
      </w:r>
      <w:r w:rsidR="00633C32" w:rsidRPr="00470275">
        <w:rPr>
          <w:sz w:val="28"/>
          <w:szCs w:val="28"/>
        </w:rPr>
        <w:t>Х</w:t>
      </w:r>
      <w:r w:rsidR="00633C32">
        <w:rPr>
          <w:sz w:val="28"/>
          <w:szCs w:val="28"/>
        </w:rPr>
        <w:t>анты-Мансийскому автономному округу</w:t>
      </w:r>
      <w:r w:rsidR="00633C32" w:rsidRPr="00470275">
        <w:rPr>
          <w:sz w:val="28"/>
          <w:szCs w:val="28"/>
        </w:rPr>
        <w:t xml:space="preserve"> – Югр</w:t>
      </w:r>
      <w:r w:rsidR="00633C32">
        <w:rPr>
          <w:sz w:val="28"/>
          <w:szCs w:val="28"/>
        </w:rPr>
        <w:t>е (</w:t>
      </w:r>
      <w:r w:rsidR="00E7558C" w:rsidRPr="00470275">
        <w:rPr>
          <w:sz w:val="28"/>
          <w:szCs w:val="28"/>
        </w:rPr>
        <w:t xml:space="preserve">регистрационная служба, г. Нефтеюганск, микрорайон 13, дом 65) </w:t>
      </w:r>
      <w:r w:rsidR="005A0F3F">
        <w:rPr>
          <w:sz w:val="28"/>
        </w:rPr>
        <w:t>(запрашивается специалистами Департамента самостоятельно)</w:t>
      </w:r>
      <w:r w:rsidR="00E7558C" w:rsidRPr="00470275">
        <w:rPr>
          <w:sz w:val="28"/>
          <w:szCs w:val="28"/>
        </w:rPr>
        <w:t>;</w:t>
      </w:r>
    </w:p>
    <w:p w:rsidR="00E7558C" w:rsidRPr="00470275" w:rsidRDefault="00EE5681" w:rsidP="00BF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выписк</w:t>
      </w:r>
      <w:r w:rsidRPr="00AD3AFE">
        <w:rPr>
          <w:sz w:val="28"/>
          <w:szCs w:val="28"/>
        </w:rPr>
        <w:t>и</w:t>
      </w:r>
      <w:r w:rsidR="00E7558C" w:rsidRPr="00470275">
        <w:rPr>
          <w:sz w:val="28"/>
          <w:szCs w:val="28"/>
        </w:rPr>
        <w:t xml:space="preserve"> из утвержденного </w:t>
      </w:r>
      <w:r w:rsidR="002B29E4">
        <w:rPr>
          <w:sz w:val="28"/>
          <w:szCs w:val="28"/>
        </w:rPr>
        <w:t>списка</w:t>
      </w:r>
      <w:r w:rsidR="00E7558C" w:rsidRPr="00470275">
        <w:rPr>
          <w:sz w:val="28"/>
          <w:szCs w:val="28"/>
        </w:rPr>
        <w:t xml:space="preserve"> детей – сирот и детей, оставшихся без попечения родителей и лицам из числа детей – сирот и детей, оставшихся </w:t>
      </w:r>
      <w:r w:rsidR="00E7558C" w:rsidRPr="00470275">
        <w:rPr>
          <w:sz w:val="28"/>
          <w:szCs w:val="28"/>
        </w:rPr>
        <w:lastRenderedPageBreak/>
        <w:t>без попечения родителей, предоставляемой комитетом по опеке и попечительству администрации Нефтеюганского района.</w:t>
      </w:r>
    </w:p>
    <w:p w:rsidR="00E7558C" w:rsidRPr="00470275" w:rsidRDefault="00E7558C" w:rsidP="00BF600E">
      <w:pPr>
        <w:ind w:firstLine="709"/>
        <w:rPr>
          <w:sz w:val="28"/>
          <w:szCs w:val="28"/>
        </w:rPr>
      </w:pPr>
    </w:p>
    <w:p w:rsidR="00E7558C" w:rsidRPr="00470275" w:rsidRDefault="008D70FC" w:rsidP="00BF600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7558C" w:rsidRPr="0047027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</w:t>
      </w:r>
      <w:r w:rsidR="00E7558C" w:rsidRPr="00470275">
        <w:rPr>
          <w:b/>
          <w:sz w:val="28"/>
          <w:szCs w:val="28"/>
        </w:rPr>
        <w:t>ользование жилым</w:t>
      </w:r>
      <w:r>
        <w:rPr>
          <w:b/>
          <w:sz w:val="28"/>
          <w:szCs w:val="28"/>
        </w:rPr>
        <w:t>и</w:t>
      </w:r>
      <w:r w:rsidR="00E7558C" w:rsidRPr="00470275">
        <w:rPr>
          <w:b/>
          <w:sz w:val="28"/>
          <w:szCs w:val="28"/>
        </w:rPr>
        <w:t xml:space="preserve"> помещени</w:t>
      </w:r>
      <w:r>
        <w:rPr>
          <w:b/>
          <w:sz w:val="28"/>
          <w:szCs w:val="28"/>
        </w:rPr>
        <w:t>я</w:t>
      </w:r>
      <w:r w:rsidR="00E7558C" w:rsidRPr="0047027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и</w:t>
      </w:r>
    </w:p>
    <w:p w:rsidR="00E7558C" w:rsidRPr="00470275" w:rsidRDefault="00E7558C" w:rsidP="00BF600E">
      <w:pPr>
        <w:ind w:firstLine="709"/>
        <w:jc w:val="center"/>
        <w:rPr>
          <w:b/>
          <w:sz w:val="28"/>
          <w:szCs w:val="28"/>
        </w:rPr>
      </w:pPr>
      <w:r w:rsidRPr="00470275">
        <w:rPr>
          <w:b/>
          <w:sz w:val="28"/>
          <w:szCs w:val="28"/>
        </w:rPr>
        <w:t xml:space="preserve">специализированного </w:t>
      </w:r>
      <w:r w:rsidR="00766C0F" w:rsidRPr="00470275">
        <w:rPr>
          <w:b/>
          <w:sz w:val="28"/>
          <w:szCs w:val="28"/>
        </w:rPr>
        <w:t>жилищного фонда для детей – сирот и детей,</w:t>
      </w:r>
    </w:p>
    <w:p w:rsidR="00766C0F" w:rsidRPr="00470275" w:rsidRDefault="00766C0F" w:rsidP="00BF600E">
      <w:pPr>
        <w:ind w:firstLine="709"/>
        <w:jc w:val="center"/>
        <w:rPr>
          <w:b/>
          <w:sz w:val="28"/>
          <w:szCs w:val="28"/>
        </w:rPr>
      </w:pPr>
      <w:r w:rsidRPr="00470275">
        <w:rPr>
          <w:b/>
          <w:sz w:val="28"/>
          <w:szCs w:val="28"/>
        </w:rPr>
        <w:t>оставшихся без попечения родителей, лиц из числа детей – сирот и детей, оставшихся без попечения родителей</w:t>
      </w:r>
      <w:r w:rsidR="008D70FC">
        <w:rPr>
          <w:b/>
          <w:sz w:val="28"/>
          <w:szCs w:val="28"/>
        </w:rPr>
        <w:t>.</w:t>
      </w:r>
    </w:p>
    <w:p w:rsidR="00766C0F" w:rsidRPr="00470275" w:rsidRDefault="00766C0F" w:rsidP="00BF600E">
      <w:pPr>
        <w:ind w:firstLine="709"/>
        <w:jc w:val="center"/>
        <w:rPr>
          <w:b/>
          <w:sz w:val="28"/>
          <w:szCs w:val="28"/>
        </w:rPr>
      </w:pPr>
    </w:p>
    <w:p w:rsidR="005A0F3F" w:rsidRPr="00470275" w:rsidRDefault="008D70FC" w:rsidP="00BF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5681">
        <w:rPr>
          <w:sz w:val="28"/>
          <w:szCs w:val="28"/>
        </w:rPr>
        <w:t>.1</w:t>
      </w:r>
      <w:r w:rsidR="00BF600E">
        <w:rPr>
          <w:sz w:val="28"/>
          <w:szCs w:val="28"/>
        </w:rPr>
        <w:t xml:space="preserve">. </w:t>
      </w:r>
      <w:r w:rsidR="005A0F3F" w:rsidRPr="00470275">
        <w:rPr>
          <w:sz w:val="28"/>
          <w:szCs w:val="28"/>
        </w:rPr>
        <w:t>Жилые помещения специализированного жилищного фонда</w:t>
      </w:r>
    </w:p>
    <w:p w:rsidR="005A0F3F" w:rsidRPr="00470275" w:rsidRDefault="005A0F3F" w:rsidP="00BF600E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для детей – сирот и детей, оставшихся без попечения родителей, лиц из числа детей – сирот и детей, оставшихся без попечения родителей</w:t>
      </w:r>
      <w:r w:rsidR="00EB6C96">
        <w:rPr>
          <w:sz w:val="28"/>
          <w:szCs w:val="28"/>
        </w:rPr>
        <w:t>,</w:t>
      </w:r>
      <w:r w:rsidRPr="00470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подлежат </w:t>
      </w:r>
      <w:r w:rsidRPr="00470275">
        <w:rPr>
          <w:sz w:val="28"/>
          <w:szCs w:val="28"/>
        </w:rPr>
        <w:t>сдаче под наем.</w:t>
      </w:r>
    </w:p>
    <w:p w:rsidR="005A0F3F" w:rsidRPr="00470275" w:rsidRDefault="005A0F3F" w:rsidP="00BF600E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Не допускается производство переоборудования, переустройства, перепланировки жилых помещений специализированного жилищного фонда</w:t>
      </w:r>
    </w:p>
    <w:p w:rsidR="005A0F3F" w:rsidRPr="00470275" w:rsidRDefault="005A0F3F" w:rsidP="00BF600E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для детей – сирот и детей, оставшихся без попечения родителей, лиц из числа детей – сирот и детей, оставшихся без попечения родителей.</w:t>
      </w:r>
    </w:p>
    <w:p w:rsidR="00766C0F" w:rsidRPr="00470275" w:rsidRDefault="00766C0F" w:rsidP="00BF600E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 xml:space="preserve">Наниматели обязаны своевременно вносить плату за </w:t>
      </w:r>
      <w:r w:rsidR="005A0F3F">
        <w:rPr>
          <w:sz w:val="28"/>
          <w:szCs w:val="28"/>
        </w:rPr>
        <w:t xml:space="preserve">коммунальные услуги, с учетом льгот, предоставляемых ему (членам его семьи), а также плату  </w:t>
      </w:r>
      <w:r w:rsidRPr="00470275">
        <w:rPr>
          <w:sz w:val="28"/>
          <w:szCs w:val="28"/>
        </w:rPr>
        <w:t>пользование жилым помещением</w:t>
      </w:r>
      <w:r w:rsidR="005A0F3F">
        <w:rPr>
          <w:sz w:val="28"/>
          <w:szCs w:val="28"/>
        </w:rPr>
        <w:t xml:space="preserve"> (плата за наем), в соответствии с установленными тарифами. </w:t>
      </w:r>
      <w:r w:rsidRPr="00470275">
        <w:rPr>
          <w:sz w:val="28"/>
          <w:szCs w:val="28"/>
        </w:rPr>
        <w:t xml:space="preserve"> </w:t>
      </w:r>
    </w:p>
    <w:p w:rsidR="000159F3" w:rsidRPr="00470275" w:rsidRDefault="000159F3" w:rsidP="00BF600E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 xml:space="preserve">Плата за пользование жилыми помещениями вносится </w:t>
      </w:r>
      <w:r w:rsidR="005A0F3F">
        <w:rPr>
          <w:sz w:val="28"/>
          <w:szCs w:val="28"/>
        </w:rPr>
        <w:t>Н</w:t>
      </w:r>
      <w:r w:rsidRPr="00470275">
        <w:rPr>
          <w:sz w:val="28"/>
          <w:szCs w:val="28"/>
        </w:rPr>
        <w:t xml:space="preserve">анимателями </w:t>
      </w:r>
      <w:r w:rsidR="008D70FC">
        <w:rPr>
          <w:sz w:val="28"/>
          <w:szCs w:val="28"/>
        </w:rPr>
        <w:t xml:space="preserve">на основании заключенного договора найма </w:t>
      </w:r>
      <w:r w:rsidR="008D70FC" w:rsidRPr="00470275">
        <w:rPr>
          <w:sz w:val="28"/>
          <w:szCs w:val="28"/>
        </w:rPr>
        <w:t>специализированного жилищного фонда для детей – сирот и детей, оставшихся без попечения родителей, лиц из числа детей – сирот и детей, оставшихся без попечения родителей</w:t>
      </w:r>
      <w:r w:rsidR="008D70FC">
        <w:rPr>
          <w:sz w:val="28"/>
          <w:szCs w:val="28"/>
        </w:rPr>
        <w:t>,</w:t>
      </w:r>
      <w:r w:rsidR="008D70FC" w:rsidRPr="00470275">
        <w:rPr>
          <w:sz w:val="28"/>
          <w:szCs w:val="28"/>
        </w:rPr>
        <w:t xml:space="preserve"> </w:t>
      </w:r>
      <w:r w:rsidRPr="00470275">
        <w:rPr>
          <w:sz w:val="28"/>
          <w:szCs w:val="28"/>
        </w:rPr>
        <w:t>независимо от факта пользования жилыми помещениями.</w:t>
      </w:r>
    </w:p>
    <w:p w:rsidR="000159F3" w:rsidRPr="00470275" w:rsidRDefault="005A0F3F" w:rsidP="00BF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F588C">
        <w:rPr>
          <w:sz w:val="28"/>
          <w:szCs w:val="28"/>
        </w:rPr>
        <w:t>.</w:t>
      </w:r>
      <w:r w:rsidR="000159F3" w:rsidRPr="00470275">
        <w:rPr>
          <w:sz w:val="28"/>
          <w:szCs w:val="28"/>
        </w:rPr>
        <w:t xml:space="preserve"> Договоры найма специализированного жилого помещения для детей – сирот и детей, оставшихся без попечения родителей, лиц </w:t>
      </w:r>
      <w:r w:rsidR="00A16D0A" w:rsidRPr="00470275">
        <w:rPr>
          <w:sz w:val="28"/>
          <w:szCs w:val="28"/>
        </w:rPr>
        <w:t>из числа детей – сирот и детей,</w:t>
      </w:r>
      <w:r w:rsidR="00EB6C96">
        <w:rPr>
          <w:sz w:val="28"/>
          <w:szCs w:val="28"/>
        </w:rPr>
        <w:t xml:space="preserve"> </w:t>
      </w:r>
      <w:r w:rsidR="00A16D0A" w:rsidRPr="00470275">
        <w:rPr>
          <w:sz w:val="28"/>
          <w:szCs w:val="28"/>
        </w:rPr>
        <w:t>оставшихся без попечения родителей</w:t>
      </w:r>
      <w:r w:rsidR="00EE5681">
        <w:rPr>
          <w:sz w:val="28"/>
          <w:szCs w:val="28"/>
        </w:rPr>
        <w:t>,</w:t>
      </w:r>
      <w:r w:rsidR="00A16D0A" w:rsidRPr="00470275">
        <w:rPr>
          <w:sz w:val="28"/>
          <w:szCs w:val="28"/>
        </w:rPr>
        <w:t xml:space="preserve"> вместе с предоставленными документами формируются в учетные дела и хранятся в отделе по реализации жилищных программ Департамента.</w:t>
      </w:r>
    </w:p>
    <w:p w:rsidR="00A16D0A" w:rsidRPr="00470275" w:rsidRDefault="00A16D0A" w:rsidP="00BF600E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 xml:space="preserve">      </w:t>
      </w:r>
    </w:p>
    <w:p w:rsidR="000159F3" w:rsidRPr="00470275" w:rsidRDefault="000159F3" w:rsidP="00BF600E">
      <w:pPr>
        <w:ind w:firstLine="709"/>
        <w:jc w:val="center"/>
        <w:rPr>
          <w:sz w:val="28"/>
          <w:szCs w:val="28"/>
        </w:rPr>
      </w:pPr>
    </w:p>
    <w:p w:rsidR="000159F3" w:rsidRPr="00470275" w:rsidRDefault="000159F3" w:rsidP="00BF600E">
      <w:pPr>
        <w:ind w:firstLine="709"/>
        <w:jc w:val="center"/>
        <w:rPr>
          <w:sz w:val="28"/>
          <w:szCs w:val="28"/>
        </w:rPr>
      </w:pPr>
    </w:p>
    <w:p w:rsidR="000159F3" w:rsidRPr="00470275" w:rsidRDefault="000159F3" w:rsidP="00BF600E">
      <w:pPr>
        <w:ind w:firstLine="709"/>
        <w:jc w:val="center"/>
        <w:rPr>
          <w:b/>
          <w:sz w:val="28"/>
          <w:szCs w:val="28"/>
        </w:rPr>
      </w:pPr>
    </w:p>
    <w:p w:rsidR="00E73600" w:rsidRDefault="00E73600" w:rsidP="00BF600E">
      <w:pPr>
        <w:ind w:firstLine="709"/>
        <w:rPr>
          <w:sz w:val="28"/>
          <w:szCs w:val="28"/>
        </w:rPr>
      </w:pPr>
    </w:p>
    <w:p w:rsidR="00457AD1" w:rsidRDefault="00457AD1" w:rsidP="00BF600E">
      <w:pPr>
        <w:ind w:firstLine="709"/>
        <w:rPr>
          <w:sz w:val="28"/>
          <w:szCs w:val="28"/>
        </w:rPr>
      </w:pPr>
    </w:p>
    <w:p w:rsidR="00377028" w:rsidRDefault="00377028" w:rsidP="00BF600E">
      <w:pPr>
        <w:ind w:firstLine="709"/>
        <w:rPr>
          <w:sz w:val="28"/>
          <w:szCs w:val="28"/>
        </w:rPr>
      </w:pPr>
    </w:p>
    <w:p w:rsidR="00377028" w:rsidRDefault="00377028" w:rsidP="00BF600E">
      <w:pPr>
        <w:ind w:firstLine="709"/>
        <w:rPr>
          <w:sz w:val="28"/>
          <w:szCs w:val="28"/>
        </w:rPr>
      </w:pPr>
    </w:p>
    <w:p w:rsidR="00377028" w:rsidRDefault="00377028" w:rsidP="00BF600E">
      <w:pPr>
        <w:ind w:firstLine="709"/>
        <w:rPr>
          <w:sz w:val="28"/>
          <w:szCs w:val="28"/>
        </w:rPr>
      </w:pPr>
    </w:p>
    <w:p w:rsidR="00377028" w:rsidRDefault="00377028" w:rsidP="00BF600E">
      <w:pPr>
        <w:ind w:firstLine="709"/>
        <w:rPr>
          <w:sz w:val="28"/>
          <w:szCs w:val="28"/>
        </w:rPr>
      </w:pPr>
    </w:p>
    <w:p w:rsidR="00457AD1" w:rsidRPr="00470275" w:rsidRDefault="00457AD1" w:rsidP="00BF600E">
      <w:pPr>
        <w:ind w:firstLine="709"/>
        <w:rPr>
          <w:sz w:val="28"/>
          <w:szCs w:val="28"/>
        </w:rPr>
      </w:pPr>
    </w:p>
    <w:p w:rsidR="00BF600E" w:rsidRDefault="00000353" w:rsidP="00BF600E">
      <w:pPr>
        <w:pStyle w:val="3"/>
        <w:autoSpaceDE w:val="0"/>
        <w:autoSpaceDN w:val="0"/>
        <w:adjustRightInd w:val="0"/>
        <w:ind w:firstLine="709"/>
        <w:jc w:val="right"/>
        <w:rPr>
          <w:sz w:val="24"/>
        </w:rPr>
      </w:pPr>
      <w:r w:rsidRPr="00A1563F">
        <w:rPr>
          <w:sz w:val="24"/>
        </w:rPr>
        <w:t xml:space="preserve">          </w:t>
      </w:r>
    </w:p>
    <w:p w:rsidR="00BF600E" w:rsidRDefault="00BF600E">
      <w:r>
        <w:br w:type="page"/>
      </w:r>
    </w:p>
    <w:p w:rsidR="00000353" w:rsidRPr="00A1563F" w:rsidRDefault="00000353" w:rsidP="007C3FA2">
      <w:pPr>
        <w:pStyle w:val="3"/>
        <w:autoSpaceDE w:val="0"/>
        <w:autoSpaceDN w:val="0"/>
        <w:adjustRightInd w:val="0"/>
        <w:ind w:left="5387"/>
        <w:rPr>
          <w:sz w:val="24"/>
        </w:rPr>
      </w:pPr>
      <w:r w:rsidRPr="00A1563F">
        <w:rPr>
          <w:sz w:val="24"/>
        </w:rPr>
        <w:lastRenderedPageBreak/>
        <w:t xml:space="preserve">Приложение 5 к </w:t>
      </w:r>
      <w:r w:rsidR="00A1563F">
        <w:rPr>
          <w:sz w:val="24"/>
        </w:rPr>
        <w:t>р</w:t>
      </w:r>
      <w:r w:rsidRPr="00A1563F">
        <w:rPr>
          <w:sz w:val="24"/>
        </w:rPr>
        <w:t>ешению</w:t>
      </w:r>
    </w:p>
    <w:p w:rsidR="00000353" w:rsidRPr="00A1563F" w:rsidRDefault="00000353" w:rsidP="007C3FA2">
      <w:pPr>
        <w:ind w:left="5387"/>
        <w:jc w:val="center"/>
      </w:pPr>
      <w:r w:rsidRPr="00A1563F">
        <w:t>Думы Нефтеюганского</w:t>
      </w:r>
      <w:r w:rsidR="007C3FA2">
        <w:t xml:space="preserve"> </w:t>
      </w:r>
      <w:r w:rsidRPr="00A1563F">
        <w:t>района</w:t>
      </w:r>
    </w:p>
    <w:p w:rsidR="00A93854" w:rsidRPr="00080658" w:rsidRDefault="00A93854" w:rsidP="00A93854">
      <w:pPr>
        <w:pStyle w:val="3"/>
        <w:autoSpaceDE w:val="0"/>
        <w:autoSpaceDN w:val="0"/>
        <w:adjustRightInd w:val="0"/>
        <w:ind w:left="5387"/>
        <w:rPr>
          <w:sz w:val="24"/>
        </w:rPr>
      </w:pPr>
      <w:r w:rsidRPr="00080658">
        <w:rPr>
          <w:sz w:val="24"/>
        </w:rPr>
        <w:t>от  «</w:t>
      </w:r>
      <w:r>
        <w:rPr>
          <w:sz w:val="24"/>
          <w:u w:val="single"/>
        </w:rPr>
        <w:t xml:space="preserve"> 27 </w:t>
      </w:r>
      <w:r w:rsidRPr="00080658">
        <w:rPr>
          <w:sz w:val="24"/>
        </w:rPr>
        <w:t xml:space="preserve">» </w:t>
      </w:r>
      <w:r>
        <w:rPr>
          <w:sz w:val="24"/>
          <w:u w:val="single"/>
        </w:rPr>
        <w:t xml:space="preserve">  мая  </w:t>
      </w:r>
      <w:r w:rsidRPr="00080658">
        <w:rPr>
          <w:sz w:val="24"/>
        </w:rPr>
        <w:t xml:space="preserve">  2015 г. № </w:t>
      </w:r>
      <w:r>
        <w:rPr>
          <w:sz w:val="24"/>
          <w:u w:val="single"/>
        </w:rPr>
        <w:t xml:space="preserve"> 598</w:t>
      </w:r>
    </w:p>
    <w:p w:rsidR="00E73600" w:rsidRPr="00470275" w:rsidRDefault="00000353" w:rsidP="00BF600E">
      <w:pPr>
        <w:tabs>
          <w:tab w:val="left" w:pos="7420"/>
          <w:tab w:val="right" w:pos="9355"/>
        </w:tabs>
        <w:ind w:firstLine="709"/>
        <w:rPr>
          <w:sz w:val="28"/>
          <w:szCs w:val="28"/>
          <w:u w:val="single"/>
        </w:rPr>
      </w:pPr>
      <w:bookmarkStart w:id="0" w:name="_GoBack"/>
      <w:bookmarkEnd w:id="0"/>
      <w:r w:rsidRPr="00470275">
        <w:rPr>
          <w:sz w:val="28"/>
          <w:szCs w:val="28"/>
          <w:u w:val="single"/>
        </w:rPr>
        <w:t xml:space="preserve">     </w:t>
      </w:r>
    </w:p>
    <w:p w:rsidR="00000353" w:rsidRPr="00470275" w:rsidRDefault="00EE5681" w:rsidP="00BF600E">
      <w:pPr>
        <w:tabs>
          <w:tab w:val="left" w:pos="7420"/>
          <w:tab w:val="right" w:pos="9355"/>
        </w:tabs>
        <w:ind w:firstLine="709"/>
        <w:jc w:val="center"/>
        <w:rPr>
          <w:b/>
          <w:sz w:val="28"/>
          <w:szCs w:val="28"/>
        </w:rPr>
      </w:pPr>
      <w:r w:rsidRPr="00AD3AFE">
        <w:rPr>
          <w:b/>
          <w:sz w:val="28"/>
          <w:szCs w:val="28"/>
        </w:rPr>
        <w:t>Порядок и условия</w:t>
      </w:r>
      <w:r w:rsidR="00000353" w:rsidRPr="00470275">
        <w:rPr>
          <w:b/>
          <w:sz w:val="28"/>
          <w:szCs w:val="28"/>
        </w:rPr>
        <w:t xml:space="preserve"> предоставления жилых помещений</w:t>
      </w:r>
    </w:p>
    <w:p w:rsidR="00000353" w:rsidRPr="00470275" w:rsidRDefault="00000353" w:rsidP="00BF600E">
      <w:pPr>
        <w:tabs>
          <w:tab w:val="left" w:pos="7420"/>
          <w:tab w:val="right" w:pos="9355"/>
        </w:tabs>
        <w:ind w:firstLine="709"/>
        <w:jc w:val="center"/>
        <w:rPr>
          <w:b/>
          <w:sz w:val="28"/>
          <w:szCs w:val="28"/>
        </w:rPr>
      </w:pPr>
      <w:r w:rsidRPr="00470275">
        <w:rPr>
          <w:b/>
          <w:sz w:val="28"/>
          <w:szCs w:val="28"/>
        </w:rPr>
        <w:t>жилищного фонда коммерческого использования</w:t>
      </w:r>
    </w:p>
    <w:p w:rsidR="00000353" w:rsidRPr="00470275" w:rsidRDefault="00000353" w:rsidP="00BF600E">
      <w:pPr>
        <w:tabs>
          <w:tab w:val="left" w:pos="7420"/>
          <w:tab w:val="right" w:pos="9355"/>
        </w:tabs>
        <w:ind w:firstLine="709"/>
        <w:rPr>
          <w:b/>
          <w:sz w:val="28"/>
          <w:szCs w:val="28"/>
        </w:rPr>
      </w:pPr>
    </w:p>
    <w:p w:rsidR="00000353" w:rsidRPr="00470275" w:rsidRDefault="00000353" w:rsidP="00EB6C96">
      <w:pPr>
        <w:pStyle w:val="a8"/>
        <w:numPr>
          <w:ilvl w:val="0"/>
          <w:numId w:val="11"/>
        </w:numPr>
        <w:tabs>
          <w:tab w:val="left" w:pos="7420"/>
          <w:tab w:val="right" w:pos="9355"/>
        </w:tabs>
        <w:jc w:val="center"/>
        <w:rPr>
          <w:b/>
          <w:sz w:val="28"/>
          <w:szCs w:val="28"/>
        </w:rPr>
      </w:pPr>
      <w:r w:rsidRPr="00470275">
        <w:rPr>
          <w:b/>
          <w:sz w:val="28"/>
          <w:szCs w:val="28"/>
        </w:rPr>
        <w:t>Общие положения</w:t>
      </w:r>
    </w:p>
    <w:p w:rsidR="00000353" w:rsidRPr="00470275" w:rsidRDefault="00000353" w:rsidP="00BF600E">
      <w:pPr>
        <w:tabs>
          <w:tab w:val="left" w:pos="7420"/>
          <w:tab w:val="right" w:pos="9355"/>
        </w:tabs>
        <w:ind w:firstLine="709"/>
        <w:rPr>
          <w:sz w:val="28"/>
          <w:szCs w:val="28"/>
        </w:rPr>
      </w:pPr>
    </w:p>
    <w:p w:rsidR="00000353" w:rsidRPr="00470275" w:rsidRDefault="00EE5681" w:rsidP="00BF600E">
      <w:pPr>
        <w:tabs>
          <w:tab w:val="left" w:pos="7420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3E3B" w:rsidRPr="00470275">
        <w:rPr>
          <w:sz w:val="28"/>
          <w:szCs w:val="28"/>
        </w:rPr>
        <w:t>1.</w:t>
      </w:r>
      <w:r w:rsidR="00DF0B9A" w:rsidRPr="00470275">
        <w:rPr>
          <w:sz w:val="28"/>
          <w:szCs w:val="28"/>
        </w:rPr>
        <w:t xml:space="preserve"> </w:t>
      </w:r>
      <w:r w:rsidRPr="008E3EDC">
        <w:rPr>
          <w:sz w:val="28"/>
          <w:szCs w:val="28"/>
        </w:rPr>
        <w:t>Настоящий Порядок</w:t>
      </w:r>
      <w:r w:rsidR="004F588C">
        <w:rPr>
          <w:sz w:val="28"/>
          <w:szCs w:val="28"/>
        </w:rPr>
        <w:t xml:space="preserve"> </w:t>
      </w:r>
      <w:r w:rsidR="00AD3AFE">
        <w:rPr>
          <w:sz w:val="28"/>
          <w:szCs w:val="28"/>
        </w:rPr>
        <w:t>и</w:t>
      </w:r>
      <w:r w:rsidR="00843E3B" w:rsidRPr="00470275">
        <w:rPr>
          <w:sz w:val="28"/>
          <w:szCs w:val="28"/>
        </w:rPr>
        <w:t xml:space="preserve"> условия предоставления жилых помещений жилищного фонд</w:t>
      </w:r>
      <w:r w:rsidR="00FB6586">
        <w:rPr>
          <w:sz w:val="28"/>
          <w:szCs w:val="28"/>
        </w:rPr>
        <w:t>а коммерческого использования (</w:t>
      </w:r>
      <w:r w:rsidR="00843E3B" w:rsidRPr="00470275">
        <w:rPr>
          <w:sz w:val="28"/>
          <w:szCs w:val="28"/>
        </w:rPr>
        <w:t xml:space="preserve">далее – </w:t>
      </w:r>
      <w:r>
        <w:rPr>
          <w:sz w:val="28"/>
          <w:szCs w:val="28"/>
        </w:rPr>
        <w:t>Порядок</w:t>
      </w:r>
      <w:r w:rsidR="005D4DAD" w:rsidRPr="00470275">
        <w:rPr>
          <w:sz w:val="28"/>
          <w:szCs w:val="28"/>
        </w:rPr>
        <w:t xml:space="preserve">) разработано в соответствии со статьями 14, 19 Жилищного кодекса Российской Федерации, Гражданского кодекса </w:t>
      </w:r>
      <w:r w:rsidR="00496F00" w:rsidRPr="00470275">
        <w:rPr>
          <w:sz w:val="28"/>
          <w:szCs w:val="28"/>
        </w:rPr>
        <w:t>Российской Федерации, с целью установления единого механизма предоставления жилых помещений муниципального жилищного фонда коммерческого использования Нефтеюганского района физическим лицам.</w:t>
      </w:r>
    </w:p>
    <w:p w:rsidR="00D61BE6" w:rsidRPr="00470275" w:rsidRDefault="00EE5681" w:rsidP="00BF600E">
      <w:pPr>
        <w:tabs>
          <w:tab w:val="left" w:pos="7420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B6C96">
        <w:rPr>
          <w:sz w:val="28"/>
          <w:szCs w:val="28"/>
        </w:rPr>
        <w:t xml:space="preserve">. </w:t>
      </w:r>
      <w:r w:rsidR="00DF0B9A" w:rsidRPr="00470275">
        <w:rPr>
          <w:sz w:val="28"/>
          <w:szCs w:val="28"/>
        </w:rPr>
        <w:t>Жилые помещения муниципального жилищного фонда коммерческого использования предоставляются гражданам</w:t>
      </w:r>
      <w:r w:rsidR="00C27E57">
        <w:rPr>
          <w:sz w:val="28"/>
          <w:szCs w:val="28"/>
        </w:rPr>
        <w:t xml:space="preserve"> Российской Федерации</w:t>
      </w:r>
      <w:r w:rsidR="00DF0B9A" w:rsidRPr="00470275">
        <w:rPr>
          <w:sz w:val="28"/>
          <w:szCs w:val="28"/>
        </w:rPr>
        <w:t xml:space="preserve">, </w:t>
      </w:r>
      <w:r w:rsidR="009672CE" w:rsidRPr="00470275">
        <w:rPr>
          <w:sz w:val="28"/>
          <w:szCs w:val="28"/>
        </w:rPr>
        <w:t xml:space="preserve"> </w:t>
      </w:r>
      <w:r w:rsidR="00DF0B9A" w:rsidRPr="00470275">
        <w:rPr>
          <w:sz w:val="28"/>
          <w:szCs w:val="28"/>
        </w:rPr>
        <w:t xml:space="preserve">необеспеченным жилыми помещениями в границах населенного пункта по месту фактического исполнения ими трудовых функций, состоящим в трудовых отношениях с федеральными и государственными органами, гражданам Российской Федерации, с которыми ранее были заключены договоры найма жилого </w:t>
      </w:r>
      <w:r w:rsidR="00D61BE6" w:rsidRPr="00470275">
        <w:rPr>
          <w:sz w:val="28"/>
          <w:szCs w:val="28"/>
        </w:rPr>
        <w:t xml:space="preserve">помещения коммерческого использования, в случае истечения срока действия данных договоров и надлежащего исполнения нанимателями обязанностей по данным договорам, </w:t>
      </w:r>
      <w:r w:rsidR="00BF2818">
        <w:rPr>
          <w:sz w:val="28"/>
          <w:szCs w:val="28"/>
        </w:rPr>
        <w:t xml:space="preserve">иностранным </w:t>
      </w:r>
      <w:r w:rsidR="008A1269">
        <w:rPr>
          <w:sz w:val="28"/>
          <w:szCs w:val="28"/>
        </w:rPr>
        <w:t xml:space="preserve">гражданам, </w:t>
      </w:r>
      <w:r w:rsidR="008A1269">
        <w:rPr>
          <w:sz w:val="28"/>
        </w:rPr>
        <w:t xml:space="preserve">имеющих свидетельство «О предоставлении временного убежища»,   </w:t>
      </w:r>
      <w:r w:rsidR="00D61BE6" w:rsidRPr="00470275">
        <w:rPr>
          <w:sz w:val="28"/>
          <w:szCs w:val="28"/>
        </w:rPr>
        <w:t>а также иным категориям граждан,</w:t>
      </w:r>
      <w:r w:rsidR="008A1269">
        <w:rPr>
          <w:sz w:val="28"/>
          <w:szCs w:val="28"/>
        </w:rPr>
        <w:t xml:space="preserve"> </w:t>
      </w:r>
      <w:r w:rsidR="00D61BE6" w:rsidRPr="00470275">
        <w:rPr>
          <w:sz w:val="28"/>
          <w:szCs w:val="28"/>
        </w:rPr>
        <w:t>необеспеченным жилыми помещениями</w:t>
      </w:r>
      <w:r w:rsidR="00C17860" w:rsidRPr="00470275">
        <w:rPr>
          <w:sz w:val="28"/>
          <w:szCs w:val="28"/>
        </w:rPr>
        <w:t>.</w:t>
      </w:r>
    </w:p>
    <w:p w:rsidR="00C17860" w:rsidRPr="00470275" w:rsidRDefault="00EE5681" w:rsidP="00BF600E">
      <w:pPr>
        <w:tabs>
          <w:tab w:val="left" w:pos="7420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7860" w:rsidRPr="00470275">
        <w:rPr>
          <w:sz w:val="28"/>
          <w:szCs w:val="28"/>
        </w:rPr>
        <w:t>3.</w:t>
      </w:r>
      <w:r w:rsidR="00EB6C96">
        <w:rPr>
          <w:sz w:val="28"/>
          <w:szCs w:val="28"/>
        </w:rPr>
        <w:t xml:space="preserve"> </w:t>
      </w:r>
      <w:r w:rsidR="00C17860" w:rsidRPr="00470275">
        <w:rPr>
          <w:sz w:val="28"/>
          <w:szCs w:val="28"/>
        </w:rPr>
        <w:t>По договорам коммерческого найма</w:t>
      </w:r>
      <w:r w:rsidR="008E3EDC">
        <w:rPr>
          <w:sz w:val="28"/>
          <w:szCs w:val="28"/>
        </w:rPr>
        <w:t xml:space="preserve"> жилых помещений муниципального жилищного фонда</w:t>
      </w:r>
      <w:r w:rsidR="00C17860" w:rsidRPr="00470275">
        <w:rPr>
          <w:sz w:val="28"/>
          <w:szCs w:val="28"/>
        </w:rPr>
        <w:t xml:space="preserve"> предоставляются жилые помещения, отнесенные постановлением администрации района к жилищному фонду коммерческого использования, на основании решения жилищной комиссии при администрации </w:t>
      </w:r>
      <w:r w:rsidR="00AD3AFE">
        <w:rPr>
          <w:sz w:val="28"/>
          <w:szCs w:val="28"/>
        </w:rPr>
        <w:t>Нефтеюганского</w:t>
      </w:r>
      <w:r w:rsidR="008E3EDC">
        <w:rPr>
          <w:sz w:val="28"/>
          <w:szCs w:val="28"/>
        </w:rPr>
        <w:t xml:space="preserve"> </w:t>
      </w:r>
      <w:r w:rsidR="00C17860" w:rsidRPr="00470275">
        <w:rPr>
          <w:sz w:val="28"/>
          <w:szCs w:val="28"/>
        </w:rPr>
        <w:t>района.</w:t>
      </w:r>
    </w:p>
    <w:p w:rsidR="00C17860" w:rsidRPr="00470275" w:rsidRDefault="00EE5681" w:rsidP="00BF600E">
      <w:pPr>
        <w:tabs>
          <w:tab w:val="left" w:pos="7420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7860" w:rsidRPr="00470275">
        <w:rPr>
          <w:sz w:val="28"/>
          <w:szCs w:val="28"/>
        </w:rPr>
        <w:t>4.</w:t>
      </w:r>
      <w:r w:rsidR="00EB6C96">
        <w:rPr>
          <w:sz w:val="28"/>
          <w:szCs w:val="28"/>
        </w:rPr>
        <w:t xml:space="preserve"> </w:t>
      </w:r>
      <w:r w:rsidR="00C17860" w:rsidRPr="00470275">
        <w:rPr>
          <w:sz w:val="28"/>
          <w:szCs w:val="28"/>
        </w:rPr>
        <w:t>Объектом договора коммерческого найма может быть изолированное  жилое помещение, в виде отдельной квартиры (или) комнаты, благоустроенное применительно к местным условиям. В коммерческий наем может быть передано жилое помещение (дом, квартира)либо его часть.</w:t>
      </w:r>
    </w:p>
    <w:p w:rsidR="002F5483" w:rsidRPr="00470275" w:rsidRDefault="008A1269" w:rsidP="00BF600E">
      <w:pPr>
        <w:tabs>
          <w:tab w:val="left" w:pos="7420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2F5483" w:rsidRPr="00470275">
        <w:rPr>
          <w:sz w:val="28"/>
          <w:szCs w:val="28"/>
        </w:rPr>
        <w:t>. Принятие решения о предоставлении жилого помещения по договору коммерческого найма</w:t>
      </w:r>
      <w:r w:rsidR="008E3EDC">
        <w:rPr>
          <w:sz w:val="28"/>
          <w:szCs w:val="28"/>
        </w:rPr>
        <w:t xml:space="preserve"> жилого помещения муниципального жилищного фонда</w:t>
      </w:r>
      <w:r w:rsidR="002F5483" w:rsidRPr="00470275">
        <w:rPr>
          <w:sz w:val="28"/>
          <w:szCs w:val="28"/>
        </w:rPr>
        <w:t xml:space="preserve"> осуществляется в отношении граждан, не обеспеченных жилым помещением в соответствующем населенном пункте.</w:t>
      </w:r>
      <w:r w:rsidR="00A1563F">
        <w:rPr>
          <w:sz w:val="28"/>
          <w:szCs w:val="28"/>
        </w:rPr>
        <w:t xml:space="preserve"> </w:t>
      </w:r>
      <w:r w:rsidR="002F5483" w:rsidRPr="00470275">
        <w:rPr>
          <w:sz w:val="28"/>
          <w:szCs w:val="28"/>
        </w:rPr>
        <w:t xml:space="preserve">При этом необеспеченными признаются </w:t>
      </w:r>
      <w:r w:rsidR="008E3EDC">
        <w:rPr>
          <w:sz w:val="28"/>
          <w:szCs w:val="28"/>
        </w:rPr>
        <w:t>заявители</w:t>
      </w:r>
      <w:r w:rsidR="002F5483" w:rsidRPr="00470275">
        <w:rPr>
          <w:sz w:val="28"/>
          <w:szCs w:val="28"/>
        </w:rPr>
        <w:t>, которые на территории соответствующего населенного пункта:</w:t>
      </w:r>
    </w:p>
    <w:p w:rsidR="002F5483" w:rsidRPr="00470275" w:rsidRDefault="002F5483" w:rsidP="00BF600E">
      <w:pPr>
        <w:tabs>
          <w:tab w:val="left" w:pos="7420"/>
          <w:tab w:val="right" w:pos="9355"/>
        </w:tabs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- не являются нанимателями жилых помещений по договорам социального найма, а также членами семьи нанимателя жилого помещения по договорам социального найма;</w:t>
      </w:r>
    </w:p>
    <w:p w:rsidR="002F5483" w:rsidRPr="00470275" w:rsidRDefault="002F5483" w:rsidP="00BF600E">
      <w:pPr>
        <w:tabs>
          <w:tab w:val="left" w:pos="7420"/>
          <w:tab w:val="right" w:pos="9355"/>
        </w:tabs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lastRenderedPageBreak/>
        <w:t xml:space="preserve">- не являются собственниками </w:t>
      </w:r>
      <w:r w:rsidR="009672CE" w:rsidRPr="00470275">
        <w:rPr>
          <w:sz w:val="28"/>
          <w:szCs w:val="28"/>
        </w:rPr>
        <w:t>жилых помещений или членами семьи собственника жилого помещения;</w:t>
      </w:r>
    </w:p>
    <w:p w:rsidR="009672CE" w:rsidRPr="00470275" w:rsidRDefault="009672CE" w:rsidP="00BF600E">
      <w:pPr>
        <w:tabs>
          <w:tab w:val="left" w:pos="7420"/>
          <w:tab w:val="right" w:pos="9355"/>
        </w:tabs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- не являются пользователями жилых помещений по договорам найма и договорам безвозмездного пользования или членами сем</w:t>
      </w:r>
      <w:r w:rsidR="00C27E57">
        <w:rPr>
          <w:sz w:val="28"/>
          <w:szCs w:val="28"/>
        </w:rPr>
        <w:t>ьи</w:t>
      </w:r>
      <w:r w:rsidRPr="00470275">
        <w:rPr>
          <w:sz w:val="28"/>
          <w:szCs w:val="28"/>
        </w:rPr>
        <w:t xml:space="preserve"> </w:t>
      </w:r>
      <w:r w:rsidR="00C27E57">
        <w:rPr>
          <w:sz w:val="28"/>
          <w:szCs w:val="28"/>
        </w:rPr>
        <w:t xml:space="preserve">нанимателя </w:t>
      </w:r>
      <w:r w:rsidRPr="00470275">
        <w:rPr>
          <w:sz w:val="28"/>
          <w:szCs w:val="28"/>
        </w:rPr>
        <w:t>жилых помещений по договорам найма и договорам безвозмездного пользования</w:t>
      </w:r>
      <w:r w:rsidR="008E3EDC">
        <w:rPr>
          <w:sz w:val="28"/>
          <w:szCs w:val="28"/>
        </w:rPr>
        <w:t>.</w:t>
      </w:r>
    </w:p>
    <w:p w:rsidR="009672CE" w:rsidRPr="00470275" w:rsidRDefault="008A1269" w:rsidP="00BF600E">
      <w:pPr>
        <w:tabs>
          <w:tab w:val="left" w:pos="7420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9672CE" w:rsidRPr="00470275">
        <w:rPr>
          <w:sz w:val="28"/>
          <w:szCs w:val="28"/>
        </w:rPr>
        <w:t>. Решение о предоставлении жилого помещения на условиях коммерческого найма принимается администрацией района путём издания постановления, на основании решения жилищной комиссии при администрации</w:t>
      </w:r>
      <w:r w:rsidR="008E3EDC">
        <w:rPr>
          <w:sz w:val="28"/>
          <w:szCs w:val="28"/>
        </w:rPr>
        <w:t xml:space="preserve">  </w:t>
      </w:r>
      <w:r w:rsidR="00AD3AFE">
        <w:rPr>
          <w:sz w:val="28"/>
          <w:szCs w:val="28"/>
        </w:rPr>
        <w:t>Нефтеюганского</w:t>
      </w:r>
      <w:r w:rsidR="009672CE" w:rsidRPr="00470275">
        <w:rPr>
          <w:sz w:val="28"/>
          <w:szCs w:val="28"/>
        </w:rPr>
        <w:t xml:space="preserve"> района.</w:t>
      </w:r>
    </w:p>
    <w:p w:rsidR="009672CE" w:rsidRPr="00470275" w:rsidRDefault="008A1269" w:rsidP="00BF600E">
      <w:pPr>
        <w:tabs>
          <w:tab w:val="left" w:pos="7420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9672CE" w:rsidRPr="00470275">
        <w:rPr>
          <w:sz w:val="28"/>
          <w:szCs w:val="28"/>
        </w:rPr>
        <w:t>. Постановление администрации района является основанием для заключения с гражданами договора коммерческого найма жилого помещения по форме согласно  приложени</w:t>
      </w:r>
      <w:r>
        <w:rPr>
          <w:sz w:val="28"/>
          <w:szCs w:val="28"/>
        </w:rPr>
        <w:t>ю</w:t>
      </w:r>
      <w:r w:rsidR="009672CE" w:rsidRPr="00470275">
        <w:rPr>
          <w:sz w:val="28"/>
          <w:szCs w:val="28"/>
        </w:rPr>
        <w:t xml:space="preserve"> </w:t>
      </w:r>
      <w:r w:rsidR="009672CE" w:rsidRPr="008E3EDC">
        <w:rPr>
          <w:sz w:val="28"/>
          <w:szCs w:val="28"/>
        </w:rPr>
        <w:t xml:space="preserve">к  </w:t>
      </w:r>
      <w:r w:rsidR="00EE5681" w:rsidRPr="008E3EDC">
        <w:rPr>
          <w:sz w:val="28"/>
          <w:szCs w:val="28"/>
        </w:rPr>
        <w:t>Порядку</w:t>
      </w:r>
      <w:r w:rsidR="009672CE" w:rsidRPr="00470275">
        <w:rPr>
          <w:sz w:val="28"/>
          <w:szCs w:val="28"/>
        </w:rPr>
        <w:t>.</w:t>
      </w:r>
    </w:p>
    <w:p w:rsidR="009672CE" w:rsidRPr="00470275" w:rsidRDefault="008A1269" w:rsidP="00BF600E">
      <w:pPr>
        <w:tabs>
          <w:tab w:val="left" w:pos="7420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686596" w:rsidRPr="00470275">
        <w:rPr>
          <w:sz w:val="28"/>
          <w:szCs w:val="28"/>
        </w:rPr>
        <w:t xml:space="preserve">. Заключенный в установленном </w:t>
      </w:r>
      <w:r w:rsidR="00C27E57">
        <w:rPr>
          <w:sz w:val="28"/>
          <w:szCs w:val="28"/>
        </w:rPr>
        <w:t>П</w:t>
      </w:r>
      <w:r w:rsidR="00686596" w:rsidRPr="00470275">
        <w:rPr>
          <w:sz w:val="28"/>
          <w:szCs w:val="28"/>
        </w:rPr>
        <w:t>орядке договор</w:t>
      </w:r>
      <w:r>
        <w:rPr>
          <w:sz w:val="28"/>
          <w:szCs w:val="28"/>
        </w:rPr>
        <w:t xml:space="preserve"> коммерческого найма</w:t>
      </w:r>
      <w:r w:rsidR="00686596" w:rsidRPr="00470275">
        <w:rPr>
          <w:sz w:val="28"/>
          <w:szCs w:val="28"/>
        </w:rPr>
        <w:t xml:space="preserve"> </w:t>
      </w:r>
      <w:r w:rsidR="00614D5A">
        <w:rPr>
          <w:sz w:val="28"/>
          <w:szCs w:val="28"/>
        </w:rPr>
        <w:t xml:space="preserve">жилого помещения муниципального жилищного фонда </w:t>
      </w:r>
      <w:r w:rsidR="00686596" w:rsidRPr="00470275">
        <w:rPr>
          <w:sz w:val="28"/>
          <w:szCs w:val="28"/>
        </w:rPr>
        <w:t>является единственным основанием для вселения в предоставляемое жилое помещение</w:t>
      </w:r>
      <w:r>
        <w:rPr>
          <w:sz w:val="28"/>
          <w:szCs w:val="28"/>
        </w:rPr>
        <w:t xml:space="preserve"> муниципального жилищного фонда</w:t>
      </w:r>
      <w:r w:rsidR="00686596" w:rsidRPr="00470275">
        <w:rPr>
          <w:sz w:val="28"/>
          <w:szCs w:val="28"/>
        </w:rPr>
        <w:t>.</w:t>
      </w:r>
    </w:p>
    <w:p w:rsidR="00686596" w:rsidRPr="00470275" w:rsidRDefault="008A1269" w:rsidP="00BF600E">
      <w:pPr>
        <w:tabs>
          <w:tab w:val="left" w:pos="7420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686596" w:rsidRPr="00470275">
        <w:rPr>
          <w:sz w:val="28"/>
          <w:szCs w:val="28"/>
        </w:rPr>
        <w:t>. Фактическая передача жилого помещения осуществляется на основании акта приема</w:t>
      </w:r>
      <w:r w:rsidR="00391F62" w:rsidRPr="00470275">
        <w:rPr>
          <w:sz w:val="28"/>
          <w:szCs w:val="28"/>
        </w:rPr>
        <w:t xml:space="preserve"> </w:t>
      </w:r>
      <w:r w:rsidR="00686596" w:rsidRPr="00470275">
        <w:rPr>
          <w:sz w:val="28"/>
          <w:szCs w:val="28"/>
        </w:rPr>
        <w:t>- передачи жилого помещения.</w:t>
      </w:r>
    </w:p>
    <w:p w:rsidR="00686596" w:rsidRPr="00470275" w:rsidRDefault="00686596" w:rsidP="00BF600E">
      <w:pPr>
        <w:tabs>
          <w:tab w:val="left" w:pos="7420"/>
          <w:tab w:val="right" w:pos="9355"/>
        </w:tabs>
        <w:ind w:firstLine="709"/>
        <w:rPr>
          <w:sz w:val="28"/>
          <w:szCs w:val="28"/>
        </w:rPr>
      </w:pPr>
    </w:p>
    <w:p w:rsidR="00686596" w:rsidRPr="00470275" w:rsidRDefault="008A1269" w:rsidP="00BF600E">
      <w:pPr>
        <w:tabs>
          <w:tab w:val="left" w:pos="7420"/>
          <w:tab w:val="right" w:pos="9355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86596" w:rsidRPr="00470275">
        <w:rPr>
          <w:b/>
          <w:sz w:val="28"/>
          <w:szCs w:val="28"/>
        </w:rPr>
        <w:t>. Порядок предоставления гражданам жилых помещений</w:t>
      </w:r>
    </w:p>
    <w:p w:rsidR="00686596" w:rsidRPr="00470275" w:rsidRDefault="00686596" w:rsidP="00BF600E">
      <w:pPr>
        <w:tabs>
          <w:tab w:val="left" w:pos="7420"/>
          <w:tab w:val="right" w:pos="9355"/>
        </w:tabs>
        <w:ind w:firstLine="709"/>
        <w:jc w:val="center"/>
        <w:rPr>
          <w:b/>
          <w:sz w:val="28"/>
          <w:szCs w:val="28"/>
        </w:rPr>
      </w:pPr>
      <w:r w:rsidRPr="00470275">
        <w:rPr>
          <w:b/>
          <w:sz w:val="28"/>
          <w:szCs w:val="28"/>
        </w:rPr>
        <w:t>жилищного фонда коммерческого использования</w:t>
      </w:r>
    </w:p>
    <w:p w:rsidR="00686596" w:rsidRPr="00470275" w:rsidRDefault="00686596" w:rsidP="00BF600E">
      <w:pPr>
        <w:tabs>
          <w:tab w:val="left" w:pos="7420"/>
          <w:tab w:val="right" w:pos="9355"/>
        </w:tabs>
        <w:ind w:firstLine="709"/>
        <w:jc w:val="center"/>
        <w:rPr>
          <w:b/>
          <w:sz w:val="28"/>
          <w:szCs w:val="28"/>
        </w:rPr>
      </w:pPr>
      <w:r w:rsidRPr="00470275">
        <w:rPr>
          <w:b/>
          <w:sz w:val="28"/>
          <w:szCs w:val="28"/>
        </w:rPr>
        <w:t>по договору коммерческого найма</w:t>
      </w:r>
    </w:p>
    <w:p w:rsidR="00000353" w:rsidRPr="00470275" w:rsidRDefault="00000353" w:rsidP="00BF600E">
      <w:pPr>
        <w:pStyle w:val="a8"/>
        <w:tabs>
          <w:tab w:val="left" w:pos="7420"/>
          <w:tab w:val="right" w:pos="9355"/>
        </w:tabs>
        <w:ind w:firstLine="709"/>
        <w:jc w:val="center"/>
        <w:rPr>
          <w:b/>
          <w:sz w:val="28"/>
          <w:szCs w:val="28"/>
        </w:rPr>
      </w:pPr>
    </w:p>
    <w:p w:rsidR="00E05E7C" w:rsidRPr="00470275" w:rsidRDefault="008A1269" w:rsidP="00BF600E">
      <w:pPr>
        <w:tabs>
          <w:tab w:val="left" w:pos="7420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E5681">
        <w:rPr>
          <w:sz w:val="28"/>
          <w:szCs w:val="28"/>
        </w:rPr>
        <w:t>.1</w:t>
      </w:r>
      <w:r w:rsidR="004A3C72" w:rsidRPr="00470275">
        <w:rPr>
          <w:sz w:val="28"/>
          <w:szCs w:val="28"/>
        </w:rPr>
        <w:t>.</w:t>
      </w:r>
      <w:r w:rsidR="00E05E7C" w:rsidRPr="00470275">
        <w:rPr>
          <w:sz w:val="28"/>
          <w:szCs w:val="28"/>
        </w:rPr>
        <w:t xml:space="preserve"> Рассмотрения вопроса о предоставлении жилого помещения по договору коммерческого найма гражданам, указанным в п.</w:t>
      </w:r>
      <w:r w:rsidR="00AD3AF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D3AFE">
        <w:rPr>
          <w:sz w:val="28"/>
          <w:szCs w:val="28"/>
        </w:rPr>
        <w:t>2</w:t>
      </w:r>
      <w:r w:rsidR="00E05E7C" w:rsidRPr="00470275">
        <w:rPr>
          <w:sz w:val="28"/>
          <w:szCs w:val="28"/>
        </w:rPr>
        <w:t>.</w:t>
      </w:r>
      <w:r w:rsidR="00EE5681">
        <w:rPr>
          <w:sz w:val="28"/>
          <w:szCs w:val="28"/>
        </w:rPr>
        <w:t xml:space="preserve"> </w:t>
      </w:r>
      <w:r w:rsidR="00EE5681" w:rsidRPr="00614D5A">
        <w:rPr>
          <w:sz w:val="28"/>
          <w:szCs w:val="28"/>
        </w:rPr>
        <w:t>Порядка</w:t>
      </w:r>
      <w:r w:rsidR="00EE5681" w:rsidRPr="00AD3AFE">
        <w:rPr>
          <w:sz w:val="28"/>
          <w:szCs w:val="28"/>
        </w:rPr>
        <w:t>,</w:t>
      </w:r>
      <w:r w:rsidR="00EE5681">
        <w:rPr>
          <w:sz w:val="28"/>
          <w:szCs w:val="28"/>
        </w:rPr>
        <w:t xml:space="preserve"> </w:t>
      </w:r>
      <w:r w:rsidR="00E05E7C" w:rsidRPr="00470275">
        <w:rPr>
          <w:sz w:val="28"/>
          <w:szCs w:val="28"/>
        </w:rPr>
        <w:t xml:space="preserve">осуществляется жилищной комиссией при администрации </w:t>
      </w:r>
      <w:r w:rsidR="00614D5A">
        <w:rPr>
          <w:sz w:val="28"/>
          <w:szCs w:val="28"/>
        </w:rPr>
        <w:t xml:space="preserve">Нефтеюганского </w:t>
      </w:r>
      <w:r w:rsidR="00E05E7C" w:rsidRPr="00470275">
        <w:rPr>
          <w:sz w:val="28"/>
          <w:szCs w:val="28"/>
        </w:rPr>
        <w:t>района на основании следующих документов:</w:t>
      </w:r>
    </w:p>
    <w:p w:rsidR="00E05E7C" w:rsidRPr="00470275" w:rsidRDefault="00E05E7C" w:rsidP="00BF600E">
      <w:pPr>
        <w:tabs>
          <w:tab w:val="left" w:pos="7420"/>
          <w:tab w:val="right" w:pos="9355"/>
        </w:tabs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- личного заявления граждан с приложением копий личных документов (паспорт, свидетельство о рождении, свидетельство о смене фамилии, свидетельство о заключении / расторжении брака по необходимости);</w:t>
      </w:r>
    </w:p>
    <w:p w:rsidR="00E05E7C" w:rsidRPr="00470275" w:rsidRDefault="00E05E7C" w:rsidP="00BF600E">
      <w:pPr>
        <w:tabs>
          <w:tab w:val="left" w:pos="7420"/>
          <w:tab w:val="right" w:pos="9355"/>
        </w:tabs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- ходатайства предприятия (учреждения) о предоставлении жилого помещения коммерческого найма для лиц, осуществляющих трудовую деятельность;</w:t>
      </w:r>
    </w:p>
    <w:p w:rsidR="00E05E7C" w:rsidRPr="00470275" w:rsidRDefault="00E05E7C" w:rsidP="00BF600E">
      <w:pPr>
        <w:tabs>
          <w:tab w:val="left" w:pos="7420"/>
          <w:tab w:val="right" w:pos="9355"/>
        </w:tabs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 xml:space="preserve">- заверенной копии трудового договора либо заверенной надлежащим образом копии приказа для лиц, </w:t>
      </w:r>
      <w:r w:rsidR="00CA7E1A" w:rsidRPr="00470275">
        <w:rPr>
          <w:sz w:val="28"/>
          <w:szCs w:val="28"/>
        </w:rPr>
        <w:t>осуществляющих трудовую деятельность;</w:t>
      </w:r>
    </w:p>
    <w:p w:rsidR="00CA7E1A" w:rsidRPr="00470275" w:rsidRDefault="00CA7E1A" w:rsidP="00BF600E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 xml:space="preserve">- сведений об отсутствии / наличии жилых помещений, находящихся на праве собственности из Нефтеюганского подразделения филиала по </w:t>
      </w:r>
      <w:r w:rsidR="00FB6586" w:rsidRPr="00470275">
        <w:rPr>
          <w:sz w:val="28"/>
          <w:szCs w:val="28"/>
        </w:rPr>
        <w:t>Х</w:t>
      </w:r>
      <w:r w:rsidR="00FB6586">
        <w:rPr>
          <w:sz w:val="28"/>
          <w:szCs w:val="28"/>
        </w:rPr>
        <w:t>анты-Мансийскому автономному округу</w:t>
      </w:r>
      <w:r w:rsidR="00FB6586" w:rsidRPr="00470275">
        <w:rPr>
          <w:sz w:val="28"/>
          <w:szCs w:val="28"/>
        </w:rPr>
        <w:t xml:space="preserve"> – Югр</w:t>
      </w:r>
      <w:r w:rsidR="00FB6586">
        <w:rPr>
          <w:sz w:val="28"/>
          <w:szCs w:val="28"/>
        </w:rPr>
        <w:t>е</w:t>
      </w:r>
      <w:r w:rsidR="00FB6586" w:rsidRPr="00470275">
        <w:rPr>
          <w:sz w:val="28"/>
          <w:szCs w:val="28"/>
        </w:rPr>
        <w:t xml:space="preserve"> </w:t>
      </w:r>
      <w:r w:rsidRPr="00470275">
        <w:rPr>
          <w:sz w:val="28"/>
          <w:szCs w:val="28"/>
        </w:rPr>
        <w:t>ФГУП « Ростехинвентаризация» (БТИ, г. Нефтеюганск, микрорайон 12, дом 34) на заявителя и член</w:t>
      </w:r>
      <w:r w:rsidR="00DC7183">
        <w:rPr>
          <w:sz w:val="28"/>
          <w:szCs w:val="28"/>
        </w:rPr>
        <w:t>ов</w:t>
      </w:r>
      <w:r w:rsidRPr="00470275">
        <w:rPr>
          <w:sz w:val="28"/>
          <w:szCs w:val="28"/>
        </w:rPr>
        <w:t xml:space="preserve"> его семьи;</w:t>
      </w:r>
    </w:p>
    <w:p w:rsidR="00CA7E1A" w:rsidRDefault="00CA7E1A" w:rsidP="00BF600E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- сведений об отсутствии / наличии жилых помещений, находящихся на праве собственности из Нефтеюганского отдела Управления Федеральной службы государственной регистрации, кадастра</w:t>
      </w:r>
      <w:r w:rsidR="001B585A">
        <w:rPr>
          <w:sz w:val="28"/>
          <w:szCs w:val="28"/>
        </w:rPr>
        <w:t xml:space="preserve"> и картографии по </w:t>
      </w:r>
      <w:r w:rsidR="00FB6586" w:rsidRPr="00470275">
        <w:rPr>
          <w:sz w:val="28"/>
          <w:szCs w:val="28"/>
        </w:rPr>
        <w:t>Х</w:t>
      </w:r>
      <w:r w:rsidR="00FB6586">
        <w:rPr>
          <w:sz w:val="28"/>
          <w:szCs w:val="28"/>
        </w:rPr>
        <w:t>анты-Мансийскому автономному округу</w:t>
      </w:r>
      <w:r w:rsidR="00FB6586" w:rsidRPr="00470275">
        <w:rPr>
          <w:sz w:val="28"/>
          <w:szCs w:val="28"/>
        </w:rPr>
        <w:t xml:space="preserve"> – Югр</w:t>
      </w:r>
      <w:r w:rsidR="00FB6586">
        <w:rPr>
          <w:sz w:val="28"/>
          <w:szCs w:val="28"/>
        </w:rPr>
        <w:t>е</w:t>
      </w:r>
      <w:r w:rsidR="001B585A">
        <w:rPr>
          <w:sz w:val="28"/>
          <w:szCs w:val="28"/>
        </w:rPr>
        <w:t xml:space="preserve"> (</w:t>
      </w:r>
      <w:r w:rsidRPr="00470275">
        <w:rPr>
          <w:sz w:val="28"/>
          <w:szCs w:val="28"/>
        </w:rPr>
        <w:t xml:space="preserve">регистрационная служба, г. Нефтеюганск, микрорайон 13, дом 65) </w:t>
      </w:r>
      <w:r w:rsidR="008A1269">
        <w:rPr>
          <w:sz w:val="28"/>
          <w:szCs w:val="28"/>
        </w:rPr>
        <w:t>на заявителя и членов его семьи</w:t>
      </w:r>
      <w:r w:rsidR="00C27E57">
        <w:rPr>
          <w:sz w:val="28"/>
          <w:szCs w:val="28"/>
        </w:rPr>
        <w:t xml:space="preserve"> (запрашивается специалистами Департамента самостоятельно)</w:t>
      </w:r>
      <w:r w:rsidR="008A1269">
        <w:rPr>
          <w:sz w:val="28"/>
          <w:szCs w:val="28"/>
        </w:rPr>
        <w:t>;</w:t>
      </w:r>
    </w:p>
    <w:p w:rsidR="008A1269" w:rsidRDefault="008A1269" w:rsidP="00BF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справку о составе семьи формы №3;</w:t>
      </w:r>
    </w:p>
    <w:p w:rsidR="00AD3AFE" w:rsidRDefault="00AD3AFE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>
        <w:rPr>
          <w:sz w:val="28"/>
        </w:rPr>
        <w:t>- свидетельство «О предоставлении временного убежища» (предоставляется иностранными гражданами, имеющими свидетельство «О предоставлении временного убежища»);</w:t>
      </w:r>
    </w:p>
    <w:p w:rsidR="00AD3AFE" w:rsidRPr="00470275" w:rsidRDefault="00AD3AFE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>
        <w:rPr>
          <w:sz w:val="28"/>
        </w:rPr>
        <w:t>- разрешение на временное проживание (предоставляется иностранными гражданами, имеющими разрешение на временное проживание).</w:t>
      </w:r>
    </w:p>
    <w:p w:rsidR="00CA7E1A" w:rsidRPr="00470275" w:rsidRDefault="00AD3AFE" w:rsidP="00BF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E568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CA7E1A" w:rsidRPr="00470275">
        <w:rPr>
          <w:sz w:val="28"/>
          <w:szCs w:val="28"/>
        </w:rPr>
        <w:t xml:space="preserve">. Договор коммерческого найма </w:t>
      </w:r>
      <w:r w:rsidR="00614D5A">
        <w:rPr>
          <w:sz w:val="28"/>
          <w:szCs w:val="28"/>
        </w:rPr>
        <w:t xml:space="preserve">жилого помещения муниципального жилищного фонда </w:t>
      </w:r>
      <w:r w:rsidR="00CA7E1A" w:rsidRPr="00470275">
        <w:rPr>
          <w:sz w:val="28"/>
          <w:szCs w:val="28"/>
        </w:rPr>
        <w:t>заключается на срок, не превышающий 5 (пяти) лет.</w:t>
      </w:r>
    </w:p>
    <w:p w:rsidR="00AD3AFE" w:rsidRDefault="00AD3AFE" w:rsidP="00BF600E">
      <w:pPr>
        <w:tabs>
          <w:tab w:val="left" w:pos="7420"/>
          <w:tab w:val="right" w:pos="9355"/>
        </w:tabs>
        <w:ind w:firstLine="709"/>
        <w:jc w:val="center"/>
        <w:rPr>
          <w:b/>
          <w:sz w:val="28"/>
          <w:szCs w:val="28"/>
        </w:rPr>
      </w:pPr>
    </w:p>
    <w:p w:rsidR="00E05E7C" w:rsidRPr="00470275" w:rsidRDefault="00BF2818" w:rsidP="00BF600E">
      <w:pPr>
        <w:tabs>
          <w:tab w:val="left" w:pos="7420"/>
          <w:tab w:val="right" w:pos="9355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E0B89" w:rsidRPr="0047027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</w:t>
      </w:r>
      <w:r w:rsidR="003E0B89" w:rsidRPr="00470275">
        <w:rPr>
          <w:b/>
          <w:sz w:val="28"/>
          <w:szCs w:val="28"/>
        </w:rPr>
        <w:t>ользование жилым</w:t>
      </w:r>
      <w:r>
        <w:rPr>
          <w:b/>
          <w:sz w:val="28"/>
          <w:szCs w:val="28"/>
        </w:rPr>
        <w:t>и</w:t>
      </w:r>
      <w:r w:rsidR="003E0B89" w:rsidRPr="00470275">
        <w:rPr>
          <w:b/>
          <w:sz w:val="28"/>
          <w:szCs w:val="28"/>
        </w:rPr>
        <w:t xml:space="preserve"> помещени</w:t>
      </w:r>
      <w:r>
        <w:rPr>
          <w:b/>
          <w:sz w:val="28"/>
          <w:szCs w:val="28"/>
        </w:rPr>
        <w:t>я</w:t>
      </w:r>
      <w:r w:rsidR="003E0B89" w:rsidRPr="0047027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и</w:t>
      </w:r>
    </w:p>
    <w:p w:rsidR="003E0B89" w:rsidRPr="00470275" w:rsidRDefault="003E0B89" w:rsidP="00BF600E">
      <w:pPr>
        <w:tabs>
          <w:tab w:val="left" w:pos="7420"/>
          <w:tab w:val="right" w:pos="9355"/>
        </w:tabs>
        <w:ind w:firstLine="709"/>
        <w:jc w:val="center"/>
        <w:rPr>
          <w:sz w:val="28"/>
          <w:szCs w:val="28"/>
        </w:rPr>
      </w:pPr>
      <w:r w:rsidRPr="00470275">
        <w:rPr>
          <w:b/>
          <w:sz w:val="28"/>
          <w:szCs w:val="28"/>
        </w:rPr>
        <w:t>жилищного фонда коммерческого использования</w:t>
      </w:r>
    </w:p>
    <w:p w:rsidR="003E0B89" w:rsidRPr="00470275" w:rsidRDefault="003E0B89" w:rsidP="00BF600E">
      <w:pPr>
        <w:tabs>
          <w:tab w:val="left" w:pos="7420"/>
          <w:tab w:val="right" w:pos="9355"/>
        </w:tabs>
        <w:ind w:firstLine="709"/>
        <w:jc w:val="center"/>
        <w:rPr>
          <w:sz w:val="28"/>
          <w:szCs w:val="28"/>
        </w:rPr>
      </w:pPr>
    </w:p>
    <w:p w:rsidR="00C27E57" w:rsidRDefault="00BF2818" w:rsidP="00BF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5681">
        <w:rPr>
          <w:sz w:val="28"/>
          <w:szCs w:val="28"/>
        </w:rPr>
        <w:t>.1</w:t>
      </w:r>
      <w:r w:rsidR="00EB6C96">
        <w:rPr>
          <w:sz w:val="28"/>
          <w:szCs w:val="28"/>
        </w:rPr>
        <w:t xml:space="preserve">. </w:t>
      </w:r>
      <w:r w:rsidR="00DC7183">
        <w:rPr>
          <w:sz w:val="28"/>
          <w:szCs w:val="28"/>
        </w:rPr>
        <w:t>Ж</w:t>
      </w:r>
      <w:r w:rsidR="00C27E57" w:rsidRPr="00470275">
        <w:rPr>
          <w:sz w:val="28"/>
          <w:szCs w:val="28"/>
        </w:rPr>
        <w:t xml:space="preserve">илые помещения  </w:t>
      </w:r>
      <w:r w:rsidR="00DC7183">
        <w:rPr>
          <w:sz w:val="28"/>
          <w:szCs w:val="28"/>
        </w:rPr>
        <w:t xml:space="preserve">муниципального жилищного фонда коммерческого использования </w:t>
      </w:r>
      <w:r w:rsidR="00C27E57" w:rsidRPr="00470275">
        <w:rPr>
          <w:sz w:val="28"/>
          <w:szCs w:val="28"/>
        </w:rPr>
        <w:t>не подлежат отчуждению, обмену, разделу, бронированию, приватизации, сдаче под наем.</w:t>
      </w:r>
    </w:p>
    <w:p w:rsidR="00C27E57" w:rsidRDefault="00C27E57" w:rsidP="00BF600E">
      <w:pPr>
        <w:tabs>
          <w:tab w:val="left" w:pos="7660"/>
          <w:tab w:val="right" w:pos="9355"/>
        </w:tabs>
        <w:ind w:firstLine="709"/>
        <w:jc w:val="both"/>
        <w:rPr>
          <w:sz w:val="28"/>
        </w:rPr>
      </w:pPr>
      <w:r w:rsidRPr="00470275">
        <w:rPr>
          <w:sz w:val="28"/>
          <w:szCs w:val="28"/>
        </w:rPr>
        <w:t>Не допускается производство переоборудования, переустройства, перепланировки жилых помещений</w:t>
      </w:r>
      <w:r w:rsidR="00DC7183">
        <w:rPr>
          <w:sz w:val="28"/>
          <w:szCs w:val="28"/>
        </w:rPr>
        <w:t xml:space="preserve"> муниципального жилищного фонда коммерческого использования</w:t>
      </w:r>
      <w:r>
        <w:rPr>
          <w:sz w:val="28"/>
          <w:szCs w:val="28"/>
        </w:rPr>
        <w:t>.</w:t>
      </w:r>
      <w:r>
        <w:rPr>
          <w:sz w:val="28"/>
        </w:rPr>
        <w:t xml:space="preserve"> </w:t>
      </w:r>
    </w:p>
    <w:p w:rsidR="003E0B89" w:rsidRPr="00470275" w:rsidRDefault="00DC7183" w:rsidP="00BF600E">
      <w:pPr>
        <w:tabs>
          <w:tab w:val="left" w:pos="7420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Наниматели</w:t>
      </w:r>
      <w:r w:rsidR="0003446E">
        <w:rPr>
          <w:sz w:val="28"/>
          <w:szCs w:val="28"/>
        </w:rPr>
        <w:t xml:space="preserve"> и члены его семьи </w:t>
      </w:r>
      <w:r>
        <w:rPr>
          <w:sz w:val="28"/>
          <w:szCs w:val="28"/>
        </w:rPr>
        <w:t xml:space="preserve"> </w:t>
      </w:r>
      <w:r w:rsidR="003E0B89" w:rsidRPr="00470275">
        <w:rPr>
          <w:sz w:val="28"/>
          <w:szCs w:val="28"/>
        </w:rPr>
        <w:t xml:space="preserve">обязаны своевременно вносить плату </w:t>
      </w:r>
      <w:r w:rsidR="00AD3AFE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 xml:space="preserve">, а также плату  </w:t>
      </w:r>
      <w:r w:rsidR="003E0B89" w:rsidRPr="00470275">
        <w:rPr>
          <w:sz w:val="28"/>
          <w:szCs w:val="28"/>
        </w:rPr>
        <w:t>за пользование жилым помещением жилищного фонда коммерческого использования (плату за наем)</w:t>
      </w:r>
      <w:r>
        <w:rPr>
          <w:sz w:val="28"/>
          <w:szCs w:val="28"/>
        </w:rPr>
        <w:t xml:space="preserve"> в соответствии с установленными тарифами</w:t>
      </w:r>
      <w:r w:rsidR="003E0B89" w:rsidRPr="00470275">
        <w:rPr>
          <w:sz w:val="28"/>
          <w:szCs w:val="28"/>
        </w:rPr>
        <w:t>.</w:t>
      </w:r>
    </w:p>
    <w:p w:rsidR="00B92D30" w:rsidRDefault="00BF2818" w:rsidP="00BF600E">
      <w:pPr>
        <w:tabs>
          <w:tab w:val="left" w:pos="7420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5681">
        <w:rPr>
          <w:sz w:val="28"/>
          <w:szCs w:val="28"/>
        </w:rPr>
        <w:t>.</w:t>
      </w:r>
      <w:r w:rsidR="00DC7183">
        <w:rPr>
          <w:sz w:val="28"/>
          <w:szCs w:val="28"/>
        </w:rPr>
        <w:t>2</w:t>
      </w:r>
      <w:r w:rsidR="00B92D30" w:rsidRPr="00470275">
        <w:rPr>
          <w:sz w:val="28"/>
          <w:szCs w:val="28"/>
        </w:rPr>
        <w:t xml:space="preserve">. Плата за пользование жилыми помещениями вносится </w:t>
      </w:r>
      <w:r w:rsidR="00DC7183">
        <w:rPr>
          <w:sz w:val="28"/>
          <w:szCs w:val="28"/>
        </w:rPr>
        <w:t>Нанимателем</w:t>
      </w:r>
      <w:r>
        <w:rPr>
          <w:sz w:val="28"/>
          <w:szCs w:val="28"/>
        </w:rPr>
        <w:t xml:space="preserve"> </w:t>
      </w:r>
      <w:r w:rsidR="0003446E">
        <w:rPr>
          <w:sz w:val="28"/>
          <w:szCs w:val="28"/>
        </w:rPr>
        <w:t xml:space="preserve">либо членами его семьи </w:t>
      </w:r>
      <w:r>
        <w:rPr>
          <w:sz w:val="28"/>
          <w:szCs w:val="28"/>
        </w:rPr>
        <w:t xml:space="preserve">по заключенным договорам коммерческого найма </w:t>
      </w:r>
      <w:r w:rsidR="00B92D30" w:rsidRPr="00470275">
        <w:rPr>
          <w:sz w:val="28"/>
          <w:szCs w:val="28"/>
        </w:rPr>
        <w:t>независимо от факта пользования жилыми помещениями.</w:t>
      </w:r>
    </w:p>
    <w:p w:rsidR="00614D5A" w:rsidRDefault="00DC7183" w:rsidP="00BF600E">
      <w:pPr>
        <w:tabs>
          <w:tab w:val="left" w:pos="7420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EB6C96">
        <w:rPr>
          <w:sz w:val="28"/>
          <w:szCs w:val="28"/>
        </w:rPr>
        <w:t xml:space="preserve"> </w:t>
      </w:r>
      <w:r>
        <w:rPr>
          <w:sz w:val="28"/>
          <w:szCs w:val="28"/>
        </w:rPr>
        <w:t>Наниматель</w:t>
      </w:r>
      <w:r w:rsidR="00614D5A">
        <w:rPr>
          <w:sz w:val="28"/>
          <w:szCs w:val="28"/>
        </w:rPr>
        <w:t xml:space="preserve"> </w:t>
      </w:r>
      <w:r w:rsidR="0003446E">
        <w:rPr>
          <w:sz w:val="28"/>
          <w:szCs w:val="28"/>
        </w:rPr>
        <w:t xml:space="preserve">и члены его семьи </w:t>
      </w:r>
      <w:r w:rsidR="00614D5A">
        <w:rPr>
          <w:sz w:val="28"/>
          <w:szCs w:val="28"/>
        </w:rPr>
        <w:t>обязан</w:t>
      </w:r>
      <w:r w:rsidR="0003446E">
        <w:rPr>
          <w:sz w:val="28"/>
          <w:szCs w:val="28"/>
        </w:rPr>
        <w:t>ы</w:t>
      </w:r>
      <w:r w:rsidR="00614D5A">
        <w:rPr>
          <w:sz w:val="28"/>
          <w:szCs w:val="28"/>
        </w:rPr>
        <w:t xml:space="preserve"> обеспечить беспрепятственный доступ представителя наймодателя в целях осмотра жилого помещения на предмет соблюдения правил пользования муниципальным жилым помещени</w:t>
      </w:r>
      <w:r>
        <w:rPr>
          <w:sz w:val="28"/>
          <w:szCs w:val="28"/>
        </w:rPr>
        <w:t>ем</w:t>
      </w:r>
      <w:r w:rsidR="00614D5A">
        <w:rPr>
          <w:sz w:val="28"/>
          <w:szCs w:val="28"/>
        </w:rPr>
        <w:t xml:space="preserve"> фонда коммерческого использования нанимател</w:t>
      </w:r>
      <w:r>
        <w:rPr>
          <w:sz w:val="28"/>
          <w:szCs w:val="28"/>
        </w:rPr>
        <w:t>ем</w:t>
      </w:r>
      <w:r w:rsidR="00614D5A">
        <w:rPr>
          <w:sz w:val="28"/>
          <w:szCs w:val="28"/>
        </w:rPr>
        <w:t xml:space="preserve"> и членами </w:t>
      </w:r>
      <w:r>
        <w:rPr>
          <w:sz w:val="28"/>
          <w:szCs w:val="28"/>
        </w:rPr>
        <w:t>его</w:t>
      </w:r>
      <w:r w:rsidR="00614D5A">
        <w:rPr>
          <w:sz w:val="28"/>
          <w:szCs w:val="28"/>
        </w:rPr>
        <w:t xml:space="preserve"> сем</w:t>
      </w:r>
      <w:r>
        <w:rPr>
          <w:sz w:val="28"/>
          <w:szCs w:val="28"/>
        </w:rPr>
        <w:t>ьи</w:t>
      </w:r>
      <w:r w:rsidR="00614D5A">
        <w:rPr>
          <w:sz w:val="28"/>
          <w:szCs w:val="28"/>
        </w:rPr>
        <w:t>, а также контроля за использованием жил</w:t>
      </w:r>
      <w:r>
        <w:rPr>
          <w:sz w:val="28"/>
          <w:szCs w:val="28"/>
        </w:rPr>
        <w:t>ого</w:t>
      </w:r>
      <w:r w:rsidR="00614D5A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</w:t>
      </w:r>
      <w:r w:rsidR="00614D5A">
        <w:rPr>
          <w:sz w:val="28"/>
          <w:szCs w:val="28"/>
        </w:rPr>
        <w:t xml:space="preserve"> по целевому назначению.</w:t>
      </w:r>
    </w:p>
    <w:p w:rsidR="00000353" w:rsidRDefault="00614D5A" w:rsidP="00BF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C7183">
        <w:rPr>
          <w:sz w:val="28"/>
          <w:szCs w:val="28"/>
        </w:rPr>
        <w:t>4</w:t>
      </w:r>
      <w:r w:rsidR="00B92D30" w:rsidRPr="00BF2818">
        <w:rPr>
          <w:sz w:val="28"/>
          <w:szCs w:val="28"/>
        </w:rPr>
        <w:t>.</w:t>
      </w:r>
      <w:r w:rsidR="00EB6C96">
        <w:rPr>
          <w:sz w:val="28"/>
          <w:szCs w:val="28"/>
        </w:rPr>
        <w:t xml:space="preserve"> </w:t>
      </w:r>
      <w:r w:rsidR="00B92D30" w:rsidRPr="00470275">
        <w:rPr>
          <w:sz w:val="28"/>
          <w:szCs w:val="28"/>
        </w:rPr>
        <w:t>Передача и принятие жилого помещения жилищного фонда коммерческого использования оформляются актом приема - передачи жилого помещения</w:t>
      </w:r>
      <w:r w:rsidR="00DC7183">
        <w:rPr>
          <w:sz w:val="28"/>
          <w:szCs w:val="28"/>
        </w:rPr>
        <w:t>.</w:t>
      </w:r>
    </w:p>
    <w:p w:rsidR="0003446E" w:rsidRPr="00470275" w:rsidRDefault="0003446E" w:rsidP="00BF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EB6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расторжения </w:t>
      </w:r>
      <w:r w:rsidRPr="00470275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Pr="00470275">
        <w:rPr>
          <w:sz w:val="28"/>
          <w:szCs w:val="28"/>
        </w:rPr>
        <w:t xml:space="preserve"> коммерческого найма </w:t>
      </w:r>
      <w:r>
        <w:rPr>
          <w:sz w:val="28"/>
          <w:szCs w:val="28"/>
        </w:rPr>
        <w:t>жилого помещения муниципального жилищного фонда</w:t>
      </w:r>
      <w:r w:rsidR="00EB6C96">
        <w:rPr>
          <w:sz w:val="28"/>
          <w:szCs w:val="28"/>
        </w:rPr>
        <w:t>,</w:t>
      </w:r>
      <w:r>
        <w:rPr>
          <w:sz w:val="28"/>
          <w:szCs w:val="28"/>
        </w:rPr>
        <w:t xml:space="preserve"> Наниматель и члены его семьи обязаны сняться с регистрационного учета.</w:t>
      </w:r>
    </w:p>
    <w:p w:rsidR="00B92D30" w:rsidRPr="00470275" w:rsidRDefault="00614D5A" w:rsidP="00BF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3446E">
        <w:rPr>
          <w:sz w:val="28"/>
          <w:szCs w:val="28"/>
        </w:rPr>
        <w:t>6</w:t>
      </w:r>
      <w:r w:rsidR="00BF2818">
        <w:rPr>
          <w:sz w:val="28"/>
          <w:szCs w:val="28"/>
        </w:rPr>
        <w:t>.</w:t>
      </w:r>
      <w:r w:rsidR="00B92D30" w:rsidRPr="00470275">
        <w:rPr>
          <w:sz w:val="28"/>
          <w:szCs w:val="28"/>
        </w:rPr>
        <w:t xml:space="preserve"> В акте приема – передачи жилого помещения должны содержаться сведения о санитар</w:t>
      </w:r>
      <w:r w:rsidR="00AF7708" w:rsidRPr="00470275">
        <w:rPr>
          <w:sz w:val="28"/>
          <w:szCs w:val="28"/>
        </w:rPr>
        <w:t>но-техническом состо</w:t>
      </w:r>
      <w:r w:rsidR="00B92D30" w:rsidRPr="00470275">
        <w:rPr>
          <w:sz w:val="28"/>
          <w:szCs w:val="28"/>
        </w:rPr>
        <w:t xml:space="preserve">янии жилого помещения коммерческого использования, </w:t>
      </w:r>
      <w:r w:rsidR="00AF7708" w:rsidRPr="00470275">
        <w:rPr>
          <w:sz w:val="28"/>
          <w:szCs w:val="28"/>
        </w:rPr>
        <w:t>а также условие о приеме в том санитарно-техническом состоянии, в котором они находятся на момент его фактической передачи.</w:t>
      </w:r>
    </w:p>
    <w:p w:rsidR="00AF7708" w:rsidRPr="00470275" w:rsidRDefault="00EE5681" w:rsidP="00BF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4D5A">
        <w:rPr>
          <w:sz w:val="28"/>
          <w:szCs w:val="28"/>
        </w:rPr>
        <w:t>.</w:t>
      </w:r>
      <w:r w:rsidR="0003446E">
        <w:rPr>
          <w:sz w:val="28"/>
          <w:szCs w:val="28"/>
        </w:rPr>
        <w:t>7</w:t>
      </w:r>
      <w:r w:rsidR="00AF7708" w:rsidRPr="00470275">
        <w:rPr>
          <w:sz w:val="28"/>
          <w:szCs w:val="28"/>
        </w:rPr>
        <w:t>. Уклонение от подписания акта приема-передачи жилого помещения на условиях, предусмотренных договором</w:t>
      </w:r>
      <w:r w:rsidR="00614D5A">
        <w:rPr>
          <w:sz w:val="28"/>
          <w:szCs w:val="28"/>
        </w:rPr>
        <w:t xml:space="preserve"> коммерческого найма жилого помещения муниципального жилищного фонда</w:t>
      </w:r>
      <w:r w:rsidR="00AF7708" w:rsidRPr="00470275">
        <w:rPr>
          <w:sz w:val="28"/>
          <w:szCs w:val="28"/>
        </w:rPr>
        <w:t>, рассматривается как отказ от принятия данного жилого помещения коммерческого использования.</w:t>
      </w:r>
    </w:p>
    <w:p w:rsidR="00000353" w:rsidRPr="00A1563F" w:rsidRDefault="00DA46D5" w:rsidP="00063BCE">
      <w:pPr>
        <w:jc w:val="right"/>
      </w:pPr>
      <w:r w:rsidRPr="00A1563F">
        <w:lastRenderedPageBreak/>
        <w:t>П</w:t>
      </w:r>
      <w:r w:rsidR="00063BCE" w:rsidRPr="00A1563F">
        <w:t xml:space="preserve">риложение </w:t>
      </w:r>
    </w:p>
    <w:p w:rsidR="00063BCE" w:rsidRPr="00A1563F" w:rsidRDefault="00063BCE" w:rsidP="00063BCE">
      <w:pPr>
        <w:jc w:val="right"/>
      </w:pPr>
      <w:r w:rsidRPr="00A1563F">
        <w:t>к Положению о порядке и</w:t>
      </w:r>
    </w:p>
    <w:p w:rsidR="00063BCE" w:rsidRPr="00A1563F" w:rsidRDefault="00063BCE" w:rsidP="00063BCE">
      <w:pPr>
        <w:jc w:val="right"/>
      </w:pPr>
      <w:r w:rsidRPr="00A1563F">
        <w:t xml:space="preserve">условиях предоставления жилых </w:t>
      </w:r>
    </w:p>
    <w:p w:rsidR="00063BCE" w:rsidRPr="00A1563F" w:rsidRDefault="00063BCE" w:rsidP="00063BCE">
      <w:pPr>
        <w:jc w:val="right"/>
      </w:pPr>
      <w:r w:rsidRPr="00A1563F">
        <w:t xml:space="preserve">помещений жилищного фонда </w:t>
      </w:r>
    </w:p>
    <w:p w:rsidR="00063BCE" w:rsidRPr="00A1563F" w:rsidRDefault="00063BCE" w:rsidP="00063BCE">
      <w:pPr>
        <w:jc w:val="right"/>
      </w:pPr>
      <w:r w:rsidRPr="00A1563F">
        <w:t xml:space="preserve">коммерческого использования </w:t>
      </w:r>
    </w:p>
    <w:p w:rsidR="00063BCE" w:rsidRPr="00470275" w:rsidRDefault="00063BCE" w:rsidP="00063BCE">
      <w:pPr>
        <w:jc w:val="center"/>
        <w:rPr>
          <w:sz w:val="28"/>
          <w:szCs w:val="28"/>
        </w:rPr>
      </w:pPr>
      <w:r w:rsidRPr="00470275">
        <w:rPr>
          <w:sz w:val="28"/>
          <w:szCs w:val="28"/>
        </w:rPr>
        <w:t>ДОГОВОР</w:t>
      </w:r>
    </w:p>
    <w:p w:rsidR="00063BCE" w:rsidRPr="00470275" w:rsidRDefault="00063BCE" w:rsidP="00063BCE">
      <w:pPr>
        <w:jc w:val="center"/>
        <w:rPr>
          <w:sz w:val="28"/>
          <w:szCs w:val="28"/>
        </w:rPr>
      </w:pPr>
      <w:r w:rsidRPr="00470275">
        <w:rPr>
          <w:sz w:val="28"/>
          <w:szCs w:val="28"/>
        </w:rPr>
        <w:t>КОМЕРЧЕСКОГО НАЙМА ЖИЛОГО ПОМЕЩЕНИЯ</w:t>
      </w:r>
    </w:p>
    <w:p w:rsidR="00063BCE" w:rsidRPr="00470275" w:rsidRDefault="00063BCE" w:rsidP="00063BCE">
      <w:pPr>
        <w:jc w:val="center"/>
        <w:rPr>
          <w:sz w:val="28"/>
          <w:szCs w:val="28"/>
        </w:rPr>
      </w:pPr>
      <w:r w:rsidRPr="00470275">
        <w:rPr>
          <w:sz w:val="28"/>
          <w:szCs w:val="28"/>
        </w:rPr>
        <w:t>МУНИЦИПАЛЬНОГО ЖИЛИЩНОГО ФОНДА</w:t>
      </w:r>
    </w:p>
    <w:p w:rsidR="00000353" w:rsidRPr="00470275" w:rsidRDefault="00000353" w:rsidP="00063BCE">
      <w:pPr>
        <w:jc w:val="center"/>
        <w:rPr>
          <w:sz w:val="28"/>
          <w:szCs w:val="28"/>
        </w:rPr>
      </w:pPr>
    </w:p>
    <w:p w:rsidR="00063BCE" w:rsidRPr="00470275" w:rsidRDefault="00063BCE" w:rsidP="00193301">
      <w:pPr>
        <w:rPr>
          <w:sz w:val="28"/>
          <w:szCs w:val="28"/>
        </w:rPr>
      </w:pPr>
      <w:r w:rsidRPr="00470275">
        <w:rPr>
          <w:sz w:val="28"/>
          <w:szCs w:val="28"/>
        </w:rPr>
        <w:t xml:space="preserve">______________________             </w:t>
      </w:r>
      <w:r w:rsidR="009F37C7" w:rsidRPr="00470275">
        <w:rPr>
          <w:sz w:val="28"/>
          <w:szCs w:val="28"/>
        </w:rPr>
        <w:t xml:space="preserve">                      </w:t>
      </w:r>
      <w:r w:rsidR="005C467F" w:rsidRPr="00470275">
        <w:rPr>
          <w:sz w:val="28"/>
          <w:szCs w:val="28"/>
        </w:rPr>
        <w:t xml:space="preserve">     </w:t>
      </w:r>
      <w:r w:rsidR="002F4253" w:rsidRPr="00470275">
        <w:rPr>
          <w:sz w:val="28"/>
          <w:szCs w:val="28"/>
        </w:rPr>
        <w:t xml:space="preserve">  « </w:t>
      </w:r>
      <w:r w:rsidR="009F37C7" w:rsidRPr="00470275">
        <w:rPr>
          <w:sz w:val="28"/>
          <w:szCs w:val="28"/>
        </w:rPr>
        <w:t>___»  __________  20__г.</w:t>
      </w:r>
    </w:p>
    <w:p w:rsidR="005C467F" w:rsidRPr="00470275" w:rsidRDefault="00193301" w:rsidP="00F26E81">
      <w:pPr>
        <w:jc w:val="both"/>
      </w:pPr>
      <w:r>
        <w:t xml:space="preserve">        </w:t>
      </w:r>
      <w:r w:rsidR="005C467F" w:rsidRPr="00470275">
        <w:t>(населенный пункт)</w:t>
      </w:r>
    </w:p>
    <w:p w:rsidR="00483D97" w:rsidRPr="00470275" w:rsidRDefault="00483D97" w:rsidP="00F26E81">
      <w:pPr>
        <w:jc w:val="both"/>
        <w:rPr>
          <w:sz w:val="28"/>
          <w:szCs w:val="28"/>
        </w:rPr>
      </w:pPr>
      <w:r w:rsidRPr="00470275">
        <w:rPr>
          <w:sz w:val="28"/>
          <w:szCs w:val="28"/>
        </w:rPr>
        <w:t>____________________________________</w:t>
      </w:r>
      <w:r w:rsidR="00193301">
        <w:rPr>
          <w:sz w:val="28"/>
          <w:szCs w:val="28"/>
        </w:rPr>
        <w:t>______________________________</w:t>
      </w:r>
    </w:p>
    <w:p w:rsidR="00483D97" w:rsidRPr="00470275" w:rsidRDefault="00483D97" w:rsidP="00F26E81">
      <w:pPr>
        <w:jc w:val="both"/>
      </w:pPr>
      <w:r w:rsidRPr="00470275">
        <w:t xml:space="preserve">  </w:t>
      </w:r>
      <w:r w:rsidR="00193301">
        <w:t xml:space="preserve">                      </w:t>
      </w:r>
      <w:r w:rsidRPr="00470275">
        <w:t>(наименование собственника или уполномоченного им лица)</w:t>
      </w:r>
    </w:p>
    <w:p w:rsidR="00483D97" w:rsidRPr="00470275" w:rsidRDefault="00483D97" w:rsidP="00F26E81">
      <w:pPr>
        <w:jc w:val="both"/>
      </w:pPr>
      <w:r w:rsidRPr="00470275">
        <w:t>в лице</w:t>
      </w:r>
    </w:p>
    <w:p w:rsidR="00483D97" w:rsidRPr="00470275" w:rsidRDefault="00483D97" w:rsidP="00F26E81">
      <w:pPr>
        <w:jc w:val="both"/>
      </w:pPr>
      <w:r w:rsidRPr="00470275">
        <w:t>_____________________________________________________________</w:t>
      </w:r>
      <w:r w:rsidR="00193301">
        <w:t>________________</w:t>
      </w:r>
      <w:r w:rsidRPr="00470275">
        <w:t>,</w:t>
      </w:r>
    </w:p>
    <w:p w:rsidR="006D44CB" w:rsidRPr="00470275" w:rsidRDefault="006D44CB" w:rsidP="00F26E81">
      <w:pPr>
        <w:jc w:val="both"/>
      </w:pPr>
      <w:r w:rsidRPr="00470275">
        <w:t xml:space="preserve">         </w:t>
      </w:r>
      <w:r w:rsidR="00193301">
        <w:t xml:space="preserve">                                       </w:t>
      </w:r>
      <w:r w:rsidRPr="00470275">
        <w:t>(должность, фамилия, имя, отчество)</w:t>
      </w:r>
    </w:p>
    <w:p w:rsidR="006D44CB" w:rsidRPr="00470275" w:rsidRDefault="006D44CB" w:rsidP="00F26E81">
      <w:pPr>
        <w:jc w:val="both"/>
      </w:pPr>
      <w:r w:rsidRPr="00470275">
        <w:t>действующего на основании</w:t>
      </w:r>
    </w:p>
    <w:p w:rsidR="006D44CB" w:rsidRPr="00470275" w:rsidRDefault="006D44CB" w:rsidP="00F26E81">
      <w:pPr>
        <w:jc w:val="both"/>
      </w:pPr>
      <w:r w:rsidRPr="00470275">
        <w:t>______________________________________________</w:t>
      </w:r>
      <w:r w:rsidR="00193301">
        <w:t>_______________________________</w:t>
      </w:r>
      <w:r w:rsidRPr="00470275">
        <w:t>,</w:t>
      </w:r>
    </w:p>
    <w:p w:rsidR="006D44CB" w:rsidRPr="00470275" w:rsidRDefault="006D44CB" w:rsidP="00F26E81">
      <w:pPr>
        <w:jc w:val="both"/>
      </w:pPr>
      <w:r w:rsidRPr="00470275">
        <w:t xml:space="preserve">                                           </w:t>
      </w:r>
      <w:r w:rsidR="00193301">
        <w:t xml:space="preserve">                  </w:t>
      </w:r>
      <w:r w:rsidRPr="00470275">
        <w:t>(Положение, Устав)</w:t>
      </w:r>
    </w:p>
    <w:p w:rsidR="006D44CB" w:rsidRPr="00470275" w:rsidRDefault="006D44CB" w:rsidP="00F26E81">
      <w:pPr>
        <w:jc w:val="both"/>
      </w:pPr>
      <w:r w:rsidRPr="00470275">
        <w:t>утвержденного</w:t>
      </w:r>
    </w:p>
    <w:p w:rsidR="006D44CB" w:rsidRPr="00470275" w:rsidRDefault="006D44CB" w:rsidP="00F26E81">
      <w:pPr>
        <w:jc w:val="both"/>
      </w:pPr>
      <w:r w:rsidRPr="00470275">
        <w:t>________________________________________________________</w:t>
      </w:r>
      <w:r w:rsidR="00193301">
        <w:t>_____________________</w:t>
      </w:r>
      <w:r w:rsidRPr="00470275">
        <w:t>,</w:t>
      </w:r>
    </w:p>
    <w:p w:rsidR="006D44CB" w:rsidRPr="00470275" w:rsidRDefault="006D44CB" w:rsidP="00F26E81">
      <w:pPr>
        <w:jc w:val="both"/>
      </w:pPr>
      <w:r w:rsidRPr="00470275">
        <w:t xml:space="preserve">           </w:t>
      </w:r>
      <w:r w:rsidR="00193301">
        <w:t xml:space="preserve">                                                       </w:t>
      </w:r>
      <w:r w:rsidRPr="00470275">
        <w:t>(дата, номер)</w:t>
      </w:r>
    </w:p>
    <w:p w:rsidR="006D44CB" w:rsidRPr="00470275" w:rsidRDefault="006D44CB" w:rsidP="00F26E81">
      <w:pPr>
        <w:jc w:val="both"/>
      </w:pPr>
      <w:r w:rsidRPr="00470275">
        <w:t>именуемый в дальнейшем «Наймодатель», с одной  стороны,</w:t>
      </w:r>
      <w:r w:rsidR="00193301">
        <w:t xml:space="preserve"> </w:t>
      </w:r>
      <w:r w:rsidRPr="00470275">
        <w:t>и гражданин (ка)</w:t>
      </w:r>
      <w:r w:rsidR="00193301">
        <w:t>__________</w:t>
      </w:r>
    </w:p>
    <w:p w:rsidR="006D44CB" w:rsidRPr="00470275" w:rsidRDefault="006D44CB" w:rsidP="00F26E81">
      <w:pPr>
        <w:jc w:val="both"/>
      </w:pPr>
      <w:r w:rsidRPr="00470275">
        <w:t>____________________________________________</w:t>
      </w:r>
      <w:r w:rsidR="00193301">
        <w:t>_________________________________</w:t>
      </w:r>
      <w:r w:rsidRPr="00470275">
        <w:t xml:space="preserve"> </w:t>
      </w:r>
    </w:p>
    <w:p w:rsidR="006D44CB" w:rsidRPr="00470275" w:rsidRDefault="006D44CB" w:rsidP="00F26E81">
      <w:pPr>
        <w:jc w:val="both"/>
      </w:pPr>
      <w:r w:rsidRPr="00470275">
        <w:t xml:space="preserve">                                      (Ф.И.О., адрес места жительства, паспортные данные)</w:t>
      </w:r>
    </w:p>
    <w:p w:rsidR="006D44CB" w:rsidRPr="00470275" w:rsidRDefault="006D44CB" w:rsidP="00F26E81">
      <w:pPr>
        <w:jc w:val="both"/>
        <w:rPr>
          <w:sz w:val="28"/>
          <w:szCs w:val="28"/>
        </w:rPr>
      </w:pPr>
      <w:r w:rsidRPr="00470275">
        <w:rPr>
          <w:sz w:val="28"/>
          <w:szCs w:val="28"/>
        </w:rPr>
        <w:t>____________________________________________</w:t>
      </w:r>
      <w:r w:rsidR="00193301">
        <w:rPr>
          <w:sz w:val="28"/>
          <w:szCs w:val="28"/>
        </w:rPr>
        <w:t>______________________</w:t>
      </w:r>
    </w:p>
    <w:p w:rsidR="006D44CB" w:rsidRPr="00470275" w:rsidRDefault="006D44CB" w:rsidP="00992728">
      <w:pPr>
        <w:rPr>
          <w:sz w:val="28"/>
          <w:szCs w:val="28"/>
        </w:rPr>
      </w:pPr>
      <w:r w:rsidRPr="00470275">
        <w:rPr>
          <w:sz w:val="28"/>
          <w:szCs w:val="28"/>
        </w:rPr>
        <w:t>____________________________________</w:t>
      </w:r>
      <w:r w:rsidR="00193301">
        <w:rPr>
          <w:sz w:val="28"/>
          <w:szCs w:val="28"/>
        </w:rPr>
        <w:t>______________________________</w:t>
      </w:r>
    </w:p>
    <w:p w:rsidR="006D44CB" w:rsidRPr="00470275" w:rsidRDefault="006D44CB" w:rsidP="00992728">
      <w:pPr>
        <w:rPr>
          <w:sz w:val="28"/>
          <w:szCs w:val="28"/>
        </w:rPr>
      </w:pPr>
      <w:r w:rsidRPr="00470275">
        <w:rPr>
          <w:sz w:val="28"/>
          <w:szCs w:val="28"/>
        </w:rPr>
        <w:t>____________________________________</w:t>
      </w:r>
      <w:r w:rsidR="00193301">
        <w:rPr>
          <w:sz w:val="28"/>
          <w:szCs w:val="28"/>
        </w:rPr>
        <w:t>______________________________</w:t>
      </w:r>
    </w:p>
    <w:p w:rsidR="006D44CB" w:rsidRPr="00470275" w:rsidRDefault="006D44CB" w:rsidP="00992728">
      <w:pPr>
        <w:rPr>
          <w:sz w:val="28"/>
          <w:szCs w:val="28"/>
        </w:rPr>
      </w:pPr>
      <w:r w:rsidRPr="00470275">
        <w:rPr>
          <w:sz w:val="28"/>
          <w:szCs w:val="28"/>
        </w:rPr>
        <w:t>____________________________________</w:t>
      </w:r>
      <w:r w:rsidR="00193301">
        <w:rPr>
          <w:sz w:val="28"/>
          <w:szCs w:val="28"/>
        </w:rPr>
        <w:t>______________________________</w:t>
      </w:r>
      <w:r w:rsidRPr="00470275">
        <w:rPr>
          <w:sz w:val="28"/>
          <w:szCs w:val="28"/>
        </w:rPr>
        <w:t>,</w:t>
      </w:r>
    </w:p>
    <w:p w:rsidR="00483D97" w:rsidRPr="00470275" w:rsidRDefault="0003446E" w:rsidP="00F26E81">
      <w:pPr>
        <w:jc w:val="both"/>
      </w:pPr>
      <w:r>
        <w:t>и</w:t>
      </w:r>
      <w:r w:rsidR="006D44CB" w:rsidRPr="00470275">
        <w:t>менуемый в дальнейшем «Наниматель</w:t>
      </w:r>
      <w:r w:rsidR="00992728" w:rsidRPr="00470275">
        <w:t>», с другой стороны, совместно именуемые «Стороны»</w:t>
      </w:r>
      <w:r>
        <w:t>, а по отдельности «Сторона»</w:t>
      </w:r>
      <w:r w:rsidR="00992728" w:rsidRPr="00470275">
        <w:t xml:space="preserve"> заключили, настоящий договор(далее- Договор) о нижеследующем:</w:t>
      </w:r>
    </w:p>
    <w:p w:rsidR="00992728" w:rsidRPr="00470275" w:rsidRDefault="00992728" w:rsidP="00F26E81">
      <w:pPr>
        <w:jc w:val="both"/>
      </w:pPr>
    </w:p>
    <w:p w:rsidR="00992728" w:rsidRPr="00470275" w:rsidRDefault="00992728" w:rsidP="00992728">
      <w:pPr>
        <w:jc w:val="center"/>
        <w:rPr>
          <w:b/>
          <w:sz w:val="28"/>
          <w:szCs w:val="28"/>
        </w:rPr>
      </w:pPr>
      <w:r w:rsidRPr="00470275">
        <w:rPr>
          <w:b/>
          <w:sz w:val="28"/>
          <w:szCs w:val="28"/>
        </w:rPr>
        <w:t>1 . Предмет Договора</w:t>
      </w:r>
    </w:p>
    <w:p w:rsidR="00483D97" w:rsidRPr="00470275" w:rsidRDefault="00483D97" w:rsidP="00483D97"/>
    <w:p w:rsidR="00992728" w:rsidRPr="00470275" w:rsidRDefault="00992728" w:rsidP="00992728">
      <w:r w:rsidRPr="00470275">
        <w:t xml:space="preserve"> 1.1.  На </w:t>
      </w:r>
      <w:r w:rsidR="00EB6C96">
        <w:t>о</w:t>
      </w:r>
      <w:r w:rsidRPr="00470275">
        <w:t>сновании</w:t>
      </w:r>
      <w:r w:rsidR="00EB6C96">
        <w:t>_____</w:t>
      </w:r>
      <w:r w:rsidRPr="00470275">
        <w:t>_______________________________________</w:t>
      </w:r>
      <w:r w:rsidR="00193301">
        <w:t>_________________</w:t>
      </w:r>
    </w:p>
    <w:p w:rsidR="00992728" w:rsidRPr="00470275" w:rsidRDefault="00992728" w:rsidP="00992728">
      <w:r w:rsidRPr="00470275">
        <w:t>_______________________________________________</w:t>
      </w:r>
      <w:r w:rsidR="00193301">
        <w:t>_____________________________</w:t>
      </w:r>
      <w:r w:rsidR="00EB6C96">
        <w:t>_</w:t>
      </w:r>
      <w:r w:rsidR="00193301">
        <w:t>_</w:t>
      </w:r>
    </w:p>
    <w:p w:rsidR="00992728" w:rsidRPr="00470275" w:rsidRDefault="00992728" w:rsidP="00992728">
      <w:r w:rsidRPr="00470275">
        <w:t>_______________________________________________</w:t>
      </w:r>
      <w:r w:rsidR="00193301">
        <w:t>______________________________</w:t>
      </w:r>
    </w:p>
    <w:p w:rsidR="00483D97" w:rsidRPr="00470275" w:rsidRDefault="00992728" w:rsidP="00F26E81">
      <w:pPr>
        <w:jc w:val="both"/>
      </w:pPr>
      <w:r w:rsidRPr="00470275">
        <w:t xml:space="preserve"> (постановление</w:t>
      </w:r>
      <w:r w:rsidR="0003446E">
        <w:t xml:space="preserve"> администрации </w:t>
      </w:r>
      <w:r w:rsidRPr="00470275">
        <w:t xml:space="preserve"> Нефтеюганского района </w:t>
      </w:r>
      <w:r w:rsidR="00EB6C96">
        <w:t>«__» ___________200__г.  №__</w:t>
      </w:r>
      <w:r w:rsidR="00193301">
        <w:t>_</w:t>
      </w:r>
      <w:r w:rsidR="00D35769" w:rsidRPr="00470275">
        <w:t>)</w:t>
      </w:r>
    </w:p>
    <w:p w:rsidR="00D35769" w:rsidRPr="00470275" w:rsidRDefault="00D35769" w:rsidP="00F26E81">
      <w:pPr>
        <w:jc w:val="both"/>
      </w:pPr>
      <w:r w:rsidRPr="00470275">
        <w:t>Наймодатель сдает, а Наниматель принимает в срочное возмездное владение и пользование дом, кв</w:t>
      </w:r>
      <w:r w:rsidR="0003446E">
        <w:t>артиру (далее – жилое помещение</w:t>
      </w:r>
      <w:r w:rsidRPr="00470275">
        <w:t>),</w:t>
      </w:r>
      <w:r w:rsidR="00193301">
        <w:t xml:space="preserve"> </w:t>
      </w:r>
      <w:r w:rsidRPr="00470275">
        <w:t>относящееся  (относящиеся)  к муниципальной собственности, расположенное</w:t>
      </w:r>
      <w:r w:rsidR="00193301">
        <w:t xml:space="preserve"> </w:t>
      </w:r>
      <w:r w:rsidRPr="00470275">
        <w:t xml:space="preserve">(расположенные) по адресу: </w:t>
      </w:r>
      <w:r w:rsidR="0003446E">
        <w:t xml:space="preserve">населенный пункт </w:t>
      </w:r>
      <w:r w:rsidRPr="00470275">
        <w:t xml:space="preserve"> _______________________________________, дом</w:t>
      </w:r>
      <w:r w:rsidR="00193301">
        <w:t xml:space="preserve"> №</w:t>
      </w:r>
      <w:r w:rsidRPr="00470275">
        <w:t xml:space="preserve"> _________, квартира  (ы)  </w:t>
      </w:r>
      <w:r w:rsidR="00193301">
        <w:t>№</w:t>
      </w:r>
      <w:r w:rsidR="006626BE">
        <w:t>_____</w:t>
      </w:r>
      <w:r w:rsidRPr="00470275">
        <w:t>__, состоящие из ___________, комнат,</w:t>
      </w:r>
      <w:r w:rsidR="00193301">
        <w:t xml:space="preserve"> </w:t>
      </w:r>
      <w:r w:rsidRPr="00470275">
        <w:t>по улице _________________________________,</w:t>
      </w:r>
      <w:r w:rsidR="006626BE">
        <w:t xml:space="preserve"> </w:t>
      </w:r>
      <w:r w:rsidRPr="00470275">
        <w:t>для использования в целях проживания:</w:t>
      </w:r>
    </w:p>
    <w:p w:rsidR="007C3FA2" w:rsidRDefault="007C3FA2" w:rsidP="00F26E81">
      <w:pPr>
        <w:jc w:val="both"/>
      </w:pPr>
    </w:p>
    <w:p w:rsidR="00D35769" w:rsidRPr="00470275" w:rsidRDefault="00D35769" w:rsidP="00F26E81">
      <w:pPr>
        <w:jc w:val="both"/>
      </w:pPr>
      <w:r w:rsidRPr="00470275">
        <w:t>1.___________________________________________________________________</w:t>
      </w:r>
      <w:r w:rsidR="00193301">
        <w:t>_________</w:t>
      </w:r>
    </w:p>
    <w:p w:rsidR="00D35769" w:rsidRPr="00470275" w:rsidRDefault="00193301" w:rsidP="00F26E81">
      <w:pPr>
        <w:jc w:val="both"/>
      </w:pPr>
      <w:r>
        <w:t xml:space="preserve">                  </w:t>
      </w:r>
      <w:r w:rsidR="00D35769" w:rsidRPr="00470275">
        <w:t xml:space="preserve">    </w:t>
      </w:r>
      <w:r>
        <w:t xml:space="preserve">                                        </w:t>
      </w:r>
      <w:r w:rsidR="00D35769" w:rsidRPr="00470275">
        <w:t>(Нанимателя)</w:t>
      </w:r>
    </w:p>
    <w:p w:rsidR="00D35769" w:rsidRPr="00470275" w:rsidRDefault="00D35769" w:rsidP="00F26E81">
      <w:pPr>
        <w:jc w:val="both"/>
      </w:pPr>
      <w:r w:rsidRPr="00470275">
        <w:t>2._____________________________________________</w:t>
      </w:r>
      <w:r w:rsidR="00193301">
        <w:t>_______________________________</w:t>
      </w:r>
    </w:p>
    <w:p w:rsidR="00D35769" w:rsidRPr="00470275" w:rsidRDefault="00F26E81" w:rsidP="00F26E81">
      <w:pPr>
        <w:jc w:val="both"/>
      </w:pPr>
      <w:r w:rsidRPr="00470275">
        <w:t xml:space="preserve">                       </w:t>
      </w:r>
      <w:r w:rsidR="00D35769" w:rsidRPr="00470275">
        <w:t xml:space="preserve"> </w:t>
      </w:r>
      <w:r w:rsidR="00193301">
        <w:t xml:space="preserve">                            </w:t>
      </w:r>
      <w:r w:rsidR="00D35769" w:rsidRPr="00470275">
        <w:t>(поднанимателя)</w:t>
      </w:r>
    </w:p>
    <w:p w:rsidR="00D35769" w:rsidRPr="00470275" w:rsidRDefault="00D35769" w:rsidP="00F26E81">
      <w:pPr>
        <w:jc w:val="both"/>
      </w:pPr>
      <w:r w:rsidRPr="00470275">
        <w:t>3._____________________________________________</w:t>
      </w:r>
      <w:r w:rsidR="00193301">
        <w:t>_______________________________</w:t>
      </w:r>
    </w:p>
    <w:p w:rsidR="00D35769" w:rsidRPr="00470275" w:rsidRDefault="00F26E81" w:rsidP="00F26E81">
      <w:pPr>
        <w:jc w:val="both"/>
      </w:pPr>
      <w:r w:rsidRPr="00470275">
        <w:t xml:space="preserve">                         </w:t>
      </w:r>
      <w:r w:rsidR="00193301">
        <w:t xml:space="preserve">                </w:t>
      </w:r>
      <w:r w:rsidRPr="00470275">
        <w:t>(граждан, проживающих постоянно)</w:t>
      </w:r>
    </w:p>
    <w:p w:rsidR="00F26E81" w:rsidRPr="00470275" w:rsidRDefault="00F26E81" w:rsidP="00F26E81">
      <w:pPr>
        <w:jc w:val="both"/>
      </w:pPr>
      <w:r w:rsidRPr="00470275">
        <w:lastRenderedPageBreak/>
        <w:t>_______________________________________________</w:t>
      </w:r>
      <w:r w:rsidR="00193301">
        <w:t>______________________________</w:t>
      </w:r>
    </w:p>
    <w:p w:rsidR="00F26E81" w:rsidRPr="00470275" w:rsidRDefault="00F26E81" w:rsidP="00F26E81">
      <w:pPr>
        <w:jc w:val="both"/>
      </w:pPr>
      <w:r w:rsidRPr="00470275">
        <w:t>_______________________________________________</w:t>
      </w:r>
      <w:r w:rsidR="00193301">
        <w:t>______________________________</w:t>
      </w:r>
    </w:p>
    <w:p w:rsidR="00F26E81" w:rsidRPr="00470275" w:rsidRDefault="00F26E81" w:rsidP="00F26E81">
      <w:pPr>
        <w:jc w:val="both"/>
      </w:pPr>
      <w:r w:rsidRPr="00470275">
        <w:t>_______________________________________________</w:t>
      </w:r>
      <w:r w:rsidR="00193301">
        <w:t>______________________________</w:t>
      </w:r>
      <w:r w:rsidRPr="00470275">
        <w:t>.</w:t>
      </w:r>
    </w:p>
    <w:p w:rsidR="00F26E81" w:rsidRPr="00470275" w:rsidRDefault="00F26E81" w:rsidP="00F26E81">
      <w:pPr>
        <w:jc w:val="both"/>
      </w:pPr>
      <w:r w:rsidRPr="00470275">
        <w:t xml:space="preserve">      1.2.</w:t>
      </w:r>
      <w:r w:rsidR="00EB6C96">
        <w:t xml:space="preserve"> </w:t>
      </w:r>
      <w:r w:rsidRPr="00470275">
        <w:t>Техническое состояние жилого помещения, его местонахождение,</w:t>
      </w:r>
      <w:r w:rsidR="00EB6C96">
        <w:t xml:space="preserve"> </w:t>
      </w:r>
      <w:r w:rsidRPr="00470275">
        <w:t xml:space="preserve">инвентаризационная стоимость, степень износа и характеристики жилого помещения изложены в </w:t>
      </w:r>
      <w:r w:rsidR="0003446E">
        <w:t>п</w:t>
      </w:r>
      <w:r w:rsidRPr="00470275">
        <w:t>аспорте жилого помещения, являющемся неотъемлемым приложением к Договору.</w:t>
      </w:r>
    </w:p>
    <w:p w:rsidR="00F26E81" w:rsidRPr="00470275" w:rsidRDefault="00F26E81" w:rsidP="00F26E81">
      <w:pPr>
        <w:jc w:val="both"/>
      </w:pPr>
      <w:r w:rsidRPr="00470275">
        <w:t xml:space="preserve">       1.3. Срок найма жилого помещения устанавливается: на ____ лет, с  «___» __________</w:t>
      </w:r>
    </w:p>
    <w:p w:rsidR="00F26E81" w:rsidRPr="00470275" w:rsidRDefault="00F26E81" w:rsidP="00F26E81">
      <w:pPr>
        <w:jc w:val="both"/>
      </w:pPr>
      <w:r w:rsidRPr="00470275">
        <w:t>20__г.  по  «___»  __________20 __ г.</w:t>
      </w:r>
    </w:p>
    <w:p w:rsidR="00F26E81" w:rsidRPr="00470275" w:rsidRDefault="00F26E81" w:rsidP="00483D97"/>
    <w:p w:rsidR="00D35769" w:rsidRPr="00470275" w:rsidRDefault="00D35769" w:rsidP="00483D97"/>
    <w:p w:rsidR="00063BCE" w:rsidRPr="00470275" w:rsidRDefault="00743062" w:rsidP="00F26E81">
      <w:pPr>
        <w:spacing w:line="480" w:lineRule="auto"/>
        <w:jc w:val="center"/>
        <w:rPr>
          <w:b/>
          <w:sz w:val="28"/>
          <w:szCs w:val="28"/>
        </w:rPr>
      </w:pPr>
      <w:r w:rsidRPr="00470275">
        <w:rPr>
          <w:b/>
          <w:sz w:val="28"/>
          <w:szCs w:val="28"/>
        </w:rPr>
        <w:t>2 . Обязанности Сторон</w:t>
      </w:r>
    </w:p>
    <w:p w:rsidR="00743062" w:rsidRPr="00470275" w:rsidRDefault="00743062" w:rsidP="00EB6C96">
      <w:pPr>
        <w:ind w:firstLine="709"/>
        <w:rPr>
          <w:b/>
          <w:sz w:val="28"/>
          <w:szCs w:val="28"/>
        </w:rPr>
      </w:pPr>
      <w:r w:rsidRPr="00470275">
        <w:rPr>
          <w:sz w:val="28"/>
          <w:szCs w:val="28"/>
        </w:rPr>
        <w:t>2.1</w:t>
      </w:r>
      <w:r w:rsidRPr="00470275">
        <w:rPr>
          <w:b/>
          <w:sz w:val="28"/>
          <w:szCs w:val="28"/>
        </w:rPr>
        <w:t>. Наймодатель обязан:</w:t>
      </w:r>
    </w:p>
    <w:p w:rsidR="00743062" w:rsidRPr="00470275" w:rsidRDefault="00743062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 xml:space="preserve">2.1.1. В десятидневный срок после подписания Договора предоставить указанное в пункте 1.1 </w:t>
      </w:r>
      <w:r w:rsidR="00DA46D5">
        <w:rPr>
          <w:sz w:val="28"/>
          <w:szCs w:val="28"/>
        </w:rPr>
        <w:t xml:space="preserve">Договора </w:t>
      </w:r>
      <w:r w:rsidRPr="00470275">
        <w:rPr>
          <w:sz w:val="28"/>
          <w:szCs w:val="28"/>
        </w:rPr>
        <w:t>жилое помещение Нанимателю в надлежащем состоянии по акту приема – передачи жилого помещения</w:t>
      </w:r>
      <w:r w:rsidR="0003446E">
        <w:rPr>
          <w:sz w:val="28"/>
          <w:szCs w:val="28"/>
        </w:rPr>
        <w:t xml:space="preserve"> </w:t>
      </w:r>
      <w:r w:rsidRPr="00470275">
        <w:rPr>
          <w:sz w:val="28"/>
          <w:szCs w:val="28"/>
        </w:rPr>
        <w:t>(приложение №2) являющемуся неотъемлемой частью Договора с оформленным паспортом жилого помещения по форме, предусмотренной приложением №1</w:t>
      </w:r>
      <w:r w:rsidR="0003446E">
        <w:rPr>
          <w:sz w:val="28"/>
          <w:szCs w:val="28"/>
        </w:rPr>
        <w:t>, являющемуся неотъемлемой частью Договора.</w:t>
      </w:r>
    </w:p>
    <w:p w:rsidR="00743062" w:rsidRPr="00470275" w:rsidRDefault="00743062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2.1.2. Обеспечить свободный доступ Нанимателя в жилое помещение.</w:t>
      </w:r>
    </w:p>
    <w:p w:rsidR="00743062" w:rsidRPr="00470275" w:rsidRDefault="00743062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2.1.3. Информировать Нанимателя о проведении капитального ремонта или реконструкции жилого дома не позднее, чем за 30 дней до начала работ.</w:t>
      </w:r>
    </w:p>
    <w:p w:rsidR="00743062" w:rsidRPr="00470275" w:rsidRDefault="00487B5A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 xml:space="preserve">2.1.4. Предоставлять за плату Нанимателю и </w:t>
      </w:r>
      <w:r w:rsidR="0036056D">
        <w:rPr>
          <w:sz w:val="28"/>
          <w:szCs w:val="28"/>
        </w:rPr>
        <w:t>членам его семьи</w:t>
      </w:r>
      <w:r w:rsidRPr="00470275">
        <w:rPr>
          <w:sz w:val="28"/>
          <w:szCs w:val="28"/>
        </w:rPr>
        <w:t>, указанным в Договоре, на время проведения капитального ремонта жилого дома (когда ремонт не может быть произведен без выселения Нанимателя и постоянно проживающих с ним граждан) другое жилое помещение, не расторгая при этом Договора.</w:t>
      </w:r>
    </w:p>
    <w:p w:rsidR="00487B5A" w:rsidRPr="00470275" w:rsidRDefault="00487B5A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 xml:space="preserve">2.2 </w:t>
      </w:r>
      <w:r w:rsidRPr="00470275">
        <w:rPr>
          <w:b/>
          <w:sz w:val="28"/>
          <w:szCs w:val="28"/>
        </w:rPr>
        <w:t>Наниматель обязан:</w:t>
      </w:r>
    </w:p>
    <w:p w:rsidR="00063BCE" w:rsidRPr="00470275" w:rsidRDefault="00487B5A" w:rsidP="00EB6C96">
      <w:pPr>
        <w:ind w:firstLine="709"/>
        <w:rPr>
          <w:sz w:val="28"/>
          <w:szCs w:val="28"/>
        </w:rPr>
      </w:pPr>
      <w:r w:rsidRPr="00470275">
        <w:rPr>
          <w:sz w:val="28"/>
          <w:szCs w:val="28"/>
        </w:rPr>
        <w:t xml:space="preserve">2.2.1. Принять жилое помещение в срок, не превышающий трех дней с момента предоставления </w:t>
      </w:r>
      <w:r w:rsidR="0036056D">
        <w:rPr>
          <w:sz w:val="28"/>
          <w:szCs w:val="28"/>
        </w:rPr>
        <w:t>Н</w:t>
      </w:r>
      <w:r w:rsidRPr="00470275">
        <w:rPr>
          <w:sz w:val="28"/>
          <w:szCs w:val="28"/>
        </w:rPr>
        <w:t>аймодателем</w:t>
      </w:r>
      <w:r w:rsidR="009E297B" w:rsidRPr="00470275">
        <w:rPr>
          <w:sz w:val="28"/>
          <w:szCs w:val="28"/>
        </w:rPr>
        <w:t xml:space="preserve"> </w:t>
      </w:r>
      <w:r w:rsidRPr="00470275">
        <w:rPr>
          <w:sz w:val="28"/>
          <w:szCs w:val="28"/>
        </w:rPr>
        <w:t xml:space="preserve"> для </w:t>
      </w:r>
      <w:r w:rsidR="009E297B" w:rsidRPr="00470275">
        <w:rPr>
          <w:sz w:val="28"/>
          <w:szCs w:val="28"/>
        </w:rPr>
        <w:t>подписания акта приема – передачи жилого помещения.</w:t>
      </w:r>
    </w:p>
    <w:p w:rsidR="009E297B" w:rsidRPr="00470275" w:rsidRDefault="009E297B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2.2.2. В течение 10 дней заключить с управляю</w:t>
      </w:r>
      <w:r w:rsidR="00AD3AFE">
        <w:rPr>
          <w:sz w:val="28"/>
          <w:szCs w:val="28"/>
        </w:rPr>
        <w:t>щей и ресурсоснабжающей</w:t>
      </w:r>
      <w:r w:rsidRPr="00470275">
        <w:rPr>
          <w:sz w:val="28"/>
          <w:szCs w:val="28"/>
        </w:rPr>
        <w:t xml:space="preserve"> организаци</w:t>
      </w:r>
      <w:r w:rsidR="00AD3AFE">
        <w:rPr>
          <w:sz w:val="28"/>
          <w:szCs w:val="28"/>
        </w:rPr>
        <w:t>ями</w:t>
      </w:r>
      <w:r w:rsidRPr="00470275">
        <w:rPr>
          <w:sz w:val="28"/>
          <w:szCs w:val="28"/>
        </w:rPr>
        <w:t xml:space="preserve"> договор</w:t>
      </w:r>
      <w:r w:rsidR="00AD3AFE">
        <w:rPr>
          <w:sz w:val="28"/>
          <w:szCs w:val="28"/>
        </w:rPr>
        <w:t>ы</w:t>
      </w:r>
      <w:r w:rsidRPr="00470275">
        <w:rPr>
          <w:sz w:val="28"/>
          <w:szCs w:val="28"/>
        </w:rPr>
        <w:t xml:space="preserve"> на обслуживание жилого помещения. Копии данн</w:t>
      </w:r>
      <w:r w:rsidR="00AD3AFE">
        <w:rPr>
          <w:sz w:val="28"/>
          <w:szCs w:val="28"/>
        </w:rPr>
        <w:t>ых</w:t>
      </w:r>
      <w:r w:rsidRPr="00470275">
        <w:rPr>
          <w:sz w:val="28"/>
          <w:szCs w:val="28"/>
        </w:rPr>
        <w:t xml:space="preserve"> договор</w:t>
      </w:r>
      <w:r w:rsidR="00AD3AFE">
        <w:rPr>
          <w:sz w:val="28"/>
          <w:szCs w:val="28"/>
        </w:rPr>
        <w:t>ов</w:t>
      </w:r>
      <w:r w:rsidRPr="00470275">
        <w:rPr>
          <w:sz w:val="28"/>
          <w:szCs w:val="28"/>
        </w:rPr>
        <w:t xml:space="preserve"> предоставить наймодателю в течении пяти дней с момента заключения.</w:t>
      </w:r>
    </w:p>
    <w:p w:rsidR="00063BCE" w:rsidRPr="00470275" w:rsidRDefault="009E297B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2.2.3. В установленные Договором сроки</w:t>
      </w:r>
      <w:r w:rsidR="0036056D">
        <w:rPr>
          <w:sz w:val="28"/>
          <w:szCs w:val="28"/>
        </w:rPr>
        <w:t xml:space="preserve"> </w:t>
      </w:r>
      <w:r w:rsidRPr="00470275">
        <w:rPr>
          <w:sz w:val="28"/>
          <w:szCs w:val="28"/>
        </w:rPr>
        <w:t xml:space="preserve"> вносить плату за на</w:t>
      </w:r>
      <w:r w:rsidR="00AD3AFE">
        <w:rPr>
          <w:sz w:val="28"/>
          <w:szCs w:val="28"/>
        </w:rPr>
        <w:t>е</w:t>
      </w:r>
      <w:r w:rsidRPr="00470275">
        <w:rPr>
          <w:sz w:val="28"/>
          <w:szCs w:val="28"/>
        </w:rPr>
        <w:t xml:space="preserve">м жилого помещения на расчетный счет Наймодателя, </w:t>
      </w:r>
      <w:r w:rsidR="0036056D">
        <w:rPr>
          <w:sz w:val="28"/>
          <w:szCs w:val="28"/>
        </w:rPr>
        <w:t xml:space="preserve">либо в управляющую компанию, </w:t>
      </w:r>
      <w:r w:rsidRPr="00470275">
        <w:rPr>
          <w:sz w:val="28"/>
          <w:szCs w:val="28"/>
        </w:rPr>
        <w:t>своевременно вносить платежи по оплате коммунальных услуг, а также принимать участие в расходах по содержанию дома и придомовой территории.</w:t>
      </w:r>
    </w:p>
    <w:p w:rsidR="009E297B" w:rsidRPr="00470275" w:rsidRDefault="009E297B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2.2.4. Содержать помещение в технически исправленном состоянии собственными силами либо путем заключения договоров с организациями, осуществляющими ремонт и эксплуатацию жилого дома.</w:t>
      </w:r>
    </w:p>
    <w:p w:rsidR="009E297B" w:rsidRPr="00470275" w:rsidRDefault="009E297B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2.2.5.</w:t>
      </w:r>
      <w:r w:rsidR="00EB6C96">
        <w:rPr>
          <w:sz w:val="28"/>
          <w:szCs w:val="28"/>
        </w:rPr>
        <w:t xml:space="preserve"> </w:t>
      </w:r>
      <w:r w:rsidRPr="00470275">
        <w:rPr>
          <w:sz w:val="28"/>
          <w:szCs w:val="28"/>
        </w:rPr>
        <w:t>Соблюдать правила пользования жилыми помещениями, содержания жилого дома и придо</w:t>
      </w:r>
      <w:r w:rsidR="00FA2055" w:rsidRPr="00470275">
        <w:rPr>
          <w:sz w:val="28"/>
          <w:szCs w:val="28"/>
        </w:rPr>
        <w:t>мо</w:t>
      </w:r>
      <w:r w:rsidRPr="00470275">
        <w:rPr>
          <w:sz w:val="28"/>
          <w:szCs w:val="28"/>
        </w:rPr>
        <w:t>вой территории</w:t>
      </w:r>
      <w:r w:rsidR="00FA2055" w:rsidRPr="00470275">
        <w:rPr>
          <w:sz w:val="28"/>
          <w:szCs w:val="28"/>
        </w:rPr>
        <w:t>, в том числе:</w:t>
      </w:r>
    </w:p>
    <w:p w:rsidR="00FA2055" w:rsidRPr="00470275" w:rsidRDefault="00FA2055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- использовать жилое помещение в соответствии с его наз</w:t>
      </w:r>
      <w:r w:rsidR="00AD3AFE">
        <w:rPr>
          <w:sz w:val="28"/>
          <w:szCs w:val="28"/>
        </w:rPr>
        <w:t>начением</w:t>
      </w:r>
      <w:r w:rsidRPr="00470275">
        <w:rPr>
          <w:sz w:val="28"/>
          <w:szCs w:val="28"/>
        </w:rPr>
        <w:t>;</w:t>
      </w:r>
    </w:p>
    <w:p w:rsidR="00FA2055" w:rsidRPr="00470275" w:rsidRDefault="00FA2055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lastRenderedPageBreak/>
        <w:t>- бережно относиться к жилому помещению, санитарно- техническому и иному оборудованию, обеспечивать их сохранность. При обнаружении неисправностей в жилом помещении немедленно принимать возможные меры к их устранению и, в необходимых случаях, сообщать о них Наймодателю или в соответствующую аварийную службу;</w:t>
      </w:r>
    </w:p>
    <w:p w:rsidR="00FA2055" w:rsidRPr="00470275" w:rsidRDefault="00FA2055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- бережно относиться к жилому дому, объектам благоустройства и зеленым насаждениям;</w:t>
      </w:r>
    </w:p>
    <w:p w:rsidR="00FA2055" w:rsidRPr="00470275" w:rsidRDefault="00FA2055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- содержать</w:t>
      </w:r>
      <w:r w:rsidR="00AD3AFE">
        <w:rPr>
          <w:sz w:val="28"/>
          <w:szCs w:val="28"/>
        </w:rPr>
        <w:t xml:space="preserve"> в</w:t>
      </w:r>
      <w:r w:rsidRPr="00470275">
        <w:rPr>
          <w:sz w:val="28"/>
          <w:szCs w:val="28"/>
        </w:rPr>
        <w:t xml:space="preserve"> чистоте и порядке жилое и подсобные помещения, балконы и лоджии;</w:t>
      </w:r>
    </w:p>
    <w:p w:rsidR="00FA2055" w:rsidRPr="00470275" w:rsidRDefault="00FA2055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- со</w:t>
      </w:r>
      <w:r w:rsidR="00D51DBA" w:rsidRPr="00470275">
        <w:rPr>
          <w:sz w:val="28"/>
          <w:szCs w:val="28"/>
        </w:rPr>
        <w:t>блюдать</w:t>
      </w:r>
      <w:r w:rsidRPr="00470275">
        <w:rPr>
          <w:sz w:val="28"/>
          <w:szCs w:val="28"/>
        </w:rPr>
        <w:t xml:space="preserve"> чистоту </w:t>
      </w:r>
      <w:r w:rsidR="00D51DBA" w:rsidRPr="00470275">
        <w:rPr>
          <w:sz w:val="28"/>
          <w:szCs w:val="28"/>
        </w:rPr>
        <w:t>и порядок в подъездах, кабинах лифтов, на лестничных клетках и в других местах общего пользования; выносить мусор, пищевые и бытовые отходы в специально отведенные для этого места;</w:t>
      </w:r>
    </w:p>
    <w:p w:rsidR="00D51DBA" w:rsidRPr="00470275" w:rsidRDefault="00D51DBA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-  не допускать сбрасывания в санитарный узел мусора и отходов, засоряющих канализацию, не сливать жидкие бытовые отходы в мусоропровод;</w:t>
      </w:r>
    </w:p>
    <w:p w:rsidR="00063BCE" w:rsidRPr="00470275" w:rsidRDefault="00344744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-  соблюдать правила пожарной безопасности при пользовании электрическими, газовыми и другими приборами, при топке печей и кухонных очагов; не допускать установки самодельных предохранительных электрических устройств, загромождения коридоров, проходов, лестничных клеток, запасных выходов, выполнять другие требования пожарной безопасности;</w:t>
      </w:r>
    </w:p>
    <w:p w:rsidR="00344744" w:rsidRPr="00470275" w:rsidRDefault="00344744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- своевременно производить за свой счет текущий ремонт занимаемого жилого помещения;</w:t>
      </w:r>
    </w:p>
    <w:p w:rsidR="00063BCE" w:rsidRPr="00470275" w:rsidRDefault="00C2085A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- обеспечить устранение за счет повреждений жилого помещения, а также ремонт либо замену поврежденного санитарно-технического или иного оборудования, если указанные повреждения произошли по вине Нанимателя либо постоянно проживающих с ним граждан;</w:t>
      </w:r>
    </w:p>
    <w:p w:rsidR="00F36A34" w:rsidRPr="00470275" w:rsidRDefault="00F36A34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- не заселять в занимаемое им жилое помещение в качестве постоянно проживающих с Нанимателем граждан без письменного разрешения Наймодателя.</w:t>
      </w:r>
    </w:p>
    <w:p w:rsidR="00F36A34" w:rsidRPr="00470275" w:rsidRDefault="00F36A34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2.2.6. Не допускать выполнения в жилом помещении работ или совершения других действий, приводящих к порче жилых помещений либо нарушающих нормальные условия проживания в других жилых помещениях, в том числе создающих повышенный шум или вибрацию.</w:t>
      </w:r>
    </w:p>
    <w:p w:rsidR="00F36A34" w:rsidRPr="00470275" w:rsidRDefault="00F36A34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 xml:space="preserve">2.2.7. Обеспечить беспрепятственный доступ в занимаемое жилое помещение представителям Наймодателя, включая работников организаций, осуществляющих обслуживание и ремонта жилого дома и находящегося в нем санитарно-технического и иного оборудования, для осмотра технического </w:t>
      </w:r>
      <w:r w:rsidR="00EE3999" w:rsidRPr="00470275">
        <w:rPr>
          <w:sz w:val="28"/>
          <w:szCs w:val="28"/>
        </w:rPr>
        <w:t>и санитарного состояния жилого помещения, санитарно-технического и иного оборудования, приборов учета и контроля, находящихся в нем, а работникам указанных организаций – также и для выполнения необходимых ремонтных работ, работ по ликвидации аварии либо неисправности оборудования, приборов учета и контроля, находящихся в жилом помещении, создающих угрозу нанесения ущерба иным помещениям, с целью предотвращения ущерба либо уменьшения его объема.</w:t>
      </w:r>
    </w:p>
    <w:p w:rsidR="00EE3999" w:rsidRPr="00470275" w:rsidRDefault="00EE3999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lastRenderedPageBreak/>
        <w:t>В случае отсутствия в жилом помещении вместе с постоянно проживающими с ним гражданами более одного месяца Наниматель обязан уведомить об этом Наймодателя.</w:t>
      </w:r>
    </w:p>
    <w:p w:rsidR="00EE3999" w:rsidRPr="00470275" w:rsidRDefault="00EE3999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 xml:space="preserve">2.2.8. Переселиться с совместно проживающими </w:t>
      </w:r>
      <w:r w:rsidR="0036056D">
        <w:rPr>
          <w:sz w:val="28"/>
          <w:szCs w:val="28"/>
        </w:rPr>
        <w:t>членами семьи</w:t>
      </w:r>
      <w:r w:rsidRPr="00470275">
        <w:rPr>
          <w:sz w:val="28"/>
          <w:szCs w:val="28"/>
        </w:rPr>
        <w:t xml:space="preserve"> на время проведения капитального ремонта жилого дома, в котором он проживает</w:t>
      </w:r>
      <w:r w:rsidR="009634FB" w:rsidRPr="00470275">
        <w:rPr>
          <w:sz w:val="28"/>
          <w:szCs w:val="28"/>
        </w:rPr>
        <w:t xml:space="preserve"> </w:t>
      </w:r>
      <w:r w:rsidRPr="00470275">
        <w:rPr>
          <w:sz w:val="28"/>
          <w:szCs w:val="28"/>
        </w:rPr>
        <w:t xml:space="preserve">(когда ремонт не может быть произведен без выселения Нанимателя), в другое предоставляемое </w:t>
      </w:r>
      <w:r w:rsidR="009634FB" w:rsidRPr="00470275">
        <w:rPr>
          <w:sz w:val="28"/>
          <w:szCs w:val="28"/>
        </w:rPr>
        <w:t>Наймодателем жилое помещение.</w:t>
      </w:r>
    </w:p>
    <w:p w:rsidR="009634FB" w:rsidRPr="00470275" w:rsidRDefault="009634FB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2.2.9. По истечении срока Договора, а также при досрочном его прекращении передать Наймодателю по акту приема-сдачи жилого помещения в течение месяца жилое помещение в технически исправном состоянии, оплатить коммунальные услуги и сняться с регистрационного учета.</w:t>
      </w:r>
    </w:p>
    <w:p w:rsidR="009634FB" w:rsidRPr="00470275" w:rsidRDefault="009634FB" w:rsidP="00EB6C96">
      <w:pPr>
        <w:ind w:firstLine="709"/>
        <w:jc w:val="both"/>
        <w:rPr>
          <w:sz w:val="28"/>
          <w:szCs w:val="28"/>
        </w:rPr>
      </w:pPr>
    </w:p>
    <w:p w:rsidR="009634FB" w:rsidRPr="00470275" w:rsidRDefault="009634FB" w:rsidP="006626BE">
      <w:pPr>
        <w:pStyle w:val="a8"/>
        <w:ind w:left="0" w:firstLine="709"/>
        <w:jc w:val="center"/>
        <w:rPr>
          <w:sz w:val="28"/>
          <w:szCs w:val="28"/>
        </w:rPr>
      </w:pPr>
      <w:r w:rsidRPr="00470275">
        <w:rPr>
          <w:b/>
          <w:sz w:val="28"/>
          <w:szCs w:val="28"/>
        </w:rPr>
        <w:t>3.</w:t>
      </w:r>
      <w:r w:rsidR="007C3FA2">
        <w:rPr>
          <w:b/>
          <w:sz w:val="28"/>
          <w:szCs w:val="28"/>
        </w:rPr>
        <w:t xml:space="preserve"> </w:t>
      </w:r>
      <w:r w:rsidRPr="00470275">
        <w:rPr>
          <w:b/>
          <w:sz w:val="28"/>
          <w:szCs w:val="28"/>
        </w:rPr>
        <w:t>Права сторон</w:t>
      </w:r>
    </w:p>
    <w:p w:rsidR="00063BCE" w:rsidRPr="00470275" w:rsidRDefault="00063BCE" w:rsidP="00EB6C96">
      <w:pPr>
        <w:ind w:firstLine="709"/>
        <w:jc w:val="both"/>
        <w:rPr>
          <w:sz w:val="28"/>
          <w:szCs w:val="28"/>
        </w:rPr>
      </w:pPr>
    </w:p>
    <w:p w:rsidR="00063BCE" w:rsidRPr="00470275" w:rsidRDefault="009634FB" w:rsidP="00EB6C96">
      <w:pPr>
        <w:ind w:firstLine="709"/>
        <w:jc w:val="both"/>
        <w:rPr>
          <w:sz w:val="28"/>
          <w:szCs w:val="28"/>
        </w:rPr>
      </w:pPr>
      <w:r w:rsidRPr="00470275">
        <w:rPr>
          <w:b/>
          <w:sz w:val="28"/>
          <w:szCs w:val="28"/>
        </w:rPr>
        <w:t>3.1. Наймодатель имеет право:</w:t>
      </w:r>
    </w:p>
    <w:p w:rsidR="009634FB" w:rsidRPr="00470275" w:rsidRDefault="009634FB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3.1.1.  Требовать своевременного внесения платы за жилое помещение и коммунальные услуги.</w:t>
      </w:r>
    </w:p>
    <w:p w:rsidR="009634FB" w:rsidRPr="00470275" w:rsidRDefault="009634FB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3.1.2.  В порядке и в случаях, установленных законодательством, выселить в судебном порядке нанимателя и члено</w:t>
      </w:r>
      <w:r w:rsidR="0036056D">
        <w:rPr>
          <w:sz w:val="28"/>
          <w:szCs w:val="28"/>
        </w:rPr>
        <w:t>в</w:t>
      </w:r>
      <w:r w:rsidRPr="00470275">
        <w:rPr>
          <w:sz w:val="28"/>
          <w:szCs w:val="28"/>
        </w:rPr>
        <w:t xml:space="preserve"> семьи, совместно с ним проживающих, из занимаемого ими жилого помещения.</w:t>
      </w:r>
    </w:p>
    <w:p w:rsidR="006F54B7" w:rsidRPr="00470275" w:rsidRDefault="009634FB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 xml:space="preserve">3.1.3.  Требовать доступ в жилое помещение в заранее согласованное Сторонами Договора время своих работников или </w:t>
      </w:r>
      <w:r w:rsidR="006F54B7" w:rsidRPr="00470275">
        <w:rPr>
          <w:sz w:val="28"/>
          <w:szCs w:val="28"/>
        </w:rPr>
        <w:t>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аварий- в любое время.</w:t>
      </w:r>
    </w:p>
    <w:p w:rsidR="009634FB" w:rsidRPr="00470275" w:rsidRDefault="006F54B7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3.1.4. Запретить  вселение в занимаемое Нанимателем жилое помещение граждан не указанных в Договоре.</w:t>
      </w:r>
    </w:p>
    <w:p w:rsidR="006F54B7" w:rsidRPr="00470275" w:rsidRDefault="006F54B7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3.1.5.  В случае непогашения Нанимателем задолженности за жилищно-коммунальные услуги в течении шести месяцев, Наймодатель вправе обратиться в суд о выселении Нанимателя со всеми членами семьи.</w:t>
      </w:r>
    </w:p>
    <w:p w:rsidR="006F54B7" w:rsidRPr="00470275" w:rsidRDefault="006F54B7" w:rsidP="00EB6C96">
      <w:pPr>
        <w:ind w:firstLine="709"/>
        <w:jc w:val="both"/>
        <w:rPr>
          <w:b/>
          <w:sz w:val="28"/>
          <w:szCs w:val="28"/>
        </w:rPr>
      </w:pPr>
      <w:r w:rsidRPr="00470275">
        <w:rPr>
          <w:b/>
          <w:sz w:val="28"/>
          <w:szCs w:val="28"/>
        </w:rPr>
        <w:t>3.2. Наниматель имеет право:</w:t>
      </w:r>
    </w:p>
    <w:p w:rsidR="006F54B7" w:rsidRPr="00470275" w:rsidRDefault="006F54B7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 xml:space="preserve">3.2.1. Вселить в установленном порядке в занимаемое им жилое помещение своего супруга, детей, родителей, других родственников, нетрудоспособных иждивенцев с  </w:t>
      </w:r>
      <w:r w:rsidR="00BD44A6" w:rsidRPr="00470275">
        <w:rPr>
          <w:sz w:val="28"/>
          <w:szCs w:val="28"/>
        </w:rPr>
        <w:t>письменного согласия Наймодателя.</w:t>
      </w:r>
    </w:p>
    <w:p w:rsidR="00BD44A6" w:rsidRPr="00470275" w:rsidRDefault="00BD44A6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3.2.2. На вселение к родителям их детей, не достигших совершеннолетия, согласия Наймодателя  не требуется.</w:t>
      </w:r>
    </w:p>
    <w:p w:rsidR="00BD44A6" w:rsidRPr="00470275" w:rsidRDefault="00BD44A6" w:rsidP="00EB6C96">
      <w:pPr>
        <w:ind w:firstLine="709"/>
        <w:rPr>
          <w:sz w:val="28"/>
          <w:szCs w:val="28"/>
        </w:rPr>
      </w:pPr>
    </w:p>
    <w:p w:rsidR="00BD44A6" w:rsidRPr="00470275" w:rsidRDefault="00BD44A6" w:rsidP="00EB6C96">
      <w:pPr>
        <w:ind w:firstLine="709"/>
        <w:jc w:val="center"/>
        <w:rPr>
          <w:b/>
          <w:sz w:val="28"/>
          <w:szCs w:val="28"/>
        </w:rPr>
      </w:pPr>
      <w:r w:rsidRPr="00470275">
        <w:rPr>
          <w:b/>
          <w:sz w:val="28"/>
          <w:szCs w:val="28"/>
        </w:rPr>
        <w:t>4. Размер платы за жилое помещение и расчеты по Договору</w:t>
      </w:r>
    </w:p>
    <w:p w:rsidR="006626BE" w:rsidRDefault="006626BE" w:rsidP="00EB6C96">
      <w:pPr>
        <w:ind w:firstLine="709"/>
        <w:jc w:val="both"/>
        <w:rPr>
          <w:sz w:val="28"/>
          <w:szCs w:val="28"/>
        </w:rPr>
      </w:pPr>
    </w:p>
    <w:p w:rsidR="00063BCE" w:rsidRPr="00470275" w:rsidRDefault="00BD44A6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4.1</w:t>
      </w:r>
      <w:r w:rsidR="00EB6C96">
        <w:rPr>
          <w:sz w:val="28"/>
          <w:szCs w:val="28"/>
        </w:rPr>
        <w:t>.</w:t>
      </w:r>
      <w:r w:rsidRPr="00470275">
        <w:rPr>
          <w:sz w:val="28"/>
          <w:szCs w:val="28"/>
        </w:rPr>
        <w:t xml:space="preserve"> За указанное в пункте 1</w:t>
      </w:r>
      <w:r w:rsidR="00B11180">
        <w:rPr>
          <w:sz w:val="28"/>
          <w:szCs w:val="28"/>
        </w:rPr>
        <w:t>.1.</w:t>
      </w:r>
      <w:r w:rsidRPr="00470275">
        <w:rPr>
          <w:sz w:val="28"/>
          <w:szCs w:val="28"/>
        </w:rPr>
        <w:t xml:space="preserve"> Договора жилое помещение Наниматель  выплачивает Наймодателю плату  за на</w:t>
      </w:r>
      <w:r w:rsidR="00B11180">
        <w:rPr>
          <w:sz w:val="28"/>
          <w:szCs w:val="28"/>
        </w:rPr>
        <w:t>е</w:t>
      </w:r>
      <w:r w:rsidRPr="00470275">
        <w:rPr>
          <w:sz w:val="28"/>
          <w:szCs w:val="28"/>
        </w:rPr>
        <w:t>м  жилого помещения ежемесячно не позднее 10 числа следующего за прожитым месяцем, в сумме 9,85 рублей за 1 кв.м. общей площади жилого помещения в капитальном исполнении;  5,49 рублей за 1 кв.м. общей площади жилого помещения в деревянном исполнени</w:t>
      </w:r>
      <w:r w:rsidR="003D242F" w:rsidRPr="00470275">
        <w:rPr>
          <w:sz w:val="28"/>
          <w:szCs w:val="28"/>
        </w:rPr>
        <w:t xml:space="preserve">и на расчетный счет: УФК по ХМАО </w:t>
      </w:r>
      <w:r w:rsidRPr="00470275">
        <w:rPr>
          <w:sz w:val="28"/>
          <w:szCs w:val="28"/>
        </w:rPr>
        <w:t>-</w:t>
      </w:r>
      <w:r w:rsidR="003D242F" w:rsidRPr="00470275">
        <w:rPr>
          <w:sz w:val="28"/>
          <w:szCs w:val="28"/>
        </w:rPr>
        <w:t xml:space="preserve"> </w:t>
      </w:r>
      <w:r w:rsidRPr="00470275">
        <w:rPr>
          <w:sz w:val="28"/>
          <w:szCs w:val="28"/>
        </w:rPr>
        <w:t xml:space="preserve">Югре (Департамент </w:t>
      </w:r>
      <w:r w:rsidRPr="00470275">
        <w:rPr>
          <w:sz w:val="28"/>
          <w:szCs w:val="28"/>
        </w:rPr>
        <w:lastRenderedPageBreak/>
        <w:t>имущественных отношений Нефтеюганского района),  РКЦ г. Ханты</w:t>
      </w:r>
      <w:r w:rsidR="00EE3813" w:rsidRPr="00470275">
        <w:rPr>
          <w:sz w:val="28"/>
          <w:szCs w:val="28"/>
        </w:rPr>
        <w:t xml:space="preserve">-Мансийска </w:t>
      </w:r>
      <w:r w:rsidRPr="00470275">
        <w:rPr>
          <w:sz w:val="28"/>
          <w:szCs w:val="28"/>
        </w:rPr>
        <w:t xml:space="preserve">  г. </w:t>
      </w:r>
      <w:r w:rsidR="00EE3813" w:rsidRPr="00470275">
        <w:rPr>
          <w:sz w:val="28"/>
          <w:szCs w:val="28"/>
        </w:rPr>
        <w:t xml:space="preserve">Ханты-Мансийск, р/с  40101810900000010001, БИК  047162000, ИНН  8619005023,  КПП  861901001,  КБК  </w:t>
      </w:r>
      <w:r w:rsidR="001C2DA4" w:rsidRPr="00470275">
        <w:rPr>
          <w:sz w:val="28"/>
          <w:szCs w:val="28"/>
        </w:rPr>
        <w:t>07011109045050000120</w:t>
      </w:r>
      <w:r w:rsidR="00EE3813" w:rsidRPr="00470275">
        <w:rPr>
          <w:sz w:val="28"/>
          <w:szCs w:val="28"/>
        </w:rPr>
        <w:t xml:space="preserve">  «Прочие поступления от использования имущества», ОК</w:t>
      </w:r>
      <w:r w:rsidR="001C2DA4" w:rsidRPr="00470275">
        <w:rPr>
          <w:sz w:val="28"/>
          <w:szCs w:val="28"/>
        </w:rPr>
        <w:t>ТМО</w:t>
      </w:r>
      <w:r w:rsidR="00EE3813" w:rsidRPr="00470275">
        <w:rPr>
          <w:sz w:val="28"/>
          <w:szCs w:val="28"/>
        </w:rPr>
        <w:t xml:space="preserve"> </w:t>
      </w:r>
      <w:r w:rsidR="001C2DA4" w:rsidRPr="00470275">
        <w:rPr>
          <w:sz w:val="28"/>
          <w:szCs w:val="28"/>
        </w:rPr>
        <w:t>71818000</w:t>
      </w:r>
      <w:r w:rsidR="00237D8C">
        <w:rPr>
          <w:sz w:val="28"/>
          <w:szCs w:val="28"/>
        </w:rPr>
        <w:t xml:space="preserve">, либо в управляющую компанию. </w:t>
      </w:r>
      <w:r w:rsidR="00EE3813" w:rsidRPr="00470275">
        <w:rPr>
          <w:sz w:val="28"/>
          <w:szCs w:val="28"/>
        </w:rPr>
        <w:t>Сумма за найм может быть изменена на основании решения Думы Нефтеюганского района.</w:t>
      </w:r>
    </w:p>
    <w:p w:rsidR="00EE3813" w:rsidRPr="00470275" w:rsidRDefault="00EE3813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4.2. Наниматель оплачивает услуги по содержанию, эксплуатации, ремонту дома, его инженерных сетей, при</w:t>
      </w:r>
      <w:r w:rsidR="00A77A42" w:rsidRPr="00470275">
        <w:rPr>
          <w:sz w:val="28"/>
          <w:szCs w:val="28"/>
        </w:rPr>
        <w:t>домовой территории, коммунальные и прочие услуги в установленном порядке ежемесячно не позднее 10 числа следующего за прожитым месяца.</w:t>
      </w:r>
    </w:p>
    <w:p w:rsidR="00A77A42" w:rsidRPr="00470275" w:rsidRDefault="00A77A42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 xml:space="preserve">     </w:t>
      </w:r>
    </w:p>
    <w:p w:rsidR="00A77A42" w:rsidRDefault="00A77A42" w:rsidP="00EB6C96">
      <w:pPr>
        <w:ind w:firstLine="709"/>
        <w:jc w:val="center"/>
        <w:rPr>
          <w:b/>
          <w:sz w:val="28"/>
          <w:szCs w:val="28"/>
        </w:rPr>
      </w:pPr>
      <w:r w:rsidRPr="00470275">
        <w:rPr>
          <w:b/>
          <w:sz w:val="28"/>
          <w:szCs w:val="28"/>
        </w:rPr>
        <w:t>5. Порядок расторжения договора</w:t>
      </w:r>
    </w:p>
    <w:p w:rsidR="006626BE" w:rsidRPr="00470275" w:rsidRDefault="006626BE" w:rsidP="00EB6C96">
      <w:pPr>
        <w:ind w:firstLine="709"/>
        <w:jc w:val="center"/>
        <w:rPr>
          <w:sz w:val="28"/>
          <w:szCs w:val="28"/>
        </w:rPr>
      </w:pPr>
    </w:p>
    <w:p w:rsidR="00A77A42" w:rsidRPr="00470275" w:rsidRDefault="00A77A42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5.1. Расторжение Договора допускается по соглашению Сторон.</w:t>
      </w:r>
    </w:p>
    <w:p w:rsidR="00A77A42" w:rsidRPr="00470275" w:rsidRDefault="00A77A42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5.2.  Договор найма подлежит досрочному расторжению по требованию Наймодателя, а Наниматель и граждане, за действия которых отвечает Наниматель,- выселению в следующих случаях:</w:t>
      </w:r>
    </w:p>
    <w:p w:rsidR="00A77A42" w:rsidRPr="00470275" w:rsidRDefault="00A77A42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5.2.1.</w:t>
      </w:r>
      <w:r w:rsidR="007C3FA2">
        <w:rPr>
          <w:sz w:val="28"/>
          <w:szCs w:val="28"/>
        </w:rPr>
        <w:t xml:space="preserve"> </w:t>
      </w:r>
      <w:r w:rsidRPr="00470275">
        <w:rPr>
          <w:sz w:val="28"/>
          <w:szCs w:val="28"/>
        </w:rPr>
        <w:t>При использовании жилого помещения (целом или части его) в нарушение пункта 1.1  Договора.</w:t>
      </w:r>
    </w:p>
    <w:p w:rsidR="00A77A42" w:rsidRPr="00470275" w:rsidRDefault="00A77A42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5.2.2.</w:t>
      </w:r>
      <w:r w:rsidR="007C3FA2">
        <w:rPr>
          <w:sz w:val="28"/>
          <w:szCs w:val="28"/>
        </w:rPr>
        <w:t xml:space="preserve"> </w:t>
      </w:r>
      <w:r w:rsidRPr="00470275">
        <w:rPr>
          <w:sz w:val="28"/>
          <w:szCs w:val="28"/>
        </w:rPr>
        <w:t>Если Наниматель и граждане, за действия которых он отвечает, умышленно портят или по неосторожности разрушают жилое помещение, а также систематически нарушают права и интересы соседей.</w:t>
      </w:r>
    </w:p>
    <w:p w:rsidR="00A77A42" w:rsidRPr="00470275" w:rsidRDefault="00A77A42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5.2.3.</w:t>
      </w:r>
      <w:r w:rsidR="007C3FA2">
        <w:rPr>
          <w:sz w:val="28"/>
          <w:szCs w:val="28"/>
        </w:rPr>
        <w:t xml:space="preserve"> </w:t>
      </w:r>
      <w:r w:rsidR="003D242F" w:rsidRPr="00470275">
        <w:rPr>
          <w:sz w:val="28"/>
          <w:szCs w:val="28"/>
        </w:rPr>
        <w:t>Если Наниматель  не внес платежи, указанные в пункте 4.1</w:t>
      </w:r>
      <w:r w:rsidR="006F5378">
        <w:rPr>
          <w:sz w:val="28"/>
          <w:szCs w:val="28"/>
        </w:rPr>
        <w:t>. Договора</w:t>
      </w:r>
      <w:r w:rsidR="003D242F" w:rsidRPr="00470275">
        <w:rPr>
          <w:sz w:val="28"/>
          <w:szCs w:val="28"/>
        </w:rPr>
        <w:t>, в течение шести месяцев.</w:t>
      </w:r>
    </w:p>
    <w:p w:rsidR="003D242F" w:rsidRPr="00470275" w:rsidRDefault="003D242F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5.2.4.</w:t>
      </w:r>
      <w:r w:rsidR="007C3FA2">
        <w:rPr>
          <w:sz w:val="28"/>
          <w:szCs w:val="28"/>
        </w:rPr>
        <w:t xml:space="preserve"> </w:t>
      </w:r>
      <w:r w:rsidRPr="00470275">
        <w:rPr>
          <w:sz w:val="28"/>
          <w:szCs w:val="28"/>
        </w:rPr>
        <w:t>Если Наниматель  систематически нарушает обязательства по Договору.</w:t>
      </w:r>
    </w:p>
    <w:p w:rsidR="003D242F" w:rsidRPr="00470275" w:rsidRDefault="003D242F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5.2.5.</w:t>
      </w:r>
      <w:r w:rsidR="007C3FA2">
        <w:rPr>
          <w:sz w:val="28"/>
          <w:szCs w:val="28"/>
        </w:rPr>
        <w:t xml:space="preserve"> </w:t>
      </w:r>
      <w:r w:rsidRPr="00470275">
        <w:rPr>
          <w:sz w:val="28"/>
          <w:szCs w:val="28"/>
        </w:rPr>
        <w:t>Если Наниматель в течение двух месяцев не принял жилое помещение согласно пункту 2.2.1. Договора.</w:t>
      </w:r>
    </w:p>
    <w:p w:rsidR="003D242F" w:rsidRPr="00470275" w:rsidRDefault="003D242F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5.3.</w:t>
      </w:r>
      <w:r w:rsidR="007C3FA2">
        <w:rPr>
          <w:sz w:val="28"/>
          <w:szCs w:val="28"/>
        </w:rPr>
        <w:t xml:space="preserve"> </w:t>
      </w:r>
      <w:r w:rsidRPr="00470275">
        <w:rPr>
          <w:sz w:val="28"/>
          <w:szCs w:val="28"/>
        </w:rPr>
        <w:t xml:space="preserve">Договор найма может быть расторгнут по требованию любой из </w:t>
      </w:r>
      <w:r w:rsidR="006F5378">
        <w:rPr>
          <w:sz w:val="28"/>
          <w:szCs w:val="28"/>
        </w:rPr>
        <w:t>С</w:t>
      </w:r>
      <w:r w:rsidRPr="00470275">
        <w:rPr>
          <w:sz w:val="28"/>
          <w:szCs w:val="28"/>
        </w:rPr>
        <w:t>торон.</w:t>
      </w:r>
    </w:p>
    <w:p w:rsidR="00EB6C96" w:rsidRDefault="00EB6C96" w:rsidP="00EB6C96">
      <w:pPr>
        <w:ind w:firstLine="709"/>
        <w:jc w:val="center"/>
        <w:rPr>
          <w:b/>
          <w:sz w:val="28"/>
          <w:szCs w:val="28"/>
        </w:rPr>
      </w:pPr>
    </w:p>
    <w:p w:rsidR="003D242F" w:rsidRPr="00470275" w:rsidRDefault="003E23A3" w:rsidP="00EB6C9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D242F" w:rsidRPr="00470275">
        <w:rPr>
          <w:b/>
          <w:sz w:val="28"/>
          <w:szCs w:val="28"/>
        </w:rPr>
        <w:t>. Особые условия</w:t>
      </w:r>
    </w:p>
    <w:p w:rsidR="003D242F" w:rsidRPr="00470275" w:rsidRDefault="004275DB" w:rsidP="00EB6C96">
      <w:pPr>
        <w:tabs>
          <w:tab w:val="left" w:pos="1106"/>
        </w:tabs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ab/>
      </w:r>
    </w:p>
    <w:p w:rsidR="003D242F" w:rsidRPr="00470275" w:rsidRDefault="003D242F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6.1. Жилое помещение, занимаемое Нанимателем на основании договора коммерческого найма, не подлежит отчуждению, передачи(приватизации) его в собственность,</w:t>
      </w:r>
      <w:r w:rsidR="004275DB" w:rsidRPr="00470275">
        <w:rPr>
          <w:sz w:val="28"/>
          <w:szCs w:val="28"/>
        </w:rPr>
        <w:t xml:space="preserve"> либо обмену на другое жилое  помещение.</w:t>
      </w:r>
    </w:p>
    <w:p w:rsidR="004275DB" w:rsidRPr="00470275" w:rsidRDefault="004275DB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6.2.  Наниматель не вправе осуществлять обмен жилого помещения, а также передавать его в поднайм.</w:t>
      </w:r>
    </w:p>
    <w:p w:rsidR="004275DB" w:rsidRPr="00470275" w:rsidRDefault="004275DB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6.3. Риск случайной гибели жилого помещения, предоставленного внаем, лежит на Наймодателе в соответствии с действующим законодательством.</w:t>
      </w:r>
    </w:p>
    <w:p w:rsidR="004275DB" w:rsidRPr="00470275" w:rsidRDefault="004275DB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6.4. По истечении срока действия  Договора Наниматель имеет преимущественное право на возобновление Договора перед другими лицами.</w:t>
      </w:r>
    </w:p>
    <w:p w:rsidR="00EB6C96" w:rsidRDefault="00EB6C96" w:rsidP="00EB6C96">
      <w:pPr>
        <w:ind w:firstLine="709"/>
        <w:jc w:val="center"/>
        <w:rPr>
          <w:b/>
          <w:sz w:val="28"/>
          <w:szCs w:val="28"/>
        </w:rPr>
      </w:pPr>
    </w:p>
    <w:p w:rsidR="004275DB" w:rsidRDefault="003E23A3" w:rsidP="00EB6C9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275DB" w:rsidRPr="00470275">
        <w:rPr>
          <w:b/>
          <w:sz w:val="28"/>
          <w:szCs w:val="28"/>
        </w:rPr>
        <w:t>.</w:t>
      </w:r>
      <w:r w:rsidR="00EB6C96">
        <w:rPr>
          <w:b/>
          <w:sz w:val="28"/>
          <w:szCs w:val="28"/>
        </w:rPr>
        <w:t xml:space="preserve"> </w:t>
      </w:r>
      <w:r w:rsidR="004275DB" w:rsidRPr="00470275">
        <w:rPr>
          <w:b/>
          <w:sz w:val="28"/>
          <w:szCs w:val="28"/>
        </w:rPr>
        <w:t>Прочие условия</w:t>
      </w:r>
    </w:p>
    <w:p w:rsidR="00EB6C96" w:rsidRPr="00470275" w:rsidRDefault="00EB6C96" w:rsidP="00EB6C96">
      <w:pPr>
        <w:ind w:firstLine="709"/>
        <w:jc w:val="center"/>
        <w:rPr>
          <w:sz w:val="28"/>
          <w:szCs w:val="28"/>
        </w:rPr>
      </w:pPr>
    </w:p>
    <w:p w:rsidR="004275DB" w:rsidRPr="00470275" w:rsidRDefault="004275DB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lastRenderedPageBreak/>
        <w:t>7.1. Все изменения, дополнения к Договору действительны, если они изложены в п</w:t>
      </w:r>
      <w:r w:rsidR="002F4253" w:rsidRPr="00470275">
        <w:rPr>
          <w:sz w:val="28"/>
          <w:szCs w:val="28"/>
        </w:rPr>
        <w:t>исьменной форме и подписаны обеими С</w:t>
      </w:r>
      <w:r w:rsidRPr="00470275">
        <w:rPr>
          <w:sz w:val="28"/>
          <w:szCs w:val="28"/>
        </w:rPr>
        <w:t>торонами</w:t>
      </w:r>
      <w:r w:rsidR="002F4253" w:rsidRPr="00470275">
        <w:rPr>
          <w:sz w:val="28"/>
          <w:szCs w:val="28"/>
        </w:rPr>
        <w:t>.</w:t>
      </w:r>
    </w:p>
    <w:p w:rsidR="00237D8C" w:rsidRDefault="002F4253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 xml:space="preserve">7.2. </w:t>
      </w:r>
      <w:r w:rsidR="00237D8C">
        <w:rPr>
          <w:sz w:val="28"/>
          <w:szCs w:val="28"/>
        </w:rPr>
        <w:t>Споры, возникающие при заключении и исполнении Договора, могут разрешаться путем переговоров между Сторонами.  При невозможности достижения согласия между Сторонами в результате  переговоров, возникшие споры разрешаются  в судебном порядке.</w:t>
      </w:r>
    </w:p>
    <w:p w:rsidR="002F4253" w:rsidRPr="00470275" w:rsidRDefault="002F4253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7.3.  По вопросам, не предусмотренным Договорам, Стороны руководствуются законодательством Российской Федерации и Ханты-Мансийского автономного округа -  Югры.</w:t>
      </w:r>
    </w:p>
    <w:p w:rsidR="003407E5" w:rsidRDefault="002F4253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7.4.  Договор составлен в 2 экземплярах, из которых один хранится у Нанимателя, один – у Наймодателя.</w:t>
      </w:r>
    </w:p>
    <w:p w:rsidR="002F4253" w:rsidRPr="00470275" w:rsidRDefault="002F4253" w:rsidP="00EB6C96">
      <w:pPr>
        <w:ind w:firstLine="709"/>
        <w:jc w:val="both"/>
        <w:rPr>
          <w:sz w:val="28"/>
          <w:szCs w:val="28"/>
        </w:rPr>
      </w:pPr>
      <w:r w:rsidRPr="00470275">
        <w:rPr>
          <w:sz w:val="28"/>
          <w:szCs w:val="28"/>
        </w:rPr>
        <w:t>Все экземпляры имеют одинаковую юридическую силу.</w:t>
      </w:r>
    </w:p>
    <w:p w:rsidR="002F4253" w:rsidRPr="00470275" w:rsidRDefault="002F4253" w:rsidP="00457AD1">
      <w:pPr>
        <w:jc w:val="both"/>
        <w:rPr>
          <w:sz w:val="28"/>
          <w:szCs w:val="28"/>
        </w:rPr>
      </w:pPr>
    </w:p>
    <w:p w:rsidR="002F4253" w:rsidRPr="00470275" w:rsidRDefault="003E23A3" w:rsidP="002F425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2F4253" w:rsidRPr="00470275">
        <w:rPr>
          <w:b/>
          <w:sz w:val="28"/>
          <w:szCs w:val="28"/>
        </w:rPr>
        <w:t>. Юридически</w:t>
      </w:r>
      <w:r w:rsidR="00B11180">
        <w:rPr>
          <w:b/>
          <w:sz w:val="28"/>
          <w:szCs w:val="28"/>
        </w:rPr>
        <w:t>е</w:t>
      </w:r>
      <w:r w:rsidR="002F4253" w:rsidRPr="00470275">
        <w:rPr>
          <w:b/>
          <w:sz w:val="28"/>
          <w:szCs w:val="28"/>
        </w:rPr>
        <w:t xml:space="preserve"> адрес</w:t>
      </w:r>
      <w:r w:rsidR="00B11180">
        <w:rPr>
          <w:b/>
          <w:sz w:val="28"/>
          <w:szCs w:val="28"/>
        </w:rPr>
        <w:t>а</w:t>
      </w:r>
      <w:r w:rsidR="002F4253" w:rsidRPr="00470275">
        <w:rPr>
          <w:b/>
          <w:sz w:val="28"/>
          <w:szCs w:val="28"/>
        </w:rPr>
        <w:t xml:space="preserve"> Сторон</w:t>
      </w:r>
    </w:p>
    <w:sectPr w:rsidR="002F4253" w:rsidRPr="00470275" w:rsidSect="00EB6C96">
      <w:headerReference w:type="default" r:id="rId10"/>
      <w:footerReference w:type="even" r:id="rId11"/>
      <w:footerReference w:type="default" r:id="rId12"/>
      <w:pgSz w:w="11906" w:h="16838"/>
      <w:pgMar w:top="709" w:right="707" w:bottom="709" w:left="1701" w:header="426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EEB" w:rsidRDefault="00AC4EEB">
      <w:r>
        <w:separator/>
      </w:r>
    </w:p>
  </w:endnote>
  <w:endnote w:type="continuationSeparator" w:id="0">
    <w:p w:rsidR="00AC4EEB" w:rsidRDefault="00AC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C9" w:rsidRDefault="004932C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932C9" w:rsidRDefault="004932C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C9" w:rsidRDefault="004932C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EEB" w:rsidRDefault="00AC4EEB">
      <w:r>
        <w:separator/>
      </w:r>
    </w:p>
  </w:footnote>
  <w:footnote w:type="continuationSeparator" w:id="0">
    <w:p w:rsidR="00AC4EEB" w:rsidRDefault="00AC4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999660"/>
      <w:docPartObj>
        <w:docPartGallery w:val="Page Numbers (Top of Page)"/>
        <w:docPartUnique/>
      </w:docPartObj>
    </w:sdtPr>
    <w:sdtEndPr/>
    <w:sdtContent>
      <w:p w:rsidR="00080658" w:rsidRDefault="000806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854">
          <w:rPr>
            <w:noProof/>
          </w:rPr>
          <w:t>25</w:t>
        </w:r>
        <w:r>
          <w:fldChar w:fldCharType="end"/>
        </w:r>
      </w:p>
    </w:sdtContent>
  </w:sdt>
  <w:p w:rsidR="00080658" w:rsidRDefault="0008065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4E3"/>
    <w:multiLevelType w:val="hybridMultilevel"/>
    <w:tmpl w:val="731C7330"/>
    <w:lvl w:ilvl="0" w:tplc="57B2A7C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B64908"/>
    <w:multiLevelType w:val="hybridMultilevel"/>
    <w:tmpl w:val="8A763644"/>
    <w:lvl w:ilvl="0" w:tplc="91D4ED8A">
      <w:start w:val="1"/>
      <w:numFmt w:val="decimal"/>
      <w:lvlText w:val="%1."/>
      <w:lvlJc w:val="left"/>
      <w:pPr>
        <w:ind w:left="3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2">
    <w:nsid w:val="19AF79A6"/>
    <w:multiLevelType w:val="hybridMultilevel"/>
    <w:tmpl w:val="55945EC6"/>
    <w:lvl w:ilvl="0" w:tplc="50FE81B6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89DE7356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AE2FBEA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F2C63F46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CB5079DC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5B7AE60A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A98CCE28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8B5CAF10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7592F178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3">
    <w:nsid w:val="1EDB66E0"/>
    <w:multiLevelType w:val="multilevel"/>
    <w:tmpl w:val="9D765D8A"/>
    <w:lvl w:ilvl="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5" w:hanging="2160"/>
      </w:pPr>
      <w:rPr>
        <w:rFonts w:hint="default"/>
      </w:rPr>
    </w:lvl>
  </w:abstractNum>
  <w:abstractNum w:abstractNumId="4">
    <w:nsid w:val="243A6E33"/>
    <w:multiLevelType w:val="multilevel"/>
    <w:tmpl w:val="8B861744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2160"/>
      </w:pPr>
      <w:rPr>
        <w:rFonts w:hint="default"/>
      </w:rPr>
    </w:lvl>
  </w:abstractNum>
  <w:abstractNum w:abstractNumId="5">
    <w:nsid w:val="24AB6F5C"/>
    <w:multiLevelType w:val="hybridMultilevel"/>
    <w:tmpl w:val="FB883EA8"/>
    <w:lvl w:ilvl="0" w:tplc="6FA8ECE4">
      <w:start w:val="2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cs="Times New Roman" w:hint="default"/>
      </w:rPr>
    </w:lvl>
    <w:lvl w:ilvl="1" w:tplc="8F565BFA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E018B372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97400DA6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E4AC5728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F056A7F6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8BA26FE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6898EFD2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DBB2E80A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6">
    <w:nsid w:val="395A6D06"/>
    <w:multiLevelType w:val="multilevel"/>
    <w:tmpl w:val="9738EF2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1800"/>
      </w:pPr>
      <w:rPr>
        <w:rFonts w:hint="default"/>
      </w:rPr>
    </w:lvl>
  </w:abstractNum>
  <w:abstractNum w:abstractNumId="7">
    <w:nsid w:val="4080231F"/>
    <w:multiLevelType w:val="multilevel"/>
    <w:tmpl w:val="198ED804"/>
    <w:lvl w:ilvl="0">
      <w:start w:val="1"/>
      <w:numFmt w:val="decimal"/>
      <w:lvlText w:val="%1."/>
      <w:lvlJc w:val="left"/>
      <w:pPr>
        <w:ind w:left="2775" w:hanging="37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8">
    <w:nsid w:val="40D31C97"/>
    <w:multiLevelType w:val="multilevel"/>
    <w:tmpl w:val="EA4CF242"/>
    <w:lvl w:ilvl="0">
      <w:start w:val="1"/>
      <w:numFmt w:val="decimal"/>
      <w:lvlText w:val="%1."/>
      <w:lvlJc w:val="left"/>
      <w:pPr>
        <w:ind w:left="1650" w:hanging="111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Arial"/>
      </w:rPr>
    </w:lvl>
  </w:abstractNum>
  <w:abstractNum w:abstractNumId="9">
    <w:nsid w:val="59931A94"/>
    <w:multiLevelType w:val="hybridMultilevel"/>
    <w:tmpl w:val="5CD0F4E6"/>
    <w:lvl w:ilvl="0" w:tplc="0EF66208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10">
    <w:nsid w:val="63613A3B"/>
    <w:multiLevelType w:val="hybridMultilevel"/>
    <w:tmpl w:val="76F87A70"/>
    <w:lvl w:ilvl="0" w:tplc="6910068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43"/>
    <w:rsid w:val="00000353"/>
    <w:rsid w:val="00005026"/>
    <w:rsid w:val="000159F3"/>
    <w:rsid w:val="0001660A"/>
    <w:rsid w:val="00025387"/>
    <w:rsid w:val="0003446E"/>
    <w:rsid w:val="00063BCE"/>
    <w:rsid w:val="00080658"/>
    <w:rsid w:val="000948D2"/>
    <w:rsid w:val="000A75B3"/>
    <w:rsid w:val="000B32F7"/>
    <w:rsid w:val="000C55A0"/>
    <w:rsid w:val="001071EF"/>
    <w:rsid w:val="001334CE"/>
    <w:rsid w:val="00161277"/>
    <w:rsid w:val="0017367A"/>
    <w:rsid w:val="00193301"/>
    <w:rsid w:val="00193A9C"/>
    <w:rsid w:val="001A437C"/>
    <w:rsid w:val="001B585A"/>
    <w:rsid w:val="001C2DA4"/>
    <w:rsid w:val="001D3E94"/>
    <w:rsid w:val="001F4E51"/>
    <w:rsid w:val="00201382"/>
    <w:rsid w:val="00213281"/>
    <w:rsid w:val="00237D8C"/>
    <w:rsid w:val="002550C9"/>
    <w:rsid w:val="00255650"/>
    <w:rsid w:val="00261966"/>
    <w:rsid w:val="00283499"/>
    <w:rsid w:val="002A57FB"/>
    <w:rsid w:val="002B29E4"/>
    <w:rsid w:val="002F4253"/>
    <w:rsid w:val="002F5483"/>
    <w:rsid w:val="002F5A21"/>
    <w:rsid w:val="002F7AF5"/>
    <w:rsid w:val="00311A7A"/>
    <w:rsid w:val="00323B39"/>
    <w:rsid w:val="0032518A"/>
    <w:rsid w:val="003308FA"/>
    <w:rsid w:val="003407E5"/>
    <w:rsid w:val="00344340"/>
    <w:rsid w:val="00344744"/>
    <w:rsid w:val="003538BA"/>
    <w:rsid w:val="00357106"/>
    <w:rsid w:val="0036056D"/>
    <w:rsid w:val="00372CCE"/>
    <w:rsid w:val="00377028"/>
    <w:rsid w:val="00391F62"/>
    <w:rsid w:val="0039240C"/>
    <w:rsid w:val="00394552"/>
    <w:rsid w:val="003961EB"/>
    <w:rsid w:val="003A0B84"/>
    <w:rsid w:val="003B098B"/>
    <w:rsid w:val="003B5574"/>
    <w:rsid w:val="003C0722"/>
    <w:rsid w:val="003C5BB2"/>
    <w:rsid w:val="003D242F"/>
    <w:rsid w:val="003D6079"/>
    <w:rsid w:val="003E0B89"/>
    <w:rsid w:val="003E23A3"/>
    <w:rsid w:val="003E3247"/>
    <w:rsid w:val="003E593F"/>
    <w:rsid w:val="003F41AA"/>
    <w:rsid w:val="00411E74"/>
    <w:rsid w:val="00417E77"/>
    <w:rsid w:val="004208B4"/>
    <w:rsid w:val="0042257A"/>
    <w:rsid w:val="004275DB"/>
    <w:rsid w:val="00444526"/>
    <w:rsid w:val="004454C9"/>
    <w:rsid w:val="004541CE"/>
    <w:rsid w:val="00457AD1"/>
    <w:rsid w:val="00470275"/>
    <w:rsid w:val="00471781"/>
    <w:rsid w:val="00471B2A"/>
    <w:rsid w:val="00472C84"/>
    <w:rsid w:val="0047780B"/>
    <w:rsid w:val="00483D97"/>
    <w:rsid w:val="0048521B"/>
    <w:rsid w:val="00487B5A"/>
    <w:rsid w:val="0049025C"/>
    <w:rsid w:val="0049062B"/>
    <w:rsid w:val="004932C9"/>
    <w:rsid w:val="00496F00"/>
    <w:rsid w:val="004A02A9"/>
    <w:rsid w:val="004A08F9"/>
    <w:rsid w:val="004A3C72"/>
    <w:rsid w:val="004B6F4A"/>
    <w:rsid w:val="004C6CFD"/>
    <w:rsid w:val="004E04D5"/>
    <w:rsid w:val="004F0042"/>
    <w:rsid w:val="004F588C"/>
    <w:rsid w:val="00504545"/>
    <w:rsid w:val="00522B3C"/>
    <w:rsid w:val="00552F5A"/>
    <w:rsid w:val="00573D35"/>
    <w:rsid w:val="005A0F3F"/>
    <w:rsid w:val="005A4885"/>
    <w:rsid w:val="005A48B0"/>
    <w:rsid w:val="005C467F"/>
    <w:rsid w:val="005D49EB"/>
    <w:rsid w:val="005D4DAD"/>
    <w:rsid w:val="005D725F"/>
    <w:rsid w:val="005E406E"/>
    <w:rsid w:val="005E7936"/>
    <w:rsid w:val="005F082E"/>
    <w:rsid w:val="00614D5A"/>
    <w:rsid w:val="006172FB"/>
    <w:rsid w:val="00633BAB"/>
    <w:rsid w:val="00633C32"/>
    <w:rsid w:val="00646DB7"/>
    <w:rsid w:val="006626BE"/>
    <w:rsid w:val="00681502"/>
    <w:rsid w:val="00686596"/>
    <w:rsid w:val="006866A5"/>
    <w:rsid w:val="00696FB4"/>
    <w:rsid w:val="006A6258"/>
    <w:rsid w:val="006B1A63"/>
    <w:rsid w:val="006D44CB"/>
    <w:rsid w:val="006E4455"/>
    <w:rsid w:val="006F5378"/>
    <w:rsid w:val="006F54B7"/>
    <w:rsid w:val="006F5D2A"/>
    <w:rsid w:val="006F703F"/>
    <w:rsid w:val="007062A7"/>
    <w:rsid w:val="00713943"/>
    <w:rsid w:val="00735984"/>
    <w:rsid w:val="00743062"/>
    <w:rsid w:val="00750045"/>
    <w:rsid w:val="00761DAA"/>
    <w:rsid w:val="00766C0F"/>
    <w:rsid w:val="00773735"/>
    <w:rsid w:val="0077523C"/>
    <w:rsid w:val="00776C17"/>
    <w:rsid w:val="00783772"/>
    <w:rsid w:val="00795429"/>
    <w:rsid w:val="0079582F"/>
    <w:rsid w:val="007A4766"/>
    <w:rsid w:val="007B3ABE"/>
    <w:rsid w:val="007C3FA2"/>
    <w:rsid w:val="007E5B4F"/>
    <w:rsid w:val="00803E6F"/>
    <w:rsid w:val="00843E3B"/>
    <w:rsid w:val="00856009"/>
    <w:rsid w:val="00870502"/>
    <w:rsid w:val="008725FC"/>
    <w:rsid w:val="00877B2F"/>
    <w:rsid w:val="00886522"/>
    <w:rsid w:val="008921E8"/>
    <w:rsid w:val="008A1269"/>
    <w:rsid w:val="008B38DB"/>
    <w:rsid w:val="008B401E"/>
    <w:rsid w:val="008C3B55"/>
    <w:rsid w:val="008D5540"/>
    <w:rsid w:val="008D70FC"/>
    <w:rsid w:val="008E3EDC"/>
    <w:rsid w:val="009027C0"/>
    <w:rsid w:val="00917FBA"/>
    <w:rsid w:val="009220F7"/>
    <w:rsid w:val="0092401C"/>
    <w:rsid w:val="0093179E"/>
    <w:rsid w:val="009347A5"/>
    <w:rsid w:val="009634FB"/>
    <w:rsid w:val="00964CEA"/>
    <w:rsid w:val="009672CE"/>
    <w:rsid w:val="00976947"/>
    <w:rsid w:val="00992728"/>
    <w:rsid w:val="009B7B98"/>
    <w:rsid w:val="009C47D0"/>
    <w:rsid w:val="009E297B"/>
    <w:rsid w:val="009E6F9C"/>
    <w:rsid w:val="009F37C7"/>
    <w:rsid w:val="00A14FB3"/>
    <w:rsid w:val="00A1563F"/>
    <w:rsid w:val="00A16D0A"/>
    <w:rsid w:val="00A26174"/>
    <w:rsid w:val="00A603C2"/>
    <w:rsid w:val="00A623F4"/>
    <w:rsid w:val="00A71AE5"/>
    <w:rsid w:val="00A77A42"/>
    <w:rsid w:val="00A911A1"/>
    <w:rsid w:val="00A92D6C"/>
    <w:rsid w:val="00A93854"/>
    <w:rsid w:val="00AC0896"/>
    <w:rsid w:val="00AC0EBC"/>
    <w:rsid w:val="00AC4EEB"/>
    <w:rsid w:val="00AC5E36"/>
    <w:rsid w:val="00AD112E"/>
    <w:rsid w:val="00AD3AFE"/>
    <w:rsid w:val="00AE23BF"/>
    <w:rsid w:val="00AF7708"/>
    <w:rsid w:val="00B11180"/>
    <w:rsid w:val="00B14D5F"/>
    <w:rsid w:val="00B36AAE"/>
    <w:rsid w:val="00B41694"/>
    <w:rsid w:val="00B56744"/>
    <w:rsid w:val="00B82A13"/>
    <w:rsid w:val="00B92D30"/>
    <w:rsid w:val="00B9359A"/>
    <w:rsid w:val="00BA19B0"/>
    <w:rsid w:val="00BA5A0B"/>
    <w:rsid w:val="00BB2CCF"/>
    <w:rsid w:val="00BB5E5E"/>
    <w:rsid w:val="00BD44A6"/>
    <w:rsid w:val="00BF1795"/>
    <w:rsid w:val="00BF2818"/>
    <w:rsid w:val="00BF600E"/>
    <w:rsid w:val="00C06187"/>
    <w:rsid w:val="00C17860"/>
    <w:rsid w:val="00C2085A"/>
    <w:rsid w:val="00C26C68"/>
    <w:rsid w:val="00C27E57"/>
    <w:rsid w:val="00C673DA"/>
    <w:rsid w:val="00C762A9"/>
    <w:rsid w:val="00C80990"/>
    <w:rsid w:val="00C9193D"/>
    <w:rsid w:val="00C9478C"/>
    <w:rsid w:val="00C94DA1"/>
    <w:rsid w:val="00CA7E1A"/>
    <w:rsid w:val="00CB471D"/>
    <w:rsid w:val="00CB51AC"/>
    <w:rsid w:val="00CD35C6"/>
    <w:rsid w:val="00CD5675"/>
    <w:rsid w:val="00D13803"/>
    <w:rsid w:val="00D30643"/>
    <w:rsid w:val="00D30CBD"/>
    <w:rsid w:val="00D31B4E"/>
    <w:rsid w:val="00D35769"/>
    <w:rsid w:val="00D46AFF"/>
    <w:rsid w:val="00D47C45"/>
    <w:rsid w:val="00D51DBA"/>
    <w:rsid w:val="00D54DBD"/>
    <w:rsid w:val="00D61BE6"/>
    <w:rsid w:val="00D7281A"/>
    <w:rsid w:val="00D857D5"/>
    <w:rsid w:val="00DA46D5"/>
    <w:rsid w:val="00DA7BCD"/>
    <w:rsid w:val="00DB22FC"/>
    <w:rsid w:val="00DB6319"/>
    <w:rsid w:val="00DC419A"/>
    <w:rsid w:val="00DC7183"/>
    <w:rsid w:val="00DD40AD"/>
    <w:rsid w:val="00DD45D4"/>
    <w:rsid w:val="00DD6388"/>
    <w:rsid w:val="00DF0B9A"/>
    <w:rsid w:val="00E05E7C"/>
    <w:rsid w:val="00E14A3A"/>
    <w:rsid w:val="00E22364"/>
    <w:rsid w:val="00E3016F"/>
    <w:rsid w:val="00E349DA"/>
    <w:rsid w:val="00E367A6"/>
    <w:rsid w:val="00E4205D"/>
    <w:rsid w:val="00E43725"/>
    <w:rsid w:val="00E620CB"/>
    <w:rsid w:val="00E702FE"/>
    <w:rsid w:val="00E70AF6"/>
    <w:rsid w:val="00E7196B"/>
    <w:rsid w:val="00E73600"/>
    <w:rsid w:val="00E73637"/>
    <w:rsid w:val="00E7558C"/>
    <w:rsid w:val="00E86F5E"/>
    <w:rsid w:val="00EB4BA8"/>
    <w:rsid w:val="00EB6C96"/>
    <w:rsid w:val="00EC17A6"/>
    <w:rsid w:val="00EC28E9"/>
    <w:rsid w:val="00EC41D0"/>
    <w:rsid w:val="00ED0CF3"/>
    <w:rsid w:val="00ED3C48"/>
    <w:rsid w:val="00ED526F"/>
    <w:rsid w:val="00EE3813"/>
    <w:rsid w:val="00EE3999"/>
    <w:rsid w:val="00EE5681"/>
    <w:rsid w:val="00F01779"/>
    <w:rsid w:val="00F10A9D"/>
    <w:rsid w:val="00F25ED4"/>
    <w:rsid w:val="00F26E81"/>
    <w:rsid w:val="00F343AB"/>
    <w:rsid w:val="00F36A34"/>
    <w:rsid w:val="00F45DF0"/>
    <w:rsid w:val="00F52772"/>
    <w:rsid w:val="00F72031"/>
    <w:rsid w:val="00F83B3C"/>
    <w:rsid w:val="00FA2055"/>
    <w:rsid w:val="00FA70DD"/>
    <w:rsid w:val="00FB4D33"/>
    <w:rsid w:val="00FB6586"/>
    <w:rsid w:val="00FC0750"/>
    <w:rsid w:val="00FC3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BA"/>
    <w:rPr>
      <w:sz w:val="24"/>
      <w:szCs w:val="24"/>
    </w:rPr>
  </w:style>
  <w:style w:type="paragraph" w:styleId="1">
    <w:name w:val="heading 1"/>
    <w:basedOn w:val="a"/>
    <w:next w:val="a"/>
    <w:qFormat/>
    <w:rsid w:val="003538BA"/>
    <w:pPr>
      <w:keepNext/>
      <w:autoSpaceDE w:val="0"/>
      <w:autoSpaceDN w:val="0"/>
      <w:adjustRightInd w:val="0"/>
      <w:ind w:firstLine="485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qFormat/>
    <w:rsid w:val="003538BA"/>
    <w:pPr>
      <w:keepNext/>
      <w:autoSpaceDE w:val="0"/>
      <w:autoSpaceDN w:val="0"/>
      <w:adjustRightInd w:val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3538B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538BA"/>
    <w:pPr>
      <w:keepNext/>
      <w:autoSpaceDE w:val="0"/>
      <w:autoSpaceDN w:val="0"/>
      <w:adjustRightInd w:val="0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3538BA"/>
    <w:pPr>
      <w:keepNext/>
      <w:ind w:firstLine="225"/>
      <w:jc w:val="center"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1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38B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38BA"/>
  </w:style>
  <w:style w:type="paragraph" w:styleId="HTML">
    <w:name w:val="HTML Preformatted"/>
    <w:basedOn w:val="a"/>
    <w:rsid w:val="00353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a5">
    <w:name w:val="Body Text Indent"/>
    <w:basedOn w:val="a"/>
    <w:rsid w:val="003538BA"/>
    <w:pPr>
      <w:autoSpaceDE w:val="0"/>
      <w:autoSpaceDN w:val="0"/>
      <w:adjustRightInd w:val="0"/>
      <w:ind w:firstLine="485"/>
      <w:jc w:val="center"/>
    </w:pPr>
    <w:rPr>
      <w:b/>
      <w:sz w:val="28"/>
    </w:rPr>
  </w:style>
  <w:style w:type="paragraph" w:styleId="a6">
    <w:name w:val="Body Text"/>
    <w:basedOn w:val="a"/>
    <w:rsid w:val="003538BA"/>
    <w:pPr>
      <w:jc w:val="both"/>
    </w:pPr>
    <w:rPr>
      <w:sz w:val="28"/>
      <w:szCs w:val="22"/>
    </w:rPr>
  </w:style>
  <w:style w:type="paragraph" w:styleId="20">
    <w:name w:val="Body Text Indent 2"/>
    <w:basedOn w:val="a"/>
    <w:rsid w:val="003538BA"/>
    <w:pPr>
      <w:autoSpaceDE w:val="0"/>
      <w:autoSpaceDN w:val="0"/>
      <w:adjustRightInd w:val="0"/>
      <w:ind w:firstLine="485"/>
      <w:jc w:val="both"/>
    </w:pPr>
    <w:rPr>
      <w:b/>
      <w:bCs/>
      <w:sz w:val="28"/>
    </w:rPr>
  </w:style>
  <w:style w:type="paragraph" w:styleId="31">
    <w:name w:val="Body Text Indent 3"/>
    <w:basedOn w:val="a"/>
    <w:rsid w:val="003538BA"/>
    <w:pPr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1">
    <w:name w:val="Body Text 2"/>
    <w:basedOn w:val="a"/>
    <w:rsid w:val="003538BA"/>
    <w:pPr>
      <w:tabs>
        <w:tab w:val="left" w:pos="180"/>
      </w:tabs>
      <w:jc w:val="both"/>
    </w:pPr>
    <w:rPr>
      <w:color w:val="000000"/>
      <w:sz w:val="28"/>
    </w:rPr>
  </w:style>
  <w:style w:type="paragraph" w:styleId="32">
    <w:name w:val="Body Text 3"/>
    <w:basedOn w:val="a"/>
    <w:rsid w:val="003538BA"/>
    <w:pPr>
      <w:jc w:val="both"/>
    </w:pPr>
    <w:rPr>
      <w:b/>
      <w:bCs/>
      <w:sz w:val="28"/>
    </w:rPr>
  </w:style>
  <w:style w:type="paragraph" w:styleId="a7">
    <w:name w:val="Balloon Text"/>
    <w:basedOn w:val="a"/>
    <w:semiHidden/>
    <w:rsid w:val="003538B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F5D2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013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1382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921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30">
    <w:name w:val="Заголовок 3 Знак"/>
    <w:basedOn w:val="a0"/>
    <w:link w:val="3"/>
    <w:rsid w:val="00A93854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BA"/>
    <w:rPr>
      <w:sz w:val="24"/>
      <w:szCs w:val="24"/>
    </w:rPr>
  </w:style>
  <w:style w:type="paragraph" w:styleId="1">
    <w:name w:val="heading 1"/>
    <w:basedOn w:val="a"/>
    <w:next w:val="a"/>
    <w:qFormat/>
    <w:rsid w:val="003538BA"/>
    <w:pPr>
      <w:keepNext/>
      <w:autoSpaceDE w:val="0"/>
      <w:autoSpaceDN w:val="0"/>
      <w:adjustRightInd w:val="0"/>
      <w:ind w:firstLine="485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qFormat/>
    <w:rsid w:val="003538BA"/>
    <w:pPr>
      <w:keepNext/>
      <w:autoSpaceDE w:val="0"/>
      <w:autoSpaceDN w:val="0"/>
      <w:adjustRightInd w:val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3538B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538BA"/>
    <w:pPr>
      <w:keepNext/>
      <w:autoSpaceDE w:val="0"/>
      <w:autoSpaceDN w:val="0"/>
      <w:adjustRightInd w:val="0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3538BA"/>
    <w:pPr>
      <w:keepNext/>
      <w:ind w:firstLine="225"/>
      <w:jc w:val="center"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1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38B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38BA"/>
  </w:style>
  <w:style w:type="paragraph" w:styleId="HTML">
    <w:name w:val="HTML Preformatted"/>
    <w:basedOn w:val="a"/>
    <w:rsid w:val="00353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a5">
    <w:name w:val="Body Text Indent"/>
    <w:basedOn w:val="a"/>
    <w:rsid w:val="003538BA"/>
    <w:pPr>
      <w:autoSpaceDE w:val="0"/>
      <w:autoSpaceDN w:val="0"/>
      <w:adjustRightInd w:val="0"/>
      <w:ind w:firstLine="485"/>
      <w:jc w:val="center"/>
    </w:pPr>
    <w:rPr>
      <w:b/>
      <w:sz w:val="28"/>
    </w:rPr>
  </w:style>
  <w:style w:type="paragraph" w:styleId="a6">
    <w:name w:val="Body Text"/>
    <w:basedOn w:val="a"/>
    <w:rsid w:val="003538BA"/>
    <w:pPr>
      <w:jc w:val="both"/>
    </w:pPr>
    <w:rPr>
      <w:sz w:val="28"/>
      <w:szCs w:val="22"/>
    </w:rPr>
  </w:style>
  <w:style w:type="paragraph" w:styleId="20">
    <w:name w:val="Body Text Indent 2"/>
    <w:basedOn w:val="a"/>
    <w:rsid w:val="003538BA"/>
    <w:pPr>
      <w:autoSpaceDE w:val="0"/>
      <w:autoSpaceDN w:val="0"/>
      <w:adjustRightInd w:val="0"/>
      <w:ind w:firstLine="485"/>
      <w:jc w:val="both"/>
    </w:pPr>
    <w:rPr>
      <w:b/>
      <w:bCs/>
      <w:sz w:val="28"/>
    </w:rPr>
  </w:style>
  <w:style w:type="paragraph" w:styleId="31">
    <w:name w:val="Body Text Indent 3"/>
    <w:basedOn w:val="a"/>
    <w:rsid w:val="003538BA"/>
    <w:pPr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1">
    <w:name w:val="Body Text 2"/>
    <w:basedOn w:val="a"/>
    <w:rsid w:val="003538BA"/>
    <w:pPr>
      <w:tabs>
        <w:tab w:val="left" w:pos="180"/>
      </w:tabs>
      <w:jc w:val="both"/>
    </w:pPr>
    <w:rPr>
      <w:color w:val="000000"/>
      <w:sz w:val="28"/>
    </w:rPr>
  </w:style>
  <w:style w:type="paragraph" w:styleId="32">
    <w:name w:val="Body Text 3"/>
    <w:basedOn w:val="a"/>
    <w:rsid w:val="003538BA"/>
    <w:pPr>
      <w:jc w:val="both"/>
    </w:pPr>
    <w:rPr>
      <w:b/>
      <w:bCs/>
      <w:sz w:val="28"/>
    </w:rPr>
  </w:style>
  <w:style w:type="paragraph" w:styleId="a7">
    <w:name w:val="Balloon Text"/>
    <w:basedOn w:val="a"/>
    <w:semiHidden/>
    <w:rsid w:val="003538B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F5D2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013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1382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921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30">
    <w:name w:val="Заголовок 3 Знак"/>
    <w:basedOn w:val="a0"/>
    <w:link w:val="3"/>
    <w:rsid w:val="00A9385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1E14F-927B-494C-812E-BA15926B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8569</Words>
  <Characters>48846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Сургутской городской Думы от 4 ноября 2003 г</vt:lpstr>
    </vt:vector>
  </TitlesOfParts>
  <Company>Home</Company>
  <LinksUpToDate>false</LinksUpToDate>
  <CharactersWithSpaces>57301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Сургутской городской Думы от 4 ноября 2003 г</dc:title>
  <dc:creator>Jonny</dc:creator>
  <cp:lastModifiedBy>Курапова Альфия Минираисовна</cp:lastModifiedBy>
  <cp:revision>2</cp:revision>
  <cp:lastPrinted>2015-05-28T11:16:00Z</cp:lastPrinted>
  <dcterms:created xsi:type="dcterms:W3CDTF">2015-05-28T11:34:00Z</dcterms:created>
  <dcterms:modified xsi:type="dcterms:W3CDTF">2015-05-28T11:34:00Z</dcterms:modified>
</cp:coreProperties>
</file>