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header4.xml" ContentType="application/vnd.openxmlformats-officedocument.wordprocessingml.header+xml"/>
  <Override PartName="/word/footer3.xml" ContentType="application/vnd.openxmlformats-officedocument.wordprocessingml.foot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header6.xml" ContentType="application/vnd.openxmlformats-officedocument.wordprocessingml.head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61DB4" w:rsidRDefault="00C842BF" w:rsidP="007304B3">
      <w:pPr>
        <w:ind w:firstLine="0"/>
        <w:rPr>
          <w:b/>
        </w:rPr>
      </w:pPr>
      <w:r>
        <w:rPr>
          <w:noProof/>
          <w:lang w:eastAsia="ru-RU"/>
        </w:rPr>
        <w:drawing>
          <wp:anchor distT="0" distB="0" distL="114300" distR="114300" simplePos="0" relativeHeight="251686912" behindDoc="1" locked="0" layoutInCell="1" allowOverlap="1" wp14:anchorId="7EB6469A" wp14:editId="31BF884B">
            <wp:simplePos x="0" y="0"/>
            <wp:positionH relativeFrom="column">
              <wp:posOffset>-493395</wp:posOffset>
            </wp:positionH>
            <wp:positionV relativeFrom="paragraph">
              <wp:posOffset>-31750</wp:posOffset>
            </wp:positionV>
            <wp:extent cx="7469505" cy="9928225"/>
            <wp:effectExtent l="0" t="0" r="0" b="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69505" cy="9928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381123D9" wp14:editId="04990DE2">
                <wp:simplePos x="0" y="0"/>
                <wp:positionH relativeFrom="column">
                  <wp:posOffset>4299676</wp:posOffset>
                </wp:positionH>
                <wp:positionV relativeFrom="paragraph">
                  <wp:posOffset>-589099</wp:posOffset>
                </wp:positionV>
                <wp:extent cx="2679065" cy="933450"/>
                <wp:effectExtent l="0" t="0" r="0" b="0"/>
                <wp:wrapNone/>
                <wp:docPr id="3" name="Прямоугольник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79065" cy="933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842BF" w:rsidRDefault="00C842BF" w:rsidP="00F6336F">
                            <w:pPr>
                              <w:pStyle w:val="af5"/>
                              <w:rPr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sz w:val="26"/>
                                <w:szCs w:val="26"/>
                              </w:rPr>
                              <w:t xml:space="preserve">Приложение </w:t>
                            </w:r>
                          </w:p>
                          <w:p w:rsidR="00C842BF" w:rsidRDefault="00C842BF" w:rsidP="00F6336F">
                            <w:pPr>
                              <w:pStyle w:val="af5"/>
                              <w:rPr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sz w:val="26"/>
                                <w:szCs w:val="26"/>
                              </w:rPr>
                              <w:t>к постановлению администрации</w:t>
                            </w:r>
                          </w:p>
                          <w:p w:rsidR="00C842BF" w:rsidRDefault="00C842BF" w:rsidP="00F6336F">
                            <w:pPr>
                              <w:pStyle w:val="af5"/>
                              <w:rPr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sz w:val="26"/>
                                <w:szCs w:val="26"/>
                              </w:rPr>
                              <w:t>Нефтеюганского района</w:t>
                            </w:r>
                          </w:p>
                          <w:p w:rsidR="00C842BF" w:rsidRDefault="00C842BF" w:rsidP="00F6336F">
                            <w:pPr>
                              <w:pStyle w:val="af5"/>
                              <w:rPr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sz w:val="26"/>
                                <w:szCs w:val="26"/>
                              </w:rPr>
                              <w:t xml:space="preserve">от </w:t>
                            </w:r>
                            <w:r w:rsidR="00830AF5">
                              <w:rPr>
                                <w:sz w:val="26"/>
                                <w:szCs w:val="26"/>
                              </w:rPr>
                              <w:t>23.01.2019</w:t>
                            </w:r>
                            <w:r>
                              <w:rPr>
                                <w:sz w:val="26"/>
                                <w:szCs w:val="26"/>
                              </w:rPr>
                              <w:t xml:space="preserve"> № </w:t>
                            </w:r>
                            <w:r w:rsidR="00830AF5">
                              <w:rPr>
                                <w:sz w:val="26"/>
                                <w:szCs w:val="26"/>
                              </w:rPr>
                              <w:t>90-па</w:t>
                            </w:r>
                            <w:bookmarkStart w:id="0" w:name="_GoBack"/>
                            <w:bookmarkEnd w:id="0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3" o:spid="_x0000_s1026" style="position:absolute;left:0;text-align:left;margin-left:338.55pt;margin-top:-46.4pt;width:210.95pt;height:73.5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" filled="f" stroked="f">
                <v:textbox>
                  <w:txbxContent>
                    <w:p w:rsidR="00C842BF" w:rsidRDefault="00C842BF" w:rsidP="00F6336F">
                      <w:pPr>
                        <w:pStyle w:val="af5"/>
                        <w:rPr>
                          <w:sz w:val="26"/>
                          <w:szCs w:val="26"/>
                        </w:rPr>
                      </w:pPr>
                      <w:r>
                        <w:rPr>
                          <w:sz w:val="26"/>
                          <w:szCs w:val="26"/>
                        </w:rPr>
                        <w:t xml:space="preserve">Приложение </w:t>
                      </w:r>
                    </w:p>
                    <w:p w:rsidR="00C842BF" w:rsidRDefault="00C842BF" w:rsidP="00F6336F">
                      <w:pPr>
                        <w:pStyle w:val="af5"/>
                        <w:rPr>
                          <w:sz w:val="26"/>
                          <w:szCs w:val="26"/>
                        </w:rPr>
                      </w:pPr>
                      <w:r>
                        <w:rPr>
                          <w:sz w:val="26"/>
                          <w:szCs w:val="26"/>
                        </w:rPr>
                        <w:t>к постановлению администрации</w:t>
                      </w:r>
                    </w:p>
                    <w:p w:rsidR="00C842BF" w:rsidRDefault="00C842BF" w:rsidP="00F6336F">
                      <w:pPr>
                        <w:pStyle w:val="af5"/>
                        <w:rPr>
                          <w:sz w:val="26"/>
                          <w:szCs w:val="26"/>
                        </w:rPr>
                      </w:pPr>
                      <w:r>
                        <w:rPr>
                          <w:sz w:val="26"/>
                          <w:szCs w:val="26"/>
                        </w:rPr>
                        <w:t>Нефтеюганского района</w:t>
                      </w:r>
                    </w:p>
                    <w:p w:rsidR="00C842BF" w:rsidRDefault="00C842BF" w:rsidP="00F6336F">
                      <w:pPr>
                        <w:pStyle w:val="af5"/>
                        <w:rPr>
                          <w:sz w:val="26"/>
                          <w:szCs w:val="26"/>
                        </w:rPr>
                      </w:pPr>
                      <w:r>
                        <w:rPr>
                          <w:sz w:val="26"/>
                          <w:szCs w:val="26"/>
                        </w:rPr>
                        <w:t xml:space="preserve">от </w:t>
                      </w:r>
                      <w:r w:rsidR="00830AF5">
                        <w:rPr>
                          <w:sz w:val="26"/>
                          <w:szCs w:val="26"/>
                        </w:rPr>
                        <w:t>23.01.2019</w:t>
                      </w:r>
                      <w:r>
                        <w:rPr>
                          <w:sz w:val="26"/>
                          <w:szCs w:val="26"/>
                        </w:rPr>
                        <w:t xml:space="preserve"> № </w:t>
                      </w:r>
                      <w:r w:rsidR="00830AF5">
                        <w:rPr>
                          <w:sz w:val="26"/>
                          <w:szCs w:val="26"/>
                        </w:rPr>
                        <w:t>90-па</w:t>
                      </w:r>
                      <w:bookmarkStart w:id="1" w:name="_GoBack"/>
                      <w:bookmarkEnd w:id="1"/>
                    </w:p>
                  </w:txbxContent>
                </v:textbox>
              </v:rect>
            </w:pict>
          </mc:Fallback>
        </mc:AlternateContent>
      </w:r>
    </w:p>
    <w:p w:rsidR="00361DB4" w:rsidRDefault="00361DB4" w:rsidP="003479AD">
      <w:pPr>
        <w:spacing w:after="200" w:line="276" w:lineRule="auto"/>
        <w:ind w:firstLine="0"/>
        <w:jc w:val="center"/>
      </w:pPr>
      <w:r>
        <w:br w:type="page"/>
      </w:r>
    </w:p>
    <w:p w:rsidR="00361DB4" w:rsidRPr="003479AD" w:rsidRDefault="00361DB4" w:rsidP="0094215D">
      <w:pPr>
        <w:ind w:left="539" w:firstLine="0"/>
        <w:rPr>
          <w:lang w:val="en-US"/>
        </w:rPr>
        <w:sectPr w:rsidR="00361DB4" w:rsidRPr="003479AD" w:rsidSect="00193980">
          <w:headerReference w:type="default" r:id="rId10"/>
          <w:pgSz w:w="11906" w:h="16838" w:code="9"/>
          <w:pgMar w:top="1134" w:right="567" w:bottom="284" w:left="851" w:header="709" w:footer="261" w:gutter="0"/>
          <w:pgNumType w:start="3"/>
          <w:cols w:space="708"/>
          <w:docGrid w:linePitch="381"/>
        </w:sectPr>
      </w:pPr>
    </w:p>
    <w:p w:rsidR="00360DFE" w:rsidRPr="00DA697D" w:rsidRDefault="00360DFE" w:rsidP="0094215D">
      <w:pPr>
        <w:ind w:left="539" w:firstLine="0"/>
      </w:pPr>
      <w:r w:rsidRPr="00DA697D">
        <w:lastRenderedPageBreak/>
        <w:t xml:space="preserve">СОСТАВ </w:t>
      </w:r>
      <w:r w:rsidRPr="0094215D">
        <w:t>ПРОЕКТНОЙ</w:t>
      </w:r>
      <w:r w:rsidRPr="00DA697D">
        <w:t xml:space="preserve"> ДОКУМЕНТАЦИИ</w:t>
      </w:r>
    </w:p>
    <w:tbl>
      <w:tblPr>
        <w:tblStyle w:val="a3"/>
        <w:tblW w:w="0" w:type="auto"/>
        <w:tblInd w:w="250" w:type="dxa"/>
        <w:tblLook w:val="04A0" w:firstRow="1" w:lastRow="0" w:firstColumn="1" w:lastColumn="0" w:noHBand="0" w:noVBand="1"/>
      </w:tblPr>
      <w:tblGrid>
        <w:gridCol w:w="1384"/>
        <w:gridCol w:w="6662"/>
        <w:gridCol w:w="1877"/>
      </w:tblGrid>
      <w:tr w:rsidR="00A966B6" w:rsidRPr="00DA697D" w:rsidTr="00EA65E9">
        <w:tc>
          <w:tcPr>
            <w:tcW w:w="8046" w:type="dxa"/>
            <w:gridSpan w:val="2"/>
          </w:tcPr>
          <w:p w:rsidR="00A966B6" w:rsidRPr="00DA697D" w:rsidRDefault="00A966B6" w:rsidP="002335A9">
            <w:pPr>
              <w:ind w:firstLine="0"/>
              <w:rPr>
                <w:b/>
                <w:sz w:val="24"/>
                <w:szCs w:val="24"/>
              </w:rPr>
            </w:pPr>
            <w:r w:rsidRPr="000E4949">
              <w:rPr>
                <w:b/>
                <w:sz w:val="24"/>
                <w:szCs w:val="24"/>
              </w:rPr>
              <w:tab/>
            </w:r>
            <w:r w:rsidRPr="00DA697D">
              <w:rPr>
                <w:b/>
                <w:sz w:val="24"/>
                <w:szCs w:val="24"/>
              </w:rPr>
              <w:t>Наименование</w:t>
            </w:r>
          </w:p>
        </w:tc>
        <w:tc>
          <w:tcPr>
            <w:tcW w:w="1877" w:type="dxa"/>
          </w:tcPr>
          <w:p w:rsidR="00A966B6" w:rsidRPr="00DA697D" w:rsidRDefault="00A966B6" w:rsidP="002335A9">
            <w:pPr>
              <w:ind w:firstLine="0"/>
              <w:rPr>
                <w:b/>
                <w:sz w:val="24"/>
                <w:szCs w:val="24"/>
              </w:rPr>
            </w:pPr>
            <w:r w:rsidRPr="00DA697D">
              <w:rPr>
                <w:b/>
                <w:sz w:val="24"/>
                <w:szCs w:val="24"/>
              </w:rPr>
              <w:t>Примечание</w:t>
            </w:r>
          </w:p>
        </w:tc>
      </w:tr>
      <w:tr w:rsidR="00A966B6" w:rsidRPr="00DA697D" w:rsidTr="00EA65E9">
        <w:tc>
          <w:tcPr>
            <w:tcW w:w="1384" w:type="dxa"/>
          </w:tcPr>
          <w:p w:rsidR="00A966B6" w:rsidRPr="00DA697D" w:rsidRDefault="00A966B6" w:rsidP="002335A9">
            <w:pPr>
              <w:ind w:firstLine="0"/>
              <w:jc w:val="center"/>
              <w:rPr>
                <w:b/>
                <w:sz w:val="24"/>
                <w:szCs w:val="24"/>
                <w:lang w:val="en-US"/>
              </w:rPr>
            </w:pPr>
            <w:r w:rsidRPr="00DA697D">
              <w:rPr>
                <w:b/>
                <w:sz w:val="24"/>
                <w:szCs w:val="24"/>
                <w:lang w:val="en-US"/>
              </w:rPr>
              <w:t>I</w:t>
            </w:r>
          </w:p>
        </w:tc>
        <w:tc>
          <w:tcPr>
            <w:tcW w:w="6662" w:type="dxa"/>
          </w:tcPr>
          <w:p w:rsidR="00A966B6" w:rsidRPr="00DA697D" w:rsidRDefault="00814AF9" w:rsidP="002335A9">
            <w:pPr>
              <w:ind w:firstLine="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ПРОЕКТ ПЛАНИРОВКИ, СОВМЕЩЕННЫЙ С ПРОЕКТОМ</w:t>
            </w:r>
            <w:r w:rsidR="00A966B6" w:rsidRPr="00DA697D">
              <w:rPr>
                <w:b/>
                <w:sz w:val="24"/>
                <w:szCs w:val="24"/>
              </w:rPr>
              <w:t xml:space="preserve"> МЕЖЕВАНИЯ ТЕРРИТОРИИ. ОСНОВНАЯ ЧАСТЬ</w:t>
            </w:r>
          </w:p>
        </w:tc>
        <w:tc>
          <w:tcPr>
            <w:tcW w:w="1877" w:type="dxa"/>
          </w:tcPr>
          <w:p w:rsidR="00A966B6" w:rsidRPr="00DA697D" w:rsidRDefault="00A966B6" w:rsidP="002335A9">
            <w:pPr>
              <w:ind w:firstLine="0"/>
              <w:rPr>
                <w:b/>
                <w:sz w:val="24"/>
                <w:szCs w:val="24"/>
              </w:rPr>
            </w:pPr>
          </w:p>
        </w:tc>
      </w:tr>
      <w:tr w:rsidR="00A966B6" w:rsidRPr="00DA697D" w:rsidTr="00EA65E9">
        <w:tc>
          <w:tcPr>
            <w:tcW w:w="1384" w:type="dxa"/>
          </w:tcPr>
          <w:p w:rsidR="00A966B6" w:rsidRPr="00DA697D" w:rsidRDefault="00A966B6" w:rsidP="002335A9">
            <w:pPr>
              <w:ind w:firstLine="0"/>
              <w:jc w:val="center"/>
              <w:rPr>
                <w:sz w:val="24"/>
                <w:szCs w:val="24"/>
              </w:rPr>
            </w:pPr>
            <w:r w:rsidRPr="00DA697D">
              <w:rPr>
                <w:sz w:val="24"/>
                <w:szCs w:val="24"/>
              </w:rPr>
              <w:t>Раздел 1</w:t>
            </w:r>
          </w:p>
        </w:tc>
        <w:tc>
          <w:tcPr>
            <w:tcW w:w="6662" w:type="dxa"/>
          </w:tcPr>
          <w:p w:rsidR="00A966B6" w:rsidRPr="00DA697D" w:rsidRDefault="00A966B6" w:rsidP="002335A9">
            <w:pPr>
              <w:ind w:firstLine="0"/>
              <w:rPr>
                <w:sz w:val="24"/>
                <w:szCs w:val="24"/>
              </w:rPr>
            </w:pPr>
            <w:r w:rsidRPr="00DA697D">
              <w:rPr>
                <w:sz w:val="24"/>
                <w:szCs w:val="24"/>
              </w:rPr>
              <w:t>Проект планировки территории. Графическая часть</w:t>
            </w:r>
          </w:p>
        </w:tc>
        <w:tc>
          <w:tcPr>
            <w:tcW w:w="1877" w:type="dxa"/>
          </w:tcPr>
          <w:p w:rsidR="00A966B6" w:rsidRPr="00DA697D" w:rsidRDefault="00A966B6" w:rsidP="002335A9">
            <w:pPr>
              <w:ind w:firstLine="0"/>
              <w:rPr>
                <w:sz w:val="24"/>
                <w:szCs w:val="24"/>
              </w:rPr>
            </w:pPr>
          </w:p>
        </w:tc>
      </w:tr>
      <w:tr w:rsidR="00A966B6" w:rsidRPr="00DA697D" w:rsidTr="00EA65E9">
        <w:tc>
          <w:tcPr>
            <w:tcW w:w="1384" w:type="dxa"/>
          </w:tcPr>
          <w:p w:rsidR="00A966B6" w:rsidRPr="00DA697D" w:rsidRDefault="00A966B6" w:rsidP="002335A9">
            <w:pPr>
              <w:ind w:firstLine="0"/>
              <w:jc w:val="center"/>
              <w:rPr>
                <w:sz w:val="24"/>
                <w:szCs w:val="24"/>
              </w:rPr>
            </w:pPr>
            <w:r w:rsidRPr="00DA697D">
              <w:rPr>
                <w:sz w:val="24"/>
                <w:szCs w:val="24"/>
              </w:rPr>
              <w:t>Раздел 2</w:t>
            </w:r>
          </w:p>
        </w:tc>
        <w:tc>
          <w:tcPr>
            <w:tcW w:w="6662" w:type="dxa"/>
          </w:tcPr>
          <w:p w:rsidR="00A966B6" w:rsidRPr="00DA697D" w:rsidRDefault="00A966B6" w:rsidP="002335A9">
            <w:pPr>
              <w:ind w:firstLine="0"/>
              <w:rPr>
                <w:sz w:val="24"/>
                <w:szCs w:val="24"/>
              </w:rPr>
            </w:pPr>
            <w:r w:rsidRPr="00DA697D">
              <w:rPr>
                <w:sz w:val="24"/>
                <w:szCs w:val="24"/>
              </w:rPr>
              <w:t>Положение о размещении линейных объектов</w:t>
            </w:r>
          </w:p>
        </w:tc>
        <w:tc>
          <w:tcPr>
            <w:tcW w:w="1877" w:type="dxa"/>
          </w:tcPr>
          <w:p w:rsidR="00A966B6" w:rsidRPr="00DA697D" w:rsidRDefault="00A966B6" w:rsidP="002335A9">
            <w:pPr>
              <w:ind w:firstLine="0"/>
              <w:rPr>
                <w:sz w:val="24"/>
                <w:szCs w:val="24"/>
              </w:rPr>
            </w:pPr>
          </w:p>
        </w:tc>
      </w:tr>
      <w:tr w:rsidR="00A966B6" w:rsidRPr="00DA697D" w:rsidTr="00EA65E9">
        <w:tc>
          <w:tcPr>
            <w:tcW w:w="1384" w:type="dxa"/>
          </w:tcPr>
          <w:p w:rsidR="00A966B6" w:rsidRPr="00DA697D" w:rsidRDefault="00A966B6" w:rsidP="002335A9">
            <w:pPr>
              <w:ind w:firstLine="0"/>
              <w:jc w:val="center"/>
              <w:rPr>
                <w:sz w:val="24"/>
                <w:szCs w:val="24"/>
              </w:rPr>
            </w:pPr>
            <w:r w:rsidRPr="00DA697D">
              <w:rPr>
                <w:sz w:val="24"/>
                <w:szCs w:val="24"/>
              </w:rPr>
              <w:t>Раздел 3</w:t>
            </w:r>
          </w:p>
        </w:tc>
        <w:tc>
          <w:tcPr>
            <w:tcW w:w="6662" w:type="dxa"/>
          </w:tcPr>
          <w:p w:rsidR="00A966B6" w:rsidRPr="00DA697D" w:rsidRDefault="00A966B6" w:rsidP="002335A9">
            <w:pPr>
              <w:ind w:firstLine="0"/>
              <w:rPr>
                <w:sz w:val="24"/>
                <w:szCs w:val="24"/>
              </w:rPr>
            </w:pPr>
            <w:r w:rsidRPr="00DA697D">
              <w:rPr>
                <w:sz w:val="24"/>
                <w:szCs w:val="24"/>
              </w:rPr>
              <w:t>Текстовая часть проекта межевания территории</w:t>
            </w:r>
          </w:p>
        </w:tc>
        <w:tc>
          <w:tcPr>
            <w:tcW w:w="1877" w:type="dxa"/>
          </w:tcPr>
          <w:p w:rsidR="00A966B6" w:rsidRPr="00DA697D" w:rsidRDefault="00A966B6" w:rsidP="002335A9">
            <w:pPr>
              <w:ind w:firstLine="0"/>
              <w:rPr>
                <w:sz w:val="24"/>
                <w:szCs w:val="24"/>
              </w:rPr>
            </w:pPr>
          </w:p>
        </w:tc>
      </w:tr>
      <w:tr w:rsidR="00A966B6" w:rsidRPr="00DA697D" w:rsidTr="00EA65E9">
        <w:tc>
          <w:tcPr>
            <w:tcW w:w="1384" w:type="dxa"/>
          </w:tcPr>
          <w:p w:rsidR="00A966B6" w:rsidRPr="00DA697D" w:rsidRDefault="00A966B6" w:rsidP="002335A9">
            <w:pPr>
              <w:ind w:firstLine="0"/>
              <w:jc w:val="center"/>
              <w:rPr>
                <w:sz w:val="24"/>
                <w:szCs w:val="24"/>
              </w:rPr>
            </w:pPr>
            <w:r w:rsidRPr="00DA697D">
              <w:rPr>
                <w:sz w:val="24"/>
                <w:szCs w:val="24"/>
              </w:rPr>
              <w:t>Раздел 4</w:t>
            </w:r>
          </w:p>
        </w:tc>
        <w:tc>
          <w:tcPr>
            <w:tcW w:w="6662" w:type="dxa"/>
          </w:tcPr>
          <w:p w:rsidR="00A966B6" w:rsidRPr="00DA697D" w:rsidRDefault="00A966B6" w:rsidP="002335A9">
            <w:pPr>
              <w:ind w:firstLine="0"/>
              <w:rPr>
                <w:sz w:val="24"/>
                <w:szCs w:val="24"/>
              </w:rPr>
            </w:pPr>
            <w:r w:rsidRPr="00DA697D">
              <w:rPr>
                <w:sz w:val="24"/>
                <w:szCs w:val="24"/>
              </w:rPr>
              <w:t>Чертежи межевания территории</w:t>
            </w:r>
          </w:p>
        </w:tc>
        <w:tc>
          <w:tcPr>
            <w:tcW w:w="1877" w:type="dxa"/>
          </w:tcPr>
          <w:p w:rsidR="00A966B6" w:rsidRPr="00DA697D" w:rsidRDefault="00A966B6" w:rsidP="002335A9">
            <w:pPr>
              <w:ind w:firstLine="0"/>
              <w:rPr>
                <w:sz w:val="24"/>
                <w:szCs w:val="24"/>
              </w:rPr>
            </w:pPr>
          </w:p>
        </w:tc>
      </w:tr>
      <w:tr w:rsidR="00A966B6" w:rsidRPr="00DA697D" w:rsidTr="00EA65E9">
        <w:tc>
          <w:tcPr>
            <w:tcW w:w="1384" w:type="dxa"/>
          </w:tcPr>
          <w:p w:rsidR="00A966B6" w:rsidRPr="00DA697D" w:rsidRDefault="00A966B6" w:rsidP="002335A9">
            <w:pPr>
              <w:ind w:firstLine="0"/>
              <w:jc w:val="center"/>
              <w:rPr>
                <w:b/>
                <w:sz w:val="24"/>
                <w:szCs w:val="24"/>
                <w:lang w:val="en-US"/>
              </w:rPr>
            </w:pPr>
            <w:r w:rsidRPr="00DA697D">
              <w:rPr>
                <w:b/>
                <w:sz w:val="24"/>
                <w:szCs w:val="24"/>
                <w:lang w:val="en-US"/>
              </w:rPr>
              <w:t>II</w:t>
            </w:r>
          </w:p>
        </w:tc>
        <w:tc>
          <w:tcPr>
            <w:tcW w:w="6662" w:type="dxa"/>
          </w:tcPr>
          <w:p w:rsidR="00A966B6" w:rsidRPr="00DA697D" w:rsidRDefault="00814AF9" w:rsidP="002335A9">
            <w:pPr>
              <w:ind w:firstLine="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ПРОЕКТ ПЛАНИРОВКИ, СОВМЕЩЕННЫЙ С ПРОЕКТОМ</w:t>
            </w:r>
            <w:r w:rsidRPr="00DA697D">
              <w:rPr>
                <w:b/>
                <w:sz w:val="24"/>
                <w:szCs w:val="24"/>
              </w:rPr>
              <w:t xml:space="preserve"> МЕЖЕВАНИЯ ТЕРРИТОРИИ</w:t>
            </w:r>
            <w:r w:rsidR="00A966B6" w:rsidRPr="00DA697D">
              <w:rPr>
                <w:b/>
                <w:sz w:val="24"/>
                <w:szCs w:val="24"/>
              </w:rPr>
              <w:t>. МАТЕРИАЛЫ ПО ОБОСНОВАНИЮ</w:t>
            </w:r>
          </w:p>
        </w:tc>
        <w:tc>
          <w:tcPr>
            <w:tcW w:w="1877" w:type="dxa"/>
          </w:tcPr>
          <w:p w:rsidR="00A966B6" w:rsidRPr="00DA697D" w:rsidRDefault="00A966B6" w:rsidP="002335A9">
            <w:pPr>
              <w:ind w:firstLine="0"/>
              <w:rPr>
                <w:b/>
                <w:sz w:val="24"/>
                <w:szCs w:val="24"/>
              </w:rPr>
            </w:pPr>
          </w:p>
        </w:tc>
      </w:tr>
      <w:tr w:rsidR="00A966B6" w:rsidRPr="00DA697D" w:rsidTr="00EA65E9">
        <w:tc>
          <w:tcPr>
            <w:tcW w:w="1384" w:type="dxa"/>
          </w:tcPr>
          <w:p w:rsidR="00A966B6" w:rsidRPr="00DA697D" w:rsidRDefault="00A966B6" w:rsidP="002335A9">
            <w:pPr>
              <w:ind w:firstLine="0"/>
              <w:jc w:val="center"/>
              <w:rPr>
                <w:sz w:val="24"/>
                <w:szCs w:val="24"/>
              </w:rPr>
            </w:pPr>
            <w:r w:rsidRPr="00DA697D">
              <w:rPr>
                <w:sz w:val="24"/>
                <w:szCs w:val="24"/>
              </w:rPr>
              <w:t>Раздел 1</w:t>
            </w:r>
          </w:p>
        </w:tc>
        <w:tc>
          <w:tcPr>
            <w:tcW w:w="6662" w:type="dxa"/>
          </w:tcPr>
          <w:p w:rsidR="00A966B6" w:rsidRPr="00DA697D" w:rsidRDefault="00A966B6" w:rsidP="002335A9">
            <w:pPr>
              <w:ind w:firstLine="0"/>
              <w:rPr>
                <w:sz w:val="24"/>
                <w:szCs w:val="24"/>
              </w:rPr>
            </w:pPr>
            <w:r w:rsidRPr="00DA697D">
              <w:rPr>
                <w:sz w:val="24"/>
                <w:szCs w:val="24"/>
              </w:rPr>
              <w:t>Материалы по обоснованию проекта планировки территории. Графическая часть</w:t>
            </w:r>
          </w:p>
        </w:tc>
        <w:tc>
          <w:tcPr>
            <w:tcW w:w="1877" w:type="dxa"/>
          </w:tcPr>
          <w:p w:rsidR="00A966B6" w:rsidRPr="00DA697D" w:rsidRDefault="00A966B6" w:rsidP="002335A9">
            <w:pPr>
              <w:ind w:firstLine="0"/>
              <w:rPr>
                <w:sz w:val="24"/>
                <w:szCs w:val="24"/>
              </w:rPr>
            </w:pPr>
          </w:p>
        </w:tc>
      </w:tr>
      <w:tr w:rsidR="00A966B6" w:rsidRPr="00DA697D" w:rsidTr="00EA65E9">
        <w:tc>
          <w:tcPr>
            <w:tcW w:w="1384" w:type="dxa"/>
          </w:tcPr>
          <w:p w:rsidR="00A966B6" w:rsidRPr="00DA697D" w:rsidRDefault="00A966B6" w:rsidP="002335A9">
            <w:pPr>
              <w:ind w:firstLine="0"/>
              <w:jc w:val="center"/>
              <w:rPr>
                <w:sz w:val="24"/>
                <w:szCs w:val="24"/>
              </w:rPr>
            </w:pPr>
            <w:r w:rsidRPr="00DA697D">
              <w:rPr>
                <w:sz w:val="24"/>
                <w:szCs w:val="24"/>
              </w:rPr>
              <w:t>Раздел 2</w:t>
            </w:r>
          </w:p>
        </w:tc>
        <w:tc>
          <w:tcPr>
            <w:tcW w:w="6662" w:type="dxa"/>
          </w:tcPr>
          <w:p w:rsidR="00A966B6" w:rsidRPr="00DA697D" w:rsidRDefault="00A966B6" w:rsidP="002335A9">
            <w:pPr>
              <w:ind w:firstLine="0"/>
              <w:rPr>
                <w:sz w:val="24"/>
                <w:szCs w:val="24"/>
              </w:rPr>
            </w:pPr>
            <w:r w:rsidRPr="00DA697D">
              <w:rPr>
                <w:sz w:val="24"/>
                <w:szCs w:val="24"/>
              </w:rPr>
              <w:t>Материалы по обоснованию проекта планировки территории. Пояснительная записка</w:t>
            </w:r>
          </w:p>
        </w:tc>
        <w:tc>
          <w:tcPr>
            <w:tcW w:w="1877" w:type="dxa"/>
          </w:tcPr>
          <w:p w:rsidR="00A966B6" w:rsidRPr="00DA697D" w:rsidRDefault="00A966B6" w:rsidP="002335A9">
            <w:pPr>
              <w:ind w:firstLine="0"/>
              <w:rPr>
                <w:sz w:val="24"/>
                <w:szCs w:val="24"/>
              </w:rPr>
            </w:pPr>
          </w:p>
        </w:tc>
      </w:tr>
      <w:tr w:rsidR="00A966B6" w:rsidRPr="00DA697D" w:rsidTr="00EA65E9">
        <w:tc>
          <w:tcPr>
            <w:tcW w:w="1384" w:type="dxa"/>
          </w:tcPr>
          <w:p w:rsidR="00A966B6" w:rsidRPr="00DA697D" w:rsidRDefault="00A966B6" w:rsidP="002335A9">
            <w:pPr>
              <w:ind w:firstLine="0"/>
              <w:jc w:val="center"/>
              <w:rPr>
                <w:sz w:val="24"/>
                <w:szCs w:val="24"/>
              </w:rPr>
            </w:pPr>
            <w:r w:rsidRPr="00DA697D">
              <w:rPr>
                <w:sz w:val="24"/>
                <w:szCs w:val="24"/>
              </w:rPr>
              <w:t>Раздел 3</w:t>
            </w:r>
          </w:p>
        </w:tc>
        <w:tc>
          <w:tcPr>
            <w:tcW w:w="6662" w:type="dxa"/>
          </w:tcPr>
          <w:p w:rsidR="00A966B6" w:rsidRPr="00DA697D" w:rsidRDefault="00A966B6" w:rsidP="002335A9">
            <w:pPr>
              <w:ind w:firstLine="0"/>
              <w:rPr>
                <w:sz w:val="24"/>
                <w:szCs w:val="24"/>
              </w:rPr>
            </w:pPr>
            <w:r w:rsidRPr="00DA697D">
              <w:rPr>
                <w:sz w:val="24"/>
                <w:szCs w:val="24"/>
              </w:rPr>
              <w:t>Материалы по обоснованию проекта межевания территории.</w:t>
            </w:r>
          </w:p>
        </w:tc>
        <w:tc>
          <w:tcPr>
            <w:tcW w:w="1877" w:type="dxa"/>
          </w:tcPr>
          <w:p w:rsidR="00A966B6" w:rsidRPr="00DA697D" w:rsidRDefault="00A966B6" w:rsidP="002335A9">
            <w:pPr>
              <w:ind w:firstLine="0"/>
              <w:rPr>
                <w:sz w:val="24"/>
                <w:szCs w:val="24"/>
              </w:rPr>
            </w:pPr>
          </w:p>
        </w:tc>
      </w:tr>
    </w:tbl>
    <w:p w:rsidR="00E5665B" w:rsidRDefault="00E5665B" w:rsidP="002335A9">
      <w:pPr>
        <w:rPr>
          <w:b/>
          <w:sz w:val="24"/>
          <w:szCs w:val="24"/>
        </w:rPr>
      </w:pPr>
    </w:p>
    <w:p w:rsidR="00814AF9" w:rsidRDefault="00E5665B" w:rsidP="002335A9">
      <w:pPr>
        <w:sectPr w:rsidR="00814AF9" w:rsidSect="00361DB4">
          <w:headerReference w:type="default" r:id="rId11"/>
          <w:footerReference w:type="default" r:id="rId12"/>
          <w:type w:val="continuous"/>
          <w:pgSz w:w="11906" w:h="16838" w:code="9"/>
          <w:pgMar w:top="1134" w:right="566" w:bottom="284" w:left="1276" w:header="708" w:footer="259" w:gutter="0"/>
          <w:pgNumType w:start="3"/>
          <w:cols w:space="708"/>
          <w:docGrid w:linePitch="381"/>
        </w:sectPr>
      </w:pPr>
      <w:r>
        <w:br w:type="page"/>
      </w:r>
    </w:p>
    <w:p w:rsidR="00E5665B" w:rsidRDefault="00E5665B" w:rsidP="002335A9"/>
    <w:sdt>
      <w:sdtPr>
        <w:id w:val="-1127703014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:rsidR="00DD2969" w:rsidRPr="00EC2D12" w:rsidRDefault="00DD2969" w:rsidP="00E61494">
          <w:pPr>
            <w:spacing w:after="240"/>
            <w:jc w:val="center"/>
            <w:rPr>
              <w:b/>
              <w:sz w:val="24"/>
              <w:szCs w:val="24"/>
            </w:rPr>
          </w:pPr>
          <w:r w:rsidRPr="00E61494">
            <w:rPr>
              <w:b/>
              <w:sz w:val="24"/>
              <w:szCs w:val="24"/>
            </w:rPr>
            <w:t xml:space="preserve">Содержание основной части проекта </w:t>
          </w:r>
          <w:r w:rsidRPr="00EC2D12">
            <w:rPr>
              <w:b/>
              <w:sz w:val="24"/>
              <w:szCs w:val="24"/>
            </w:rPr>
            <w:t>планировки и межевания территории</w:t>
          </w:r>
        </w:p>
        <w:p w:rsidR="001B4C2A" w:rsidRPr="00EC2D12" w:rsidRDefault="00403B56" w:rsidP="00EA65E9">
          <w:pPr>
            <w:pStyle w:val="13"/>
            <w:rPr>
              <w:rFonts w:ascii="Times New Roman" w:hAnsi="Times New Roman" w:cs="Times New Roman"/>
              <w:noProof/>
            </w:rPr>
          </w:pPr>
          <w:r w:rsidRPr="00EC2D12">
            <w:rPr>
              <w:rFonts w:ascii="Times New Roman" w:hAnsi="Times New Roman" w:cs="Times New Roman"/>
            </w:rPr>
            <w:fldChar w:fldCharType="begin"/>
          </w:r>
          <w:r w:rsidRPr="00EC2D12">
            <w:rPr>
              <w:rFonts w:ascii="Times New Roman" w:hAnsi="Times New Roman" w:cs="Times New Roman"/>
            </w:rPr>
            <w:instrText xml:space="preserve"> TOC \o "1-3" \h \z \u </w:instrText>
          </w:r>
          <w:r w:rsidRPr="00EC2D12">
            <w:rPr>
              <w:rFonts w:ascii="Times New Roman" w:hAnsi="Times New Roman" w:cs="Times New Roman"/>
            </w:rPr>
            <w:fldChar w:fldCharType="separate"/>
          </w:r>
          <w:hyperlink w:anchor="_Toc528227260" w:history="1">
            <w:r w:rsidR="001B4C2A" w:rsidRPr="00EC2D12">
              <w:rPr>
                <w:rStyle w:val="af1"/>
                <w:rFonts w:ascii="Times New Roman" w:hAnsi="Times New Roman" w:cs="Times New Roman"/>
                <w:noProof/>
                <w:sz w:val="24"/>
                <w:szCs w:val="24"/>
              </w:rPr>
              <w:t>1.</w:t>
            </w:r>
            <w:r w:rsidR="001B4C2A" w:rsidRPr="00EC2D12">
              <w:rPr>
                <w:rFonts w:ascii="Times New Roman" w:hAnsi="Times New Roman" w:cs="Times New Roman"/>
                <w:noProof/>
              </w:rPr>
              <w:tab/>
            </w:r>
            <w:r w:rsidR="001B4C2A" w:rsidRPr="00EC2D12">
              <w:rPr>
                <w:rStyle w:val="af1"/>
                <w:rFonts w:ascii="Times New Roman" w:hAnsi="Times New Roman" w:cs="Times New Roman"/>
                <w:noProof/>
                <w:sz w:val="24"/>
                <w:szCs w:val="24"/>
              </w:rPr>
              <w:t xml:space="preserve">ПРОЕКТ ПЛАНИРОВКИ </w:t>
            </w:r>
            <w:r w:rsidR="001B4C2A" w:rsidRPr="00EC2D12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ТЕРРИТОРИИ</w:t>
            </w:r>
            <w:r w:rsidR="001B4C2A" w:rsidRPr="00EC2D12">
              <w:rPr>
                <w:rStyle w:val="af1"/>
                <w:rFonts w:ascii="Times New Roman" w:hAnsi="Times New Roman" w:cs="Times New Roman"/>
                <w:noProof/>
                <w:sz w:val="24"/>
                <w:szCs w:val="24"/>
              </w:rPr>
              <w:t>. ГРАФИЧЕСКАЯ ЧАСТЬ</w:t>
            </w:r>
            <w:r w:rsidR="001B4C2A" w:rsidRPr="00EC2D12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1B4C2A" w:rsidRPr="00EC2D12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1B4C2A" w:rsidRPr="00EC2D12">
              <w:rPr>
                <w:rFonts w:ascii="Times New Roman" w:hAnsi="Times New Roman" w:cs="Times New Roman"/>
                <w:noProof/>
                <w:webHidden/>
              </w:rPr>
              <w:instrText xml:space="preserve"> PAGEREF _Toc528227260 \h </w:instrText>
            </w:r>
            <w:r w:rsidR="001B4C2A" w:rsidRPr="00EC2D12">
              <w:rPr>
                <w:rFonts w:ascii="Times New Roman" w:hAnsi="Times New Roman" w:cs="Times New Roman"/>
                <w:noProof/>
                <w:webHidden/>
              </w:rPr>
            </w:r>
            <w:r w:rsidR="001B4C2A" w:rsidRPr="00EC2D12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84188B">
              <w:rPr>
                <w:rFonts w:ascii="Times New Roman" w:hAnsi="Times New Roman" w:cs="Times New Roman"/>
                <w:noProof/>
                <w:webHidden/>
              </w:rPr>
              <w:t>5</w:t>
            </w:r>
            <w:r w:rsidR="001B4C2A" w:rsidRPr="00EC2D12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1B4C2A" w:rsidRPr="00EC2D12" w:rsidRDefault="00810B7D" w:rsidP="001B4C2A">
          <w:pPr>
            <w:pStyle w:val="22"/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528227261" w:history="1">
            <w:r w:rsidR="001B4C2A" w:rsidRPr="00EC2D12">
              <w:rPr>
                <w:rStyle w:val="af1"/>
                <w:rFonts w:ascii="Times New Roman" w:hAnsi="Times New Roman" w:cs="Times New Roman"/>
                <w:noProof/>
                <w:sz w:val="24"/>
                <w:szCs w:val="24"/>
              </w:rPr>
              <w:t>1.1</w:t>
            </w:r>
            <w:r w:rsidR="001B4C2A" w:rsidRPr="00EC2D12">
              <w:rPr>
                <w:rFonts w:ascii="Times New Roman" w:hAnsi="Times New Roman" w:cs="Times New Roman"/>
                <w:noProof/>
                <w:sz w:val="24"/>
                <w:szCs w:val="24"/>
              </w:rPr>
              <w:tab/>
            </w:r>
            <w:r w:rsidR="001B4C2A" w:rsidRPr="00EC2D12">
              <w:rPr>
                <w:rStyle w:val="af1"/>
                <w:rFonts w:ascii="Times New Roman" w:hAnsi="Times New Roman" w:cs="Times New Roman"/>
                <w:noProof/>
                <w:sz w:val="24"/>
                <w:szCs w:val="24"/>
              </w:rPr>
              <w:t>Чертеж красных линий, чертеж границ зон планируемого размещения линейных объектов</w:t>
            </w:r>
            <w:r w:rsidR="001B4C2A" w:rsidRPr="00EC2D1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1B4C2A" w:rsidRPr="00EC2D1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1B4C2A" w:rsidRPr="00EC2D1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_Toc528227261 \h </w:instrText>
            </w:r>
            <w:r w:rsidR="001B4C2A" w:rsidRPr="00EC2D1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1B4C2A" w:rsidRPr="00EC2D1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84188B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5</w:t>
            </w:r>
            <w:r w:rsidR="001B4C2A" w:rsidRPr="00EC2D1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1B4C2A" w:rsidRPr="00EC2D12" w:rsidRDefault="00810B7D" w:rsidP="001B4C2A">
          <w:pPr>
            <w:pStyle w:val="22"/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528227262" w:history="1">
            <w:r w:rsidR="001B4C2A" w:rsidRPr="00EC2D12">
              <w:rPr>
                <w:rStyle w:val="af1"/>
                <w:rFonts w:ascii="Times New Roman" w:hAnsi="Times New Roman" w:cs="Times New Roman"/>
                <w:noProof/>
                <w:sz w:val="24"/>
                <w:szCs w:val="24"/>
              </w:rPr>
              <w:t>1.2</w:t>
            </w:r>
            <w:r w:rsidR="001B4C2A" w:rsidRPr="00EC2D12">
              <w:rPr>
                <w:rFonts w:ascii="Times New Roman" w:hAnsi="Times New Roman" w:cs="Times New Roman"/>
                <w:noProof/>
                <w:sz w:val="24"/>
                <w:szCs w:val="24"/>
              </w:rPr>
              <w:tab/>
            </w:r>
            <w:r w:rsidR="001B4C2A" w:rsidRPr="00EC2D12">
              <w:rPr>
                <w:rStyle w:val="af1"/>
                <w:rFonts w:ascii="Times New Roman" w:hAnsi="Times New Roman" w:cs="Times New Roman"/>
                <w:noProof/>
                <w:sz w:val="24"/>
                <w:szCs w:val="24"/>
              </w:rPr>
              <w:t>Чертеж границ зон планируемого размещения линейных объектов, подлежащих переносу (переустрйоству) из зон планируемого размещения линейных объектов</w:t>
            </w:r>
            <w:r w:rsidR="001B4C2A" w:rsidRPr="00EC2D1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765166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6</w:t>
            </w:r>
          </w:hyperlink>
        </w:p>
        <w:p w:rsidR="001B4C2A" w:rsidRPr="00EC2D12" w:rsidRDefault="00810B7D" w:rsidP="00EA65E9">
          <w:pPr>
            <w:pStyle w:val="13"/>
            <w:rPr>
              <w:rFonts w:ascii="Times New Roman" w:hAnsi="Times New Roman" w:cs="Times New Roman"/>
              <w:noProof/>
            </w:rPr>
          </w:pPr>
          <w:hyperlink w:anchor="_Toc528227263" w:history="1">
            <w:r w:rsidR="001B4C2A" w:rsidRPr="00EC2D12">
              <w:rPr>
                <w:rStyle w:val="af1"/>
                <w:rFonts w:ascii="Times New Roman" w:eastAsiaTheme="majorEastAsia" w:hAnsi="Times New Roman" w:cs="Times New Roman"/>
                <w:noProof/>
                <w:sz w:val="24"/>
                <w:szCs w:val="24"/>
              </w:rPr>
              <w:t>2.</w:t>
            </w:r>
            <w:r w:rsidR="001B4C2A" w:rsidRPr="00EC2D12">
              <w:rPr>
                <w:rFonts w:ascii="Times New Roman" w:hAnsi="Times New Roman" w:cs="Times New Roman"/>
                <w:noProof/>
              </w:rPr>
              <w:tab/>
            </w:r>
            <w:r w:rsidR="001B4C2A" w:rsidRPr="00EC2D12">
              <w:rPr>
                <w:rStyle w:val="af1"/>
                <w:rFonts w:ascii="Times New Roman" w:eastAsiaTheme="majorEastAsia" w:hAnsi="Times New Roman" w:cs="Times New Roman"/>
                <w:noProof/>
                <w:sz w:val="24"/>
                <w:szCs w:val="24"/>
              </w:rPr>
              <w:t xml:space="preserve">ПОЛОЖЕНИЕ О </w:t>
            </w:r>
            <w:r w:rsidR="001B4C2A" w:rsidRPr="00EC2D12">
              <w:rPr>
                <w:rStyle w:val="af1"/>
                <w:rFonts w:ascii="Times New Roman" w:hAnsi="Times New Roman" w:cs="Times New Roman"/>
                <w:noProof/>
                <w:sz w:val="24"/>
                <w:szCs w:val="24"/>
              </w:rPr>
              <w:t>РАЗМЕЩЕНИИ</w:t>
            </w:r>
            <w:r w:rsidR="001B4C2A" w:rsidRPr="00EC2D12">
              <w:rPr>
                <w:rStyle w:val="af1"/>
                <w:rFonts w:ascii="Times New Roman" w:eastAsiaTheme="majorEastAsia" w:hAnsi="Times New Roman" w:cs="Times New Roman"/>
                <w:noProof/>
                <w:sz w:val="24"/>
                <w:szCs w:val="24"/>
              </w:rPr>
              <w:t xml:space="preserve"> ЛИНЕЙНЫХ ОБЪЕКТОВ</w:t>
            </w:r>
            <w:r w:rsidR="001B4C2A" w:rsidRPr="00EC2D12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765166">
              <w:rPr>
                <w:rFonts w:ascii="Times New Roman" w:hAnsi="Times New Roman" w:cs="Times New Roman"/>
                <w:noProof/>
                <w:webHidden/>
              </w:rPr>
              <w:t>7</w:t>
            </w:r>
          </w:hyperlink>
        </w:p>
        <w:p w:rsidR="001B4C2A" w:rsidRPr="00EC2D12" w:rsidRDefault="00810B7D" w:rsidP="001B4C2A">
          <w:pPr>
            <w:pStyle w:val="22"/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528227264" w:history="1">
            <w:r w:rsidR="001B4C2A" w:rsidRPr="00EC2D12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2.1</w:t>
            </w:r>
            <w:r w:rsidR="001B4C2A" w:rsidRPr="00EC2D12">
              <w:rPr>
                <w:rFonts w:ascii="Times New Roman" w:hAnsi="Times New Roman" w:cs="Times New Roman"/>
                <w:noProof/>
                <w:sz w:val="24"/>
                <w:szCs w:val="24"/>
              </w:rPr>
              <w:tab/>
            </w:r>
            <w:r w:rsidR="001B4C2A" w:rsidRPr="00EC2D12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Наименование, основные характеристики (категория, протяженность, проектная мощность, пропускная способность, грузонапряженность, интенсивность движения) и назначение планируемого для размещения объектов</w:t>
            </w:r>
            <w:r w:rsidR="001B4C2A" w:rsidRPr="00EC2D1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765166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7</w:t>
            </w:r>
          </w:hyperlink>
        </w:p>
        <w:p w:rsidR="001B4C2A" w:rsidRPr="00EC2D12" w:rsidRDefault="00810B7D" w:rsidP="001B4C2A">
          <w:pPr>
            <w:pStyle w:val="22"/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528227265" w:history="1">
            <w:r w:rsidR="001B4C2A" w:rsidRPr="00EC2D12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2.2</w:t>
            </w:r>
            <w:r w:rsidR="001B4C2A" w:rsidRPr="00EC2D12">
              <w:rPr>
                <w:rFonts w:ascii="Times New Roman" w:hAnsi="Times New Roman" w:cs="Times New Roman"/>
                <w:noProof/>
                <w:sz w:val="24"/>
                <w:szCs w:val="24"/>
              </w:rPr>
              <w:tab/>
            </w:r>
            <w:r w:rsidR="001B4C2A" w:rsidRPr="00EC2D12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Перечень субъектов Российской Федерации, перечень муниципальных районов, городских округов в составе субъектов Российской Федерации, перечень поселений, населенных пунктов, внутригородских территорий городов федерального значения, на территориях которых устанавливаются зоны планируемого размещения линейных объектов</w:t>
            </w:r>
            <w:r w:rsidR="001B4C2A" w:rsidRPr="00EC2D1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765166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7</w:t>
            </w:r>
          </w:hyperlink>
        </w:p>
        <w:p w:rsidR="001B4C2A" w:rsidRPr="00EC2D12" w:rsidRDefault="00810B7D" w:rsidP="001B4C2A">
          <w:pPr>
            <w:pStyle w:val="22"/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528227266" w:history="1">
            <w:r w:rsidR="001B4C2A" w:rsidRPr="00EC2D12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2.3</w:t>
            </w:r>
            <w:r w:rsidR="001B4C2A" w:rsidRPr="00EC2D12">
              <w:rPr>
                <w:rFonts w:ascii="Times New Roman" w:hAnsi="Times New Roman" w:cs="Times New Roman"/>
                <w:noProof/>
                <w:sz w:val="24"/>
                <w:szCs w:val="24"/>
              </w:rPr>
              <w:tab/>
            </w:r>
            <w:r w:rsidR="001B4C2A" w:rsidRPr="00EC2D12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Перечень координат характерных точек границ зон планируемого размещения линейных объектов</w:t>
            </w:r>
            <w:r w:rsidR="001B4C2A" w:rsidRPr="00EC2D1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765166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7</w:t>
            </w:r>
          </w:hyperlink>
        </w:p>
        <w:p w:rsidR="001B4C2A" w:rsidRPr="00EC2D12" w:rsidRDefault="00810B7D" w:rsidP="001B4C2A">
          <w:pPr>
            <w:pStyle w:val="22"/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528227267" w:history="1">
            <w:r w:rsidR="001B4C2A" w:rsidRPr="00EC2D12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2.4</w:t>
            </w:r>
            <w:r w:rsidR="001B4C2A" w:rsidRPr="00EC2D12">
              <w:rPr>
                <w:rFonts w:ascii="Times New Roman" w:hAnsi="Times New Roman" w:cs="Times New Roman"/>
                <w:noProof/>
                <w:sz w:val="24"/>
                <w:szCs w:val="24"/>
              </w:rPr>
              <w:tab/>
            </w:r>
            <w:r w:rsidR="001B4C2A" w:rsidRPr="00EC2D12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Перечень координат характерных точек границ зон  планируемого размещения линейных объектов, подлежащих переносу (переустройству) из зон планируемого размещения линейного объекта</w:t>
            </w:r>
            <w:r w:rsidR="001B4C2A" w:rsidRPr="00EC2D1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765166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8</w:t>
            </w:r>
          </w:hyperlink>
        </w:p>
        <w:p w:rsidR="001B4C2A" w:rsidRPr="00EC2D12" w:rsidRDefault="00810B7D" w:rsidP="001B4C2A">
          <w:pPr>
            <w:pStyle w:val="22"/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528227268" w:history="1">
            <w:r w:rsidR="001B4C2A" w:rsidRPr="00EC2D12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2.5</w:t>
            </w:r>
            <w:r w:rsidR="001B4C2A" w:rsidRPr="00EC2D12">
              <w:rPr>
                <w:rFonts w:ascii="Times New Roman" w:hAnsi="Times New Roman" w:cs="Times New Roman"/>
                <w:noProof/>
                <w:sz w:val="24"/>
                <w:szCs w:val="24"/>
              </w:rPr>
              <w:tab/>
            </w:r>
            <w:r w:rsidR="001B4C2A" w:rsidRPr="00EC2D12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Предельные параметры разрешенного строительства, реконструкции объектов капитального строительства, входящих в состав линейного объекта в граница зон его планируемого размещения</w:t>
            </w:r>
            <w:r w:rsidR="001B4C2A" w:rsidRPr="00EC2D1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765166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8</w:t>
            </w:r>
          </w:hyperlink>
        </w:p>
        <w:p w:rsidR="001B4C2A" w:rsidRPr="00EC2D12" w:rsidRDefault="00810B7D" w:rsidP="001B4C2A">
          <w:pPr>
            <w:pStyle w:val="22"/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528227269" w:history="1">
            <w:r w:rsidR="001B4C2A" w:rsidRPr="00EC2D12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2.6</w:t>
            </w:r>
            <w:r w:rsidR="001B4C2A" w:rsidRPr="00EC2D12">
              <w:rPr>
                <w:rFonts w:ascii="Times New Roman" w:hAnsi="Times New Roman" w:cs="Times New Roman"/>
                <w:noProof/>
                <w:sz w:val="24"/>
                <w:szCs w:val="24"/>
              </w:rPr>
              <w:tab/>
            </w:r>
            <w:r w:rsidR="001B4C2A" w:rsidRPr="00EC2D12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Информация о необходимости осуществления мероприятий по защите сохраняемых объектов капитального строительства (здание, строение, сооружение, объекты, строительство которых не завершено), существующих и строящихся на момент подготовки проекта планировки территории, а также объектов капитального строительства, планируемых к строительству в соответствии с ранее утвержденной документацией по планировке территории, от возможного негативного воздействия в связи с размещением линейных объектов</w:t>
            </w:r>
            <w:r w:rsidR="001B4C2A" w:rsidRPr="00EC2D1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765166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9</w:t>
            </w:r>
          </w:hyperlink>
        </w:p>
        <w:p w:rsidR="001B4C2A" w:rsidRPr="00EC2D12" w:rsidRDefault="00810B7D" w:rsidP="001B4C2A">
          <w:pPr>
            <w:pStyle w:val="22"/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528227270" w:history="1">
            <w:r w:rsidR="001B4C2A" w:rsidRPr="00EC2D12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2.7</w:t>
            </w:r>
            <w:r w:rsidR="001B4C2A" w:rsidRPr="00EC2D12">
              <w:rPr>
                <w:rFonts w:ascii="Times New Roman" w:hAnsi="Times New Roman" w:cs="Times New Roman"/>
                <w:noProof/>
                <w:sz w:val="24"/>
                <w:szCs w:val="24"/>
              </w:rPr>
              <w:tab/>
            </w:r>
            <w:r w:rsidR="001B4C2A" w:rsidRPr="00EC2D12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Информация о необходимости осуществления мероприятий по сохранению объектов культурного наследия от возможного негативного воздействия в связи с размещением линейных объектов</w:t>
            </w:r>
            <w:r w:rsidR="001B4C2A" w:rsidRPr="00EC2D1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765166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9</w:t>
            </w:r>
          </w:hyperlink>
        </w:p>
        <w:p w:rsidR="001B4C2A" w:rsidRPr="00EC2D12" w:rsidRDefault="00810B7D" w:rsidP="001B4C2A">
          <w:pPr>
            <w:pStyle w:val="22"/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528227271" w:history="1">
            <w:r w:rsidR="001B4C2A" w:rsidRPr="00EC2D12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2.8</w:t>
            </w:r>
            <w:r w:rsidR="001B4C2A" w:rsidRPr="00EC2D12">
              <w:rPr>
                <w:rFonts w:ascii="Times New Roman" w:hAnsi="Times New Roman" w:cs="Times New Roman"/>
                <w:noProof/>
                <w:sz w:val="24"/>
                <w:szCs w:val="24"/>
              </w:rPr>
              <w:tab/>
            </w:r>
            <w:r w:rsidR="001B4C2A" w:rsidRPr="00EC2D12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Информация о необходимости осуществления мероприятий по охране окружающей среды</w:t>
            </w:r>
            <w:r w:rsidR="001B4C2A" w:rsidRPr="00EC2D1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1B4C2A" w:rsidRPr="00EC2D1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765166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9</w:t>
            </w:r>
          </w:hyperlink>
        </w:p>
        <w:p w:rsidR="001B4C2A" w:rsidRPr="00EC2D12" w:rsidRDefault="00810B7D" w:rsidP="001B4C2A">
          <w:pPr>
            <w:pStyle w:val="22"/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528227272" w:history="1">
            <w:r w:rsidR="001B4C2A" w:rsidRPr="00EC2D12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2.9</w:t>
            </w:r>
            <w:r w:rsidR="001B4C2A" w:rsidRPr="00EC2D12">
              <w:rPr>
                <w:rFonts w:ascii="Times New Roman" w:hAnsi="Times New Roman" w:cs="Times New Roman"/>
                <w:noProof/>
                <w:sz w:val="24"/>
                <w:szCs w:val="24"/>
              </w:rPr>
              <w:tab/>
            </w:r>
            <w:r w:rsidR="001B4C2A" w:rsidRPr="00EC2D12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Информация о необходимости осуществления мероприятий по защите территории от чрезвычайных ситуаций природного и техногенного характера, в том числе по обеспечению пожарной безопасности и гражданской обороне</w:t>
            </w:r>
            <w:r w:rsidR="001B4C2A" w:rsidRPr="00EC2D1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1B4C2A" w:rsidRPr="00EC2D1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1B4C2A" w:rsidRPr="00EC2D1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_Toc528227272 \h </w:instrText>
            </w:r>
            <w:r w:rsidR="001B4C2A" w:rsidRPr="00EC2D1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1B4C2A" w:rsidRPr="00EC2D1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84188B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11</w:t>
            </w:r>
            <w:r w:rsidR="001B4C2A" w:rsidRPr="00EC2D1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1B4C2A" w:rsidRPr="00EC2D12" w:rsidRDefault="00810B7D" w:rsidP="00EA65E9">
          <w:pPr>
            <w:pStyle w:val="13"/>
            <w:rPr>
              <w:rFonts w:ascii="Times New Roman" w:hAnsi="Times New Roman" w:cs="Times New Roman"/>
              <w:noProof/>
            </w:rPr>
          </w:pPr>
          <w:hyperlink w:anchor="_Toc528227273" w:history="1">
            <w:r w:rsidR="001B4C2A" w:rsidRPr="00EC2D12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3.</w:t>
            </w:r>
            <w:r w:rsidR="001B4C2A" w:rsidRPr="00EC2D12">
              <w:rPr>
                <w:rFonts w:ascii="Times New Roman" w:hAnsi="Times New Roman" w:cs="Times New Roman"/>
                <w:noProof/>
              </w:rPr>
              <w:tab/>
            </w:r>
            <w:r w:rsidR="001B4C2A" w:rsidRPr="00EC2D12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 xml:space="preserve">ТЕКСТОВАЯ ЧАСТЬ </w:t>
            </w:r>
            <w:r w:rsidR="001B4C2A" w:rsidRPr="00EC2D12">
              <w:rPr>
                <w:rStyle w:val="af1"/>
                <w:rFonts w:ascii="Times New Roman" w:hAnsi="Times New Roman" w:cs="Times New Roman"/>
                <w:noProof/>
                <w:sz w:val="24"/>
                <w:szCs w:val="24"/>
              </w:rPr>
              <w:t>ПРОЕКТА</w:t>
            </w:r>
            <w:r w:rsidR="001B4C2A" w:rsidRPr="00EC2D12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 xml:space="preserve"> МЕЖЕВАНИЯ ТЕРРИТОРИИ</w:t>
            </w:r>
            <w:r w:rsidR="001B4C2A" w:rsidRPr="00EC2D12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765166">
              <w:rPr>
                <w:rFonts w:ascii="Times New Roman" w:hAnsi="Times New Roman" w:cs="Times New Roman"/>
                <w:noProof/>
                <w:webHidden/>
              </w:rPr>
              <w:t>12</w:t>
            </w:r>
          </w:hyperlink>
        </w:p>
        <w:p w:rsidR="001B4C2A" w:rsidRPr="00EC2D12" w:rsidRDefault="00810B7D" w:rsidP="001B4C2A">
          <w:pPr>
            <w:pStyle w:val="22"/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528227274" w:history="1">
            <w:r w:rsidR="001B4C2A" w:rsidRPr="00EC2D12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3.1</w:t>
            </w:r>
            <w:r w:rsidR="001B4C2A" w:rsidRPr="00EC2D12">
              <w:rPr>
                <w:rFonts w:ascii="Times New Roman" w:hAnsi="Times New Roman" w:cs="Times New Roman"/>
                <w:noProof/>
                <w:sz w:val="24"/>
                <w:szCs w:val="24"/>
              </w:rPr>
              <w:tab/>
            </w:r>
            <w:r w:rsidR="001B4C2A" w:rsidRPr="00EC2D12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Перечень и сведения о площади образуемых земельных участков, в том числе возможные способы их образования</w:t>
            </w:r>
            <w:r w:rsidR="001B4C2A" w:rsidRPr="00EC2D1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1B4C2A" w:rsidRPr="00EC2D1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1B4C2A" w:rsidRPr="00EC2D1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_Toc528227274 \h </w:instrText>
            </w:r>
            <w:r w:rsidR="001B4C2A" w:rsidRPr="00EC2D1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1B4C2A" w:rsidRPr="00EC2D1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84188B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12</w:t>
            </w:r>
            <w:r w:rsidR="001B4C2A" w:rsidRPr="00EC2D1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1B4C2A" w:rsidRPr="00EC2D12" w:rsidRDefault="00810B7D" w:rsidP="001B4C2A">
          <w:pPr>
            <w:pStyle w:val="22"/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528227275" w:history="1">
            <w:r w:rsidR="001B4C2A" w:rsidRPr="00EC2D12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3.2</w:t>
            </w:r>
            <w:r w:rsidR="001B4C2A" w:rsidRPr="00EC2D12">
              <w:rPr>
                <w:rFonts w:ascii="Times New Roman" w:hAnsi="Times New Roman" w:cs="Times New Roman"/>
                <w:noProof/>
                <w:sz w:val="24"/>
                <w:szCs w:val="24"/>
              </w:rPr>
              <w:tab/>
            </w:r>
            <w:r w:rsidR="001B4C2A" w:rsidRPr="00EC2D12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Перечень и сведения о площади образуемых земельных участков, которые будут отнесены к территориям общего пользования или имуществу общего пользования, в том числе в отношении которых предполагаются резервирование и (или) изъятие для государственных или муниципальных нужд</w:t>
            </w:r>
            <w:r w:rsidR="001B4C2A" w:rsidRPr="00EC2D1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1B4C2A" w:rsidRPr="00EC2D1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1B4C2A" w:rsidRPr="00EC2D1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_Toc528227275 \h </w:instrText>
            </w:r>
            <w:r w:rsidR="001B4C2A" w:rsidRPr="00EC2D1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1B4C2A" w:rsidRPr="00EC2D1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84188B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12</w:t>
            </w:r>
            <w:r w:rsidR="001B4C2A" w:rsidRPr="00EC2D1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1B4C2A" w:rsidRPr="00EC2D12" w:rsidRDefault="00810B7D" w:rsidP="001B4C2A">
          <w:pPr>
            <w:pStyle w:val="22"/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528227276" w:history="1">
            <w:r w:rsidR="001B4C2A" w:rsidRPr="00EC2D12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3.3</w:t>
            </w:r>
            <w:r w:rsidR="001B4C2A" w:rsidRPr="00EC2D12">
              <w:rPr>
                <w:rFonts w:ascii="Times New Roman" w:hAnsi="Times New Roman" w:cs="Times New Roman"/>
                <w:noProof/>
                <w:sz w:val="24"/>
                <w:szCs w:val="24"/>
              </w:rPr>
              <w:tab/>
            </w:r>
            <w:r w:rsidR="001B4C2A" w:rsidRPr="00EC2D12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Вид разрешенного использования образуемых земельных участков</w:t>
            </w:r>
            <w:r w:rsidR="001B4C2A" w:rsidRPr="00EC2D1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1B4C2A" w:rsidRPr="00EC2D1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1B4C2A" w:rsidRPr="00EC2D1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_Toc528227276 \h </w:instrText>
            </w:r>
            <w:r w:rsidR="001B4C2A" w:rsidRPr="00EC2D1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1B4C2A" w:rsidRPr="00EC2D1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84188B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12</w:t>
            </w:r>
            <w:r w:rsidR="001B4C2A" w:rsidRPr="00EC2D1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1B4C2A" w:rsidRPr="00EC2D12" w:rsidRDefault="00810B7D" w:rsidP="001B4C2A">
          <w:pPr>
            <w:pStyle w:val="22"/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528227277" w:history="1">
            <w:r w:rsidR="001B4C2A" w:rsidRPr="00EC2D12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3.4</w:t>
            </w:r>
            <w:r w:rsidR="001B4C2A" w:rsidRPr="00EC2D12">
              <w:rPr>
                <w:rFonts w:ascii="Times New Roman" w:hAnsi="Times New Roman" w:cs="Times New Roman"/>
                <w:noProof/>
                <w:sz w:val="24"/>
                <w:szCs w:val="24"/>
              </w:rPr>
              <w:tab/>
            </w:r>
            <w:r w:rsidR="001B4C2A" w:rsidRPr="00EC2D12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Целевое назначение лесов, вид (виды) разрешенного использования лесного участка, количественные и качественные характеристики лесного участка, сведения о нахождении лесного участка в границах особо защитных участков лесов</w:t>
            </w:r>
            <w:r w:rsidR="001B4C2A" w:rsidRPr="00EC2D1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1B4C2A" w:rsidRPr="00EC2D1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1B4C2A" w:rsidRPr="00EC2D1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_Toc528227277 \h </w:instrText>
            </w:r>
            <w:r w:rsidR="001B4C2A" w:rsidRPr="00EC2D1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1B4C2A" w:rsidRPr="00EC2D1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84188B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13</w:t>
            </w:r>
            <w:r w:rsidR="001B4C2A" w:rsidRPr="00EC2D1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1B4C2A" w:rsidRPr="00EC2D12" w:rsidRDefault="00810B7D" w:rsidP="001B4C2A">
          <w:pPr>
            <w:pStyle w:val="22"/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528227278" w:history="1">
            <w:r w:rsidR="001B4C2A" w:rsidRPr="00EC2D12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3.5</w:t>
            </w:r>
            <w:r w:rsidR="001B4C2A" w:rsidRPr="00EC2D12">
              <w:rPr>
                <w:rFonts w:ascii="Times New Roman" w:hAnsi="Times New Roman" w:cs="Times New Roman"/>
                <w:noProof/>
                <w:sz w:val="24"/>
                <w:szCs w:val="24"/>
              </w:rPr>
              <w:tab/>
            </w:r>
            <w:r w:rsidR="001B4C2A" w:rsidRPr="00EC2D12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 xml:space="preserve">Сведения о границах территории, в отношении которой утвержден проект межевания, содержащие перечень координат характерных точек этих границ в системе координат, используемой для ведения Единого государственного реестра </w:t>
            </w:r>
            <w:r w:rsidR="001B4C2A" w:rsidRPr="00EC2D12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br/>
              <w:t>недвижимости</w:t>
            </w:r>
            <w:r w:rsidR="001B4C2A" w:rsidRPr="00EC2D1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1B4C2A" w:rsidRPr="00EC2D1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1B4C2A" w:rsidRPr="00EC2D1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_Toc528227278 \h </w:instrText>
            </w:r>
            <w:r w:rsidR="001B4C2A" w:rsidRPr="00EC2D1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1B4C2A" w:rsidRPr="00EC2D1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84188B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13</w:t>
            </w:r>
            <w:r w:rsidR="001B4C2A" w:rsidRPr="00EC2D1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1B4C2A" w:rsidRPr="00EC2D12" w:rsidRDefault="00810B7D" w:rsidP="00EA65E9">
          <w:pPr>
            <w:pStyle w:val="13"/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528227279" w:history="1">
            <w:r w:rsidR="001B4C2A" w:rsidRPr="00EC2D12">
              <w:rPr>
                <w:rStyle w:val="af1"/>
                <w:rFonts w:ascii="Times New Roman" w:hAnsi="Times New Roman" w:cs="Times New Roman"/>
                <w:noProof/>
                <w:sz w:val="24"/>
                <w:szCs w:val="24"/>
              </w:rPr>
              <w:t>4.</w:t>
            </w:r>
            <w:r w:rsidR="001B4C2A" w:rsidRPr="00EC2D12">
              <w:rPr>
                <w:rFonts w:ascii="Times New Roman" w:hAnsi="Times New Roman" w:cs="Times New Roman"/>
                <w:noProof/>
                <w:sz w:val="24"/>
                <w:szCs w:val="24"/>
              </w:rPr>
              <w:tab/>
            </w:r>
            <w:r w:rsidR="001B4C2A" w:rsidRPr="00EC2D12">
              <w:rPr>
                <w:rStyle w:val="af1"/>
                <w:rFonts w:ascii="Times New Roman" w:hAnsi="Times New Roman" w:cs="Times New Roman"/>
                <w:noProof/>
                <w:sz w:val="24"/>
                <w:szCs w:val="24"/>
              </w:rPr>
              <w:t>ЧЕРТЕЖ МЕЖЕВАНИЯ</w:t>
            </w:r>
            <w:r w:rsidR="001B4C2A" w:rsidRPr="00EC2D1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1B4C2A" w:rsidRPr="00EC2D1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1B4C2A" w:rsidRPr="00EC2D1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_Toc528227279 \h </w:instrText>
            </w:r>
            <w:r w:rsidR="001B4C2A" w:rsidRPr="00EC2D1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1B4C2A" w:rsidRPr="00EC2D1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84188B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14</w:t>
            </w:r>
            <w:r w:rsidR="001B4C2A" w:rsidRPr="00EC2D1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1B4C2A" w:rsidRPr="00EC2D12" w:rsidRDefault="00810B7D" w:rsidP="00EA65E9">
          <w:pPr>
            <w:pStyle w:val="13"/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528227280" w:history="1">
            <w:r w:rsidR="001B4C2A" w:rsidRPr="00EC2D12">
              <w:rPr>
                <w:rStyle w:val="af1"/>
                <w:rFonts w:ascii="Times New Roman" w:hAnsi="Times New Roman" w:cs="Times New Roman"/>
                <w:noProof/>
                <w:sz w:val="24"/>
                <w:szCs w:val="24"/>
              </w:rPr>
              <w:t>Приложение А</w:t>
            </w:r>
            <w:r w:rsidR="001B4C2A" w:rsidRPr="00EC2D1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1B4C2A" w:rsidRPr="00EC2D1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1B4C2A" w:rsidRPr="00EC2D1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_Toc528227280 \h </w:instrText>
            </w:r>
            <w:r w:rsidR="001B4C2A" w:rsidRPr="00EC2D1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1B4C2A" w:rsidRPr="00EC2D1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84188B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15</w:t>
            </w:r>
            <w:r w:rsidR="001B4C2A" w:rsidRPr="00EC2D1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403B56" w:rsidRDefault="00403B56" w:rsidP="00E61494">
          <w:r w:rsidRPr="00EC2D12">
            <w:rPr>
              <w:bCs/>
              <w:sz w:val="24"/>
              <w:szCs w:val="24"/>
            </w:rPr>
            <w:fldChar w:fldCharType="end"/>
          </w:r>
        </w:p>
      </w:sdtContent>
    </w:sdt>
    <w:p w:rsidR="00403B56" w:rsidRDefault="00403B56">
      <w:pPr>
        <w:spacing w:after="200" w:line="276" w:lineRule="auto"/>
        <w:ind w:firstLine="0"/>
        <w:jc w:val="left"/>
        <w:rPr>
          <w:b/>
          <w:sz w:val="24"/>
          <w:szCs w:val="24"/>
        </w:rPr>
      </w:pPr>
      <w:r>
        <w:rPr>
          <w:b/>
          <w:sz w:val="24"/>
          <w:szCs w:val="24"/>
        </w:rPr>
        <w:br w:type="page"/>
      </w:r>
    </w:p>
    <w:p w:rsidR="00013782" w:rsidRPr="00403B56" w:rsidRDefault="00C65AAC" w:rsidP="00447787">
      <w:pPr>
        <w:pStyle w:val="a4"/>
        <w:numPr>
          <w:ilvl w:val="0"/>
          <w:numId w:val="23"/>
        </w:numPr>
        <w:ind w:left="0" w:firstLine="709"/>
        <w:outlineLvl w:val="0"/>
        <w:rPr>
          <w:b/>
          <w:sz w:val="24"/>
          <w:szCs w:val="24"/>
        </w:rPr>
      </w:pPr>
      <w:bookmarkStart w:id="2" w:name="_Toc528227260"/>
      <w:r>
        <w:rPr>
          <w:noProof/>
          <w:lang w:eastAsia="ru-RU"/>
        </w:rPr>
        <w:lastRenderedPageBreak/>
        <w:drawing>
          <wp:anchor distT="0" distB="0" distL="114300" distR="114300" simplePos="0" relativeHeight="251702272" behindDoc="1" locked="0" layoutInCell="1" allowOverlap="1">
            <wp:simplePos x="0" y="0"/>
            <wp:positionH relativeFrom="column">
              <wp:posOffset>-44821</wp:posOffset>
            </wp:positionH>
            <wp:positionV relativeFrom="paragraph">
              <wp:posOffset>-170320</wp:posOffset>
            </wp:positionV>
            <wp:extent cx="6127668" cy="8682718"/>
            <wp:effectExtent l="0" t="0" r="6985" b="4445"/>
            <wp:wrapNone/>
            <wp:docPr id="2" name="Рисунок 2" descr="C:\Users\ArdashevaEA\Desktop\чп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rdashevaEA\Desktop\чпт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668" cy="86827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86C4C" w:rsidRPr="00403B56">
        <w:rPr>
          <w:b/>
          <w:sz w:val="24"/>
          <w:szCs w:val="24"/>
        </w:rPr>
        <w:t xml:space="preserve">ПРОЕКТ ПЛАНИРОВКИ </w:t>
      </w:r>
      <w:r w:rsidR="00E86C4C" w:rsidRPr="00403B56">
        <w:rPr>
          <w:rFonts w:eastAsia="Calibri"/>
          <w:b/>
          <w:sz w:val="24"/>
          <w:szCs w:val="24"/>
        </w:rPr>
        <w:t>ТЕРРИТОРИИ</w:t>
      </w:r>
      <w:r w:rsidR="00E86C4C" w:rsidRPr="00403B56">
        <w:rPr>
          <w:b/>
          <w:sz w:val="24"/>
          <w:szCs w:val="24"/>
        </w:rPr>
        <w:t>. ГРАФИЧЕСКАЯ ЧАСТЬ</w:t>
      </w:r>
      <w:bookmarkEnd w:id="2"/>
    </w:p>
    <w:p w:rsidR="002007C2" w:rsidRPr="00403B56" w:rsidRDefault="002007C2" w:rsidP="00447787">
      <w:pPr>
        <w:pStyle w:val="a4"/>
        <w:numPr>
          <w:ilvl w:val="1"/>
          <w:numId w:val="23"/>
        </w:numPr>
        <w:ind w:left="0" w:firstLine="709"/>
        <w:outlineLvl w:val="1"/>
        <w:rPr>
          <w:b/>
          <w:sz w:val="24"/>
          <w:szCs w:val="24"/>
        </w:rPr>
      </w:pPr>
      <w:bookmarkStart w:id="3" w:name="_Toc528227261"/>
      <w:r w:rsidRPr="00403B56">
        <w:rPr>
          <w:b/>
          <w:sz w:val="24"/>
          <w:szCs w:val="24"/>
        </w:rPr>
        <w:t>Чертеж красных линий, чертеж границ зон планируемого размещения линейных объектов</w:t>
      </w:r>
      <w:bookmarkEnd w:id="3"/>
    </w:p>
    <w:tbl>
      <w:tblPr>
        <w:tblpPr w:leftFromText="180" w:rightFromText="180" w:vertAnchor="text" w:horzAnchor="margin" w:tblpXSpec="right" w:tblpY="5148"/>
        <w:tblW w:w="3414" w:type="dxa"/>
        <w:tblLayout w:type="fixed"/>
        <w:tblLook w:val="04A0" w:firstRow="1" w:lastRow="0" w:firstColumn="1" w:lastColumn="0" w:noHBand="0" w:noVBand="1"/>
      </w:tblPr>
      <w:tblGrid>
        <w:gridCol w:w="919"/>
        <w:gridCol w:w="2495"/>
      </w:tblGrid>
      <w:tr w:rsidR="001E0E8D" w:rsidRPr="007A2C8F" w:rsidTr="001E0E8D">
        <w:trPr>
          <w:trHeight w:val="320"/>
        </w:trPr>
        <w:tc>
          <w:tcPr>
            <w:tcW w:w="34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center"/>
            <w:hideMark/>
          </w:tcPr>
          <w:p w:rsidR="001E0E8D" w:rsidRPr="007A2C8F" w:rsidRDefault="001E0E8D" w:rsidP="001E0E8D">
            <w:pPr>
              <w:ind w:firstLine="0"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A2C8F">
              <w:rPr>
                <w:b/>
                <w:bCs/>
                <w:color w:val="000000"/>
                <w:sz w:val="20"/>
                <w:szCs w:val="20"/>
                <w:lang w:eastAsia="ru-RU"/>
              </w:rPr>
              <w:t>Экспликация объектов, зданий и сооружений, расположенных на участке</w:t>
            </w:r>
          </w:p>
        </w:tc>
      </w:tr>
      <w:tr w:rsidR="001E0E8D" w:rsidRPr="007A2C8F" w:rsidTr="001E0E8D">
        <w:trPr>
          <w:trHeight w:val="291"/>
        </w:trPr>
        <w:tc>
          <w:tcPr>
            <w:tcW w:w="9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1E0E8D" w:rsidRPr="007A2C8F" w:rsidRDefault="001E0E8D" w:rsidP="001E0E8D">
            <w:pPr>
              <w:ind w:firstLine="0"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A2C8F">
              <w:rPr>
                <w:b/>
                <w:bCs/>
                <w:color w:val="000000"/>
                <w:sz w:val="20"/>
                <w:szCs w:val="20"/>
                <w:lang w:eastAsia="ru-RU"/>
              </w:rPr>
              <w:t>Номер</w:t>
            </w:r>
          </w:p>
        </w:tc>
        <w:tc>
          <w:tcPr>
            <w:tcW w:w="24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1E0E8D" w:rsidRPr="007A2C8F" w:rsidRDefault="001E0E8D" w:rsidP="001E0E8D">
            <w:pPr>
              <w:ind w:firstLine="0"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b/>
                <w:bCs/>
                <w:color w:val="000000"/>
                <w:sz w:val="20"/>
                <w:szCs w:val="20"/>
                <w:lang w:eastAsia="ru-RU"/>
              </w:rPr>
              <w:t>Наименование</w:t>
            </w:r>
          </w:p>
        </w:tc>
      </w:tr>
      <w:tr w:rsidR="001E0E8D" w:rsidRPr="007A2C8F" w:rsidTr="001E0E8D">
        <w:trPr>
          <w:trHeight w:val="310"/>
        </w:trPr>
        <w:tc>
          <w:tcPr>
            <w:tcW w:w="9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1E0E8D" w:rsidRPr="007A2C8F" w:rsidRDefault="001E0E8D" w:rsidP="001E0E8D">
            <w:pPr>
              <w:ind w:firstLine="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7A2C8F">
              <w:rPr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4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1E0E8D" w:rsidRPr="007A2C8F" w:rsidRDefault="001E0E8D" w:rsidP="001E0E8D">
            <w:pPr>
              <w:ind w:firstLine="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0C52DF">
              <w:rPr>
                <w:color w:val="000000"/>
                <w:sz w:val="20"/>
                <w:szCs w:val="20"/>
                <w:lang w:eastAsia="ru-RU"/>
              </w:rPr>
              <w:t>ВЛ</w:t>
            </w:r>
            <w:proofErr w:type="gramStart"/>
            <w:r>
              <w:rPr>
                <w:color w:val="000000"/>
                <w:sz w:val="20"/>
                <w:szCs w:val="20"/>
                <w:lang w:eastAsia="ru-RU"/>
              </w:rPr>
              <w:t>1</w:t>
            </w:r>
            <w:proofErr w:type="gramEnd"/>
            <w:r>
              <w:rPr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0C52DF">
              <w:rPr>
                <w:color w:val="000000"/>
                <w:sz w:val="20"/>
                <w:szCs w:val="20"/>
                <w:lang w:eastAsia="ru-RU"/>
              </w:rPr>
              <w:t>6 кВ</w:t>
            </w:r>
          </w:p>
        </w:tc>
      </w:tr>
      <w:tr w:rsidR="001E0E8D" w:rsidRPr="007A2C8F" w:rsidTr="001E0E8D">
        <w:trPr>
          <w:trHeight w:val="320"/>
        </w:trPr>
        <w:tc>
          <w:tcPr>
            <w:tcW w:w="9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1E0E8D" w:rsidRPr="007A2C8F" w:rsidRDefault="001E0E8D" w:rsidP="001E0E8D">
            <w:pPr>
              <w:ind w:firstLine="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7A2C8F">
              <w:rPr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4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1E0E8D" w:rsidRPr="000C52DF" w:rsidRDefault="001E0E8D" w:rsidP="001E0E8D">
            <w:pPr>
              <w:ind w:firstLine="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0C52DF">
              <w:rPr>
                <w:color w:val="000000"/>
                <w:sz w:val="20"/>
                <w:szCs w:val="20"/>
                <w:lang w:eastAsia="ru-RU"/>
              </w:rPr>
              <w:t>ВЛ</w:t>
            </w:r>
            <w:proofErr w:type="gramStart"/>
            <w:r>
              <w:rPr>
                <w:color w:val="000000"/>
                <w:sz w:val="20"/>
                <w:szCs w:val="20"/>
                <w:lang w:eastAsia="ru-RU"/>
              </w:rPr>
              <w:t>2</w:t>
            </w:r>
            <w:proofErr w:type="gramEnd"/>
            <w:r>
              <w:rPr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0C52DF">
              <w:rPr>
                <w:color w:val="000000"/>
                <w:sz w:val="20"/>
                <w:szCs w:val="20"/>
                <w:lang w:eastAsia="ru-RU"/>
              </w:rPr>
              <w:t>6 кВ</w:t>
            </w:r>
          </w:p>
        </w:tc>
      </w:tr>
    </w:tbl>
    <w:p w:rsidR="00447787" w:rsidRPr="00DC5347" w:rsidRDefault="00C01707">
      <w:pPr>
        <w:spacing w:after="200" w:line="276" w:lineRule="auto"/>
        <w:ind w:firstLine="0"/>
        <w:jc w:val="left"/>
        <w:rPr>
          <w:noProof/>
          <w:sz w:val="24"/>
          <w:szCs w:val="24"/>
          <w:lang w:eastAsia="ru-RU"/>
        </w:rPr>
      </w:pPr>
      <w:r w:rsidRPr="00A06121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ADFEDA6" wp14:editId="0BACC3DD">
                <wp:simplePos x="0" y="0"/>
                <wp:positionH relativeFrom="column">
                  <wp:posOffset>-50165</wp:posOffset>
                </wp:positionH>
                <wp:positionV relativeFrom="paragraph">
                  <wp:posOffset>52705</wp:posOffset>
                </wp:positionV>
                <wp:extent cx="3524250" cy="424180"/>
                <wp:effectExtent l="0" t="0" r="0" b="0"/>
                <wp:wrapNone/>
                <wp:docPr id="256" name="Поле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24250" cy="4241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C65AAC" w:rsidRPr="00FB5F1F" w:rsidRDefault="00C65AAC" w:rsidP="001E0E8D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6"/>
                                <w:szCs w:val="26"/>
                              </w:rPr>
                            </w:pPr>
                            <w:r w:rsidRPr="00FB5F1F">
                              <w:rPr>
                                <w:spacing w:val="-8"/>
                                <w:sz w:val="26"/>
                                <w:szCs w:val="26"/>
                              </w:rPr>
                              <w:t>Землепользователь ПАО "НК "Роснефть"</w:t>
                            </w:r>
                          </w:p>
                          <w:p w:rsidR="00C65AAC" w:rsidRPr="00FB5F1F" w:rsidRDefault="00C65AAC" w:rsidP="001E0E8D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6"/>
                                <w:szCs w:val="26"/>
                              </w:rPr>
                            </w:pPr>
                            <w:r w:rsidRPr="00FB5F1F">
                              <w:rPr>
                                <w:spacing w:val="-8"/>
                                <w:sz w:val="26"/>
                                <w:szCs w:val="26"/>
                              </w:rPr>
                              <w:t>Масштаб 1:</w:t>
                            </w:r>
                            <w:r>
                              <w:rPr>
                                <w:spacing w:val="-8"/>
                                <w:sz w:val="26"/>
                                <w:szCs w:val="26"/>
                              </w:rPr>
                              <w:t>5</w:t>
                            </w:r>
                            <w:r w:rsidRPr="00FB5F1F">
                              <w:rPr>
                                <w:spacing w:val="-8"/>
                                <w:sz w:val="26"/>
                                <w:szCs w:val="26"/>
                              </w:rPr>
                              <w:t xml:space="preserve"> 000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4" o:spid="_x0000_s1027" type="#_x0000_t202" style="position:absolute;margin-left:-3.95pt;margin-top:4.15pt;width:277.5pt;height:33.4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" filled="f" stroked="f">
                <v:textbox>
                  <w:txbxContent>
                    <w:p w:rsidR="00C65AAC" w:rsidRPr="00FB5F1F" w:rsidRDefault="00C65AAC" w:rsidP="001E0E8D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6"/>
                          <w:szCs w:val="26"/>
                        </w:rPr>
                      </w:pPr>
                      <w:r w:rsidRPr="00FB5F1F">
                        <w:rPr>
                          <w:spacing w:val="-8"/>
                          <w:sz w:val="26"/>
                          <w:szCs w:val="26"/>
                        </w:rPr>
                        <w:t>Землепользователь ПАО "НК "Роснефть"</w:t>
                      </w:r>
                    </w:p>
                    <w:p w:rsidR="00C65AAC" w:rsidRPr="00FB5F1F" w:rsidRDefault="00C65AAC" w:rsidP="001E0E8D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6"/>
                          <w:szCs w:val="26"/>
                        </w:rPr>
                      </w:pPr>
                      <w:r w:rsidRPr="00FB5F1F">
                        <w:rPr>
                          <w:spacing w:val="-8"/>
                          <w:sz w:val="26"/>
                          <w:szCs w:val="26"/>
                        </w:rPr>
                        <w:t>Масштаб 1:</w:t>
                      </w:r>
                      <w:r>
                        <w:rPr>
                          <w:spacing w:val="-8"/>
                          <w:sz w:val="26"/>
                          <w:szCs w:val="26"/>
                        </w:rPr>
                        <w:t>5</w:t>
                      </w:r>
                      <w:r w:rsidRPr="00FB5F1F">
                        <w:rPr>
                          <w:spacing w:val="-8"/>
                          <w:sz w:val="26"/>
                          <w:szCs w:val="26"/>
                        </w:rPr>
                        <w:t xml:space="preserve"> 000</w:t>
                      </w:r>
                    </w:p>
                  </w:txbxContent>
                </v:textbox>
              </v:shape>
            </w:pict>
          </mc:Fallback>
        </mc:AlternateContent>
      </w:r>
      <w:r w:rsidR="00DC5347">
        <w:rPr>
          <w:noProof/>
          <w:lang w:eastAsia="ru-RU"/>
        </w:rPr>
        <w:t xml:space="preserve"> </w:t>
      </w:r>
      <w:r w:rsidR="00403B56">
        <w:rPr>
          <w:b/>
          <w:sz w:val="24"/>
          <w:szCs w:val="24"/>
        </w:rPr>
        <w:br w:type="page"/>
      </w:r>
    </w:p>
    <w:p w:rsidR="00DD2969" w:rsidRPr="00293FEB" w:rsidRDefault="00293FEB" w:rsidP="00293FEB">
      <w:pPr>
        <w:ind w:firstLine="709"/>
        <w:rPr>
          <w:sz w:val="24"/>
          <w:szCs w:val="24"/>
        </w:rPr>
      </w:pPr>
      <w:r w:rsidRPr="00293FEB">
        <w:rPr>
          <w:sz w:val="24"/>
          <w:szCs w:val="24"/>
        </w:rPr>
        <w:lastRenderedPageBreak/>
        <w:t>Таблица 1 - Каталог</w:t>
      </w:r>
      <w:r w:rsidR="00DD2969" w:rsidRPr="00293FEB">
        <w:rPr>
          <w:sz w:val="24"/>
          <w:szCs w:val="24"/>
        </w:rPr>
        <w:t xml:space="preserve"> координат характерных точек устанавливаемых красных линий и границы зоны планируемого размещения линейных объектов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696"/>
        <w:gridCol w:w="1686"/>
        <w:gridCol w:w="1686"/>
        <w:gridCol w:w="1695"/>
        <w:gridCol w:w="1687"/>
        <w:gridCol w:w="1687"/>
      </w:tblGrid>
      <w:tr w:rsidR="00293FEB" w:rsidTr="00997D9D">
        <w:tc>
          <w:tcPr>
            <w:tcW w:w="1696" w:type="dxa"/>
          </w:tcPr>
          <w:p w:rsidR="00293FEB" w:rsidRPr="00126FFE" w:rsidRDefault="00293FEB" w:rsidP="00293FEB">
            <w:pPr>
              <w:ind w:firstLine="10"/>
              <w:jc w:val="center"/>
              <w:rPr>
                <w:b/>
                <w:sz w:val="24"/>
                <w:szCs w:val="24"/>
              </w:rPr>
            </w:pPr>
            <w:r w:rsidRPr="00126FFE">
              <w:rPr>
                <w:b/>
                <w:sz w:val="24"/>
                <w:szCs w:val="24"/>
              </w:rPr>
              <w:t>№№ точек</w:t>
            </w:r>
          </w:p>
        </w:tc>
        <w:tc>
          <w:tcPr>
            <w:tcW w:w="1686" w:type="dxa"/>
          </w:tcPr>
          <w:p w:rsidR="00293FEB" w:rsidRPr="00126FFE" w:rsidRDefault="00293FEB" w:rsidP="00293FEB">
            <w:pPr>
              <w:ind w:firstLine="10"/>
              <w:jc w:val="center"/>
              <w:rPr>
                <w:b/>
                <w:sz w:val="24"/>
                <w:szCs w:val="24"/>
              </w:rPr>
            </w:pPr>
            <w:r w:rsidRPr="00126FFE">
              <w:rPr>
                <w:b/>
                <w:sz w:val="24"/>
                <w:szCs w:val="24"/>
              </w:rPr>
              <w:t>Х</w:t>
            </w:r>
          </w:p>
        </w:tc>
        <w:tc>
          <w:tcPr>
            <w:tcW w:w="1686" w:type="dxa"/>
          </w:tcPr>
          <w:p w:rsidR="00293FEB" w:rsidRPr="00126FFE" w:rsidRDefault="00293FEB" w:rsidP="00293FEB">
            <w:pPr>
              <w:ind w:firstLine="10"/>
              <w:jc w:val="center"/>
              <w:rPr>
                <w:b/>
                <w:sz w:val="24"/>
                <w:szCs w:val="24"/>
              </w:rPr>
            </w:pPr>
            <w:r w:rsidRPr="00126FFE">
              <w:rPr>
                <w:b/>
                <w:sz w:val="24"/>
                <w:szCs w:val="24"/>
              </w:rPr>
              <w:t>У</w:t>
            </w:r>
          </w:p>
        </w:tc>
        <w:tc>
          <w:tcPr>
            <w:tcW w:w="1695" w:type="dxa"/>
          </w:tcPr>
          <w:p w:rsidR="00293FEB" w:rsidRPr="00126FFE" w:rsidRDefault="00293FEB" w:rsidP="00293FEB">
            <w:pPr>
              <w:ind w:firstLine="10"/>
              <w:jc w:val="center"/>
              <w:rPr>
                <w:b/>
                <w:sz w:val="24"/>
                <w:szCs w:val="24"/>
              </w:rPr>
            </w:pPr>
            <w:r w:rsidRPr="00126FFE">
              <w:rPr>
                <w:b/>
                <w:sz w:val="24"/>
                <w:szCs w:val="24"/>
              </w:rPr>
              <w:t>№№ точек</w:t>
            </w:r>
          </w:p>
        </w:tc>
        <w:tc>
          <w:tcPr>
            <w:tcW w:w="1687" w:type="dxa"/>
          </w:tcPr>
          <w:p w:rsidR="00293FEB" w:rsidRPr="00126FFE" w:rsidRDefault="00293FEB" w:rsidP="00293FEB">
            <w:pPr>
              <w:ind w:firstLine="10"/>
              <w:jc w:val="center"/>
              <w:rPr>
                <w:b/>
                <w:sz w:val="24"/>
                <w:szCs w:val="24"/>
              </w:rPr>
            </w:pPr>
            <w:r w:rsidRPr="00126FFE">
              <w:rPr>
                <w:b/>
                <w:sz w:val="24"/>
                <w:szCs w:val="24"/>
              </w:rPr>
              <w:t>Х</w:t>
            </w:r>
          </w:p>
        </w:tc>
        <w:tc>
          <w:tcPr>
            <w:tcW w:w="1687" w:type="dxa"/>
          </w:tcPr>
          <w:p w:rsidR="00293FEB" w:rsidRPr="00126FFE" w:rsidRDefault="00293FEB" w:rsidP="00293FEB">
            <w:pPr>
              <w:ind w:firstLine="10"/>
              <w:jc w:val="center"/>
              <w:rPr>
                <w:b/>
                <w:sz w:val="24"/>
                <w:szCs w:val="24"/>
              </w:rPr>
            </w:pPr>
            <w:r w:rsidRPr="00126FFE">
              <w:rPr>
                <w:b/>
                <w:sz w:val="24"/>
                <w:szCs w:val="24"/>
              </w:rPr>
              <w:t>У</w:t>
            </w:r>
          </w:p>
        </w:tc>
      </w:tr>
      <w:tr w:rsidR="00DC5347" w:rsidTr="009633A8">
        <w:tc>
          <w:tcPr>
            <w:tcW w:w="1696" w:type="dxa"/>
            <w:vAlign w:val="bottom"/>
          </w:tcPr>
          <w:p w:rsidR="00DC5347" w:rsidRPr="00F7038A" w:rsidRDefault="00DC5347" w:rsidP="00F7038A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7038A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1686" w:type="dxa"/>
            <w:vAlign w:val="bottom"/>
          </w:tcPr>
          <w:p w:rsidR="00DC5347" w:rsidRPr="00DC5347" w:rsidRDefault="00DC5347" w:rsidP="00DC5347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C5347">
              <w:rPr>
                <w:color w:val="000000"/>
                <w:sz w:val="20"/>
                <w:szCs w:val="20"/>
              </w:rPr>
              <w:t>901468.92</w:t>
            </w:r>
          </w:p>
        </w:tc>
        <w:tc>
          <w:tcPr>
            <w:tcW w:w="1686" w:type="dxa"/>
            <w:vAlign w:val="bottom"/>
          </w:tcPr>
          <w:p w:rsidR="00DC5347" w:rsidRPr="00DC5347" w:rsidRDefault="00DC5347" w:rsidP="00DC5347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C5347">
              <w:rPr>
                <w:color w:val="000000"/>
                <w:sz w:val="20"/>
                <w:szCs w:val="20"/>
              </w:rPr>
              <w:t>3506468.73</w:t>
            </w:r>
          </w:p>
        </w:tc>
        <w:tc>
          <w:tcPr>
            <w:tcW w:w="1695" w:type="dxa"/>
          </w:tcPr>
          <w:p w:rsidR="00DC5347" w:rsidRPr="00DC5347" w:rsidRDefault="00DC5347" w:rsidP="00DC5347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C5347">
              <w:rPr>
                <w:color w:val="000000"/>
                <w:sz w:val="20"/>
                <w:szCs w:val="20"/>
              </w:rPr>
              <w:t>13</w:t>
            </w:r>
          </w:p>
        </w:tc>
        <w:tc>
          <w:tcPr>
            <w:tcW w:w="1687" w:type="dxa"/>
            <w:vAlign w:val="bottom"/>
          </w:tcPr>
          <w:p w:rsidR="00DC5347" w:rsidRPr="00DC5347" w:rsidRDefault="00DC5347" w:rsidP="00DC5347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C5347">
              <w:rPr>
                <w:color w:val="000000"/>
                <w:sz w:val="20"/>
                <w:szCs w:val="20"/>
              </w:rPr>
              <w:t>901015.17</w:t>
            </w:r>
          </w:p>
        </w:tc>
        <w:tc>
          <w:tcPr>
            <w:tcW w:w="1687" w:type="dxa"/>
            <w:vAlign w:val="bottom"/>
          </w:tcPr>
          <w:p w:rsidR="00DC5347" w:rsidRPr="00DC5347" w:rsidRDefault="00DC5347" w:rsidP="00DC5347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C5347">
              <w:rPr>
                <w:color w:val="000000"/>
                <w:sz w:val="20"/>
                <w:szCs w:val="20"/>
              </w:rPr>
              <w:t>3506575.61</w:t>
            </w:r>
          </w:p>
        </w:tc>
      </w:tr>
      <w:tr w:rsidR="00DC5347" w:rsidTr="009633A8">
        <w:tc>
          <w:tcPr>
            <w:tcW w:w="1696" w:type="dxa"/>
            <w:vAlign w:val="bottom"/>
          </w:tcPr>
          <w:p w:rsidR="00DC5347" w:rsidRPr="00F7038A" w:rsidRDefault="00DC5347" w:rsidP="00F7038A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7038A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686" w:type="dxa"/>
            <w:vAlign w:val="bottom"/>
          </w:tcPr>
          <w:p w:rsidR="00DC5347" w:rsidRPr="00DC5347" w:rsidRDefault="00DC5347" w:rsidP="00DC5347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C5347">
              <w:rPr>
                <w:color w:val="000000"/>
                <w:sz w:val="20"/>
                <w:szCs w:val="20"/>
              </w:rPr>
              <w:t>901529.59</w:t>
            </w:r>
          </w:p>
        </w:tc>
        <w:tc>
          <w:tcPr>
            <w:tcW w:w="1686" w:type="dxa"/>
            <w:vAlign w:val="bottom"/>
          </w:tcPr>
          <w:p w:rsidR="00DC5347" w:rsidRPr="00DC5347" w:rsidRDefault="00DC5347" w:rsidP="00DC5347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C5347">
              <w:rPr>
                <w:color w:val="000000"/>
                <w:sz w:val="20"/>
                <w:szCs w:val="20"/>
              </w:rPr>
              <w:t>3506501.02</w:t>
            </w:r>
          </w:p>
        </w:tc>
        <w:tc>
          <w:tcPr>
            <w:tcW w:w="1695" w:type="dxa"/>
          </w:tcPr>
          <w:p w:rsidR="00DC5347" w:rsidRPr="00DC5347" w:rsidRDefault="00DC5347" w:rsidP="00DC5347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C5347">
              <w:rPr>
                <w:color w:val="000000"/>
                <w:sz w:val="20"/>
                <w:szCs w:val="20"/>
              </w:rPr>
              <w:t>14</w:t>
            </w:r>
          </w:p>
        </w:tc>
        <w:tc>
          <w:tcPr>
            <w:tcW w:w="1687" w:type="dxa"/>
            <w:vAlign w:val="bottom"/>
          </w:tcPr>
          <w:p w:rsidR="00DC5347" w:rsidRPr="00DC5347" w:rsidRDefault="00DC5347" w:rsidP="00DC5347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C5347">
              <w:rPr>
                <w:color w:val="000000"/>
                <w:sz w:val="20"/>
                <w:szCs w:val="20"/>
              </w:rPr>
              <w:t>900991.81</w:t>
            </w:r>
          </w:p>
        </w:tc>
        <w:tc>
          <w:tcPr>
            <w:tcW w:w="1687" w:type="dxa"/>
            <w:vAlign w:val="bottom"/>
          </w:tcPr>
          <w:p w:rsidR="00DC5347" w:rsidRPr="00DC5347" w:rsidRDefault="00DC5347" w:rsidP="00DC5347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C5347">
              <w:rPr>
                <w:color w:val="000000"/>
                <w:sz w:val="20"/>
                <w:szCs w:val="20"/>
              </w:rPr>
              <w:t>3506563.53</w:t>
            </w:r>
          </w:p>
        </w:tc>
      </w:tr>
      <w:tr w:rsidR="00DC5347" w:rsidTr="009633A8">
        <w:tc>
          <w:tcPr>
            <w:tcW w:w="1696" w:type="dxa"/>
            <w:vAlign w:val="bottom"/>
          </w:tcPr>
          <w:p w:rsidR="00DC5347" w:rsidRPr="00F7038A" w:rsidRDefault="00DC5347" w:rsidP="00F7038A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7038A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1686" w:type="dxa"/>
            <w:vAlign w:val="bottom"/>
          </w:tcPr>
          <w:p w:rsidR="00DC5347" w:rsidRPr="00DC5347" w:rsidRDefault="00DC5347" w:rsidP="00DC5347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C5347">
              <w:rPr>
                <w:color w:val="000000"/>
                <w:sz w:val="20"/>
                <w:szCs w:val="20"/>
              </w:rPr>
              <w:t>901445.20</w:t>
            </w:r>
          </w:p>
        </w:tc>
        <w:tc>
          <w:tcPr>
            <w:tcW w:w="1686" w:type="dxa"/>
            <w:vAlign w:val="bottom"/>
          </w:tcPr>
          <w:p w:rsidR="00DC5347" w:rsidRPr="00DC5347" w:rsidRDefault="00DC5347" w:rsidP="00DC5347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C5347">
              <w:rPr>
                <w:color w:val="000000"/>
                <w:sz w:val="20"/>
                <w:szCs w:val="20"/>
              </w:rPr>
              <w:t>3506659.56</w:t>
            </w:r>
          </w:p>
        </w:tc>
        <w:tc>
          <w:tcPr>
            <w:tcW w:w="1695" w:type="dxa"/>
          </w:tcPr>
          <w:p w:rsidR="00DC5347" w:rsidRPr="00DC5347" w:rsidRDefault="00DC5347" w:rsidP="00DC5347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C5347">
              <w:rPr>
                <w:color w:val="000000"/>
                <w:sz w:val="20"/>
                <w:szCs w:val="20"/>
              </w:rPr>
              <w:t>15</w:t>
            </w:r>
          </w:p>
        </w:tc>
        <w:tc>
          <w:tcPr>
            <w:tcW w:w="1687" w:type="dxa"/>
            <w:vAlign w:val="bottom"/>
          </w:tcPr>
          <w:p w:rsidR="00DC5347" w:rsidRPr="00DC5347" w:rsidRDefault="00DC5347" w:rsidP="00DC5347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C5347">
              <w:rPr>
                <w:color w:val="000000"/>
                <w:sz w:val="20"/>
                <w:szCs w:val="20"/>
              </w:rPr>
              <w:t>900957.87</w:t>
            </w:r>
          </w:p>
        </w:tc>
        <w:tc>
          <w:tcPr>
            <w:tcW w:w="1687" w:type="dxa"/>
            <w:vAlign w:val="bottom"/>
          </w:tcPr>
          <w:p w:rsidR="00DC5347" w:rsidRPr="00DC5347" w:rsidRDefault="00DC5347" w:rsidP="00DC5347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C5347">
              <w:rPr>
                <w:color w:val="000000"/>
                <w:sz w:val="20"/>
                <w:szCs w:val="20"/>
              </w:rPr>
              <w:t>3506544.35</w:t>
            </w:r>
          </w:p>
        </w:tc>
      </w:tr>
      <w:tr w:rsidR="00DC5347" w:rsidTr="009633A8">
        <w:tc>
          <w:tcPr>
            <w:tcW w:w="1696" w:type="dxa"/>
            <w:vAlign w:val="bottom"/>
          </w:tcPr>
          <w:p w:rsidR="00DC5347" w:rsidRPr="00F7038A" w:rsidRDefault="00DC5347" w:rsidP="00F7038A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7038A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1686" w:type="dxa"/>
            <w:vAlign w:val="bottom"/>
          </w:tcPr>
          <w:p w:rsidR="00DC5347" w:rsidRPr="00DC5347" w:rsidRDefault="00DC5347" w:rsidP="00DC5347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C5347">
              <w:rPr>
                <w:color w:val="000000"/>
                <w:sz w:val="20"/>
                <w:szCs w:val="20"/>
              </w:rPr>
              <w:t>901383.54</w:t>
            </w:r>
          </w:p>
        </w:tc>
        <w:tc>
          <w:tcPr>
            <w:tcW w:w="1686" w:type="dxa"/>
            <w:vAlign w:val="bottom"/>
          </w:tcPr>
          <w:p w:rsidR="00DC5347" w:rsidRPr="00DC5347" w:rsidRDefault="00DC5347" w:rsidP="00DC5347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C5347">
              <w:rPr>
                <w:color w:val="000000"/>
                <w:sz w:val="20"/>
                <w:szCs w:val="20"/>
              </w:rPr>
              <w:t>3506775.40</w:t>
            </w:r>
          </w:p>
        </w:tc>
        <w:tc>
          <w:tcPr>
            <w:tcW w:w="1695" w:type="dxa"/>
          </w:tcPr>
          <w:p w:rsidR="00DC5347" w:rsidRPr="00DC5347" w:rsidRDefault="00DC5347" w:rsidP="00DC5347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C5347">
              <w:rPr>
                <w:color w:val="000000"/>
                <w:sz w:val="20"/>
                <w:szCs w:val="20"/>
              </w:rPr>
              <w:t>16</w:t>
            </w:r>
          </w:p>
        </w:tc>
        <w:tc>
          <w:tcPr>
            <w:tcW w:w="1687" w:type="dxa"/>
            <w:vAlign w:val="bottom"/>
          </w:tcPr>
          <w:p w:rsidR="00DC5347" w:rsidRPr="00DC5347" w:rsidRDefault="00DC5347" w:rsidP="00DC5347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C5347">
              <w:rPr>
                <w:color w:val="000000"/>
                <w:sz w:val="20"/>
                <w:szCs w:val="20"/>
              </w:rPr>
              <w:t>900916.26</w:t>
            </w:r>
          </w:p>
        </w:tc>
        <w:tc>
          <w:tcPr>
            <w:tcW w:w="1687" w:type="dxa"/>
            <w:vAlign w:val="bottom"/>
          </w:tcPr>
          <w:p w:rsidR="00DC5347" w:rsidRPr="00DC5347" w:rsidRDefault="00DC5347" w:rsidP="00DC5347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C5347">
              <w:rPr>
                <w:color w:val="000000"/>
                <w:sz w:val="20"/>
                <w:szCs w:val="20"/>
              </w:rPr>
              <w:t>3506522.69</w:t>
            </w:r>
          </w:p>
        </w:tc>
      </w:tr>
      <w:tr w:rsidR="00DC5347" w:rsidTr="009633A8">
        <w:tc>
          <w:tcPr>
            <w:tcW w:w="1696" w:type="dxa"/>
            <w:vAlign w:val="bottom"/>
          </w:tcPr>
          <w:p w:rsidR="00DC5347" w:rsidRPr="00F7038A" w:rsidRDefault="00DC5347" w:rsidP="00F7038A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7038A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1686" w:type="dxa"/>
            <w:vAlign w:val="bottom"/>
          </w:tcPr>
          <w:p w:rsidR="00DC5347" w:rsidRPr="00DC5347" w:rsidRDefault="00DC5347" w:rsidP="00DC5347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C5347">
              <w:rPr>
                <w:color w:val="000000"/>
                <w:sz w:val="20"/>
                <w:szCs w:val="20"/>
              </w:rPr>
              <w:t>901379.85</w:t>
            </w:r>
          </w:p>
        </w:tc>
        <w:tc>
          <w:tcPr>
            <w:tcW w:w="1686" w:type="dxa"/>
            <w:vAlign w:val="bottom"/>
          </w:tcPr>
          <w:p w:rsidR="00DC5347" w:rsidRPr="00DC5347" w:rsidRDefault="00DC5347" w:rsidP="00DC5347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C5347">
              <w:rPr>
                <w:color w:val="000000"/>
                <w:sz w:val="20"/>
                <w:szCs w:val="20"/>
              </w:rPr>
              <w:t>3506773.55</w:t>
            </w:r>
          </w:p>
        </w:tc>
        <w:tc>
          <w:tcPr>
            <w:tcW w:w="1695" w:type="dxa"/>
          </w:tcPr>
          <w:p w:rsidR="00DC5347" w:rsidRPr="00DC5347" w:rsidRDefault="00DC5347" w:rsidP="00DC5347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C5347">
              <w:rPr>
                <w:color w:val="000000"/>
                <w:sz w:val="20"/>
                <w:szCs w:val="20"/>
              </w:rPr>
              <w:t>17</w:t>
            </w:r>
          </w:p>
        </w:tc>
        <w:tc>
          <w:tcPr>
            <w:tcW w:w="1687" w:type="dxa"/>
            <w:vAlign w:val="bottom"/>
          </w:tcPr>
          <w:p w:rsidR="00DC5347" w:rsidRPr="00DC5347" w:rsidRDefault="00DC5347" w:rsidP="00DC5347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C5347">
              <w:rPr>
                <w:color w:val="000000"/>
                <w:sz w:val="20"/>
                <w:szCs w:val="20"/>
              </w:rPr>
              <w:t>900874.55</w:t>
            </w:r>
          </w:p>
        </w:tc>
        <w:tc>
          <w:tcPr>
            <w:tcW w:w="1687" w:type="dxa"/>
            <w:vAlign w:val="bottom"/>
          </w:tcPr>
          <w:p w:rsidR="00DC5347" w:rsidRPr="00DC5347" w:rsidRDefault="00DC5347" w:rsidP="00DC5347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C5347">
              <w:rPr>
                <w:color w:val="000000"/>
                <w:sz w:val="20"/>
                <w:szCs w:val="20"/>
              </w:rPr>
              <w:t>3506500.74</w:t>
            </w:r>
          </w:p>
        </w:tc>
      </w:tr>
      <w:tr w:rsidR="00DC5347" w:rsidTr="009633A8">
        <w:tc>
          <w:tcPr>
            <w:tcW w:w="1696" w:type="dxa"/>
            <w:vAlign w:val="bottom"/>
          </w:tcPr>
          <w:p w:rsidR="00DC5347" w:rsidRPr="00F7038A" w:rsidRDefault="00DC5347" w:rsidP="00F7038A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7038A"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1686" w:type="dxa"/>
            <w:vAlign w:val="bottom"/>
          </w:tcPr>
          <w:p w:rsidR="00DC5347" w:rsidRPr="00DC5347" w:rsidRDefault="00DC5347" w:rsidP="00DC5347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C5347">
              <w:rPr>
                <w:color w:val="000000"/>
                <w:sz w:val="20"/>
                <w:szCs w:val="20"/>
              </w:rPr>
              <w:t>901360.44</w:t>
            </w:r>
          </w:p>
        </w:tc>
        <w:tc>
          <w:tcPr>
            <w:tcW w:w="1686" w:type="dxa"/>
            <w:vAlign w:val="bottom"/>
          </w:tcPr>
          <w:p w:rsidR="00DC5347" w:rsidRPr="00DC5347" w:rsidRDefault="00DC5347" w:rsidP="00DC5347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C5347">
              <w:rPr>
                <w:color w:val="000000"/>
                <w:sz w:val="20"/>
                <w:szCs w:val="20"/>
              </w:rPr>
              <w:t>3506762.97</w:t>
            </w:r>
          </w:p>
        </w:tc>
        <w:tc>
          <w:tcPr>
            <w:tcW w:w="1695" w:type="dxa"/>
          </w:tcPr>
          <w:p w:rsidR="00DC5347" w:rsidRPr="00DC5347" w:rsidRDefault="00DC5347" w:rsidP="00DC5347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C5347">
              <w:rPr>
                <w:color w:val="000000"/>
                <w:sz w:val="20"/>
                <w:szCs w:val="20"/>
              </w:rPr>
              <w:t>18</w:t>
            </w:r>
          </w:p>
        </w:tc>
        <w:tc>
          <w:tcPr>
            <w:tcW w:w="1687" w:type="dxa"/>
            <w:vAlign w:val="bottom"/>
          </w:tcPr>
          <w:p w:rsidR="00DC5347" w:rsidRPr="00DC5347" w:rsidRDefault="00DC5347" w:rsidP="00DC5347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C5347">
              <w:rPr>
                <w:color w:val="000000"/>
                <w:sz w:val="20"/>
                <w:szCs w:val="20"/>
              </w:rPr>
              <w:t>900873.11</w:t>
            </w:r>
          </w:p>
        </w:tc>
        <w:tc>
          <w:tcPr>
            <w:tcW w:w="1687" w:type="dxa"/>
            <w:vAlign w:val="bottom"/>
          </w:tcPr>
          <w:p w:rsidR="00DC5347" w:rsidRPr="00DC5347" w:rsidRDefault="00DC5347" w:rsidP="00DC5347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C5347">
              <w:rPr>
                <w:color w:val="000000"/>
                <w:sz w:val="20"/>
                <w:szCs w:val="20"/>
              </w:rPr>
              <w:t>3506499.95</w:t>
            </w:r>
          </w:p>
        </w:tc>
      </w:tr>
      <w:tr w:rsidR="00DC5347" w:rsidTr="009633A8">
        <w:tc>
          <w:tcPr>
            <w:tcW w:w="1696" w:type="dxa"/>
            <w:vAlign w:val="bottom"/>
          </w:tcPr>
          <w:p w:rsidR="00DC5347" w:rsidRPr="00F7038A" w:rsidRDefault="00DC5347" w:rsidP="00F7038A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7038A">
              <w:rPr>
                <w:color w:val="000000"/>
                <w:sz w:val="20"/>
                <w:szCs w:val="20"/>
              </w:rPr>
              <w:t>7</w:t>
            </w:r>
          </w:p>
        </w:tc>
        <w:tc>
          <w:tcPr>
            <w:tcW w:w="1686" w:type="dxa"/>
            <w:vAlign w:val="bottom"/>
          </w:tcPr>
          <w:p w:rsidR="00DC5347" w:rsidRPr="00DC5347" w:rsidRDefault="00DC5347" w:rsidP="00DC5347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C5347">
              <w:rPr>
                <w:color w:val="000000"/>
                <w:sz w:val="20"/>
                <w:szCs w:val="20"/>
              </w:rPr>
              <w:t>901281.44</w:t>
            </w:r>
          </w:p>
        </w:tc>
        <w:tc>
          <w:tcPr>
            <w:tcW w:w="1686" w:type="dxa"/>
            <w:vAlign w:val="bottom"/>
          </w:tcPr>
          <w:p w:rsidR="00DC5347" w:rsidRPr="00DC5347" w:rsidRDefault="00DC5347" w:rsidP="00DC5347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C5347">
              <w:rPr>
                <w:color w:val="000000"/>
                <w:sz w:val="20"/>
                <w:szCs w:val="20"/>
              </w:rPr>
              <w:t>3506720.58</w:t>
            </w:r>
          </w:p>
        </w:tc>
        <w:tc>
          <w:tcPr>
            <w:tcW w:w="1695" w:type="dxa"/>
          </w:tcPr>
          <w:p w:rsidR="00DC5347" w:rsidRPr="00DC5347" w:rsidRDefault="00DC5347" w:rsidP="00DC5347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C5347">
              <w:rPr>
                <w:color w:val="000000"/>
                <w:sz w:val="20"/>
                <w:szCs w:val="20"/>
              </w:rPr>
              <w:t>19</w:t>
            </w:r>
          </w:p>
        </w:tc>
        <w:tc>
          <w:tcPr>
            <w:tcW w:w="1687" w:type="dxa"/>
            <w:vAlign w:val="bottom"/>
          </w:tcPr>
          <w:p w:rsidR="00DC5347" w:rsidRPr="00DC5347" w:rsidRDefault="00DC5347" w:rsidP="00DC5347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C5347">
              <w:rPr>
                <w:color w:val="000000"/>
                <w:sz w:val="20"/>
                <w:szCs w:val="20"/>
              </w:rPr>
              <w:t>900971.86</w:t>
            </w:r>
          </w:p>
        </w:tc>
        <w:tc>
          <w:tcPr>
            <w:tcW w:w="1687" w:type="dxa"/>
            <w:vAlign w:val="bottom"/>
          </w:tcPr>
          <w:p w:rsidR="00DC5347" w:rsidRPr="00DC5347" w:rsidRDefault="00DC5347" w:rsidP="00DC5347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C5347">
              <w:rPr>
                <w:color w:val="000000"/>
                <w:sz w:val="20"/>
                <w:szCs w:val="20"/>
              </w:rPr>
              <w:t>3506314.42</w:t>
            </w:r>
          </w:p>
        </w:tc>
      </w:tr>
      <w:tr w:rsidR="00DC5347" w:rsidTr="009633A8">
        <w:tc>
          <w:tcPr>
            <w:tcW w:w="1696" w:type="dxa"/>
            <w:vAlign w:val="bottom"/>
          </w:tcPr>
          <w:p w:rsidR="00DC5347" w:rsidRPr="00F7038A" w:rsidRDefault="00DC5347" w:rsidP="00F7038A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7038A">
              <w:rPr>
                <w:color w:val="000000"/>
                <w:sz w:val="20"/>
                <w:szCs w:val="20"/>
              </w:rPr>
              <w:t>8</w:t>
            </w:r>
          </w:p>
        </w:tc>
        <w:tc>
          <w:tcPr>
            <w:tcW w:w="1686" w:type="dxa"/>
            <w:vAlign w:val="bottom"/>
          </w:tcPr>
          <w:p w:rsidR="00DC5347" w:rsidRPr="00DC5347" w:rsidRDefault="00DC5347" w:rsidP="00DC5347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C5347">
              <w:rPr>
                <w:color w:val="000000"/>
                <w:sz w:val="20"/>
                <w:szCs w:val="20"/>
              </w:rPr>
              <w:t>901206.70</w:t>
            </w:r>
          </w:p>
        </w:tc>
        <w:tc>
          <w:tcPr>
            <w:tcW w:w="1686" w:type="dxa"/>
            <w:vAlign w:val="bottom"/>
          </w:tcPr>
          <w:p w:rsidR="00DC5347" w:rsidRPr="00DC5347" w:rsidRDefault="00DC5347" w:rsidP="00DC5347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C5347">
              <w:rPr>
                <w:color w:val="000000"/>
                <w:sz w:val="20"/>
                <w:szCs w:val="20"/>
              </w:rPr>
              <w:t>3506679.18</w:t>
            </w:r>
          </w:p>
        </w:tc>
        <w:tc>
          <w:tcPr>
            <w:tcW w:w="1695" w:type="dxa"/>
          </w:tcPr>
          <w:p w:rsidR="00DC5347" w:rsidRPr="00DC5347" w:rsidRDefault="00DC5347" w:rsidP="00DC5347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C5347">
              <w:rPr>
                <w:color w:val="000000"/>
                <w:sz w:val="20"/>
                <w:szCs w:val="20"/>
              </w:rPr>
              <w:t>20</w:t>
            </w:r>
          </w:p>
        </w:tc>
        <w:tc>
          <w:tcPr>
            <w:tcW w:w="1687" w:type="dxa"/>
            <w:vAlign w:val="bottom"/>
          </w:tcPr>
          <w:p w:rsidR="00DC5347" w:rsidRPr="00DC5347" w:rsidRDefault="00DC5347" w:rsidP="00DC5347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C5347">
              <w:rPr>
                <w:color w:val="000000"/>
                <w:sz w:val="20"/>
                <w:szCs w:val="20"/>
              </w:rPr>
              <w:t>900979.01</w:t>
            </w:r>
          </w:p>
        </w:tc>
        <w:tc>
          <w:tcPr>
            <w:tcW w:w="1687" w:type="dxa"/>
            <w:vAlign w:val="bottom"/>
          </w:tcPr>
          <w:p w:rsidR="00DC5347" w:rsidRPr="00DC5347" w:rsidRDefault="00DC5347" w:rsidP="00DC5347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C5347">
              <w:rPr>
                <w:color w:val="000000"/>
                <w:sz w:val="20"/>
                <w:szCs w:val="20"/>
              </w:rPr>
              <w:t>3506301.00</w:t>
            </w:r>
          </w:p>
        </w:tc>
      </w:tr>
      <w:tr w:rsidR="00DC5347" w:rsidTr="009633A8">
        <w:tc>
          <w:tcPr>
            <w:tcW w:w="1696" w:type="dxa"/>
            <w:vAlign w:val="bottom"/>
          </w:tcPr>
          <w:p w:rsidR="00DC5347" w:rsidRPr="00F7038A" w:rsidRDefault="00DC5347" w:rsidP="00F7038A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7038A">
              <w:rPr>
                <w:color w:val="000000"/>
                <w:sz w:val="20"/>
                <w:szCs w:val="20"/>
              </w:rPr>
              <w:t>9</w:t>
            </w:r>
          </w:p>
        </w:tc>
        <w:tc>
          <w:tcPr>
            <w:tcW w:w="1686" w:type="dxa"/>
            <w:vAlign w:val="bottom"/>
          </w:tcPr>
          <w:p w:rsidR="00DC5347" w:rsidRPr="00DC5347" w:rsidRDefault="00DC5347" w:rsidP="00DC5347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C5347">
              <w:rPr>
                <w:color w:val="000000"/>
                <w:sz w:val="20"/>
                <w:szCs w:val="20"/>
              </w:rPr>
              <w:t>901168.39</w:t>
            </w:r>
          </w:p>
        </w:tc>
        <w:tc>
          <w:tcPr>
            <w:tcW w:w="1686" w:type="dxa"/>
            <w:vAlign w:val="bottom"/>
          </w:tcPr>
          <w:p w:rsidR="00DC5347" w:rsidRPr="00DC5347" w:rsidRDefault="00DC5347" w:rsidP="00DC5347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C5347">
              <w:rPr>
                <w:color w:val="000000"/>
                <w:sz w:val="20"/>
                <w:szCs w:val="20"/>
              </w:rPr>
              <w:t>3506659.30</w:t>
            </w:r>
          </w:p>
        </w:tc>
        <w:tc>
          <w:tcPr>
            <w:tcW w:w="1695" w:type="dxa"/>
          </w:tcPr>
          <w:p w:rsidR="00DC5347" w:rsidRPr="00DC5347" w:rsidRDefault="00DC5347" w:rsidP="00DC5347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C5347">
              <w:rPr>
                <w:color w:val="000000"/>
                <w:sz w:val="20"/>
                <w:szCs w:val="20"/>
              </w:rPr>
              <w:t>21</w:t>
            </w:r>
          </w:p>
        </w:tc>
        <w:tc>
          <w:tcPr>
            <w:tcW w:w="1687" w:type="dxa"/>
            <w:vAlign w:val="bottom"/>
          </w:tcPr>
          <w:p w:rsidR="00DC5347" w:rsidRPr="00DC5347" w:rsidRDefault="00DC5347" w:rsidP="00DC5347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C5347">
              <w:rPr>
                <w:color w:val="000000"/>
                <w:sz w:val="20"/>
                <w:szCs w:val="20"/>
              </w:rPr>
              <w:t>901017.60</w:t>
            </w:r>
          </w:p>
        </w:tc>
        <w:tc>
          <w:tcPr>
            <w:tcW w:w="1687" w:type="dxa"/>
            <w:vAlign w:val="bottom"/>
          </w:tcPr>
          <w:p w:rsidR="00DC5347" w:rsidRPr="00DC5347" w:rsidRDefault="00DC5347" w:rsidP="00DC5347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C5347">
              <w:rPr>
                <w:color w:val="000000"/>
                <w:sz w:val="20"/>
                <w:szCs w:val="20"/>
              </w:rPr>
              <w:t>3506228.50</w:t>
            </w:r>
          </w:p>
        </w:tc>
      </w:tr>
      <w:tr w:rsidR="00DC5347" w:rsidTr="009633A8">
        <w:tc>
          <w:tcPr>
            <w:tcW w:w="1696" w:type="dxa"/>
            <w:vAlign w:val="bottom"/>
          </w:tcPr>
          <w:p w:rsidR="00DC5347" w:rsidRPr="00F7038A" w:rsidRDefault="00DC5347" w:rsidP="00F7038A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7038A"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1686" w:type="dxa"/>
            <w:vAlign w:val="bottom"/>
          </w:tcPr>
          <w:p w:rsidR="00DC5347" w:rsidRPr="00DC5347" w:rsidRDefault="00DC5347" w:rsidP="00DC5347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C5347">
              <w:rPr>
                <w:color w:val="000000"/>
                <w:sz w:val="20"/>
                <w:szCs w:val="20"/>
              </w:rPr>
              <w:t>901122.83</w:t>
            </w:r>
          </w:p>
        </w:tc>
        <w:tc>
          <w:tcPr>
            <w:tcW w:w="1686" w:type="dxa"/>
            <w:vAlign w:val="bottom"/>
          </w:tcPr>
          <w:p w:rsidR="00DC5347" w:rsidRPr="00DC5347" w:rsidRDefault="00DC5347" w:rsidP="00DC5347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C5347">
              <w:rPr>
                <w:color w:val="000000"/>
                <w:sz w:val="20"/>
                <w:szCs w:val="20"/>
              </w:rPr>
              <w:t>3506634.15</w:t>
            </w:r>
          </w:p>
        </w:tc>
        <w:tc>
          <w:tcPr>
            <w:tcW w:w="1695" w:type="dxa"/>
          </w:tcPr>
          <w:p w:rsidR="00DC5347" w:rsidRPr="00DC5347" w:rsidRDefault="00DC5347" w:rsidP="00DC5347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C5347">
              <w:rPr>
                <w:color w:val="000000"/>
                <w:sz w:val="20"/>
                <w:szCs w:val="20"/>
              </w:rPr>
              <w:t>22</w:t>
            </w:r>
          </w:p>
        </w:tc>
        <w:tc>
          <w:tcPr>
            <w:tcW w:w="1687" w:type="dxa"/>
            <w:vAlign w:val="bottom"/>
          </w:tcPr>
          <w:p w:rsidR="00DC5347" w:rsidRPr="00DC5347" w:rsidRDefault="00DC5347" w:rsidP="00DC5347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C5347">
              <w:rPr>
                <w:color w:val="000000"/>
                <w:sz w:val="20"/>
                <w:szCs w:val="20"/>
              </w:rPr>
              <w:t>901100.60</w:t>
            </w:r>
          </w:p>
        </w:tc>
        <w:tc>
          <w:tcPr>
            <w:tcW w:w="1687" w:type="dxa"/>
            <w:vAlign w:val="bottom"/>
          </w:tcPr>
          <w:p w:rsidR="00DC5347" w:rsidRPr="00DC5347" w:rsidRDefault="00DC5347" w:rsidP="00DC5347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C5347">
              <w:rPr>
                <w:color w:val="000000"/>
                <w:sz w:val="20"/>
                <w:szCs w:val="20"/>
              </w:rPr>
              <w:t>3506272.67</w:t>
            </w:r>
          </w:p>
        </w:tc>
      </w:tr>
      <w:tr w:rsidR="00DC5347" w:rsidTr="009633A8">
        <w:tc>
          <w:tcPr>
            <w:tcW w:w="1696" w:type="dxa"/>
            <w:vAlign w:val="bottom"/>
          </w:tcPr>
          <w:p w:rsidR="00DC5347" w:rsidRPr="00F7038A" w:rsidRDefault="00DC5347" w:rsidP="00F7038A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7038A">
              <w:rPr>
                <w:color w:val="000000"/>
                <w:sz w:val="20"/>
                <w:szCs w:val="20"/>
              </w:rPr>
              <w:t>11</w:t>
            </w:r>
          </w:p>
        </w:tc>
        <w:tc>
          <w:tcPr>
            <w:tcW w:w="1686" w:type="dxa"/>
            <w:vAlign w:val="bottom"/>
          </w:tcPr>
          <w:p w:rsidR="00DC5347" w:rsidRPr="00DC5347" w:rsidRDefault="00DC5347" w:rsidP="00DC5347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C5347">
              <w:rPr>
                <w:color w:val="000000"/>
                <w:sz w:val="20"/>
                <w:szCs w:val="20"/>
              </w:rPr>
              <w:t>901089.38</w:t>
            </w:r>
          </w:p>
        </w:tc>
        <w:tc>
          <w:tcPr>
            <w:tcW w:w="1686" w:type="dxa"/>
            <w:vAlign w:val="bottom"/>
          </w:tcPr>
          <w:p w:rsidR="00DC5347" w:rsidRPr="00DC5347" w:rsidRDefault="00DC5347" w:rsidP="00DC5347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C5347">
              <w:rPr>
                <w:color w:val="000000"/>
                <w:sz w:val="20"/>
                <w:szCs w:val="20"/>
              </w:rPr>
              <w:t>3506615.88</w:t>
            </w:r>
          </w:p>
        </w:tc>
        <w:tc>
          <w:tcPr>
            <w:tcW w:w="1695" w:type="dxa"/>
          </w:tcPr>
          <w:p w:rsidR="00DC5347" w:rsidRPr="00DC5347" w:rsidRDefault="00DC5347" w:rsidP="00DC5347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C5347">
              <w:rPr>
                <w:color w:val="000000"/>
                <w:sz w:val="20"/>
                <w:szCs w:val="20"/>
              </w:rPr>
              <w:t>23</w:t>
            </w:r>
          </w:p>
        </w:tc>
        <w:tc>
          <w:tcPr>
            <w:tcW w:w="1687" w:type="dxa"/>
            <w:vAlign w:val="bottom"/>
          </w:tcPr>
          <w:p w:rsidR="00DC5347" w:rsidRPr="00DC5347" w:rsidRDefault="00DC5347" w:rsidP="00DC5347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C5347">
              <w:rPr>
                <w:color w:val="000000"/>
                <w:sz w:val="20"/>
                <w:szCs w:val="20"/>
              </w:rPr>
              <w:t>901116.41</w:t>
            </w:r>
          </w:p>
        </w:tc>
        <w:tc>
          <w:tcPr>
            <w:tcW w:w="1687" w:type="dxa"/>
            <w:vAlign w:val="bottom"/>
          </w:tcPr>
          <w:p w:rsidR="00DC5347" w:rsidRPr="00DC5347" w:rsidRDefault="00DC5347" w:rsidP="00DC5347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C5347">
              <w:rPr>
                <w:color w:val="000000"/>
                <w:sz w:val="20"/>
                <w:szCs w:val="20"/>
              </w:rPr>
              <w:t>3506281.09</w:t>
            </w:r>
          </w:p>
        </w:tc>
      </w:tr>
      <w:tr w:rsidR="00DC5347" w:rsidTr="009633A8">
        <w:tc>
          <w:tcPr>
            <w:tcW w:w="1696" w:type="dxa"/>
            <w:vAlign w:val="bottom"/>
          </w:tcPr>
          <w:p w:rsidR="00DC5347" w:rsidRPr="00F7038A" w:rsidRDefault="00DC5347" w:rsidP="00F7038A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7038A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1686" w:type="dxa"/>
            <w:vAlign w:val="bottom"/>
          </w:tcPr>
          <w:p w:rsidR="00DC5347" w:rsidRPr="00DC5347" w:rsidRDefault="00DC5347" w:rsidP="00DC5347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C5347">
              <w:rPr>
                <w:color w:val="000000"/>
                <w:sz w:val="20"/>
                <w:szCs w:val="20"/>
              </w:rPr>
              <w:t>901054.90</w:t>
            </w:r>
          </w:p>
        </w:tc>
        <w:tc>
          <w:tcPr>
            <w:tcW w:w="1686" w:type="dxa"/>
            <w:vAlign w:val="bottom"/>
          </w:tcPr>
          <w:p w:rsidR="00DC5347" w:rsidRPr="00DC5347" w:rsidRDefault="00DC5347" w:rsidP="00DC5347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C5347">
              <w:rPr>
                <w:color w:val="000000"/>
                <w:sz w:val="20"/>
                <w:szCs w:val="20"/>
              </w:rPr>
              <w:t>3506597.05</w:t>
            </w:r>
          </w:p>
        </w:tc>
        <w:tc>
          <w:tcPr>
            <w:tcW w:w="1695" w:type="dxa"/>
          </w:tcPr>
          <w:p w:rsidR="00DC5347" w:rsidRPr="00DC5347" w:rsidRDefault="00DC5347" w:rsidP="00DC5347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87" w:type="dxa"/>
            <w:vAlign w:val="bottom"/>
          </w:tcPr>
          <w:p w:rsidR="00DC5347" w:rsidRPr="00F7038A" w:rsidRDefault="00DC5347" w:rsidP="00F7038A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87" w:type="dxa"/>
            <w:vAlign w:val="bottom"/>
          </w:tcPr>
          <w:p w:rsidR="00DC5347" w:rsidRPr="00F7038A" w:rsidRDefault="00DC5347" w:rsidP="00F7038A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</w:tr>
    </w:tbl>
    <w:p w:rsidR="002007C2" w:rsidRDefault="002007C2" w:rsidP="00293FEB">
      <w:pPr>
        <w:pStyle w:val="a4"/>
        <w:numPr>
          <w:ilvl w:val="1"/>
          <w:numId w:val="23"/>
        </w:numPr>
        <w:spacing w:before="240"/>
        <w:ind w:left="0" w:firstLine="709"/>
        <w:outlineLvl w:val="1"/>
        <w:rPr>
          <w:b/>
          <w:sz w:val="24"/>
          <w:szCs w:val="24"/>
        </w:rPr>
      </w:pPr>
      <w:bookmarkStart w:id="4" w:name="_Toc528227262"/>
      <w:r w:rsidRPr="00403B56">
        <w:rPr>
          <w:b/>
          <w:sz w:val="24"/>
          <w:szCs w:val="24"/>
        </w:rPr>
        <w:t>Чертеж границ зон планируемого размещения линейных объектов, подлежащих переносу (</w:t>
      </w:r>
      <w:r w:rsidR="00A1665E" w:rsidRPr="00403B56">
        <w:rPr>
          <w:b/>
          <w:sz w:val="24"/>
          <w:szCs w:val="24"/>
        </w:rPr>
        <w:t>переустройству</w:t>
      </w:r>
      <w:r w:rsidRPr="00403B56">
        <w:rPr>
          <w:b/>
          <w:sz w:val="24"/>
          <w:szCs w:val="24"/>
        </w:rPr>
        <w:t>) из зон планируемого размещения линейных объектов</w:t>
      </w:r>
      <w:bookmarkEnd w:id="4"/>
    </w:p>
    <w:p w:rsidR="00193980" w:rsidRDefault="00DD2969" w:rsidP="00DD2969">
      <w:r w:rsidRPr="00DD2969">
        <w:rPr>
          <w:sz w:val="24"/>
          <w:szCs w:val="24"/>
        </w:rPr>
        <w:t>Проектом планировки территории не предусматривается перенос (переустройство) из зон планируемого размещения объекта</w:t>
      </w:r>
      <w:r w:rsidRPr="003165F1">
        <w:t>.</w:t>
      </w:r>
    </w:p>
    <w:p w:rsidR="00193980" w:rsidRDefault="00193980">
      <w:pPr>
        <w:spacing w:after="200" w:line="276" w:lineRule="auto"/>
        <w:ind w:firstLine="0"/>
        <w:jc w:val="left"/>
      </w:pPr>
      <w:r>
        <w:br w:type="page"/>
      </w:r>
    </w:p>
    <w:p w:rsidR="00482A50" w:rsidRDefault="002007C2" w:rsidP="00DD2969">
      <w:pPr>
        <w:pStyle w:val="a4"/>
        <w:numPr>
          <w:ilvl w:val="0"/>
          <w:numId w:val="23"/>
        </w:numPr>
        <w:spacing w:before="240" w:after="240"/>
        <w:ind w:left="0" w:firstLine="709"/>
        <w:outlineLvl w:val="0"/>
        <w:rPr>
          <w:rFonts w:eastAsiaTheme="majorEastAsia"/>
          <w:b/>
          <w:sz w:val="24"/>
          <w:szCs w:val="24"/>
        </w:rPr>
      </w:pPr>
      <w:bookmarkStart w:id="5" w:name="_Toc528227263"/>
      <w:r w:rsidRPr="00403B56">
        <w:rPr>
          <w:rFonts w:eastAsiaTheme="majorEastAsia"/>
          <w:b/>
          <w:sz w:val="24"/>
          <w:szCs w:val="24"/>
        </w:rPr>
        <w:lastRenderedPageBreak/>
        <w:t xml:space="preserve">ПОЛОЖЕНИЕ О </w:t>
      </w:r>
      <w:r w:rsidRPr="00403B56">
        <w:rPr>
          <w:b/>
          <w:sz w:val="24"/>
          <w:szCs w:val="24"/>
        </w:rPr>
        <w:t>РАЗМЕЩЕНИИ</w:t>
      </w:r>
      <w:r w:rsidRPr="00403B56">
        <w:rPr>
          <w:rFonts w:eastAsiaTheme="majorEastAsia"/>
          <w:b/>
          <w:sz w:val="24"/>
          <w:szCs w:val="24"/>
        </w:rPr>
        <w:t xml:space="preserve"> ЛИНЕЙНЫХ ОБЪЕКТОВ</w:t>
      </w:r>
      <w:bookmarkStart w:id="6" w:name="_Toc528223608"/>
      <w:bookmarkEnd w:id="5"/>
      <w:bookmarkEnd w:id="6"/>
    </w:p>
    <w:p w:rsidR="00193980" w:rsidRPr="00193980" w:rsidRDefault="00193980" w:rsidP="00193980">
      <w:pPr>
        <w:rPr>
          <w:sz w:val="24"/>
          <w:szCs w:val="24"/>
        </w:rPr>
      </w:pPr>
      <w:proofErr w:type="gramStart"/>
      <w:r w:rsidRPr="00193980">
        <w:rPr>
          <w:sz w:val="24"/>
          <w:szCs w:val="24"/>
        </w:rPr>
        <w:t xml:space="preserve">Документация по планировке территории – проект планировки и межевания территории под строительство объекта </w:t>
      </w:r>
      <w:r w:rsidR="00907004" w:rsidRPr="00907004">
        <w:rPr>
          <w:sz w:val="24"/>
          <w:szCs w:val="24"/>
        </w:rPr>
        <w:t>«Площа</w:t>
      </w:r>
      <w:r w:rsidR="0097194E">
        <w:rPr>
          <w:sz w:val="24"/>
          <w:szCs w:val="24"/>
        </w:rPr>
        <w:t xml:space="preserve">дка складирования леса в районе </w:t>
      </w:r>
      <w:r w:rsidR="0097194E" w:rsidRPr="0097194E">
        <w:rPr>
          <w:sz w:val="24"/>
          <w:szCs w:val="24"/>
        </w:rPr>
        <w:t xml:space="preserve">куста 518 </w:t>
      </w:r>
      <w:proofErr w:type="spellStart"/>
      <w:r w:rsidR="0097194E" w:rsidRPr="0097194E">
        <w:rPr>
          <w:sz w:val="24"/>
          <w:szCs w:val="24"/>
        </w:rPr>
        <w:t>Малобалыкского</w:t>
      </w:r>
      <w:proofErr w:type="spellEnd"/>
      <w:r w:rsidR="00907004" w:rsidRPr="00907004">
        <w:rPr>
          <w:sz w:val="24"/>
          <w:szCs w:val="24"/>
        </w:rPr>
        <w:t xml:space="preserve"> месторождения»</w:t>
      </w:r>
      <w:r w:rsidR="00BF2807">
        <w:rPr>
          <w:sz w:val="24"/>
          <w:szCs w:val="24"/>
        </w:rPr>
        <w:t xml:space="preserve"> в составе проекта </w:t>
      </w:r>
      <w:r w:rsidR="00C57242">
        <w:rPr>
          <w:sz w:val="24"/>
          <w:szCs w:val="24"/>
        </w:rPr>
        <w:t>«Площадки складирования Майского региона»</w:t>
      </w:r>
      <w:r w:rsidR="00907004" w:rsidRPr="00907004">
        <w:rPr>
          <w:sz w:val="24"/>
          <w:szCs w:val="24"/>
        </w:rPr>
        <w:t xml:space="preserve"> </w:t>
      </w:r>
      <w:r w:rsidRPr="00193980">
        <w:rPr>
          <w:sz w:val="24"/>
          <w:szCs w:val="24"/>
        </w:rPr>
        <w:t>разработана АО Фирма «Фрикон» с целью обеспечения устойчивого развития территории, установления границ земельных участков, на которых расположены объекты капитального строительства и границ земельных участков, предназначенных для строительства и размещения линейных объектов.</w:t>
      </w:r>
      <w:proofErr w:type="gramEnd"/>
    </w:p>
    <w:p w:rsidR="00193980" w:rsidRPr="00193980" w:rsidRDefault="00193980" w:rsidP="00193980">
      <w:pPr>
        <w:rPr>
          <w:sz w:val="24"/>
          <w:szCs w:val="24"/>
        </w:rPr>
      </w:pPr>
      <w:r w:rsidRPr="00193980">
        <w:rPr>
          <w:sz w:val="24"/>
          <w:szCs w:val="24"/>
        </w:rPr>
        <w:t>Проект разработан в соответствии с требованиями действующего законодательства, с учётом правил землепользования и застройки территорий.</w:t>
      </w:r>
    </w:p>
    <w:p w:rsidR="00403B56" w:rsidRDefault="00403B56" w:rsidP="00DD2969">
      <w:pPr>
        <w:pStyle w:val="a4"/>
        <w:numPr>
          <w:ilvl w:val="1"/>
          <w:numId w:val="23"/>
        </w:numPr>
        <w:spacing w:before="240"/>
        <w:ind w:left="0" w:firstLine="709"/>
        <w:outlineLvl w:val="1"/>
        <w:rPr>
          <w:rFonts w:eastAsia="Calibri"/>
          <w:b/>
          <w:sz w:val="24"/>
          <w:szCs w:val="24"/>
        </w:rPr>
      </w:pPr>
      <w:bookmarkStart w:id="7" w:name="_Toc528227264"/>
      <w:r w:rsidRPr="00403B56">
        <w:rPr>
          <w:rFonts w:eastAsia="Calibri"/>
          <w:b/>
          <w:sz w:val="24"/>
          <w:szCs w:val="24"/>
        </w:rPr>
        <w:t>Наименование, основные характеристики (категория, протяженность, проектная мощность, пропускная способность, грузонапряженность, интенсивность движения) и назначение планируемого для размещения объектов</w:t>
      </w:r>
      <w:bookmarkEnd w:id="7"/>
    </w:p>
    <w:p w:rsidR="006C111A" w:rsidRPr="006C111A" w:rsidRDefault="006C111A" w:rsidP="006C111A">
      <w:pPr>
        <w:suppressAutoHyphens/>
        <w:spacing w:before="60"/>
        <w:rPr>
          <w:sz w:val="24"/>
          <w:szCs w:val="24"/>
        </w:rPr>
      </w:pPr>
      <w:r w:rsidRPr="006C111A">
        <w:rPr>
          <w:sz w:val="24"/>
          <w:szCs w:val="24"/>
        </w:rPr>
        <w:t xml:space="preserve">Техническая характеристика объектов, строительство которых предусмотрено документацией по планировке территории «Площадка складирования леса в </w:t>
      </w:r>
      <w:r w:rsidR="007A0FE3" w:rsidRPr="007A0FE3">
        <w:rPr>
          <w:sz w:val="24"/>
          <w:szCs w:val="24"/>
        </w:rPr>
        <w:t xml:space="preserve">районе куста </w:t>
      </w:r>
      <w:r w:rsidR="007A0FE3">
        <w:rPr>
          <w:sz w:val="24"/>
          <w:szCs w:val="24"/>
        </w:rPr>
        <w:t xml:space="preserve">518 </w:t>
      </w:r>
      <w:proofErr w:type="spellStart"/>
      <w:r w:rsidR="007A0FE3">
        <w:rPr>
          <w:sz w:val="24"/>
          <w:szCs w:val="24"/>
        </w:rPr>
        <w:t>Малобалыкского</w:t>
      </w:r>
      <w:proofErr w:type="spellEnd"/>
      <w:r w:rsidR="007A0FE3">
        <w:rPr>
          <w:sz w:val="24"/>
          <w:szCs w:val="24"/>
        </w:rPr>
        <w:t xml:space="preserve"> </w:t>
      </w:r>
      <w:r w:rsidRPr="006C111A">
        <w:rPr>
          <w:sz w:val="24"/>
          <w:szCs w:val="24"/>
        </w:rPr>
        <w:t xml:space="preserve">месторождения» (далее – проектируемый объект) представлено </w:t>
      </w:r>
      <w:r w:rsidRPr="006C111A">
        <w:rPr>
          <w:sz w:val="24"/>
          <w:szCs w:val="24"/>
        </w:rPr>
        <w:br/>
        <w:t>в таблице 2.</w:t>
      </w:r>
    </w:p>
    <w:p w:rsidR="006C111A" w:rsidRPr="006C111A" w:rsidRDefault="006C111A" w:rsidP="006C111A">
      <w:pPr>
        <w:suppressAutoHyphens/>
        <w:spacing w:before="60"/>
        <w:rPr>
          <w:sz w:val="24"/>
          <w:szCs w:val="24"/>
          <w:lang w:val="en-US"/>
        </w:rPr>
      </w:pPr>
      <w:r>
        <w:rPr>
          <w:sz w:val="24"/>
          <w:szCs w:val="24"/>
        </w:rPr>
        <w:t>Таблица 2 – Техническая характеристика проектируемых объектов</w:t>
      </w:r>
    </w:p>
    <w:tbl>
      <w:tblPr>
        <w:tblW w:w="5000" w:type="pct"/>
        <w:jc w:val="center"/>
        <w:tblLook w:val="04A0" w:firstRow="1" w:lastRow="0" w:firstColumn="1" w:lastColumn="0" w:noHBand="0" w:noVBand="1"/>
      </w:tblPr>
      <w:tblGrid>
        <w:gridCol w:w="5918"/>
        <w:gridCol w:w="2029"/>
        <w:gridCol w:w="2190"/>
      </w:tblGrid>
      <w:tr w:rsidR="00193980" w:rsidRPr="00D479B0" w:rsidTr="006C111A">
        <w:trPr>
          <w:trHeight w:val="483"/>
          <w:tblHeader/>
          <w:jc w:val="center"/>
        </w:trPr>
        <w:tc>
          <w:tcPr>
            <w:tcW w:w="2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3980" w:rsidRPr="006C111A" w:rsidRDefault="00193980" w:rsidP="006C111A">
            <w:pPr>
              <w:ind w:firstLine="0"/>
              <w:jc w:val="center"/>
              <w:rPr>
                <w:sz w:val="20"/>
                <w:szCs w:val="20"/>
              </w:rPr>
            </w:pPr>
            <w:r w:rsidRPr="006C111A">
              <w:rPr>
                <w:sz w:val="20"/>
                <w:szCs w:val="20"/>
              </w:rPr>
              <w:t>Техническая характеристика</w:t>
            </w:r>
          </w:p>
        </w:tc>
        <w:tc>
          <w:tcPr>
            <w:tcW w:w="100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3980" w:rsidRPr="006C111A" w:rsidRDefault="00193980" w:rsidP="006C111A">
            <w:pPr>
              <w:ind w:firstLine="0"/>
              <w:jc w:val="center"/>
              <w:rPr>
                <w:sz w:val="20"/>
                <w:szCs w:val="20"/>
              </w:rPr>
            </w:pPr>
            <w:r w:rsidRPr="006C111A">
              <w:rPr>
                <w:sz w:val="20"/>
                <w:szCs w:val="20"/>
              </w:rPr>
              <w:t>Единица изм.</w:t>
            </w:r>
          </w:p>
        </w:tc>
        <w:tc>
          <w:tcPr>
            <w:tcW w:w="10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3980" w:rsidRPr="006C111A" w:rsidRDefault="00193980" w:rsidP="006C111A">
            <w:pPr>
              <w:ind w:firstLine="0"/>
              <w:jc w:val="center"/>
              <w:rPr>
                <w:sz w:val="20"/>
                <w:szCs w:val="20"/>
              </w:rPr>
            </w:pPr>
            <w:r w:rsidRPr="006C111A">
              <w:rPr>
                <w:sz w:val="20"/>
                <w:szCs w:val="20"/>
              </w:rPr>
              <w:t>Показатели</w:t>
            </w:r>
          </w:p>
        </w:tc>
      </w:tr>
      <w:tr w:rsidR="00193980" w:rsidRPr="00D479B0" w:rsidTr="00C57242">
        <w:trPr>
          <w:trHeight w:val="234"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93980" w:rsidRPr="006C111A" w:rsidRDefault="00193980" w:rsidP="007A0FE3">
            <w:pPr>
              <w:pStyle w:val="af3"/>
              <w:ind w:firstLine="0"/>
              <w:rPr>
                <w:rFonts w:cs="Times New Roman"/>
                <w:b w:val="0"/>
                <w:bCs w:val="0"/>
                <w:snapToGrid/>
                <w:color w:val="auto"/>
                <w:sz w:val="20"/>
                <w:szCs w:val="20"/>
                <w:lang w:eastAsia="en-US"/>
              </w:rPr>
            </w:pPr>
            <w:r w:rsidRPr="006C111A">
              <w:rPr>
                <w:rFonts w:cs="Times New Roman"/>
                <w:b w:val="0"/>
                <w:bCs w:val="0"/>
                <w:snapToGrid/>
                <w:color w:val="auto"/>
                <w:sz w:val="20"/>
                <w:szCs w:val="20"/>
                <w:lang w:eastAsia="en-US"/>
              </w:rPr>
              <w:t>ВЛ</w:t>
            </w:r>
            <w:proofErr w:type="gramStart"/>
            <w:r w:rsidRPr="006C111A">
              <w:rPr>
                <w:rFonts w:cs="Times New Roman"/>
                <w:b w:val="0"/>
                <w:bCs w:val="0"/>
                <w:snapToGrid/>
                <w:color w:val="auto"/>
                <w:sz w:val="20"/>
                <w:szCs w:val="20"/>
                <w:lang w:eastAsia="en-US"/>
              </w:rPr>
              <w:t>1</w:t>
            </w:r>
            <w:proofErr w:type="gramEnd"/>
            <w:r w:rsidRPr="006C111A">
              <w:rPr>
                <w:rFonts w:cs="Times New Roman"/>
                <w:b w:val="0"/>
                <w:bCs w:val="0"/>
                <w:snapToGrid/>
                <w:color w:val="auto"/>
                <w:sz w:val="20"/>
                <w:szCs w:val="20"/>
                <w:lang w:eastAsia="en-US"/>
              </w:rPr>
              <w:t xml:space="preserve">  </w:t>
            </w:r>
            <w:r w:rsidR="00757FA0">
              <w:rPr>
                <w:rFonts w:cs="Times New Roman"/>
                <w:b w:val="0"/>
                <w:bCs w:val="0"/>
                <w:snapToGrid/>
                <w:color w:val="auto"/>
                <w:sz w:val="20"/>
                <w:szCs w:val="20"/>
                <w:lang w:eastAsia="en-US"/>
              </w:rPr>
              <w:t>6</w:t>
            </w:r>
            <w:r w:rsidRPr="006C111A">
              <w:rPr>
                <w:rFonts w:cs="Times New Roman"/>
                <w:b w:val="0"/>
                <w:bCs w:val="0"/>
                <w:snapToGrid/>
                <w:color w:val="auto"/>
                <w:sz w:val="20"/>
                <w:szCs w:val="20"/>
                <w:lang w:eastAsia="en-US"/>
              </w:rPr>
              <w:t xml:space="preserve">кВ  на площадку складирования леса в районе </w:t>
            </w:r>
            <w:r w:rsidR="00757FA0">
              <w:rPr>
                <w:rFonts w:cs="Times New Roman"/>
                <w:b w:val="0"/>
                <w:bCs w:val="0"/>
                <w:snapToGrid/>
                <w:color w:val="auto"/>
                <w:sz w:val="20"/>
                <w:szCs w:val="20"/>
                <w:lang w:eastAsia="en-US"/>
              </w:rPr>
              <w:t>к</w:t>
            </w:r>
            <w:r w:rsidR="007A0FE3">
              <w:rPr>
                <w:rFonts w:cs="Times New Roman"/>
                <w:b w:val="0"/>
                <w:bCs w:val="0"/>
                <w:snapToGrid/>
                <w:color w:val="auto"/>
                <w:sz w:val="20"/>
                <w:szCs w:val="20"/>
                <w:lang w:eastAsia="en-US"/>
              </w:rPr>
              <w:t>уста 518</w:t>
            </w:r>
            <w:r w:rsidR="00757FA0">
              <w:rPr>
                <w:rFonts w:cs="Times New Roman"/>
                <w:b w:val="0"/>
                <w:bCs w:val="0"/>
                <w:snapToGrid/>
                <w:color w:val="auto"/>
                <w:sz w:val="20"/>
                <w:szCs w:val="20"/>
                <w:lang w:eastAsia="en-US"/>
              </w:rPr>
              <w:t xml:space="preserve"> </w:t>
            </w:r>
            <w:proofErr w:type="spellStart"/>
            <w:r w:rsidR="007A0FE3">
              <w:rPr>
                <w:rFonts w:cs="Times New Roman"/>
                <w:b w:val="0"/>
                <w:bCs w:val="0"/>
                <w:snapToGrid/>
                <w:color w:val="auto"/>
                <w:sz w:val="20"/>
                <w:szCs w:val="20"/>
                <w:lang w:eastAsia="en-US"/>
              </w:rPr>
              <w:t>Малобалыкского</w:t>
            </w:r>
            <w:proofErr w:type="spellEnd"/>
            <w:r w:rsidRPr="006C111A">
              <w:rPr>
                <w:rFonts w:cs="Times New Roman"/>
                <w:b w:val="0"/>
                <w:bCs w:val="0"/>
                <w:snapToGrid/>
                <w:color w:val="auto"/>
                <w:sz w:val="20"/>
                <w:szCs w:val="20"/>
                <w:lang w:eastAsia="en-US"/>
              </w:rPr>
              <w:t xml:space="preserve"> месторождения</w:t>
            </w:r>
          </w:p>
        </w:tc>
      </w:tr>
      <w:tr w:rsidR="00193980" w:rsidRPr="00D479B0" w:rsidTr="006C111A">
        <w:trPr>
          <w:trHeight w:val="285"/>
          <w:jc w:val="center"/>
        </w:trPr>
        <w:tc>
          <w:tcPr>
            <w:tcW w:w="291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3980" w:rsidRPr="006C111A" w:rsidRDefault="00757FA0" w:rsidP="00757FA0">
            <w:pPr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Протяженность ВЛ</w:t>
            </w:r>
            <w:proofErr w:type="gramStart"/>
            <w:r>
              <w:rPr>
                <w:sz w:val="20"/>
                <w:szCs w:val="20"/>
              </w:rPr>
              <w:t>1</w:t>
            </w:r>
            <w:proofErr w:type="gramEnd"/>
          </w:p>
        </w:tc>
        <w:tc>
          <w:tcPr>
            <w:tcW w:w="10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3980" w:rsidRPr="006C111A" w:rsidRDefault="00193980" w:rsidP="006C111A">
            <w:pPr>
              <w:ind w:firstLine="0"/>
              <w:jc w:val="center"/>
              <w:rPr>
                <w:sz w:val="20"/>
                <w:szCs w:val="20"/>
              </w:rPr>
            </w:pPr>
            <w:r w:rsidRPr="006C111A">
              <w:rPr>
                <w:sz w:val="20"/>
                <w:szCs w:val="20"/>
              </w:rPr>
              <w:t>м</w:t>
            </w:r>
          </w:p>
        </w:tc>
        <w:tc>
          <w:tcPr>
            <w:tcW w:w="10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93980" w:rsidRPr="006C111A" w:rsidRDefault="007A0FE3" w:rsidP="006C111A">
            <w:pPr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494</w:t>
            </w:r>
          </w:p>
        </w:tc>
      </w:tr>
      <w:tr w:rsidR="00193980" w:rsidRPr="00D479B0" w:rsidTr="006C111A">
        <w:trPr>
          <w:trHeight w:val="285"/>
          <w:jc w:val="center"/>
        </w:trPr>
        <w:tc>
          <w:tcPr>
            <w:tcW w:w="291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3980" w:rsidRPr="006C111A" w:rsidRDefault="00193980" w:rsidP="006C111A">
            <w:pPr>
              <w:ind w:firstLine="0"/>
              <w:jc w:val="center"/>
              <w:rPr>
                <w:sz w:val="20"/>
                <w:szCs w:val="20"/>
              </w:rPr>
            </w:pPr>
            <w:r w:rsidRPr="006C111A">
              <w:rPr>
                <w:sz w:val="20"/>
                <w:szCs w:val="20"/>
              </w:rPr>
              <w:t>Напряжение</w:t>
            </w:r>
          </w:p>
        </w:tc>
        <w:tc>
          <w:tcPr>
            <w:tcW w:w="10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3980" w:rsidRPr="006C111A" w:rsidRDefault="00193980" w:rsidP="006C111A">
            <w:pPr>
              <w:ind w:firstLine="0"/>
              <w:jc w:val="center"/>
              <w:rPr>
                <w:sz w:val="20"/>
                <w:szCs w:val="20"/>
              </w:rPr>
            </w:pPr>
            <w:r w:rsidRPr="006C111A">
              <w:rPr>
                <w:sz w:val="20"/>
                <w:szCs w:val="20"/>
              </w:rPr>
              <w:t>кВ</w:t>
            </w:r>
          </w:p>
        </w:tc>
        <w:tc>
          <w:tcPr>
            <w:tcW w:w="10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93980" w:rsidRPr="006C111A" w:rsidRDefault="00193980" w:rsidP="006C111A">
            <w:pPr>
              <w:ind w:firstLine="0"/>
              <w:jc w:val="center"/>
              <w:rPr>
                <w:sz w:val="20"/>
                <w:szCs w:val="20"/>
              </w:rPr>
            </w:pPr>
            <w:r w:rsidRPr="006C111A">
              <w:rPr>
                <w:sz w:val="20"/>
                <w:szCs w:val="20"/>
              </w:rPr>
              <w:t>6</w:t>
            </w:r>
          </w:p>
        </w:tc>
      </w:tr>
      <w:tr w:rsidR="00193980" w:rsidRPr="00D479B0" w:rsidTr="006C111A">
        <w:trPr>
          <w:trHeight w:val="285"/>
          <w:jc w:val="center"/>
        </w:trPr>
        <w:tc>
          <w:tcPr>
            <w:tcW w:w="5000" w:type="pct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3980" w:rsidRPr="006C111A" w:rsidRDefault="00757FA0" w:rsidP="00757FA0">
            <w:pPr>
              <w:ind w:firstLine="0"/>
              <w:jc w:val="center"/>
              <w:rPr>
                <w:sz w:val="20"/>
                <w:szCs w:val="20"/>
              </w:rPr>
            </w:pPr>
            <w:r w:rsidRPr="006C111A">
              <w:rPr>
                <w:sz w:val="20"/>
                <w:szCs w:val="20"/>
              </w:rPr>
              <w:t>ВЛ</w:t>
            </w:r>
            <w:proofErr w:type="gramStart"/>
            <w:r>
              <w:rPr>
                <w:sz w:val="20"/>
                <w:szCs w:val="20"/>
              </w:rPr>
              <w:t>2</w:t>
            </w:r>
            <w:proofErr w:type="gramEnd"/>
            <w:r>
              <w:rPr>
                <w:sz w:val="20"/>
                <w:szCs w:val="20"/>
              </w:rPr>
              <w:t xml:space="preserve"> 6</w:t>
            </w:r>
            <w:r w:rsidRPr="006C111A">
              <w:rPr>
                <w:sz w:val="20"/>
                <w:szCs w:val="20"/>
              </w:rPr>
              <w:t xml:space="preserve"> кВ  на площадку складирования леса в </w:t>
            </w:r>
            <w:r w:rsidR="007A0FE3" w:rsidRPr="007A0FE3">
              <w:rPr>
                <w:sz w:val="20"/>
                <w:szCs w:val="20"/>
              </w:rPr>
              <w:t xml:space="preserve">районе куста 518 </w:t>
            </w:r>
            <w:proofErr w:type="spellStart"/>
            <w:r w:rsidR="007A0FE3" w:rsidRPr="007A0FE3">
              <w:rPr>
                <w:sz w:val="20"/>
                <w:szCs w:val="20"/>
              </w:rPr>
              <w:t>Малобалыкского</w:t>
            </w:r>
            <w:proofErr w:type="spellEnd"/>
            <w:r w:rsidR="007A0FE3" w:rsidRPr="007A0FE3">
              <w:rPr>
                <w:sz w:val="20"/>
                <w:szCs w:val="20"/>
              </w:rPr>
              <w:t xml:space="preserve"> месторождения</w:t>
            </w:r>
          </w:p>
        </w:tc>
      </w:tr>
      <w:tr w:rsidR="00193980" w:rsidRPr="00D479B0" w:rsidTr="006C111A">
        <w:trPr>
          <w:trHeight w:val="285"/>
          <w:jc w:val="center"/>
        </w:trPr>
        <w:tc>
          <w:tcPr>
            <w:tcW w:w="291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93980" w:rsidRPr="006C111A" w:rsidRDefault="00193980" w:rsidP="006C111A">
            <w:pPr>
              <w:ind w:firstLine="0"/>
              <w:jc w:val="center"/>
              <w:rPr>
                <w:sz w:val="20"/>
                <w:szCs w:val="20"/>
              </w:rPr>
            </w:pPr>
            <w:r w:rsidRPr="006C111A">
              <w:rPr>
                <w:sz w:val="20"/>
                <w:szCs w:val="20"/>
              </w:rPr>
              <w:t>Протяженность ВЛ-6ВЛ</w:t>
            </w:r>
          </w:p>
        </w:tc>
        <w:tc>
          <w:tcPr>
            <w:tcW w:w="10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93980" w:rsidRPr="006C111A" w:rsidRDefault="00193980" w:rsidP="006C111A">
            <w:pPr>
              <w:ind w:firstLine="0"/>
              <w:jc w:val="center"/>
              <w:rPr>
                <w:sz w:val="20"/>
                <w:szCs w:val="20"/>
              </w:rPr>
            </w:pPr>
            <w:r w:rsidRPr="006C111A">
              <w:rPr>
                <w:sz w:val="20"/>
                <w:szCs w:val="20"/>
              </w:rPr>
              <w:t>м</w:t>
            </w:r>
          </w:p>
        </w:tc>
        <w:tc>
          <w:tcPr>
            <w:tcW w:w="10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93980" w:rsidRPr="006C111A" w:rsidRDefault="007A0FE3" w:rsidP="006C111A">
            <w:pPr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494</w:t>
            </w:r>
          </w:p>
        </w:tc>
      </w:tr>
      <w:tr w:rsidR="00193980" w:rsidRPr="00D479B0" w:rsidTr="006C111A">
        <w:trPr>
          <w:trHeight w:val="285"/>
          <w:jc w:val="center"/>
        </w:trPr>
        <w:tc>
          <w:tcPr>
            <w:tcW w:w="291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93980" w:rsidRPr="006C111A" w:rsidRDefault="00193980" w:rsidP="006C111A">
            <w:pPr>
              <w:ind w:firstLine="0"/>
              <w:jc w:val="center"/>
              <w:rPr>
                <w:sz w:val="20"/>
                <w:szCs w:val="20"/>
              </w:rPr>
            </w:pPr>
            <w:r w:rsidRPr="006C111A">
              <w:rPr>
                <w:sz w:val="20"/>
                <w:szCs w:val="20"/>
              </w:rPr>
              <w:t>Напряжение</w:t>
            </w:r>
          </w:p>
        </w:tc>
        <w:tc>
          <w:tcPr>
            <w:tcW w:w="10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93980" w:rsidRPr="006C111A" w:rsidRDefault="00193980" w:rsidP="006C111A">
            <w:pPr>
              <w:ind w:firstLine="0"/>
              <w:jc w:val="center"/>
              <w:rPr>
                <w:sz w:val="20"/>
                <w:szCs w:val="20"/>
              </w:rPr>
            </w:pPr>
            <w:r w:rsidRPr="006C111A">
              <w:rPr>
                <w:sz w:val="20"/>
                <w:szCs w:val="20"/>
              </w:rPr>
              <w:t>кВ</w:t>
            </w:r>
          </w:p>
        </w:tc>
        <w:tc>
          <w:tcPr>
            <w:tcW w:w="10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93980" w:rsidRPr="006C111A" w:rsidRDefault="00193980" w:rsidP="006C111A">
            <w:pPr>
              <w:ind w:firstLine="0"/>
              <w:jc w:val="center"/>
              <w:rPr>
                <w:sz w:val="20"/>
                <w:szCs w:val="20"/>
              </w:rPr>
            </w:pPr>
            <w:r w:rsidRPr="006C111A">
              <w:rPr>
                <w:sz w:val="20"/>
                <w:szCs w:val="20"/>
              </w:rPr>
              <w:t>6</w:t>
            </w:r>
          </w:p>
        </w:tc>
      </w:tr>
    </w:tbl>
    <w:p w:rsidR="006C111A" w:rsidRPr="006C111A" w:rsidRDefault="006C111A" w:rsidP="006C111A">
      <w:pPr>
        <w:rPr>
          <w:rFonts w:cs="Arial"/>
          <w:bCs/>
          <w:snapToGrid w:val="0"/>
          <w:sz w:val="24"/>
          <w:szCs w:val="24"/>
          <w:lang w:eastAsia="ru-RU"/>
        </w:rPr>
      </w:pPr>
      <w:r w:rsidRPr="006C111A">
        <w:rPr>
          <w:rFonts w:cs="Arial"/>
          <w:bCs/>
          <w:snapToGrid w:val="0"/>
          <w:sz w:val="24"/>
          <w:szCs w:val="24"/>
          <w:lang w:eastAsia="ru-RU"/>
        </w:rPr>
        <w:t xml:space="preserve">Электроснабжение проектируемых площадок складирования будет, осуществляется от проектируемых </w:t>
      </w:r>
      <w:proofErr w:type="gramStart"/>
      <w:r w:rsidRPr="006C111A">
        <w:rPr>
          <w:rFonts w:cs="Arial"/>
          <w:bCs/>
          <w:snapToGrid w:val="0"/>
          <w:sz w:val="24"/>
          <w:szCs w:val="24"/>
          <w:lang w:eastAsia="ru-RU"/>
        </w:rPr>
        <w:t>ВЛ</w:t>
      </w:r>
      <w:proofErr w:type="gramEnd"/>
      <w:r w:rsidRPr="006C111A">
        <w:rPr>
          <w:rFonts w:cs="Arial"/>
          <w:bCs/>
          <w:snapToGrid w:val="0"/>
          <w:sz w:val="24"/>
          <w:szCs w:val="24"/>
          <w:lang w:eastAsia="ru-RU"/>
        </w:rPr>
        <w:t xml:space="preserve"> 1 – 6 кВ и ВЛ 2 – 6 кВ.  </w:t>
      </w:r>
    </w:p>
    <w:p w:rsidR="00403B56" w:rsidRDefault="00403B56" w:rsidP="00DD2969">
      <w:pPr>
        <w:pStyle w:val="a4"/>
        <w:numPr>
          <w:ilvl w:val="1"/>
          <w:numId w:val="23"/>
        </w:numPr>
        <w:spacing w:before="240"/>
        <w:ind w:left="0" w:firstLine="709"/>
        <w:outlineLvl w:val="1"/>
        <w:rPr>
          <w:rFonts w:eastAsia="Calibri"/>
          <w:b/>
          <w:sz w:val="24"/>
          <w:szCs w:val="24"/>
        </w:rPr>
      </w:pPr>
      <w:bookmarkStart w:id="8" w:name="_Toc528227265"/>
      <w:r w:rsidRPr="00403B56">
        <w:rPr>
          <w:rFonts w:eastAsia="Calibri"/>
          <w:b/>
          <w:sz w:val="24"/>
          <w:szCs w:val="24"/>
        </w:rPr>
        <w:t>Перечень субъектов Российской Федерации, перечень муниципальных районов, городских округов в составе субъектов Российской Федерации, перечень поселений, населенных пунктов, внутригородских территорий городов федерального значения, на территориях которых устанавливаются зоны планируемого размещения линейных объектов</w:t>
      </w:r>
      <w:bookmarkEnd w:id="8"/>
    </w:p>
    <w:p w:rsidR="006C111A" w:rsidRPr="006C111A" w:rsidRDefault="006C111A" w:rsidP="006C111A">
      <w:pPr>
        <w:rPr>
          <w:rFonts w:cs="Arial"/>
          <w:bCs/>
          <w:snapToGrid w:val="0"/>
          <w:sz w:val="24"/>
          <w:szCs w:val="24"/>
          <w:lang w:eastAsia="ru-RU"/>
        </w:rPr>
      </w:pPr>
      <w:r w:rsidRPr="006C111A">
        <w:rPr>
          <w:rFonts w:cs="Arial"/>
          <w:bCs/>
          <w:snapToGrid w:val="0"/>
          <w:sz w:val="24"/>
          <w:szCs w:val="24"/>
          <w:lang w:eastAsia="ru-RU"/>
        </w:rPr>
        <w:t xml:space="preserve">В административном отношении территория района работ входит в состав Нефтеюганского районов Ханты-Мансийского автономного округа Тюменской области Российской Федерации. </w:t>
      </w:r>
    </w:p>
    <w:p w:rsidR="006C111A" w:rsidRPr="00D01FC5" w:rsidRDefault="006C111A" w:rsidP="006C111A">
      <w:pPr>
        <w:rPr>
          <w:rFonts w:cs="Arial"/>
          <w:bCs/>
          <w:snapToGrid w:val="0"/>
          <w:sz w:val="24"/>
          <w:szCs w:val="24"/>
          <w:lang w:eastAsia="ru-RU"/>
        </w:rPr>
      </w:pPr>
      <w:r w:rsidRPr="00D01FC5">
        <w:rPr>
          <w:rFonts w:cs="Arial"/>
          <w:bCs/>
          <w:snapToGrid w:val="0"/>
          <w:sz w:val="24"/>
          <w:szCs w:val="24"/>
          <w:lang w:eastAsia="ru-RU"/>
        </w:rPr>
        <w:t>Проектируемые объекты расположены на землях:</w:t>
      </w:r>
    </w:p>
    <w:p w:rsidR="006C111A" w:rsidRDefault="006C111A" w:rsidP="006C111A">
      <w:pPr>
        <w:rPr>
          <w:rFonts w:cs="Arial"/>
          <w:bCs/>
          <w:snapToGrid w:val="0"/>
          <w:sz w:val="24"/>
          <w:szCs w:val="24"/>
          <w:lang w:eastAsia="ru-RU"/>
        </w:rPr>
      </w:pPr>
      <w:r w:rsidRPr="00D01FC5">
        <w:rPr>
          <w:rFonts w:cs="Arial"/>
          <w:bCs/>
          <w:snapToGrid w:val="0"/>
          <w:sz w:val="24"/>
          <w:szCs w:val="24"/>
          <w:lang w:eastAsia="ru-RU"/>
        </w:rPr>
        <w:t xml:space="preserve">- Нефтеюганского лесничества, </w:t>
      </w:r>
      <w:r w:rsidR="00402EDB">
        <w:rPr>
          <w:rFonts w:cs="Arial"/>
          <w:bCs/>
          <w:snapToGrid w:val="0"/>
          <w:sz w:val="24"/>
          <w:szCs w:val="24"/>
          <w:lang w:eastAsia="ru-RU"/>
        </w:rPr>
        <w:t>Юнг-</w:t>
      </w:r>
      <w:proofErr w:type="spellStart"/>
      <w:r w:rsidR="00402EDB">
        <w:rPr>
          <w:rFonts w:cs="Arial"/>
          <w:bCs/>
          <w:snapToGrid w:val="0"/>
          <w:sz w:val="24"/>
          <w:szCs w:val="24"/>
          <w:lang w:eastAsia="ru-RU"/>
        </w:rPr>
        <w:t>Яхского</w:t>
      </w:r>
      <w:proofErr w:type="spellEnd"/>
      <w:r w:rsidRPr="00D01FC5">
        <w:rPr>
          <w:rFonts w:cs="Arial"/>
          <w:bCs/>
          <w:snapToGrid w:val="0"/>
          <w:sz w:val="24"/>
          <w:szCs w:val="24"/>
          <w:lang w:eastAsia="ru-RU"/>
        </w:rPr>
        <w:t xml:space="preserve"> участково</w:t>
      </w:r>
      <w:r w:rsidR="00757FA0" w:rsidRPr="00D01FC5">
        <w:rPr>
          <w:rFonts w:cs="Arial"/>
          <w:bCs/>
          <w:snapToGrid w:val="0"/>
          <w:sz w:val="24"/>
          <w:szCs w:val="24"/>
          <w:lang w:eastAsia="ru-RU"/>
        </w:rPr>
        <w:t>го</w:t>
      </w:r>
      <w:r w:rsidRPr="00D01FC5">
        <w:rPr>
          <w:rFonts w:cs="Arial"/>
          <w:bCs/>
          <w:snapToGrid w:val="0"/>
          <w:sz w:val="24"/>
          <w:szCs w:val="24"/>
          <w:lang w:eastAsia="ru-RU"/>
        </w:rPr>
        <w:t xml:space="preserve"> лесничеств</w:t>
      </w:r>
      <w:r w:rsidR="00757FA0" w:rsidRPr="00D01FC5">
        <w:rPr>
          <w:rFonts w:cs="Arial"/>
          <w:bCs/>
          <w:snapToGrid w:val="0"/>
          <w:sz w:val="24"/>
          <w:szCs w:val="24"/>
          <w:lang w:eastAsia="ru-RU"/>
        </w:rPr>
        <w:t>а</w:t>
      </w:r>
      <w:r w:rsidRPr="00D01FC5">
        <w:rPr>
          <w:rFonts w:cs="Arial"/>
          <w:bCs/>
          <w:snapToGrid w:val="0"/>
          <w:sz w:val="24"/>
          <w:szCs w:val="24"/>
          <w:lang w:eastAsia="ru-RU"/>
        </w:rPr>
        <w:t xml:space="preserve">  в квартале </w:t>
      </w:r>
      <w:r w:rsidRPr="00ED2CFB">
        <w:rPr>
          <w:rFonts w:cs="Arial"/>
          <w:bCs/>
          <w:snapToGrid w:val="0"/>
          <w:sz w:val="24"/>
          <w:szCs w:val="24"/>
          <w:lang w:eastAsia="ru-RU"/>
        </w:rPr>
        <w:t>№</w:t>
      </w:r>
      <w:r w:rsidR="009E24A6" w:rsidRPr="00ED2CFB">
        <w:rPr>
          <w:rFonts w:cs="Arial"/>
          <w:bCs/>
          <w:snapToGrid w:val="0"/>
          <w:sz w:val="24"/>
          <w:szCs w:val="24"/>
          <w:lang w:eastAsia="ru-RU"/>
        </w:rPr>
        <w:t xml:space="preserve"> </w:t>
      </w:r>
      <w:r w:rsidR="00ED2CFB" w:rsidRPr="00ED2CFB">
        <w:rPr>
          <w:rFonts w:cs="Arial"/>
          <w:bCs/>
          <w:snapToGrid w:val="0"/>
          <w:sz w:val="24"/>
          <w:szCs w:val="24"/>
          <w:lang w:eastAsia="ru-RU"/>
        </w:rPr>
        <w:t>75</w:t>
      </w:r>
      <w:r w:rsidR="009E24A6" w:rsidRPr="00ED2CFB">
        <w:rPr>
          <w:rFonts w:cs="Arial"/>
          <w:bCs/>
          <w:snapToGrid w:val="0"/>
          <w:sz w:val="24"/>
          <w:szCs w:val="24"/>
          <w:lang w:eastAsia="ru-RU"/>
        </w:rPr>
        <w:t xml:space="preserve"> (выдел</w:t>
      </w:r>
      <w:r w:rsidR="00D01FC5" w:rsidRPr="00ED2CFB">
        <w:rPr>
          <w:rFonts w:cs="Arial"/>
          <w:bCs/>
          <w:snapToGrid w:val="0"/>
          <w:sz w:val="24"/>
          <w:szCs w:val="24"/>
          <w:lang w:eastAsia="ru-RU"/>
        </w:rPr>
        <w:t xml:space="preserve"> </w:t>
      </w:r>
      <w:r w:rsidR="00ED2CFB" w:rsidRPr="00ED2CFB">
        <w:rPr>
          <w:rFonts w:cs="Arial"/>
          <w:bCs/>
          <w:snapToGrid w:val="0"/>
          <w:sz w:val="24"/>
          <w:szCs w:val="24"/>
          <w:lang w:eastAsia="ru-RU"/>
        </w:rPr>
        <w:t>5,6,7,130,131</w:t>
      </w:r>
      <w:r w:rsidR="009E24A6" w:rsidRPr="00ED2CFB">
        <w:rPr>
          <w:rFonts w:cs="Arial"/>
          <w:bCs/>
          <w:snapToGrid w:val="0"/>
          <w:sz w:val="24"/>
          <w:szCs w:val="24"/>
          <w:lang w:eastAsia="ru-RU"/>
        </w:rPr>
        <w:t>)</w:t>
      </w:r>
      <w:r w:rsidR="00ED2CFB">
        <w:rPr>
          <w:rFonts w:cs="Arial"/>
          <w:bCs/>
          <w:snapToGrid w:val="0"/>
          <w:sz w:val="24"/>
          <w:szCs w:val="24"/>
          <w:lang w:eastAsia="ru-RU"/>
        </w:rPr>
        <w:t>.</w:t>
      </w:r>
    </w:p>
    <w:p w:rsidR="00455B0A" w:rsidRDefault="00455B0A" w:rsidP="00455B0A">
      <w:pPr>
        <w:rPr>
          <w:rFonts w:cs="Arial"/>
          <w:bCs/>
          <w:snapToGrid w:val="0"/>
          <w:sz w:val="24"/>
          <w:szCs w:val="24"/>
          <w:lang w:eastAsia="ru-RU"/>
        </w:rPr>
      </w:pPr>
      <w:r w:rsidRPr="006C111A">
        <w:rPr>
          <w:rFonts w:cs="Arial"/>
          <w:bCs/>
          <w:snapToGrid w:val="0"/>
          <w:sz w:val="24"/>
          <w:szCs w:val="24"/>
          <w:lang w:eastAsia="ru-RU"/>
        </w:rPr>
        <w:t>Расстояние до ближайших населенных пунктов:</w:t>
      </w:r>
    </w:p>
    <w:p w:rsidR="00ED2CFB" w:rsidRPr="00ED2CFB" w:rsidRDefault="00ED2CFB" w:rsidP="006C111A">
      <w:pPr>
        <w:rPr>
          <w:rFonts w:cs="Arial"/>
          <w:bCs/>
          <w:snapToGrid w:val="0"/>
          <w:sz w:val="24"/>
          <w:szCs w:val="24"/>
          <w:lang w:eastAsia="ru-RU"/>
        </w:rPr>
      </w:pPr>
      <w:r w:rsidRPr="00727B97">
        <w:rPr>
          <w:sz w:val="24"/>
          <w:szCs w:val="24"/>
        </w:rPr>
        <w:t xml:space="preserve">- </w:t>
      </w:r>
      <w:proofErr w:type="spellStart"/>
      <w:r w:rsidRPr="00727B97">
        <w:rPr>
          <w:sz w:val="24"/>
          <w:szCs w:val="24"/>
        </w:rPr>
        <w:t>п</w:t>
      </w:r>
      <w:proofErr w:type="gramStart"/>
      <w:r w:rsidRPr="00727B97">
        <w:rPr>
          <w:sz w:val="24"/>
          <w:szCs w:val="24"/>
        </w:rPr>
        <w:t>.С</w:t>
      </w:r>
      <w:proofErr w:type="gramEnd"/>
      <w:r w:rsidRPr="00727B97">
        <w:rPr>
          <w:sz w:val="24"/>
          <w:szCs w:val="24"/>
        </w:rPr>
        <w:t>ентябрьский</w:t>
      </w:r>
      <w:proofErr w:type="spellEnd"/>
      <w:r w:rsidRPr="00727B97">
        <w:rPr>
          <w:sz w:val="24"/>
          <w:szCs w:val="24"/>
        </w:rPr>
        <w:t xml:space="preserve"> –</w:t>
      </w:r>
      <w:r>
        <w:rPr>
          <w:sz w:val="24"/>
          <w:szCs w:val="24"/>
        </w:rPr>
        <w:t xml:space="preserve"> </w:t>
      </w:r>
      <w:r w:rsidRPr="00727B97">
        <w:rPr>
          <w:sz w:val="24"/>
          <w:szCs w:val="24"/>
        </w:rPr>
        <w:t xml:space="preserve">4,0 км на юго-восток от площадки складирования </w:t>
      </w:r>
      <w:proofErr w:type="spellStart"/>
      <w:r w:rsidRPr="00727B97">
        <w:rPr>
          <w:sz w:val="24"/>
          <w:szCs w:val="24"/>
        </w:rPr>
        <w:t>Малобалыкск</w:t>
      </w:r>
      <w:r>
        <w:rPr>
          <w:sz w:val="24"/>
          <w:szCs w:val="24"/>
        </w:rPr>
        <w:t>о</w:t>
      </w:r>
      <w:r w:rsidRPr="00727B97">
        <w:rPr>
          <w:sz w:val="24"/>
          <w:szCs w:val="24"/>
        </w:rPr>
        <w:t>го</w:t>
      </w:r>
      <w:proofErr w:type="spellEnd"/>
      <w:r w:rsidRPr="00727B97">
        <w:rPr>
          <w:sz w:val="24"/>
          <w:szCs w:val="24"/>
        </w:rPr>
        <w:t xml:space="preserve"> месторождения в р-не куста 518 бис</w:t>
      </w:r>
      <w:r>
        <w:rPr>
          <w:sz w:val="24"/>
          <w:szCs w:val="24"/>
        </w:rPr>
        <w:t>.</w:t>
      </w:r>
    </w:p>
    <w:p w:rsidR="00403B56" w:rsidRDefault="00403B56" w:rsidP="00DD2969">
      <w:pPr>
        <w:pStyle w:val="a4"/>
        <w:numPr>
          <w:ilvl w:val="1"/>
          <w:numId w:val="23"/>
        </w:numPr>
        <w:spacing w:before="240"/>
        <w:ind w:left="0" w:firstLine="709"/>
        <w:outlineLvl w:val="1"/>
        <w:rPr>
          <w:rFonts w:eastAsia="Calibri"/>
          <w:b/>
          <w:sz w:val="24"/>
          <w:szCs w:val="24"/>
        </w:rPr>
      </w:pPr>
      <w:bookmarkStart w:id="9" w:name="_Toc528227266"/>
      <w:r w:rsidRPr="00403B56">
        <w:rPr>
          <w:rFonts w:eastAsia="Calibri"/>
          <w:b/>
          <w:sz w:val="24"/>
          <w:szCs w:val="24"/>
        </w:rPr>
        <w:t xml:space="preserve">Перечень </w:t>
      </w:r>
      <w:proofErr w:type="gramStart"/>
      <w:r w:rsidRPr="00403B56">
        <w:rPr>
          <w:rFonts w:eastAsia="Calibri"/>
          <w:b/>
          <w:sz w:val="24"/>
          <w:szCs w:val="24"/>
        </w:rPr>
        <w:t>координат характерных точек границ зон планируемого размещения линейных объектов</w:t>
      </w:r>
      <w:bookmarkEnd w:id="9"/>
      <w:proofErr w:type="gramEnd"/>
    </w:p>
    <w:p w:rsidR="006C111A" w:rsidRPr="006C111A" w:rsidRDefault="006C111A" w:rsidP="006C111A">
      <w:pPr>
        <w:tabs>
          <w:tab w:val="left" w:pos="851"/>
        </w:tabs>
        <w:suppressAutoHyphens/>
        <w:rPr>
          <w:sz w:val="24"/>
          <w:szCs w:val="24"/>
          <w:lang w:eastAsia="ru-RU"/>
        </w:rPr>
      </w:pPr>
      <w:r w:rsidRPr="006C111A">
        <w:rPr>
          <w:sz w:val="24"/>
          <w:szCs w:val="24"/>
          <w:lang w:eastAsia="ru-RU"/>
        </w:rPr>
        <w:lastRenderedPageBreak/>
        <w:t>Проектом планировки территории определены красные линии в соответствии с приказом Министерства строительства и жилищного хозяйства Российской Федерации от 25 апреля 2017 года № 742/</w:t>
      </w:r>
      <w:proofErr w:type="spellStart"/>
      <w:proofErr w:type="gramStart"/>
      <w:r w:rsidRPr="006C111A">
        <w:rPr>
          <w:sz w:val="24"/>
          <w:szCs w:val="24"/>
          <w:lang w:eastAsia="ru-RU"/>
        </w:rPr>
        <w:t>пр</w:t>
      </w:r>
      <w:proofErr w:type="spellEnd"/>
      <w:proofErr w:type="gramEnd"/>
      <w:r w:rsidRPr="006C111A">
        <w:rPr>
          <w:sz w:val="24"/>
          <w:szCs w:val="24"/>
          <w:lang w:eastAsia="ru-RU"/>
        </w:rPr>
        <w:t xml:space="preserve"> «О порядке установления и отображения красных линий, обозначающих границы территорий, занятых линейными объектами и (или) предназначенные для размещения линейных объектов».</w:t>
      </w:r>
    </w:p>
    <w:p w:rsidR="006C111A" w:rsidRPr="006C111A" w:rsidRDefault="006C111A" w:rsidP="006C111A">
      <w:pPr>
        <w:tabs>
          <w:tab w:val="left" w:pos="851"/>
        </w:tabs>
        <w:suppressAutoHyphens/>
        <w:rPr>
          <w:sz w:val="24"/>
          <w:szCs w:val="24"/>
          <w:lang w:eastAsia="ru-RU"/>
        </w:rPr>
      </w:pPr>
      <w:r w:rsidRPr="006C111A">
        <w:rPr>
          <w:sz w:val="24"/>
          <w:szCs w:val="24"/>
          <w:lang w:eastAsia="ru-RU"/>
        </w:rPr>
        <w:t>Красные линии, обозначающие границы территорий, предназначенных для строительства, реконструкции линейных объектов, устанавливаются по границам зон планируемого размещения линейных объектов.</w:t>
      </w:r>
    </w:p>
    <w:p w:rsidR="00DD2969" w:rsidRDefault="00293FEB" w:rsidP="00293FEB">
      <w:pPr>
        <w:tabs>
          <w:tab w:val="left" w:pos="851"/>
        </w:tabs>
        <w:suppressAutoHyphens/>
        <w:rPr>
          <w:sz w:val="24"/>
          <w:szCs w:val="24"/>
          <w:lang w:eastAsia="ru-RU"/>
        </w:rPr>
      </w:pPr>
      <w:r w:rsidRPr="00293FEB">
        <w:rPr>
          <w:sz w:val="24"/>
          <w:szCs w:val="24"/>
          <w:lang w:eastAsia="ru-RU"/>
        </w:rPr>
        <w:t xml:space="preserve">Таблица 3 - </w:t>
      </w:r>
      <w:r w:rsidR="00DD2969" w:rsidRPr="00293FEB">
        <w:rPr>
          <w:sz w:val="24"/>
          <w:szCs w:val="24"/>
          <w:lang w:eastAsia="ru-RU"/>
        </w:rPr>
        <w:t xml:space="preserve">Каталог </w:t>
      </w:r>
      <w:proofErr w:type="gramStart"/>
      <w:r w:rsidR="00DD2969" w:rsidRPr="00293FEB">
        <w:rPr>
          <w:sz w:val="24"/>
          <w:szCs w:val="24"/>
          <w:lang w:eastAsia="ru-RU"/>
        </w:rPr>
        <w:t>координат поворотных точек зоны планируемого размещения линейных объектов</w:t>
      </w:r>
      <w:proofErr w:type="gramEnd"/>
    </w:p>
    <w:p w:rsidR="000E0812" w:rsidRDefault="000E0812" w:rsidP="00293FEB">
      <w:pPr>
        <w:tabs>
          <w:tab w:val="left" w:pos="851"/>
        </w:tabs>
        <w:suppressAutoHyphens/>
        <w:rPr>
          <w:sz w:val="24"/>
          <w:szCs w:val="24"/>
          <w:lang w:eastAsia="ru-RU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696"/>
        <w:gridCol w:w="1686"/>
        <w:gridCol w:w="1686"/>
        <w:gridCol w:w="1695"/>
        <w:gridCol w:w="1687"/>
        <w:gridCol w:w="1687"/>
      </w:tblGrid>
      <w:tr w:rsidR="000E0812" w:rsidTr="009633A8">
        <w:tc>
          <w:tcPr>
            <w:tcW w:w="1696" w:type="dxa"/>
          </w:tcPr>
          <w:p w:rsidR="000E0812" w:rsidRPr="00126FFE" w:rsidRDefault="000E0812" w:rsidP="009633A8">
            <w:pPr>
              <w:ind w:firstLine="10"/>
              <w:jc w:val="center"/>
              <w:rPr>
                <w:b/>
                <w:sz w:val="24"/>
                <w:szCs w:val="24"/>
              </w:rPr>
            </w:pPr>
            <w:r w:rsidRPr="00126FFE">
              <w:rPr>
                <w:b/>
                <w:sz w:val="24"/>
                <w:szCs w:val="24"/>
              </w:rPr>
              <w:t>№№ точек</w:t>
            </w:r>
          </w:p>
        </w:tc>
        <w:tc>
          <w:tcPr>
            <w:tcW w:w="1686" w:type="dxa"/>
          </w:tcPr>
          <w:p w:rsidR="000E0812" w:rsidRPr="00126FFE" w:rsidRDefault="000E0812" w:rsidP="009633A8">
            <w:pPr>
              <w:ind w:firstLine="10"/>
              <w:jc w:val="center"/>
              <w:rPr>
                <w:b/>
                <w:sz w:val="24"/>
                <w:szCs w:val="24"/>
              </w:rPr>
            </w:pPr>
            <w:r w:rsidRPr="00126FFE">
              <w:rPr>
                <w:b/>
                <w:sz w:val="24"/>
                <w:szCs w:val="24"/>
              </w:rPr>
              <w:t>Х</w:t>
            </w:r>
          </w:p>
        </w:tc>
        <w:tc>
          <w:tcPr>
            <w:tcW w:w="1686" w:type="dxa"/>
          </w:tcPr>
          <w:p w:rsidR="000E0812" w:rsidRPr="00126FFE" w:rsidRDefault="000E0812" w:rsidP="009633A8">
            <w:pPr>
              <w:ind w:firstLine="10"/>
              <w:jc w:val="center"/>
              <w:rPr>
                <w:b/>
                <w:sz w:val="24"/>
                <w:szCs w:val="24"/>
              </w:rPr>
            </w:pPr>
            <w:r w:rsidRPr="00126FFE">
              <w:rPr>
                <w:b/>
                <w:sz w:val="24"/>
                <w:szCs w:val="24"/>
              </w:rPr>
              <w:t>У</w:t>
            </w:r>
          </w:p>
        </w:tc>
        <w:tc>
          <w:tcPr>
            <w:tcW w:w="1695" w:type="dxa"/>
          </w:tcPr>
          <w:p w:rsidR="000E0812" w:rsidRPr="00126FFE" w:rsidRDefault="000E0812" w:rsidP="009633A8">
            <w:pPr>
              <w:ind w:firstLine="10"/>
              <w:jc w:val="center"/>
              <w:rPr>
                <w:b/>
                <w:sz w:val="24"/>
                <w:szCs w:val="24"/>
              </w:rPr>
            </w:pPr>
            <w:r w:rsidRPr="00126FFE">
              <w:rPr>
                <w:b/>
                <w:sz w:val="24"/>
                <w:szCs w:val="24"/>
              </w:rPr>
              <w:t>№№ точек</w:t>
            </w:r>
          </w:p>
        </w:tc>
        <w:tc>
          <w:tcPr>
            <w:tcW w:w="1687" w:type="dxa"/>
          </w:tcPr>
          <w:p w:rsidR="000E0812" w:rsidRPr="00126FFE" w:rsidRDefault="000E0812" w:rsidP="009633A8">
            <w:pPr>
              <w:ind w:firstLine="10"/>
              <w:jc w:val="center"/>
              <w:rPr>
                <w:b/>
                <w:sz w:val="24"/>
                <w:szCs w:val="24"/>
              </w:rPr>
            </w:pPr>
            <w:r w:rsidRPr="00126FFE">
              <w:rPr>
                <w:b/>
                <w:sz w:val="24"/>
                <w:szCs w:val="24"/>
              </w:rPr>
              <w:t>Х</w:t>
            </w:r>
          </w:p>
        </w:tc>
        <w:tc>
          <w:tcPr>
            <w:tcW w:w="1687" w:type="dxa"/>
          </w:tcPr>
          <w:p w:rsidR="000E0812" w:rsidRPr="00126FFE" w:rsidRDefault="000E0812" w:rsidP="009633A8">
            <w:pPr>
              <w:ind w:firstLine="10"/>
              <w:jc w:val="center"/>
              <w:rPr>
                <w:b/>
                <w:sz w:val="24"/>
                <w:szCs w:val="24"/>
              </w:rPr>
            </w:pPr>
            <w:r w:rsidRPr="00126FFE">
              <w:rPr>
                <w:b/>
                <w:sz w:val="24"/>
                <w:szCs w:val="24"/>
              </w:rPr>
              <w:t>У</w:t>
            </w:r>
          </w:p>
        </w:tc>
      </w:tr>
      <w:tr w:rsidR="000E0812" w:rsidTr="009633A8">
        <w:tc>
          <w:tcPr>
            <w:tcW w:w="1696" w:type="dxa"/>
            <w:vAlign w:val="bottom"/>
          </w:tcPr>
          <w:p w:rsidR="000E0812" w:rsidRPr="00F7038A" w:rsidRDefault="000E0812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7038A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1686" w:type="dxa"/>
            <w:vAlign w:val="bottom"/>
          </w:tcPr>
          <w:p w:rsidR="000E0812" w:rsidRPr="00DC5347" w:rsidRDefault="000E0812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C5347">
              <w:rPr>
                <w:color w:val="000000"/>
                <w:sz w:val="20"/>
                <w:szCs w:val="20"/>
              </w:rPr>
              <w:t>901468.92</w:t>
            </w:r>
          </w:p>
        </w:tc>
        <w:tc>
          <w:tcPr>
            <w:tcW w:w="1686" w:type="dxa"/>
            <w:vAlign w:val="bottom"/>
          </w:tcPr>
          <w:p w:rsidR="000E0812" w:rsidRPr="00DC5347" w:rsidRDefault="000E0812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C5347">
              <w:rPr>
                <w:color w:val="000000"/>
                <w:sz w:val="20"/>
                <w:szCs w:val="20"/>
              </w:rPr>
              <w:t>3506468.73</w:t>
            </w:r>
          </w:p>
        </w:tc>
        <w:tc>
          <w:tcPr>
            <w:tcW w:w="1695" w:type="dxa"/>
          </w:tcPr>
          <w:p w:rsidR="000E0812" w:rsidRPr="00DC5347" w:rsidRDefault="000E0812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C5347">
              <w:rPr>
                <w:color w:val="000000"/>
                <w:sz w:val="20"/>
                <w:szCs w:val="20"/>
              </w:rPr>
              <w:t>13</w:t>
            </w:r>
          </w:p>
        </w:tc>
        <w:tc>
          <w:tcPr>
            <w:tcW w:w="1687" w:type="dxa"/>
            <w:vAlign w:val="bottom"/>
          </w:tcPr>
          <w:p w:rsidR="000E0812" w:rsidRPr="00DC5347" w:rsidRDefault="000E0812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C5347">
              <w:rPr>
                <w:color w:val="000000"/>
                <w:sz w:val="20"/>
                <w:szCs w:val="20"/>
              </w:rPr>
              <w:t>901015.17</w:t>
            </w:r>
          </w:p>
        </w:tc>
        <w:tc>
          <w:tcPr>
            <w:tcW w:w="1687" w:type="dxa"/>
            <w:vAlign w:val="bottom"/>
          </w:tcPr>
          <w:p w:rsidR="000E0812" w:rsidRPr="00DC5347" w:rsidRDefault="000E0812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C5347">
              <w:rPr>
                <w:color w:val="000000"/>
                <w:sz w:val="20"/>
                <w:szCs w:val="20"/>
              </w:rPr>
              <w:t>3506575.61</w:t>
            </w:r>
          </w:p>
        </w:tc>
      </w:tr>
      <w:tr w:rsidR="000E0812" w:rsidTr="009633A8">
        <w:tc>
          <w:tcPr>
            <w:tcW w:w="1696" w:type="dxa"/>
            <w:vAlign w:val="bottom"/>
          </w:tcPr>
          <w:p w:rsidR="000E0812" w:rsidRPr="00F7038A" w:rsidRDefault="000E0812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7038A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686" w:type="dxa"/>
            <w:vAlign w:val="bottom"/>
          </w:tcPr>
          <w:p w:rsidR="000E0812" w:rsidRPr="00DC5347" w:rsidRDefault="000E0812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C5347">
              <w:rPr>
                <w:color w:val="000000"/>
                <w:sz w:val="20"/>
                <w:szCs w:val="20"/>
              </w:rPr>
              <w:t>901529.59</w:t>
            </w:r>
          </w:p>
        </w:tc>
        <w:tc>
          <w:tcPr>
            <w:tcW w:w="1686" w:type="dxa"/>
            <w:vAlign w:val="bottom"/>
          </w:tcPr>
          <w:p w:rsidR="000E0812" w:rsidRPr="00DC5347" w:rsidRDefault="000E0812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C5347">
              <w:rPr>
                <w:color w:val="000000"/>
                <w:sz w:val="20"/>
                <w:szCs w:val="20"/>
              </w:rPr>
              <w:t>3506501.02</w:t>
            </w:r>
          </w:p>
        </w:tc>
        <w:tc>
          <w:tcPr>
            <w:tcW w:w="1695" w:type="dxa"/>
          </w:tcPr>
          <w:p w:rsidR="000E0812" w:rsidRPr="00DC5347" w:rsidRDefault="000E0812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C5347">
              <w:rPr>
                <w:color w:val="000000"/>
                <w:sz w:val="20"/>
                <w:szCs w:val="20"/>
              </w:rPr>
              <w:t>14</w:t>
            </w:r>
          </w:p>
        </w:tc>
        <w:tc>
          <w:tcPr>
            <w:tcW w:w="1687" w:type="dxa"/>
            <w:vAlign w:val="bottom"/>
          </w:tcPr>
          <w:p w:rsidR="000E0812" w:rsidRPr="00DC5347" w:rsidRDefault="000E0812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C5347">
              <w:rPr>
                <w:color w:val="000000"/>
                <w:sz w:val="20"/>
                <w:szCs w:val="20"/>
              </w:rPr>
              <w:t>900991.81</w:t>
            </w:r>
          </w:p>
        </w:tc>
        <w:tc>
          <w:tcPr>
            <w:tcW w:w="1687" w:type="dxa"/>
            <w:vAlign w:val="bottom"/>
          </w:tcPr>
          <w:p w:rsidR="000E0812" w:rsidRPr="00DC5347" w:rsidRDefault="000E0812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C5347">
              <w:rPr>
                <w:color w:val="000000"/>
                <w:sz w:val="20"/>
                <w:szCs w:val="20"/>
              </w:rPr>
              <w:t>3506563.53</w:t>
            </w:r>
          </w:p>
        </w:tc>
      </w:tr>
      <w:tr w:rsidR="000E0812" w:rsidTr="009633A8">
        <w:tc>
          <w:tcPr>
            <w:tcW w:w="1696" w:type="dxa"/>
            <w:vAlign w:val="bottom"/>
          </w:tcPr>
          <w:p w:rsidR="000E0812" w:rsidRPr="00F7038A" w:rsidRDefault="000E0812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7038A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1686" w:type="dxa"/>
            <w:vAlign w:val="bottom"/>
          </w:tcPr>
          <w:p w:rsidR="000E0812" w:rsidRPr="00DC5347" w:rsidRDefault="000E0812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C5347">
              <w:rPr>
                <w:color w:val="000000"/>
                <w:sz w:val="20"/>
                <w:szCs w:val="20"/>
              </w:rPr>
              <w:t>901445.20</w:t>
            </w:r>
          </w:p>
        </w:tc>
        <w:tc>
          <w:tcPr>
            <w:tcW w:w="1686" w:type="dxa"/>
            <w:vAlign w:val="bottom"/>
          </w:tcPr>
          <w:p w:rsidR="000E0812" w:rsidRPr="00DC5347" w:rsidRDefault="000E0812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C5347">
              <w:rPr>
                <w:color w:val="000000"/>
                <w:sz w:val="20"/>
                <w:szCs w:val="20"/>
              </w:rPr>
              <w:t>3506659.56</w:t>
            </w:r>
          </w:p>
        </w:tc>
        <w:tc>
          <w:tcPr>
            <w:tcW w:w="1695" w:type="dxa"/>
          </w:tcPr>
          <w:p w:rsidR="000E0812" w:rsidRPr="00DC5347" w:rsidRDefault="000E0812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C5347">
              <w:rPr>
                <w:color w:val="000000"/>
                <w:sz w:val="20"/>
                <w:szCs w:val="20"/>
              </w:rPr>
              <w:t>15</w:t>
            </w:r>
          </w:p>
        </w:tc>
        <w:tc>
          <w:tcPr>
            <w:tcW w:w="1687" w:type="dxa"/>
            <w:vAlign w:val="bottom"/>
          </w:tcPr>
          <w:p w:rsidR="000E0812" w:rsidRPr="00DC5347" w:rsidRDefault="000E0812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C5347">
              <w:rPr>
                <w:color w:val="000000"/>
                <w:sz w:val="20"/>
                <w:szCs w:val="20"/>
              </w:rPr>
              <w:t>900957.87</w:t>
            </w:r>
          </w:p>
        </w:tc>
        <w:tc>
          <w:tcPr>
            <w:tcW w:w="1687" w:type="dxa"/>
            <w:vAlign w:val="bottom"/>
          </w:tcPr>
          <w:p w:rsidR="000E0812" w:rsidRPr="00DC5347" w:rsidRDefault="000E0812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C5347">
              <w:rPr>
                <w:color w:val="000000"/>
                <w:sz w:val="20"/>
                <w:szCs w:val="20"/>
              </w:rPr>
              <w:t>3506544.35</w:t>
            </w:r>
          </w:p>
        </w:tc>
      </w:tr>
      <w:tr w:rsidR="000E0812" w:rsidTr="009633A8">
        <w:tc>
          <w:tcPr>
            <w:tcW w:w="1696" w:type="dxa"/>
            <w:vAlign w:val="bottom"/>
          </w:tcPr>
          <w:p w:rsidR="000E0812" w:rsidRPr="00F7038A" w:rsidRDefault="000E0812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7038A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1686" w:type="dxa"/>
            <w:vAlign w:val="bottom"/>
          </w:tcPr>
          <w:p w:rsidR="000E0812" w:rsidRPr="00DC5347" w:rsidRDefault="000E0812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C5347">
              <w:rPr>
                <w:color w:val="000000"/>
                <w:sz w:val="20"/>
                <w:szCs w:val="20"/>
              </w:rPr>
              <w:t>901383.54</w:t>
            </w:r>
          </w:p>
        </w:tc>
        <w:tc>
          <w:tcPr>
            <w:tcW w:w="1686" w:type="dxa"/>
            <w:vAlign w:val="bottom"/>
          </w:tcPr>
          <w:p w:rsidR="000E0812" w:rsidRPr="00DC5347" w:rsidRDefault="000E0812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C5347">
              <w:rPr>
                <w:color w:val="000000"/>
                <w:sz w:val="20"/>
                <w:szCs w:val="20"/>
              </w:rPr>
              <w:t>3506775.40</w:t>
            </w:r>
          </w:p>
        </w:tc>
        <w:tc>
          <w:tcPr>
            <w:tcW w:w="1695" w:type="dxa"/>
          </w:tcPr>
          <w:p w:rsidR="000E0812" w:rsidRPr="00DC5347" w:rsidRDefault="000E0812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C5347">
              <w:rPr>
                <w:color w:val="000000"/>
                <w:sz w:val="20"/>
                <w:szCs w:val="20"/>
              </w:rPr>
              <w:t>16</w:t>
            </w:r>
          </w:p>
        </w:tc>
        <w:tc>
          <w:tcPr>
            <w:tcW w:w="1687" w:type="dxa"/>
            <w:vAlign w:val="bottom"/>
          </w:tcPr>
          <w:p w:rsidR="000E0812" w:rsidRPr="00DC5347" w:rsidRDefault="000E0812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C5347">
              <w:rPr>
                <w:color w:val="000000"/>
                <w:sz w:val="20"/>
                <w:szCs w:val="20"/>
              </w:rPr>
              <w:t>900916.26</w:t>
            </w:r>
          </w:p>
        </w:tc>
        <w:tc>
          <w:tcPr>
            <w:tcW w:w="1687" w:type="dxa"/>
            <w:vAlign w:val="bottom"/>
          </w:tcPr>
          <w:p w:rsidR="000E0812" w:rsidRPr="00DC5347" w:rsidRDefault="000E0812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C5347">
              <w:rPr>
                <w:color w:val="000000"/>
                <w:sz w:val="20"/>
                <w:szCs w:val="20"/>
              </w:rPr>
              <w:t>3506522.69</w:t>
            </w:r>
          </w:p>
        </w:tc>
      </w:tr>
      <w:tr w:rsidR="000E0812" w:rsidTr="009633A8">
        <w:tc>
          <w:tcPr>
            <w:tcW w:w="1696" w:type="dxa"/>
            <w:vAlign w:val="bottom"/>
          </w:tcPr>
          <w:p w:rsidR="000E0812" w:rsidRPr="00F7038A" w:rsidRDefault="000E0812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7038A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1686" w:type="dxa"/>
            <w:vAlign w:val="bottom"/>
          </w:tcPr>
          <w:p w:rsidR="000E0812" w:rsidRPr="00DC5347" w:rsidRDefault="000E0812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C5347">
              <w:rPr>
                <w:color w:val="000000"/>
                <w:sz w:val="20"/>
                <w:szCs w:val="20"/>
              </w:rPr>
              <w:t>901379.85</w:t>
            </w:r>
          </w:p>
        </w:tc>
        <w:tc>
          <w:tcPr>
            <w:tcW w:w="1686" w:type="dxa"/>
            <w:vAlign w:val="bottom"/>
          </w:tcPr>
          <w:p w:rsidR="000E0812" w:rsidRPr="00DC5347" w:rsidRDefault="000E0812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C5347">
              <w:rPr>
                <w:color w:val="000000"/>
                <w:sz w:val="20"/>
                <w:szCs w:val="20"/>
              </w:rPr>
              <w:t>3506773.55</w:t>
            </w:r>
          </w:p>
        </w:tc>
        <w:tc>
          <w:tcPr>
            <w:tcW w:w="1695" w:type="dxa"/>
          </w:tcPr>
          <w:p w:rsidR="000E0812" w:rsidRPr="00DC5347" w:rsidRDefault="000E0812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C5347">
              <w:rPr>
                <w:color w:val="000000"/>
                <w:sz w:val="20"/>
                <w:szCs w:val="20"/>
              </w:rPr>
              <w:t>17</w:t>
            </w:r>
          </w:p>
        </w:tc>
        <w:tc>
          <w:tcPr>
            <w:tcW w:w="1687" w:type="dxa"/>
            <w:vAlign w:val="bottom"/>
          </w:tcPr>
          <w:p w:rsidR="000E0812" w:rsidRPr="00DC5347" w:rsidRDefault="000E0812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C5347">
              <w:rPr>
                <w:color w:val="000000"/>
                <w:sz w:val="20"/>
                <w:szCs w:val="20"/>
              </w:rPr>
              <w:t>900874.55</w:t>
            </w:r>
          </w:p>
        </w:tc>
        <w:tc>
          <w:tcPr>
            <w:tcW w:w="1687" w:type="dxa"/>
            <w:vAlign w:val="bottom"/>
          </w:tcPr>
          <w:p w:rsidR="000E0812" w:rsidRPr="00DC5347" w:rsidRDefault="000E0812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C5347">
              <w:rPr>
                <w:color w:val="000000"/>
                <w:sz w:val="20"/>
                <w:szCs w:val="20"/>
              </w:rPr>
              <w:t>3506500.74</w:t>
            </w:r>
          </w:p>
        </w:tc>
      </w:tr>
      <w:tr w:rsidR="000E0812" w:rsidTr="009633A8">
        <w:tc>
          <w:tcPr>
            <w:tcW w:w="1696" w:type="dxa"/>
            <w:vAlign w:val="bottom"/>
          </w:tcPr>
          <w:p w:rsidR="000E0812" w:rsidRPr="00F7038A" w:rsidRDefault="000E0812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7038A"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1686" w:type="dxa"/>
            <w:vAlign w:val="bottom"/>
          </w:tcPr>
          <w:p w:rsidR="000E0812" w:rsidRPr="00DC5347" w:rsidRDefault="000E0812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C5347">
              <w:rPr>
                <w:color w:val="000000"/>
                <w:sz w:val="20"/>
                <w:szCs w:val="20"/>
              </w:rPr>
              <w:t>901360.44</w:t>
            </w:r>
          </w:p>
        </w:tc>
        <w:tc>
          <w:tcPr>
            <w:tcW w:w="1686" w:type="dxa"/>
            <w:vAlign w:val="bottom"/>
          </w:tcPr>
          <w:p w:rsidR="000E0812" w:rsidRPr="00DC5347" w:rsidRDefault="000E0812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C5347">
              <w:rPr>
                <w:color w:val="000000"/>
                <w:sz w:val="20"/>
                <w:szCs w:val="20"/>
              </w:rPr>
              <w:t>3506762.97</w:t>
            </w:r>
          </w:p>
        </w:tc>
        <w:tc>
          <w:tcPr>
            <w:tcW w:w="1695" w:type="dxa"/>
          </w:tcPr>
          <w:p w:rsidR="000E0812" w:rsidRPr="00DC5347" w:rsidRDefault="000E0812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C5347">
              <w:rPr>
                <w:color w:val="000000"/>
                <w:sz w:val="20"/>
                <w:szCs w:val="20"/>
              </w:rPr>
              <w:t>18</w:t>
            </w:r>
          </w:p>
        </w:tc>
        <w:tc>
          <w:tcPr>
            <w:tcW w:w="1687" w:type="dxa"/>
            <w:vAlign w:val="bottom"/>
          </w:tcPr>
          <w:p w:rsidR="000E0812" w:rsidRPr="00DC5347" w:rsidRDefault="000E0812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C5347">
              <w:rPr>
                <w:color w:val="000000"/>
                <w:sz w:val="20"/>
                <w:szCs w:val="20"/>
              </w:rPr>
              <w:t>900873.11</w:t>
            </w:r>
          </w:p>
        </w:tc>
        <w:tc>
          <w:tcPr>
            <w:tcW w:w="1687" w:type="dxa"/>
            <w:vAlign w:val="bottom"/>
          </w:tcPr>
          <w:p w:rsidR="000E0812" w:rsidRPr="00DC5347" w:rsidRDefault="000E0812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C5347">
              <w:rPr>
                <w:color w:val="000000"/>
                <w:sz w:val="20"/>
                <w:szCs w:val="20"/>
              </w:rPr>
              <w:t>3506499.95</w:t>
            </w:r>
          </w:p>
        </w:tc>
      </w:tr>
      <w:tr w:rsidR="000E0812" w:rsidTr="009633A8">
        <w:tc>
          <w:tcPr>
            <w:tcW w:w="1696" w:type="dxa"/>
            <w:vAlign w:val="bottom"/>
          </w:tcPr>
          <w:p w:rsidR="000E0812" w:rsidRPr="00F7038A" w:rsidRDefault="000E0812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7038A">
              <w:rPr>
                <w:color w:val="000000"/>
                <w:sz w:val="20"/>
                <w:szCs w:val="20"/>
              </w:rPr>
              <w:t>7</w:t>
            </w:r>
          </w:p>
        </w:tc>
        <w:tc>
          <w:tcPr>
            <w:tcW w:w="1686" w:type="dxa"/>
            <w:vAlign w:val="bottom"/>
          </w:tcPr>
          <w:p w:rsidR="000E0812" w:rsidRPr="00DC5347" w:rsidRDefault="000E0812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C5347">
              <w:rPr>
                <w:color w:val="000000"/>
                <w:sz w:val="20"/>
                <w:szCs w:val="20"/>
              </w:rPr>
              <w:t>901281.44</w:t>
            </w:r>
          </w:p>
        </w:tc>
        <w:tc>
          <w:tcPr>
            <w:tcW w:w="1686" w:type="dxa"/>
            <w:vAlign w:val="bottom"/>
          </w:tcPr>
          <w:p w:rsidR="000E0812" w:rsidRPr="00DC5347" w:rsidRDefault="000E0812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C5347">
              <w:rPr>
                <w:color w:val="000000"/>
                <w:sz w:val="20"/>
                <w:szCs w:val="20"/>
              </w:rPr>
              <w:t>3506720.58</w:t>
            </w:r>
          </w:p>
        </w:tc>
        <w:tc>
          <w:tcPr>
            <w:tcW w:w="1695" w:type="dxa"/>
          </w:tcPr>
          <w:p w:rsidR="000E0812" w:rsidRPr="00DC5347" w:rsidRDefault="000E0812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C5347">
              <w:rPr>
                <w:color w:val="000000"/>
                <w:sz w:val="20"/>
                <w:szCs w:val="20"/>
              </w:rPr>
              <w:t>19</w:t>
            </w:r>
          </w:p>
        </w:tc>
        <w:tc>
          <w:tcPr>
            <w:tcW w:w="1687" w:type="dxa"/>
            <w:vAlign w:val="bottom"/>
          </w:tcPr>
          <w:p w:rsidR="000E0812" w:rsidRPr="00DC5347" w:rsidRDefault="000E0812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C5347">
              <w:rPr>
                <w:color w:val="000000"/>
                <w:sz w:val="20"/>
                <w:szCs w:val="20"/>
              </w:rPr>
              <w:t>900971.86</w:t>
            </w:r>
          </w:p>
        </w:tc>
        <w:tc>
          <w:tcPr>
            <w:tcW w:w="1687" w:type="dxa"/>
            <w:vAlign w:val="bottom"/>
          </w:tcPr>
          <w:p w:rsidR="000E0812" w:rsidRPr="00DC5347" w:rsidRDefault="000E0812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C5347">
              <w:rPr>
                <w:color w:val="000000"/>
                <w:sz w:val="20"/>
                <w:szCs w:val="20"/>
              </w:rPr>
              <w:t>3506314.42</w:t>
            </w:r>
          </w:p>
        </w:tc>
      </w:tr>
      <w:tr w:rsidR="000E0812" w:rsidTr="009633A8">
        <w:tc>
          <w:tcPr>
            <w:tcW w:w="1696" w:type="dxa"/>
            <w:vAlign w:val="bottom"/>
          </w:tcPr>
          <w:p w:rsidR="000E0812" w:rsidRPr="00F7038A" w:rsidRDefault="000E0812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7038A">
              <w:rPr>
                <w:color w:val="000000"/>
                <w:sz w:val="20"/>
                <w:szCs w:val="20"/>
              </w:rPr>
              <w:t>8</w:t>
            </w:r>
          </w:p>
        </w:tc>
        <w:tc>
          <w:tcPr>
            <w:tcW w:w="1686" w:type="dxa"/>
            <w:vAlign w:val="bottom"/>
          </w:tcPr>
          <w:p w:rsidR="000E0812" w:rsidRPr="00DC5347" w:rsidRDefault="000E0812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C5347">
              <w:rPr>
                <w:color w:val="000000"/>
                <w:sz w:val="20"/>
                <w:szCs w:val="20"/>
              </w:rPr>
              <w:t>901206.70</w:t>
            </w:r>
          </w:p>
        </w:tc>
        <w:tc>
          <w:tcPr>
            <w:tcW w:w="1686" w:type="dxa"/>
            <w:vAlign w:val="bottom"/>
          </w:tcPr>
          <w:p w:rsidR="000E0812" w:rsidRPr="00DC5347" w:rsidRDefault="000E0812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C5347">
              <w:rPr>
                <w:color w:val="000000"/>
                <w:sz w:val="20"/>
                <w:szCs w:val="20"/>
              </w:rPr>
              <w:t>3506679.18</w:t>
            </w:r>
          </w:p>
        </w:tc>
        <w:tc>
          <w:tcPr>
            <w:tcW w:w="1695" w:type="dxa"/>
          </w:tcPr>
          <w:p w:rsidR="000E0812" w:rsidRPr="00DC5347" w:rsidRDefault="000E0812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C5347">
              <w:rPr>
                <w:color w:val="000000"/>
                <w:sz w:val="20"/>
                <w:szCs w:val="20"/>
              </w:rPr>
              <w:t>20</w:t>
            </w:r>
          </w:p>
        </w:tc>
        <w:tc>
          <w:tcPr>
            <w:tcW w:w="1687" w:type="dxa"/>
            <w:vAlign w:val="bottom"/>
          </w:tcPr>
          <w:p w:rsidR="000E0812" w:rsidRPr="00DC5347" w:rsidRDefault="000E0812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C5347">
              <w:rPr>
                <w:color w:val="000000"/>
                <w:sz w:val="20"/>
                <w:szCs w:val="20"/>
              </w:rPr>
              <w:t>900979.01</w:t>
            </w:r>
          </w:p>
        </w:tc>
        <w:tc>
          <w:tcPr>
            <w:tcW w:w="1687" w:type="dxa"/>
            <w:vAlign w:val="bottom"/>
          </w:tcPr>
          <w:p w:rsidR="000E0812" w:rsidRPr="00DC5347" w:rsidRDefault="000E0812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C5347">
              <w:rPr>
                <w:color w:val="000000"/>
                <w:sz w:val="20"/>
                <w:szCs w:val="20"/>
              </w:rPr>
              <w:t>3506301.00</w:t>
            </w:r>
          </w:p>
        </w:tc>
      </w:tr>
      <w:tr w:rsidR="000E0812" w:rsidTr="009633A8">
        <w:tc>
          <w:tcPr>
            <w:tcW w:w="1696" w:type="dxa"/>
            <w:vAlign w:val="bottom"/>
          </w:tcPr>
          <w:p w:rsidR="000E0812" w:rsidRPr="00F7038A" w:rsidRDefault="000E0812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7038A">
              <w:rPr>
                <w:color w:val="000000"/>
                <w:sz w:val="20"/>
                <w:szCs w:val="20"/>
              </w:rPr>
              <w:t>9</w:t>
            </w:r>
          </w:p>
        </w:tc>
        <w:tc>
          <w:tcPr>
            <w:tcW w:w="1686" w:type="dxa"/>
            <w:vAlign w:val="bottom"/>
          </w:tcPr>
          <w:p w:rsidR="000E0812" w:rsidRPr="00DC5347" w:rsidRDefault="000E0812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C5347">
              <w:rPr>
                <w:color w:val="000000"/>
                <w:sz w:val="20"/>
                <w:szCs w:val="20"/>
              </w:rPr>
              <w:t>901168.39</w:t>
            </w:r>
          </w:p>
        </w:tc>
        <w:tc>
          <w:tcPr>
            <w:tcW w:w="1686" w:type="dxa"/>
            <w:vAlign w:val="bottom"/>
          </w:tcPr>
          <w:p w:rsidR="000E0812" w:rsidRPr="00DC5347" w:rsidRDefault="000E0812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C5347">
              <w:rPr>
                <w:color w:val="000000"/>
                <w:sz w:val="20"/>
                <w:szCs w:val="20"/>
              </w:rPr>
              <w:t>3506659.30</w:t>
            </w:r>
          </w:p>
        </w:tc>
        <w:tc>
          <w:tcPr>
            <w:tcW w:w="1695" w:type="dxa"/>
          </w:tcPr>
          <w:p w:rsidR="000E0812" w:rsidRPr="00DC5347" w:rsidRDefault="000E0812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C5347">
              <w:rPr>
                <w:color w:val="000000"/>
                <w:sz w:val="20"/>
                <w:szCs w:val="20"/>
              </w:rPr>
              <w:t>21</w:t>
            </w:r>
          </w:p>
        </w:tc>
        <w:tc>
          <w:tcPr>
            <w:tcW w:w="1687" w:type="dxa"/>
            <w:vAlign w:val="bottom"/>
          </w:tcPr>
          <w:p w:rsidR="000E0812" w:rsidRPr="00DC5347" w:rsidRDefault="000E0812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C5347">
              <w:rPr>
                <w:color w:val="000000"/>
                <w:sz w:val="20"/>
                <w:szCs w:val="20"/>
              </w:rPr>
              <w:t>901017.60</w:t>
            </w:r>
          </w:p>
        </w:tc>
        <w:tc>
          <w:tcPr>
            <w:tcW w:w="1687" w:type="dxa"/>
            <w:vAlign w:val="bottom"/>
          </w:tcPr>
          <w:p w:rsidR="000E0812" w:rsidRPr="00DC5347" w:rsidRDefault="000E0812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C5347">
              <w:rPr>
                <w:color w:val="000000"/>
                <w:sz w:val="20"/>
                <w:szCs w:val="20"/>
              </w:rPr>
              <w:t>3506228.50</w:t>
            </w:r>
          </w:p>
        </w:tc>
      </w:tr>
      <w:tr w:rsidR="000E0812" w:rsidTr="009633A8">
        <w:tc>
          <w:tcPr>
            <w:tcW w:w="1696" w:type="dxa"/>
            <w:vAlign w:val="bottom"/>
          </w:tcPr>
          <w:p w:rsidR="000E0812" w:rsidRPr="00F7038A" w:rsidRDefault="000E0812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7038A"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1686" w:type="dxa"/>
            <w:vAlign w:val="bottom"/>
          </w:tcPr>
          <w:p w:rsidR="000E0812" w:rsidRPr="00DC5347" w:rsidRDefault="000E0812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C5347">
              <w:rPr>
                <w:color w:val="000000"/>
                <w:sz w:val="20"/>
                <w:szCs w:val="20"/>
              </w:rPr>
              <w:t>901122.83</w:t>
            </w:r>
          </w:p>
        </w:tc>
        <w:tc>
          <w:tcPr>
            <w:tcW w:w="1686" w:type="dxa"/>
            <w:vAlign w:val="bottom"/>
          </w:tcPr>
          <w:p w:rsidR="000E0812" w:rsidRPr="00DC5347" w:rsidRDefault="000E0812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C5347">
              <w:rPr>
                <w:color w:val="000000"/>
                <w:sz w:val="20"/>
                <w:szCs w:val="20"/>
              </w:rPr>
              <w:t>3506634.15</w:t>
            </w:r>
          </w:p>
        </w:tc>
        <w:tc>
          <w:tcPr>
            <w:tcW w:w="1695" w:type="dxa"/>
          </w:tcPr>
          <w:p w:rsidR="000E0812" w:rsidRPr="00DC5347" w:rsidRDefault="000E0812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C5347">
              <w:rPr>
                <w:color w:val="000000"/>
                <w:sz w:val="20"/>
                <w:szCs w:val="20"/>
              </w:rPr>
              <w:t>22</w:t>
            </w:r>
          </w:p>
        </w:tc>
        <w:tc>
          <w:tcPr>
            <w:tcW w:w="1687" w:type="dxa"/>
            <w:vAlign w:val="bottom"/>
          </w:tcPr>
          <w:p w:rsidR="000E0812" w:rsidRPr="00DC5347" w:rsidRDefault="000E0812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C5347">
              <w:rPr>
                <w:color w:val="000000"/>
                <w:sz w:val="20"/>
                <w:szCs w:val="20"/>
              </w:rPr>
              <w:t>901100.60</w:t>
            </w:r>
          </w:p>
        </w:tc>
        <w:tc>
          <w:tcPr>
            <w:tcW w:w="1687" w:type="dxa"/>
            <w:vAlign w:val="bottom"/>
          </w:tcPr>
          <w:p w:rsidR="000E0812" w:rsidRPr="00DC5347" w:rsidRDefault="000E0812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C5347">
              <w:rPr>
                <w:color w:val="000000"/>
                <w:sz w:val="20"/>
                <w:szCs w:val="20"/>
              </w:rPr>
              <w:t>3506272.67</w:t>
            </w:r>
          </w:p>
        </w:tc>
      </w:tr>
      <w:tr w:rsidR="000E0812" w:rsidTr="009633A8">
        <w:tc>
          <w:tcPr>
            <w:tcW w:w="1696" w:type="dxa"/>
            <w:vAlign w:val="bottom"/>
          </w:tcPr>
          <w:p w:rsidR="000E0812" w:rsidRPr="00F7038A" w:rsidRDefault="000E0812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7038A">
              <w:rPr>
                <w:color w:val="000000"/>
                <w:sz w:val="20"/>
                <w:szCs w:val="20"/>
              </w:rPr>
              <w:t>11</w:t>
            </w:r>
          </w:p>
        </w:tc>
        <w:tc>
          <w:tcPr>
            <w:tcW w:w="1686" w:type="dxa"/>
            <w:vAlign w:val="bottom"/>
          </w:tcPr>
          <w:p w:rsidR="000E0812" w:rsidRPr="00DC5347" w:rsidRDefault="000E0812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C5347">
              <w:rPr>
                <w:color w:val="000000"/>
                <w:sz w:val="20"/>
                <w:szCs w:val="20"/>
              </w:rPr>
              <w:t>901089.38</w:t>
            </w:r>
          </w:p>
        </w:tc>
        <w:tc>
          <w:tcPr>
            <w:tcW w:w="1686" w:type="dxa"/>
            <w:vAlign w:val="bottom"/>
          </w:tcPr>
          <w:p w:rsidR="000E0812" w:rsidRPr="00DC5347" w:rsidRDefault="000E0812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C5347">
              <w:rPr>
                <w:color w:val="000000"/>
                <w:sz w:val="20"/>
                <w:szCs w:val="20"/>
              </w:rPr>
              <w:t>3506615.88</w:t>
            </w:r>
          </w:p>
        </w:tc>
        <w:tc>
          <w:tcPr>
            <w:tcW w:w="1695" w:type="dxa"/>
          </w:tcPr>
          <w:p w:rsidR="000E0812" w:rsidRPr="00DC5347" w:rsidRDefault="000E0812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C5347">
              <w:rPr>
                <w:color w:val="000000"/>
                <w:sz w:val="20"/>
                <w:szCs w:val="20"/>
              </w:rPr>
              <w:t>23</w:t>
            </w:r>
          </w:p>
        </w:tc>
        <w:tc>
          <w:tcPr>
            <w:tcW w:w="1687" w:type="dxa"/>
            <w:vAlign w:val="bottom"/>
          </w:tcPr>
          <w:p w:rsidR="000E0812" w:rsidRPr="00DC5347" w:rsidRDefault="000E0812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C5347">
              <w:rPr>
                <w:color w:val="000000"/>
                <w:sz w:val="20"/>
                <w:szCs w:val="20"/>
              </w:rPr>
              <w:t>901116.41</w:t>
            </w:r>
          </w:p>
        </w:tc>
        <w:tc>
          <w:tcPr>
            <w:tcW w:w="1687" w:type="dxa"/>
            <w:vAlign w:val="bottom"/>
          </w:tcPr>
          <w:p w:rsidR="000E0812" w:rsidRPr="00DC5347" w:rsidRDefault="000E0812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C5347">
              <w:rPr>
                <w:color w:val="000000"/>
                <w:sz w:val="20"/>
                <w:szCs w:val="20"/>
              </w:rPr>
              <w:t>3506281.09</w:t>
            </w:r>
          </w:p>
        </w:tc>
      </w:tr>
      <w:tr w:rsidR="000E0812" w:rsidTr="009633A8">
        <w:tc>
          <w:tcPr>
            <w:tcW w:w="1696" w:type="dxa"/>
            <w:vAlign w:val="bottom"/>
          </w:tcPr>
          <w:p w:rsidR="000E0812" w:rsidRPr="00F7038A" w:rsidRDefault="000E0812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7038A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1686" w:type="dxa"/>
            <w:vAlign w:val="bottom"/>
          </w:tcPr>
          <w:p w:rsidR="000E0812" w:rsidRPr="00DC5347" w:rsidRDefault="000E0812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C5347">
              <w:rPr>
                <w:color w:val="000000"/>
                <w:sz w:val="20"/>
                <w:szCs w:val="20"/>
              </w:rPr>
              <w:t>901054.90</w:t>
            </w:r>
          </w:p>
        </w:tc>
        <w:tc>
          <w:tcPr>
            <w:tcW w:w="1686" w:type="dxa"/>
            <w:vAlign w:val="bottom"/>
          </w:tcPr>
          <w:p w:rsidR="000E0812" w:rsidRPr="00DC5347" w:rsidRDefault="000E0812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C5347">
              <w:rPr>
                <w:color w:val="000000"/>
                <w:sz w:val="20"/>
                <w:szCs w:val="20"/>
              </w:rPr>
              <w:t>3506597.05</w:t>
            </w:r>
          </w:p>
        </w:tc>
        <w:tc>
          <w:tcPr>
            <w:tcW w:w="1695" w:type="dxa"/>
          </w:tcPr>
          <w:p w:rsidR="000E0812" w:rsidRPr="00DC5347" w:rsidRDefault="000E0812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87" w:type="dxa"/>
            <w:vAlign w:val="bottom"/>
          </w:tcPr>
          <w:p w:rsidR="000E0812" w:rsidRPr="00F7038A" w:rsidRDefault="000E0812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87" w:type="dxa"/>
            <w:vAlign w:val="bottom"/>
          </w:tcPr>
          <w:p w:rsidR="000E0812" w:rsidRPr="00F7038A" w:rsidRDefault="000E0812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</w:tr>
    </w:tbl>
    <w:p w:rsidR="00F7038A" w:rsidRDefault="00F7038A" w:rsidP="00293FEB">
      <w:pPr>
        <w:tabs>
          <w:tab w:val="left" w:pos="851"/>
        </w:tabs>
        <w:suppressAutoHyphens/>
        <w:rPr>
          <w:sz w:val="24"/>
          <w:szCs w:val="24"/>
          <w:lang w:eastAsia="ru-RU"/>
        </w:rPr>
      </w:pPr>
    </w:p>
    <w:p w:rsidR="00DD2969" w:rsidRPr="00DD2969" w:rsidRDefault="00DD2969" w:rsidP="00293FEB">
      <w:pPr>
        <w:tabs>
          <w:tab w:val="left" w:pos="851"/>
        </w:tabs>
        <w:suppressAutoHyphens/>
        <w:ind w:firstLine="709"/>
        <w:rPr>
          <w:sz w:val="24"/>
          <w:szCs w:val="24"/>
          <w:lang w:eastAsia="ru-RU"/>
        </w:rPr>
      </w:pPr>
      <w:r w:rsidRPr="00DD2969">
        <w:rPr>
          <w:sz w:val="24"/>
          <w:szCs w:val="24"/>
          <w:lang w:eastAsia="ru-RU"/>
        </w:rPr>
        <w:t>Координаты границ земельных участков, необходимых для размещения проектируемого объекта, в графических материалах определены в местной системе координат Ханты-Мансийского автономного округа – Югры МСК-86.</w:t>
      </w:r>
    </w:p>
    <w:p w:rsidR="00403B56" w:rsidRDefault="00403B56" w:rsidP="00DD2969">
      <w:pPr>
        <w:pStyle w:val="a4"/>
        <w:numPr>
          <w:ilvl w:val="1"/>
          <w:numId w:val="23"/>
        </w:numPr>
        <w:spacing w:before="240"/>
        <w:ind w:left="0" w:firstLine="709"/>
        <w:outlineLvl w:val="1"/>
        <w:rPr>
          <w:rFonts w:eastAsia="Calibri"/>
          <w:b/>
          <w:sz w:val="24"/>
          <w:szCs w:val="24"/>
        </w:rPr>
      </w:pPr>
      <w:bookmarkStart w:id="10" w:name="_Toc528227267"/>
      <w:r w:rsidRPr="00403B56">
        <w:rPr>
          <w:rFonts w:eastAsia="Calibri"/>
          <w:b/>
          <w:sz w:val="24"/>
          <w:szCs w:val="24"/>
        </w:rPr>
        <w:t xml:space="preserve">Перечень </w:t>
      </w:r>
      <w:proofErr w:type="gramStart"/>
      <w:r w:rsidRPr="00403B56">
        <w:rPr>
          <w:rFonts w:eastAsia="Calibri"/>
          <w:b/>
          <w:sz w:val="24"/>
          <w:szCs w:val="24"/>
        </w:rPr>
        <w:t>координат характерных точек границ зон  планируемого размещения линейных</w:t>
      </w:r>
      <w:proofErr w:type="gramEnd"/>
      <w:r w:rsidRPr="00403B56">
        <w:rPr>
          <w:rFonts w:eastAsia="Calibri"/>
          <w:b/>
          <w:sz w:val="24"/>
          <w:szCs w:val="24"/>
        </w:rPr>
        <w:t xml:space="preserve"> объектов, подлежащих переносу (переустройству) из зон планируемого размещения линейного объекта</w:t>
      </w:r>
      <w:bookmarkEnd w:id="10"/>
    </w:p>
    <w:p w:rsidR="006C111A" w:rsidRPr="006C111A" w:rsidRDefault="006C111A" w:rsidP="006C111A">
      <w:pPr>
        <w:tabs>
          <w:tab w:val="left" w:pos="851"/>
        </w:tabs>
        <w:suppressAutoHyphens/>
        <w:ind w:firstLine="709"/>
        <w:rPr>
          <w:sz w:val="24"/>
          <w:szCs w:val="24"/>
          <w:lang w:eastAsia="ru-RU"/>
        </w:rPr>
      </w:pPr>
      <w:bookmarkStart w:id="11" w:name="_Toc528227268"/>
      <w:r w:rsidRPr="006C111A">
        <w:rPr>
          <w:sz w:val="24"/>
          <w:szCs w:val="24"/>
          <w:lang w:eastAsia="ru-RU"/>
        </w:rPr>
        <w:t>Проектом планировки территории не предусматривается перенос (переустройство) проектируемого объекта из зон планируемого размещения Объекта.</w:t>
      </w:r>
    </w:p>
    <w:p w:rsidR="00403B56" w:rsidRDefault="00403B56" w:rsidP="00DD2969">
      <w:pPr>
        <w:pStyle w:val="a4"/>
        <w:numPr>
          <w:ilvl w:val="1"/>
          <w:numId w:val="23"/>
        </w:numPr>
        <w:spacing w:before="240"/>
        <w:ind w:left="0" w:firstLine="709"/>
        <w:outlineLvl w:val="1"/>
        <w:rPr>
          <w:rFonts w:eastAsia="Calibri"/>
          <w:b/>
          <w:sz w:val="24"/>
          <w:szCs w:val="24"/>
        </w:rPr>
      </w:pPr>
      <w:r w:rsidRPr="00403B56">
        <w:rPr>
          <w:rFonts w:eastAsia="Calibri"/>
          <w:b/>
          <w:sz w:val="24"/>
          <w:szCs w:val="24"/>
        </w:rPr>
        <w:t>Предельные параметры разрешенного строительства, реконструкции объектов капитального строительства, входящих в состав линейного объекта</w:t>
      </w:r>
      <w:r w:rsidR="00A1665E">
        <w:rPr>
          <w:rFonts w:eastAsia="Calibri"/>
          <w:b/>
          <w:sz w:val="24"/>
          <w:szCs w:val="24"/>
        </w:rPr>
        <w:t>,</w:t>
      </w:r>
      <w:r w:rsidRPr="00403B56">
        <w:rPr>
          <w:rFonts w:eastAsia="Calibri"/>
          <w:b/>
          <w:sz w:val="24"/>
          <w:szCs w:val="24"/>
        </w:rPr>
        <w:t xml:space="preserve"> в границ</w:t>
      </w:r>
      <w:r w:rsidR="00A1665E">
        <w:rPr>
          <w:rFonts w:eastAsia="Calibri"/>
          <w:b/>
          <w:sz w:val="24"/>
          <w:szCs w:val="24"/>
        </w:rPr>
        <w:t>ы</w:t>
      </w:r>
      <w:r w:rsidRPr="00403B56">
        <w:rPr>
          <w:rFonts w:eastAsia="Calibri"/>
          <w:b/>
          <w:sz w:val="24"/>
          <w:szCs w:val="24"/>
        </w:rPr>
        <w:t xml:space="preserve"> зон его планируемого размещения</w:t>
      </w:r>
      <w:bookmarkEnd w:id="11"/>
    </w:p>
    <w:p w:rsidR="00DD2969" w:rsidRPr="00DD2969" w:rsidRDefault="00DD2969" w:rsidP="00293FEB">
      <w:pPr>
        <w:tabs>
          <w:tab w:val="left" w:pos="851"/>
        </w:tabs>
        <w:suppressAutoHyphens/>
        <w:ind w:firstLine="709"/>
        <w:rPr>
          <w:sz w:val="24"/>
          <w:szCs w:val="24"/>
          <w:lang w:eastAsia="ru-RU"/>
        </w:rPr>
      </w:pPr>
      <w:r w:rsidRPr="00DD2969">
        <w:rPr>
          <w:sz w:val="24"/>
          <w:szCs w:val="24"/>
          <w:lang w:eastAsia="ru-RU"/>
        </w:rPr>
        <w:t xml:space="preserve">Предельные минимальные и максимальные размеры земельных участков и предельные параметры разрешенного строительства, реконструкции объектов капитального строительства, минимальные отступы от границ земельных участков в целях </w:t>
      </w:r>
      <w:proofErr w:type="gramStart"/>
      <w:r w:rsidRPr="00DD2969">
        <w:rPr>
          <w:sz w:val="24"/>
          <w:szCs w:val="24"/>
          <w:lang w:eastAsia="ru-RU"/>
        </w:rPr>
        <w:t>определения мест допустимого размещения объектов капитального строительства</w:t>
      </w:r>
      <w:proofErr w:type="gramEnd"/>
      <w:r w:rsidRPr="00DD2969">
        <w:rPr>
          <w:sz w:val="24"/>
          <w:szCs w:val="24"/>
          <w:lang w:eastAsia="ru-RU"/>
        </w:rPr>
        <w:t xml:space="preserve"> не подлежат установлению. </w:t>
      </w:r>
    </w:p>
    <w:p w:rsidR="00DD2969" w:rsidRPr="00DD2969" w:rsidRDefault="00DD2969" w:rsidP="00293FEB">
      <w:pPr>
        <w:tabs>
          <w:tab w:val="left" w:pos="851"/>
        </w:tabs>
        <w:suppressAutoHyphens/>
        <w:ind w:firstLine="709"/>
        <w:rPr>
          <w:sz w:val="24"/>
          <w:szCs w:val="24"/>
          <w:lang w:eastAsia="ru-RU"/>
        </w:rPr>
      </w:pPr>
      <w:proofErr w:type="gramStart"/>
      <w:r w:rsidRPr="00DD2969">
        <w:rPr>
          <w:sz w:val="24"/>
          <w:szCs w:val="24"/>
          <w:lang w:eastAsia="ru-RU"/>
        </w:rPr>
        <w:t>Соблюдение требований к архитектурным решениям объектов капитального строительства, входящих в состав линейных объектов, в границах каждой зоны планируемого размещения таких объ</w:t>
      </w:r>
      <w:r w:rsidR="00A1665E">
        <w:rPr>
          <w:sz w:val="24"/>
          <w:szCs w:val="24"/>
          <w:lang w:eastAsia="ru-RU"/>
        </w:rPr>
        <w:t>ектов, расположенной в границах</w:t>
      </w:r>
      <w:r w:rsidRPr="00DD2969">
        <w:rPr>
          <w:sz w:val="24"/>
          <w:szCs w:val="24"/>
          <w:lang w:eastAsia="ru-RU"/>
        </w:rPr>
        <w:t xml:space="preserve"> территории исторического поселения федерального или регионального значения, а так же требований к цветовому решению внешнего облика таких объектов, требований к строительным материалам, определяющим внешний облик таких объектов, требований к объемно-пространственным, архитектурно-стилистическим и иным характеристикам таких объектов</w:t>
      </w:r>
      <w:proofErr w:type="gramEnd"/>
      <w:r w:rsidRPr="00DD2969">
        <w:rPr>
          <w:sz w:val="24"/>
          <w:szCs w:val="24"/>
          <w:lang w:eastAsia="ru-RU"/>
        </w:rPr>
        <w:t xml:space="preserve">, влияющим на внешний облик и (или) </w:t>
      </w:r>
      <w:r w:rsidRPr="00DD2969">
        <w:rPr>
          <w:sz w:val="24"/>
          <w:szCs w:val="24"/>
          <w:lang w:eastAsia="ru-RU"/>
        </w:rPr>
        <w:lastRenderedPageBreak/>
        <w:t>на композицию, а также на силуэт застройки исторического поселения не предусматривается проектом.</w:t>
      </w:r>
    </w:p>
    <w:p w:rsidR="00DD2969" w:rsidRPr="00DD2969" w:rsidRDefault="00DD2969" w:rsidP="00293FEB">
      <w:pPr>
        <w:tabs>
          <w:tab w:val="left" w:pos="851"/>
        </w:tabs>
        <w:suppressAutoHyphens/>
        <w:ind w:firstLine="709"/>
        <w:rPr>
          <w:sz w:val="24"/>
          <w:szCs w:val="24"/>
          <w:lang w:eastAsia="ru-RU"/>
        </w:rPr>
      </w:pPr>
      <w:r w:rsidRPr="00DD2969">
        <w:rPr>
          <w:sz w:val="24"/>
          <w:szCs w:val="24"/>
          <w:lang w:eastAsia="ru-RU"/>
        </w:rPr>
        <w:t>Предельные (минимальные и (или) максимальные) размеры земельных участков и предельные параметры разрешенного строительства, реконструкции объектов капитального строительства не подлежат установлению.</w:t>
      </w:r>
    </w:p>
    <w:p w:rsidR="00DD2969" w:rsidRPr="00DD2969" w:rsidRDefault="00DD2969" w:rsidP="00293FEB">
      <w:pPr>
        <w:tabs>
          <w:tab w:val="left" w:pos="851"/>
        </w:tabs>
        <w:suppressAutoHyphens/>
        <w:ind w:firstLine="709"/>
        <w:rPr>
          <w:sz w:val="24"/>
          <w:szCs w:val="24"/>
          <w:lang w:eastAsia="ru-RU"/>
        </w:rPr>
      </w:pPr>
      <w:r w:rsidRPr="00DD2969">
        <w:rPr>
          <w:sz w:val="24"/>
          <w:szCs w:val="24"/>
          <w:lang w:eastAsia="ru-RU"/>
        </w:rPr>
        <w:t>Учитывая основные технические характеристики проектируемого Объекта, проектом планировки территории определены границы зон его планируемого размещения.</w:t>
      </w:r>
    </w:p>
    <w:p w:rsidR="00DD2969" w:rsidRPr="00DD2969" w:rsidRDefault="00DD2969" w:rsidP="00293FEB">
      <w:pPr>
        <w:tabs>
          <w:tab w:val="left" w:pos="851"/>
        </w:tabs>
        <w:suppressAutoHyphens/>
        <w:ind w:firstLine="709"/>
        <w:rPr>
          <w:sz w:val="24"/>
          <w:szCs w:val="24"/>
          <w:lang w:eastAsia="ru-RU"/>
        </w:rPr>
      </w:pPr>
      <w:r w:rsidRPr="00DD2969">
        <w:rPr>
          <w:sz w:val="24"/>
          <w:szCs w:val="24"/>
          <w:lang w:eastAsia="ru-RU"/>
        </w:rPr>
        <w:t xml:space="preserve">Общая зона планируемого размещения </w:t>
      </w:r>
      <w:r w:rsidRPr="00D01FC5">
        <w:rPr>
          <w:sz w:val="24"/>
          <w:szCs w:val="24"/>
          <w:lang w:eastAsia="ru-RU"/>
        </w:rPr>
        <w:t xml:space="preserve">проектируемого объекта составляет </w:t>
      </w:r>
      <w:r w:rsidR="000E0812">
        <w:rPr>
          <w:sz w:val="24"/>
          <w:szCs w:val="24"/>
          <w:lang w:eastAsia="ru-RU"/>
        </w:rPr>
        <w:t>17,9096</w:t>
      </w:r>
      <w:r w:rsidR="006C111A" w:rsidRPr="00D01FC5">
        <w:rPr>
          <w:sz w:val="24"/>
          <w:szCs w:val="24"/>
          <w:lang w:eastAsia="ru-RU"/>
        </w:rPr>
        <w:t xml:space="preserve"> </w:t>
      </w:r>
      <w:r w:rsidRPr="00D01FC5">
        <w:rPr>
          <w:sz w:val="24"/>
          <w:szCs w:val="24"/>
          <w:lang w:eastAsia="ru-RU"/>
        </w:rPr>
        <w:t>га.</w:t>
      </w:r>
    </w:p>
    <w:p w:rsidR="00DD2969" w:rsidRPr="00DD2969" w:rsidRDefault="00DD2969" w:rsidP="00293FEB">
      <w:pPr>
        <w:tabs>
          <w:tab w:val="left" w:pos="851"/>
        </w:tabs>
        <w:suppressAutoHyphens/>
        <w:ind w:firstLine="709"/>
        <w:rPr>
          <w:sz w:val="24"/>
          <w:szCs w:val="24"/>
          <w:lang w:eastAsia="ru-RU"/>
        </w:rPr>
      </w:pPr>
      <w:r w:rsidRPr="00DD2969">
        <w:rPr>
          <w:sz w:val="24"/>
          <w:szCs w:val="24"/>
          <w:lang w:eastAsia="ru-RU"/>
        </w:rPr>
        <w:t>Граница зоны планируемого размещения объекта установлена в соответствии с требованиями действующих норм отвода земель и учтена при разработке рабочего проекта.</w:t>
      </w:r>
    </w:p>
    <w:p w:rsidR="00403B56" w:rsidRDefault="00403B56" w:rsidP="00DD2969">
      <w:pPr>
        <w:pStyle w:val="a4"/>
        <w:numPr>
          <w:ilvl w:val="1"/>
          <w:numId w:val="23"/>
        </w:numPr>
        <w:spacing w:before="240"/>
        <w:ind w:left="0" w:firstLine="709"/>
        <w:outlineLvl w:val="1"/>
        <w:rPr>
          <w:rFonts w:eastAsia="Calibri"/>
          <w:b/>
          <w:sz w:val="24"/>
          <w:szCs w:val="24"/>
        </w:rPr>
      </w:pPr>
      <w:bookmarkStart w:id="12" w:name="_Toc528227269"/>
      <w:proofErr w:type="gramStart"/>
      <w:r w:rsidRPr="00403B56">
        <w:rPr>
          <w:rFonts w:eastAsia="Calibri"/>
          <w:b/>
          <w:sz w:val="24"/>
          <w:szCs w:val="24"/>
        </w:rPr>
        <w:t>Информация о необходимости осуществления мероприятий по защите сохраняемых объектов капитального строительства (здание, строение, сооружение, объекты, строительство которых не завершено), существующих и строящихся на момент подготовки проекта планировки территории, а также объектов капитального строительства, планируемых к строительству в соответствии с ранее утвержденной документацией по планировке территории, от возможного негативного воздействия в связи с размещением линейных объектов</w:t>
      </w:r>
      <w:bookmarkEnd w:id="12"/>
      <w:proofErr w:type="gramEnd"/>
    </w:p>
    <w:p w:rsidR="00DD2969" w:rsidRPr="00DD2969" w:rsidRDefault="006C111A" w:rsidP="00DD2969">
      <w:pPr>
        <w:tabs>
          <w:tab w:val="left" w:pos="851"/>
        </w:tabs>
        <w:suppressAutoHyphens/>
        <w:rPr>
          <w:sz w:val="24"/>
          <w:szCs w:val="24"/>
          <w:lang w:eastAsia="ru-RU"/>
        </w:rPr>
      </w:pPr>
      <w:proofErr w:type="gramStart"/>
      <w:r>
        <w:rPr>
          <w:sz w:val="24"/>
          <w:szCs w:val="24"/>
          <w:lang w:eastAsia="ru-RU"/>
        </w:rPr>
        <w:t>М</w:t>
      </w:r>
      <w:r w:rsidR="00DD2969" w:rsidRPr="00DD2969">
        <w:rPr>
          <w:sz w:val="24"/>
          <w:szCs w:val="24"/>
          <w:lang w:eastAsia="ru-RU"/>
        </w:rPr>
        <w:t>ероприяти</w:t>
      </w:r>
      <w:r>
        <w:rPr>
          <w:sz w:val="24"/>
          <w:szCs w:val="24"/>
          <w:lang w:eastAsia="ru-RU"/>
        </w:rPr>
        <w:t>я</w:t>
      </w:r>
      <w:r w:rsidR="00DD2969" w:rsidRPr="00DD2969">
        <w:rPr>
          <w:sz w:val="24"/>
          <w:szCs w:val="24"/>
          <w:lang w:eastAsia="ru-RU"/>
        </w:rPr>
        <w:t xml:space="preserve"> по защите сохраняемых объектов капитального строительства (здание, строение, сооружение, объекты, строительство которых не завершено), существующих и строящихся на момент подготовки проекта планировки территории, а также объектов капитального строительства, планируемых к строительству в соответствии с ранее утвержденной документацией по планировке территории, от возможного негативного воздействия в связи с размещением линейных объектов не предусматрива</w:t>
      </w:r>
      <w:r w:rsidR="008F41AB">
        <w:rPr>
          <w:sz w:val="24"/>
          <w:szCs w:val="24"/>
          <w:lang w:eastAsia="ru-RU"/>
        </w:rPr>
        <w:t>ю</w:t>
      </w:r>
      <w:r w:rsidR="00DD2969" w:rsidRPr="00DD2969">
        <w:rPr>
          <w:sz w:val="24"/>
          <w:szCs w:val="24"/>
          <w:lang w:eastAsia="ru-RU"/>
        </w:rPr>
        <w:t>тся.</w:t>
      </w:r>
      <w:proofErr w:type="gramEnd"/>
    </w:p>
    <w:p w:rsidR="00403B56" w:rsidRDefault="00403B56" w:rsidP="00DD2969">
      <w:pPr>
        <w:pStyle w:val="a4"/>
        <w:numPr>
          <w:ilvl w:val="1"/>
          <w:numId w:val="23"/>
        </w:numPr>
        <w:spacing w:before="240"/>
        <w:ind w:left="0" w:firstLine="709"/>
        <w:outlineLvl w:val="1"/>
        <w:rPr>
          <w:rFonts w:eastAsia="Calibri"/>
          <w:b/>
          <w:sz w:val="24"/>
          <w:szCs w:val="24"/>
        </w:rPr>
      </w:pPr>
      <w:bookmarkStart w:id="13" w:name="_Toc528227270"/>
      <w:r w:rsidRPr="00403B56">
        <w:rPr>
          <w:rFonts w:eastAsia="Calibri"/>
          <w:b/>
          <w:sz w:val="24"/>
          <w:szCs w:val="24"/>
        </w:rPr>
        <w:t>Информация о необходимости осуществления мероприятий по сохранению объектов культурного наследия от возможного негативного воздействия в связи с размещением линейных объектов</w:t>
      </w:r>
      <w:bookmarkEnd w:id="13"/>
    </w:p>
    <w:p w:rsidR="00DD2969" w:rsidRPr="002335A9" w:rsidRDefault="00DD2969" w:rsidP="00DD2969">
      <w:pPr>
        <w:tabs>
          <w:tab w:val="left" w:pos="851"/>
        </w:tabs>
        <w:suppressAutoHyphens/>
        <w:ind w:firstLine="709"/>
        <w:rPr>
          <w:sz w:val="24"/>
          <w:szCs w:val="24"/>
          <w:lang w:eastAsia="ru-RU"/>
        </w:rPr>
      </w:pPr>
      <w:r w:rsidRPr="002335A9">
        <w:rPr>
          <w:sz w:val="24"/>
          <w:szCs w:val="24"/>
          <w:lang w:eastAsia="ru-RU"/>
        </w:rPr>
        <w:t>Правовое регулирование отношений в области сохранения, использования, популяризации и государственной охраны объектов культурного наследия (памятников истории и культуры) народов РФ осуществляется в соответствии с Федеральным Законом «Об объектах культурного наследия (памятниках истории и культуры) народов Российской Федерации» от 25.06.2002 № 73-ФЗ. В случае обнаружения объекта, обладающего признаками объекта культурного наследия, в том числе объекта археологического наследия, земляные, строительные, мелиоративные хозяйственные и иные работы должны быть приостановлены и в течение трех дней со дня обнаружения такого объекта направить в департамент культуры автономного округа письменное заявление об обнаруженном объекте культурного наследия.</w:t>
      </w:r>
    </w:p>
    <w:p w:rsidR="00DD2969" w:rsidRPr="002335A9" w:rsidRDefault="00DD2969" w:rsidP="00DD2969">
      <w:pPr>
        <w:tabs>
          <w:tab w:val="left" w:pos="851"/>
        </w:tabs>
        <w:suppressAutoHyphens/>
        <w:ind w:firstLine="709"/>
        <w:rPr>
          <w:sz w:val="24"/>
          <w:szCs w:val="24"/>
          <w:lang w:eastAsia="ru-RU"/>
        </w:rPr>
      </w:pPr>
      <w:proofErr w:type="gramStart"/>
      <w:r w:rsidRPr="002335A9">
        <w:rPr>
          <w:sz w:val="24"/>
          <w:szCs w:val="24"/>
          <w:lang w:eastAsia="ru-RU"/>
        </w:rPr>
        <w:t xml:space="preserve">На территории проектируемого объекта, согласно заключению службы государственной охраны объектов культурного наследия Ханты-Мансийского округа – Югры </w:t>
      </w:r>
      <w:r w:rsidR="00A1665E">
        <w:rPr>
          <w:sz w:val="24"/>
          <w:szCs w:val="24"/>
          <w:lang w:eastAsia="ru-RU"/>
        </w:rPr>
        <w:t>о</w:t>
      </w:r>
      <w:r w:rsidRPr="002335A9">
        <w:rPr>
          <w:sz w:val="24"/>
          <w:szCs w:val="24"/>
          <w:lang w:eastAsia="ru-RU"/>
        </w:rPr>
        <w:t>бъекты культурного наследия федерального, регионального, местного (муниципального) значения, включенные в единый государственный реестр объектов культурного наследия (памятников истории и культуры) народов Российской Федерации, а также выявленные объекты культурного наследия отсутствуют.</w:t>
      </w:r>
      <w:proofErr w:type="gramEnd"/>
    </w:p>
    <w:p w:rsidR="00403B56" w:rsidRDefault="00403B56" w:rsidP="00293FEB">
      <w:pPr>
        <w:pStyle w:val="a4"/>
        <w:numPr>
          <w:ilvl w:val="1"/>
          <w:numId w:val="23"/>
        </w:numPr>
        <w:spacing w:before="240"/>
        <w:ind w:left="0" w:firstLine="709"/>
        <w:outlineLvl w:val="1"/>
        <w:rPr>
          <w:rFonts w:eastAsia="Calibri"/>
          <w:b/>
          <w:sz w:val="24"/>
          <w:szCs w:val="24"/>
        </w:rPr>
      </w:pPr>
      <w:bookmarkStart w:id="14" w:name="_Toc528227271"/>
      <w:r w:rsidRPr="00403B56">
        <w:rPr>
          <w:rFonts w:eastAsia="Calibri"/>
          <w:b/>
          <w:sz w:val="24"/>
          <w:szCs w:val="24"/>
        </w:rPr>
        <w:t>Информация о необходимости осуществления мероприятий по охране окружающей среды</w:t>
      </w:r>
      <w:bookmarkEnd w:id="14"/>
    </w:p>
    <w:p w:rsidR="008F41AB" w:rsidRPr="008F41AB" w:rsidRDefault="008F41AB" w:rsidP="009E24A6">
      <w:pPr>
        <w:pStyle w:val="21"/>
        <w:tabs>
          <w:tab w:val="left" w:pos="851"/>
        </w:tabs>
        <w:suppressAutoHyphens/>
        <w:spacing w:after="0"/>
        <w:ind w:left="0" w:firstLine="709"/>
        <w:jc w:val="both"/>
        <w:rPr>
          <w:szCs w:val="24"/>
        </w:rPr>
      </w:pPr>
      <w:r w:rsidRPr="008F41AB">
        <w:rPr>
          <w:szCs w:val="24"/>
        </w:rPr>
        <w:t xml:space="preserve">Проектируемый объект площадка складирования леса в районе </w:t>
      </w:r>
      <w:r w:rsidR="000D296D">
        <w:rPr>
          <w:szCs w:val="24"/>
        </w:rPr>
        <w:t xml:space="preserve">куста 518бис </w:t>
      </w:r>
      <w:proofErr w:type="spellStart"/>
      <w:r w:rsidR="000D296D">
        <w:rPr>
          <w:szCs w:val="24"/>
        </w:rPr>
        <w:t>Малобалыкского</w:t>
      </w:r>
      <w:proofErr w:type="spellEnd"/>
      <w:r w:rsidR="009E24A6">
        <w:rPr>
          <w:szCs w:val="24"/>
        </w:rPr>
        <w:t xml:space="preserve"> </w:t>
      </w:r>
      <w:r w:rsidRPr="008F41AB">
        <w:rPr>
          <w:szCs w:val="24"/>
        </w:rPr>
        <w:t xml:space="preserve">месторождения. В районе проведения проектных работ не выявлены открытые </w:t>
      </w:r>
      <w:r w:rsidRPr="008F41AB">
        <w:rPr>
          <w:szCs w:val="24"/>
        </w:rPr>
        <w:lastRenderedPageBreak/>
        <w:t xml:space="preserve">поверхности водных объектов, соответственно не происходит нарушение и нанесение ущерба водным ресурсам территории. </w:t>
      </w:r>
    </w:p>
    <w:p w:rsidR="008F41AB" w:rsidRPr="008F41AB" w:rsidRDefault="008F41AB" w:rsidP="008F41AB">
      <w:pPr>
        <w:pStyle w:val="21"/>
        <w:tabs>
          <w:tab w:val="left" w:pos="851"/>
        </w:tabs>
        <w:suppressAutoHyphens/>
        <w:spacing w:after="0"/>
        <w:ind w:left="0" w:firstLine="709"/>
        <w:rPr>
          <w:szCs w:val="24"/>
        </w:rPr>
      </w:pPr>
      <w:r w:rsidRPr="008F41AB">
        <w:rPr>
          <w:szCs w:val="24"/>
        </w:rPr>
        <w:t>Для уменьшения воздействия на почвенный покров предусмотрены следующие мероприятия:</w:t>
      </w:r>
    </w:p>
    <w:p w:rsidR="008F41AB" w:rsidRPr="008F41AB" w:rsidRDefault="008F41AB" w:rsidP="008F41AB">
      <w:pPr>
        <w:pStyle w:val="21"/>
        <w:tabs>
          <w:tab w:val="left" w:pos="851"/>
        </w:tabs>
        <w:suppressAutoHyphens/>
        <w:spacing w:after="0"/>
        <w:ind w:left="0" w:firstLine="709"/>
        <w:rPr>
          <w:szCs w:val="24"/>
        </w:rPr>
      </w:pPr>
      <w:r w:rsidRPr="008F41AB">
        <w:rPr>
          <w:szCs w:val="24"/>
        </w:rPr>
        <w:t xml:space="preserve">выполнение строительно-монтажных работ с применением гусеничной техники должно осуществляться в зимний период для уменьшения воздействия строительной техники на растительный покров; в остальные сезоны года строительно-монтажные работы, движение транспорта и строительной техники должно осуществляться только по существующим автомобильным дорогам, зимникам и временным </w:t>
      </w:r>
      <w:proofErr w:type="spellStart"/>
      <w:r w:rsidRPr="008F41AB">
        <w:rPr>
          <w:szCs w:val="24"/>
        </w:rPr>
        <w:t>вдольтрассовым</w:t>
      </w:r>
      <w:proofErr w:type="spellEnd"/>
      <w:r w:rsidRPr="008F41AB">
        <w:rPr>
          <w:szCs w:val="24"/>
        </w:rPr>
        <w:t xml:space="preserve"> проездам;</w:t>
      </w:r>
    </w:p>
    <w:p w:rsidR="008F41AB" w:rsidRPr="008F41AB" w:rsidRDefault="008F41AB" w:rsidP="008F41AB">
      <w:pPr>
        <w:pStyle w:val="-"/>
        <w:ind w:firstLine="709"/>
        <w:rPr>
          <w:b w:val="0"/>
          <w:bCs w:val="0"/>
        </w:rPr>
      </w:pPr>
      <w:r w:rsidRPr="008F41AB">
        <w:rPr>
          <w:b w:val="0"/>
          <w:bCs w:val="0"/>
        </w:rPr>
        <w:t>все отходы защитных материалов, остатки горюче-смазочных материалов тщательно должны собираться в передвижное оборудование (мусоросборники, емкости для сбора отработанных горюче-смазочных материалов) и вывозиться в места, согласованные с соответствующими муниципальными органами и органами государственной власти Российской Федерации;</w:t>
      </w:r>
    </w:p>
    <w:p w:rsidR="008F41AB" w:rsidRPr="008F41AB" w:rsidRDefault="008F41AB" w:rsidP="008F41AB">
      <w:pPr>
        <w:pStyle w:val="-"/>
        <w:ind w:firstLine="709"/>
        <w:rPr>
          <w:b w:val="0"/>
          <w:bCs w:val="0"/>
        </w:rPr>
      </w:pPr>
      <w:r w:rsidRPr="008F41AB">
        <w:rPr>
          <w:b w:val="0"/>
          <w:bCs w:val="0"/>
        </w:rPr>
        <w:t xml:space="preserve">после завершения строительства выполняются </w:t>
      </w:r>
      <w:proofErr w:type="spellStart"/>
      <w:r w:rsidRPr="008F41AB">
        <w:rPr>
          <w:b w:val="0"/>
          <w:bCs w:val="0"/>
        </w:rPr>
        <w:t>рекультивационные</w:t>
      </w:r>
      <w:proofErr w:type="spellEnd"/>
      <w:r w:rsidRPr="008F41AB">
        <w:rPr>
          <w:b w:val="0"/>
          <w:bCs w:val="0"/>
        </w:rPr>
        <w:t xml:space="preserve"> работы.</w:t>
      </w:r>
    </w:p>
    <w:p w:rsidR="008F41AB" w:rsidRPr="008F41AB" w:rsidRDefault="008F41AB" w:rsidP="008F41AB">
      <w:pPr>
        <w:pStyle w:val="-"/>
        <w:ind w:firstLine="709"/>
        <w:rPr>
          <w:b w:val="0"/>
          <w:bCs w:val="0"/>
        </w:rPr>
      </w:pPr>
      <w:r w:rsidRPr="008F41AB">
        <w:rPr>
          <w:b w:val="0"/>
          <w:bCs w:val="0"/>
        </w:rPr>
        <w:t>Для уменьшения негативного воздействия на окружающую среду проектом планировки территории предусмотрено:</w:t>
      </w:r>
    </w:p>
    <w:p w:rsidR="008F41AB" w:rsidRPr="008F41AB" w:rsidRDefault="008F41AB" w:rsidP="008F41AB">
      <w:pPr>
        <w:pStyle w:val="-"/>
        <w:ind w:firstLine="709"/>
        <w:rPr>
          <w:b w:val="0"/>
          <w:bCs w:val="0"/>
        </w:rPr>
      </w:pPr>
      <w:r w:rsidRPr="008F41AB">
        <w:rPr>
          <w:b w:val="0"/>
          <w:bCs w:val="0"/>
        </w:rPr>
        <w:t>- сокращение площади отводимых земель путем размещения объектов в общем коридоре коммуникаций;</w:t>
      </w:r>
    </w:p>
    <w:p w:rsidR="008F41AB" w:rsidRPr="008F41AB" w:rsidRDefault="008F41AB" w:rsidP="008F41AB">
      <w:pPr>
        <w:pStyle w:val="-"/>
        <w:ind w:firstLine="709"/>
        <w:rPr>
          <w:b w:val="0"/>
          <w:bCs w:val="0"/>
        </w:rPr>
      </w:pPr>
      <w:r w:rsidRPr="008F41AB">
        <w:rPr>
          <w:b w:val="0"/>
          <w:bCs w:val="0"/>
        </w:rPr>
        <w:t>- размещение проектируемых объектов на малоценных землях вне участков распространения ценных в экологическом отношении лесов;</w:t>
      </w:r>
    </w:p>
    <w:p w:rsidR="008F41AB" w:rsidRPr="008F41AB" w:rsidRDefault="008F41AB" w:rsidP="008F41AB">
      <w:pPr>
        <w:pStyle w:val="-"/>
        <w:ind w:firstLine="709"/>
        <w:rPr>
          <w:b w:val="0"/>
          <w:bCs w:val="0"/>
        </w:rPr>
      </w:pPr>
      <w:r w:rsidRPr="008F41AB">
        <w:rPr>
          <w:b w:val="0"/>
          <w:bCs w:val="0"/>
        </w:rPr>
        <w:t>- производство работ в зимний период;</w:t>
      </w:r>
    </w:p>
    <w:p w:rsidR="008F41AB" w:rsidRPr="008F41AB" w:rsidRDefault="008F41AB" w:rsidP="008F41AB">
      <w:pPr>
        <w:pStyle w:val="-"/>
        <w:ind w:firstLine="709"/>
        <w:rPr>
          <w:b w:val="0"/>
          <w:bCs w:val="0"/>
        </w:rPr>
      </w:pPr>
      <w:r w:rsidRPr="008F41AB">
        <w:rPr>
          <w:b w:val="0"/>
          <w:bCs w:val="0"/>
        </w:rPr>
        <w:t>- организация мест сбора и временного хранения отходов;</w:t>
      </w:r>
    </w:p>
    <w:p w:rsidR="008F41AB" w:rsidRPr="008F41AB" w:rsidRDefault="008F41AB" w:rsidP="008F41AB">
      <w:pPr>
        <w:pStyle w:val="-"/>
        <w:ind w:firstLine="709"/>
        <w:rPr>
          <w:b w:val="0"/>
          <w:bCs w:val="0"/>
        </w:rPr>
      </w:pPr>
      <w:r w:rsidRPr="008F41AB">
        <w:rPr>
          <w:b w:val="0"/>
          <w:bCs w:val="0"/>
        </w:rPr>
        <w:t>- утилизация промышленных и бытовых отходов;</w:t>
      </w:r>
    </w:p>
    <w:p w:rsidR="008F41AB" w:rsidRPr="008F41AB" w:rsidRDefault="008F41AB" w:rsidP="008F41AB">
      <w:pPr>
        <w:pStyle w:val="-"/>
        <w:ind w:firstLine="709"/>
        <w:rPr>
          <w:b w:val="0"/>
          <w:bCs w:val="0"/>
        </w:rPr>
      </w:pPr>
      <w:r w:rsidRPr="008F41AB">
        <w:rPr>
          <w:b w:val="0"/>
          <w:bCs w:val="0"/>
        </w:rPr>
        <w:t>- рекультивация земель, нарушенных при строительстве проектируемых объектов.</w:t>
      </w:r>
    </w:p>
    <w:p w:rsidR="008F41AB" w:rsidRPr="008F41AB" w:rsidRDefault="008F41AB" w:rsidP="008F41AB">
      <w:pPr>
        <w:pStyle w:val="-"/>
        <w:ind w:firstLine="709"/>
        <w:rPr>
          <w:b w:val="0"/>
          <w:bCs w:val="0"/>
        </w:rPr>
      </w:pPr>
      <w:r w:rsidRPr="008F41AB">
        <w:rPr>
          <w:b w:val="0"/>
          <w:bCs w:val="0"/>
        </w:rPr>
        <w:t>Мероприятия по охране атмосферного воздуха включают:</w:t>
      </w:r>
    </w:p>
    <w:p w:rsidR="008F41AB" w:rsidRPr="008F41AB" w:rsidRDefault="008F41AB" w:rsidP="008F41AB">
      <w:pPr>
        <w:pStyle w:val="-"/>
        <w:ind w:firstLine="709"/>
        <w:rPr>
          <w:b w:val="0"/>
          <w:bCs w:val="0"/>
        </w:rPr>
      </w:pPr>
      <w:r w:rsidRPr="008F41AB">
        <w:rPr>
          <w:b w:val="0"/>
          <w:bCs w:val="0"/>
        </w:rPr>
        <w:t>- сокращение выбросов загрязняющих веществ от всех стационарных и передвижных источников. Сокращение вредных веществ в воздухе рабочей зоны не должно превышать значение предельно допустимой концентрации;</w:t>
      </w:r>
    </w:p>
    <w:p w:rsidR="008F41AB" w:rsidRPr="008F41AB" w:rsidRDefault="008F41AB" w:rsidP="008F41AB">
      <w:pPr>
        <w:pStyle w:val="-"/>
        <w:ind w:firstLine="709"/>
        <w:rPr>
          <w:b w:val="0"/>
          <w:bCs w:val="0"/>
        </w:rPr>
      </w:pPr>
      <w:r w:rsidRPr="008F41AB">
        <w:rPr>
          <w:b w:val="0"/>
          <w:bCs w:val="0"/>
        </w:rPr>
        <w:t>- временное накопление обтирочного материала, отходов изоляции и мусора от бытовых помещений в металлических контейнерах;</w:t>
      </w:r>
    </w:p>
    <w:p w:rsidR="008F41AB" w:rsidRPr="008F41AB" w:rsidRDefault="008F41AB" w:rsidP="008F41AB">
      <w:pPr>
        <w:pStyle w:val="-"/>
        <w:ind w:firstLine="709"/>
        <w:rPr>
          <w:b w:val="0"/>
          <w:bCs w:val="0"/>
        </w:rPr>
      </w:pPr>
      <w:r w:rsidRPr="008F41AB">
        <w:rPr>
          <w:b w:val="0"/>
          <w:bCs w:val="0"/>
        </w:rPr>
        <w:t>- недопущение сжигания различных видов отходов вне специальных устройств, оборудованных системой газоочистки продуктов сжигания;</w:t>
      </w:r>
    </w:p>
    <w:p w:rsidR="008F41AB" w:rsidRPr="008F41AB" w:rsidRDefault="008F41AB" w:rsidP="008F41AB">
      <w:pPr>
        <w:pStyle w:val="-"/>
        <w:ind w:firstLine="709"/>
        <w:rPr>
          <w:b w:val="0"/>
          <w:bCs w:val="0"/>
        </w:rPr>
      </w:pPr>
      <w:r w:rsidRPr="008F41AB">
        <w:rPr>
          <w:b w:val="0"/>
          <w:bCs w:val="0"/>
        </w:rPr>
        <w:t>- обеспечение постоянного учета и контроля работы всех видов транспорта, хранения и отпуска горюче-смазочных материалов (далее – ГСМ);</w:t>
      </w:r>
    </w:p>
    <w:p w:rsidR="008F41AB" w:rsidRPr="008F41AB" w:rsidRDefault="008F41AB" w:rsidP="008F41AB">
      <w:pPr>
        <w:pStyle w:val="-"/>
        <w:ind w:firstLine="709"/>
        <w:rPr>
          <w:b w:val="0"/>
          <w:bCs w:val="0"/>
        </w:rPr>
      </w:pPr>
      <w:r w:rsidRPr="008F41AB">
        <w:rPr>
          <w:b w:val="0"/>
          <w:bCs w:val="0"/>
        </w:rPr>
        <w:t>- осуществление заправки и ремонта техники на специально оборудованных для этих целей площадках и базах.</w:t>
      </w:r>
    </w:p>
    <w:p w:rsidR="008F41AB" w:rsidRPr="008F41AB" w:rsidRDefault="008F41AB" w:rsidP="008F41AB">
      <w:pPr>
        <w:pStyle w:val="-"/>
        <w:ind w:firstLine="709"/>
        <w:rPr>
          <w:b w:val="0"/>
          <w:bCs w:val="0"/>
        </w:rPr>
      </w:pPr>
      <w:r w:rsidRPr="008F41AB">
        <w:rPr>
          <w:b w:val="0"/>
          <w:bCs w:val="0"/>
        </w:rPr>
        <w:t>Для уменьшения воздействия на растительный и животный мир прилегающей территории документацией по планировке территории предусмотрено:</w:t>
      </w:r>
    </w:p>
    <w:p w:rsidR="008F41AB" w:rsidRPr="008F41AB" w:rsidRDefault="008F41AB" w:rsidP="008F41AB">
      <w:pPr>
        <w:pStyle w:val="-"/>
        <w:ind w:firstLine="709"/>
        <w:rPr>
          <w:b w:val="0"/>
          <w:bCs w:val="0"/>
        </w:rPr>
      </w:pPr>
      <w:r w:rsidRPr="008F41AB">
        <w:rPr>
          <w:b w:val="0"/>
          <w:bCs w:val="0"/>
        </w:rPr>
        <w:t>- соблюдение норм землеотводов и минимизация расчищаемых при строительстве площадок;</w:t>
      </w:r>
    </w:p>
    <w:p w:rsidR="008F41AB" w:rsidRPr="008F41AB" w:rsidRDefault="008F41AB" w:rsidP="008F41AB">
      <w:pPr>
        <w:pStyle w:val="-"/>
        <w:ind w:firstLine="709"/>
        <w:rPr>
          <w:b w:val="0"/>
          <w:bCs w:val="0"/>
        </w:rPr>
      </w:pPr>
      <w:r w:rsidRPr="008F41AB">
        <w:rPr>
          <w:b w:val="0"/>
          <w:bCs w:val="0"/>
        </w:rPr>
        <w:t>- соблюдение противопожарных норм;</w:t>
      </w:r>
    </w:p>
    <w:p w:rsidR="008F41AB" w:rsidRPr="008F41AB" w:rsidRDefault="008F41AB" w:rsidP="008F41AB">
      <w:pPr>
        <w:pStyle w:val="-"/>
        <w:ind w:firstLine="709"/>
        <w:rPr>
          <w:b w:val="0"/>
          <w:bCs w:val="0"/>
        </w:rPr>
      </w:pPr>
      <w:r w:rsidRPr="008F41AB">
        <w:rPr>
          <w:b w:val="0"/>
          <w:bCs w:val="0"/>
        </w:rPr>
        <w:t>- предотвращение развития эрозионных процессов;</w:t>
      </w:r>
    </w:p>
    <w:p w:rsidR="008F41AB" w:rsidRPr="008F41AB" w:rsidRDefault="008F41AB" w:rsidP="008F41AB">
      <w:pPr>
        <w:pStyle w:val="-"/>
        <w:ind w:firstLine="709"/>
        <w:rPr>
          <w:b w:val="0"/>
          <w:bCs w:val="0"/>
        </w:rPr>
      </w:pPr>
      <w:r w:rsidRPr="008F41AB">
        <w:rPr>
          <w:b w:val="0"/>
          <w:bCs w:val="0"/>
        </w:rPr>
        <w:t>- предотвращение локальных разливов ГСМ;</w:t>
      </w:r>
    </w:p>
    <w:p w:rsidR="008F41AB" w:rsidRPr="008F41AB" w:rsidRDefault="008F41AB" w:rsidP="008F41AB">
      <w:pPr>
        <w:pStyle w:val="-"/>
        <w:ind w:firstLine="709"/>
        <w:rPr>
          <w:b w:val="0"/>
          <w:bCs w:val="0"/>
        </w:rPr>
      </w:pPr>
      <w:r w:rsidRPr="008F41AB">
        <w:rPr>
          <w:b w:val="0"/>
          <w:bCs w:val="0"/>
        </w:rPr>
        <w:t xml:space="preserve">- </w:t>
      </w:r>
      <w:proofErr w:type="gramStart"/>
      <w:r w:rsidRPr="008F41AB">
        <w:rPr>
          <w:b w:val="0"/>
          <w:bCs w:val="0"/>
        </w:rPr>
        <w:t>контроль за</w:t>
      </w:r>
      <w:proofErr w:type="gramEnd"/>
      <w:r w:rsidRPr="008F41AB">
        <w:rPr>
          <w:b w:val="0"/>
          <w:bCs w:val="0"/>
        </w:rPr>
        <w:t xml:space="preserve"> движением транспорта в период строительства;</w:t>
      </w:r>
    </w:p>
    <w:p w:rsidR="008F41AB" w:rsidRPr="008F41AB" w:rsidRDefault="008F41AB" w:rsidP="008F41AB">
      <w:pPr>
        <w:pStyle w:val="-"/>
        <w:ind w:firstLine="709"/>
        <w:rPr>
          <w:b w:val="0"/>
          <w:bCs w:val="0"/>
        </w:rPr>
      </w:pPr>
      <w:r w:rsidRPr="008F41AB">
        <w:rPr>
          <w:b w:val="0"/>
          <w:bCs w:val="0"/>
        </w:rPr>
        <w:t xml:space="preserve">- сведение к </w:t>
      </w:r>
      <w:proofErr w:type="gramStart"/>
      <w:r w:rsidRPr="008F41AB">
        <w:rPr>
          <w:b w:val="0"/>
          <w:bCs w:val="0"/>
        </w:rPr>
        <w:t>мнимому</w:t>
      </w:r>
      <w:proofErr w:type="gramEnd"/>
      <w:r w:rsidRPr="008F41AB">
        <w:rPr>
          <w:b w:val="0"/>
          <w:bCs w:val="0"/>
        </w:rPr>
        <w:t xml:space="preserve"> загрязнения воздуха в процессе строительства;</w:t>
      </w:r>
    </w:p>
    <w:p w:rsidR="008F41AB" w:rsidRPr="008F41AB" w:rsidRDefault="008F41AB" w:rsidP="008F41AB">
      <w:pPr>
        <w:pStyle w:val="-"/>
        <w:ind w:firstLine="709"/>
        <w:rPr>
          <w:b w:val="0"/>
          <w:bCs w:val="0"/>
        </w:rPr>
      </w:pPr>
      <w:r w:rsidRPr="008F41AB">
        <w:rPr>
          <w:b w:val="0"/>
          <w:bCs w:val="0"/>
        </w:rPr>
        <w:lastRenderedPageBreak/>
        <w:t xml:space="preserve">- плановое проведение строительных работ при устойчивых отрицательных температурах и достаточном по мощности снежном покрове, позволяющее </w:t>
      </w:r>
      <w:proofErr w:type="gramStart"/>
      <w:r w:rsidRPr="008F41AB">
        <w:rPr>
          <w:b w:val="0"/>
          <w:bCs w:val="0"/>
        </w:rPr>
        <w:t>избежать нарушение</w:t>
      </w:r>
      <w:proofErr w:type="gramEnd"/>
      <w:r w:rsidRPr="008F41AB">
        <w:rPr>
          <w:b w:val="0"/>
          <w:bCs w:val="0"/>
        </w:rPr>
        <w:t xml:space="preserve"> травяно-кустарничкового покрова;</w:t>
      </w:r>
    </w:p>
    <w:p w:rsidR="008F41AB" w:rsidRPr="008F41AB" w:rsidRDefault="008F41AB" w:rsidP="008F41AB">
      <w:pPr>
        <w:pStyle w:val="-"/>
        <w:ind w:firstLine="709"/>
        <w:rPr>
          <w:b w:val="0"/>
          <w:bCs w:val="0"/>
        </w:rPr>
      </w:pPr>
      <w:r w:rsidRPr="008F41AB">
        <w:rPr>
          <w:b w:val="0"/>
          <w:bCs w:val="0"/>
        </w:rPr>
        <w:t>- движение транспорта только по зимникам и дорогам с временным грунтовым покрытием;</w:t>
      </w:r>
    </w:p>
    <w:p w:rsidR="008F41AB" w:rsidRPr="008F41AB" w:rsidRDefault="008F41AB" w:rsidP="008F41AB">
      <w:pPr>
        <w:pStyle w:val="-"/>
        <w:ind w:firstLine="709"/>
        <w:rPr>
          <w:b w:val="0"/>
          <w:bCs w:val="0"/>
        </w:rPr>
      </w:pPr>
      <w:r w:rsidRPr="008F41AB">
        <w:rPr>
          <w:b w:val="0"/>
          <w:bCs w:val="0"/>
        </w:rPr>
        <w:t>- запрет на разведение костров и другие работы с открытым огнем за пределами специально отведенных мест;</w:t>
      </w:r>
    </w:p>
    <w:p w:rsidR="008F41AB" w:rsidRPr="008F41AB" w:rsidRDefault="008F41AB" w:rsidP="008F41AB">
      <w:pPr>
        <w:pStyle w:val="-"/>
        <w:ind w:firstLine="709"/>
        <w:rPr>
          <w:b w:val="0"/>
          <w:bCs w:val="0"/>
        </w:rPr>
      </w:pPr>
      <w:r w:rsidRPr="008F41AB">
        <w:rPr>
          <w:b w:val="0"/>
          <w:bCs w:val="0"/>
        </w:rPr>
        <w:t>- мониторинг и контроль гидрологического режима и состава грунтовых вод;</w:t>
      </w:r>
    </w:p>
    <w:p w:rsidR="008F41AB" w:rsidRPr="008F41AB" w:rsidRDefault="008F41AB" w:rsidP="008F41AB">
      <w:pPr>
        <w:pStyle w:val="-"/>
        <w:ind w:firstLine="709"/>
        <w:rPr>
          <w:b w:val="0"/>
          <w:bCs w:val="0"/>
        </w:rPr>
      </w:pPr>
      <w:r w:rsidRPr="008F41AB">
        <w:rPr>
          <w:b w:val="0"/>
          <w:bCs w:val="0"/>
        </w:rPr>
        <w:t>- техническая и биологическая рекультивация нарушенных земель;</w:t>
      </w:r>
    </w:p>
    <w:p w:rsidR="008F41AB" w:rsidRPr="008F41AB" w:rsidRDefault="008F41AB" w:rsidP="008F41AB">
      <w:pPr>
        <w:pStyle w:val="-"/>
        <w:ind w:firstLine="709"/>
        <w:rPr>
          <w:b w:val="0"/>
          <w:bCs w:val="0"/>
        </w:rPr>
      </w:pPr>
      <w:r w:rsidRPr="008F41AB">
        <w:rPr>
          <w:b w:val="0"/>
          <w:bCs w:val="0"/>
        </w:rPr>
        <w:t>- организация мест временного складирования отходов;</w:t>
      </w:r>
    </w:p>
    <w:p w:rsidR="008F41AB" w:rsidRPr="008F41AB" w:rsidRDefault="008F41AB" w:rsidP="008F41AB">
      <w:pPr>
        <w:pStyle w:val="-"/>
        <w:ind w:firstLine="709"/>
        <w:rPr>
          <w:b w:val="0"/>
          <w:bCs w:val="0"/>
        </w:rPr>
      </w:pPr>
      <w:r w:rsidRPr="008F41AB">
        <w:rPr>
          <w:b w:val="0"/>
          <w:bCs w:val="0"/>
        </w:rPr>
        <w:t>- удаление с территории строительства всех временных устройств, очистка от отходов производства и потребления, возникающих в процессе строительных работ и вывоз отходов на специализированные предприятия и полигоны.</w:t>
      </w:r>
    </w:p>
    <w:p w:rsidR="00403B56" w:rsidRDefault="00403B56" w:rsidP="00293FEB">
      <w:pPr>
        <w:pStyle w:val="a4"/>
        <w:numPr>
          <w:ilvl w:val="1"/>
          <w:numId w:val="23"/>
        </w:numPr>
        <w:spacing w:before="240"/>
        <w:ind w:left="0" w:firstLine="709"/>
        <w:outlineLvl w:val="1"/>
        <w:rPr>
          <w:rFonts w:eastAsia="Calibri"/>
          <w:b/>
          <w:sz w:val="24"/>
          <w:szCs w:val="24"/>
        </w:rPr>
      </w:pPr>
      <w:bookmarkStart w:id="15" w:name="_Toc528227272"/>
      <w:r w:rsidRPr="00403B56">
        <w:rPr>
          <w:rFonts w:eastAsia="Calibri"/>
          <w:b/>
          <w:sz w:val="24"/>
          <w:szCs w:val="24"/>
        </w:rPr>
        <w:t>Информация о необходимости осуществления мероприятий по защите территории от чрезвычайных ситуаций природного и техногенного характера, в том числе по обеспечению пожарной безопасности и гражданской обороне</w:t>
      </w:r>
      <w:bookmarkEnd w:id="15"/>
    </w:p>
    <w:p w:rsidR="00293FEB" w:rsidRPr="00293FEB" w:rsidRDefault="00293FEB" w:rsidP="00293FEB">
      <w:pPr>
        <w:ind w:firstLine="709"/>
        <w:rPr>
          <w:sz w:val="24"/>
          <w:szCs w:val="24"/>
        </w:rPr>
      </w:pPr>
      <w:r w:rsidRPr="00293FEB">
        <w:rPr>
          <w:sz w:val="24"/>
          <w:szCs w:val="24"/>
        </w:rPr>
        <w:t xml:space="preserve">Мероприятия по гражданской обороне в Российской Федерации разрабатываются и проводятся с учетом категорий организаций по ГО. Согласно исходным данным и требованиям для разработки перечня мероприятий по гражданской обороне, мероприятий по предупреждению чрезвычайных ситуаций природного и техногенного характера проектируемый объект является </w:t>
      </w:r>
      <w:r w:rsidR="00A1665E" w:rsidRPr="00293FEB">
        <w:rPr>
          <w:sz w:val="24"/>
          <w:szCs w:val="24"/>
        </w:rPr>
        <w:t>не категорированным</w:t>
      </w:r>
      <w:r w:rsidRPr="00293FEB">
        <w:rPr>
          <w:sz w:val="24"/>
          <w:szCs w:val="24"/>
        </w:rPr>
        <w:t xml:space="preserve"> по гражданской обороне. Ограничения на размещение проектируемого объекта требованиями ГО не установлены.</w:t>
      </w:r>
    </w:p>
    <w:p w:rsidR="00293FEB" w:rsidRPr="00293FEB" w:rsidRDefault="00293FEB" w:rsidP="00293FEB">
      <w:pPr>
        <w:ind w:firstLine="709"/>
        <w:rPr>
          <w:sz w:val="24"/>
          <w:szCs w:val="24"/>
        </w:rPr>
      </w:pPr>
      <w:r w:rsidRPr="00293FEB">
        <w:rPr>
          <w:sz w:val="24"/>
          <w:szCs w:val="24"/>
        </w:rPr>
        <w:t>Согласно исходным данным и требованиям для разработки перечня мероприятий по гражданской обороне, мероприятий по предупреждению чрезвычайных ситуаций природного и техногенного характера, проектируемый объект располагается вне зон опасности, предусмотренных СП 165.1325800.2014. Выполнение инженерно-технических мероприятий гражданской обороны, предусмотренных для указанных зон, не требуется.</w:t>
      </w:r>
    </w:p>
    <w:p w:rsidR="00293FEB" w:rsidRPr="00293FEB" w:rsidRDefault="00293FEB" w:rsidP="00293FEB">
      <w:pPr>
        <w:ind w:firstLine="709"/>
        <w:rPr>
          <w:sz w:val="24"/>
          <w:szCs w:val="24"/>
        </w:rPr>
      </w:pPr>
      <w:r w:rsidRPr="00293FEB">
        <w:rPr>
          <w:sz w:val="24"/>
          <w:szCs w:val="24"/>
        </w:rPr>
        <w:t>В военное время район размещения проектируемого объекта не рассматривается в качестве территории, предназначенной для размещения эвакуируемого населения в военное время, так как не пригоден для жизнедеятельности населения. В связи с этим район размещения проектируемого объекта не относится к загородной зоне.</w:t>
      </w:r>
    </w:p>
    <w:p w:rsidR="00907004" w:rsidRDefault="00293FEB" w:rsidP="00293FEB">
      <w:pPr>
        <w:ind w:firstLine="709"/>
        <w:rPr>
          <w:sz w:val="24"/>
          <w:szCs w:val="24"/>
        </w:rPr>
      </w:pPr>
      <w:r w:rsidRPr="00293FEB">
        <w:rPr>
          <w:sz w:val="24"/>
          <w:szCs w:val="24"/>
        </w:rPr>
        <w:t>Проектом предусмотрено соблюдение требований и выполнение мероприятий по обеспечению пожарной безопасности на территории проектируемого объекта, предусмотренных ФЗ № 123, ВНТП 3-85, ППР в РФ №390.</w:t>
      </w:r>
    </w:p>
    <w:p w:rsidR="00907004" w:rsidRDefault="00907004">
      <w:pPr>
        <w:spacing w:after="200" w:line="276" w:lineRule="auto"/>
        <w:ind w:firstLine="0"/>
        <w:jc w:val="left"/>
        <w:rPr>
          <w:sz w:val="24"/>
          <w:szCs w:val="24"/>
        </w:rPr>
      </w:pPr>
      <w:r>
        <w:rPr>
          <w:sz w:val="24"/>
          <w:szCs w:val="24"/>
        </w:rPr>
        <w:br w:type="page"/>
      </w:r>
    </w:p>
    <w:p w:rsidR="003D3A04" w:rsidRPr="00403B56" w:rsidRDefault="003D3A04" w:rsidP="00193980">
      <w:pPr>
        <w:pStyle w:val="a4"/>
        <w:numPr>
          <w:ilvl w:val="0"/>
          <w:numId w:val="23"/>
        </w:numPr>
        <w:spacing w:before="240" w:after="240"/>
        <w:ind w:left="0" w:firstLine="709"/>
        <w:outlineLvl w:val="0"/>
        <w:rPr>
          <w:rFonts w:eastAsia="Calibri"/>
          <w:b/>
          <w:sz w:val="24"/>
          <w:szCs w:val="24"/>
        </w:rPr>
      </w:pPr>
      <w:bookmarkStart w:id="16" w:name="_Toc528227273"/>
      <w:r w:rsidRPr="00403B56">
        <w:rPr>
          <w:rFonts w:eastAsia="Calibri"/>
          <w:b/>
          <w:sz w:val="24"/>
          <w:szCs w:val="24"/>
        </w:rPr>
        <w:lastRenderedPageBreak/>
        <w:t xml:space="preserve">ТЕКСТОВАЯ ЧАСТЬ </w:t>
      </w:r>
      <w:r w:rsidRPr="00403B56">
        <w:rPr>
          <w:b/>
          <w:sz w:val="24"/>
          <w:szCs w:val="24"/>
        </w:rPr>
        <w:t>ПРОЕКТА</w:t>
      </w:r>
      <w:r w:rsidRPr="00403B56">
        <w:rPr>
          <w:rFonts w:eastAsia="Calibri"/>
          <w:b/>
          <w:sz w:val="24"/>
          <w:szCs w:val="24"/>
        </w:rPr>
        <w:t xml:space="preserve"> МЕЖЕВАНИЯ ТЕРРИТОРИИ</w:t>
      </w:r>
      <w:bookmarkStart w:id="17" w:name="_Toc528223618"/>
      <w:bookmarkEnd w:id="16"/>
      <w:bookmarkEnd w:id="17"/>
    </w:p>
    <w:p w:rsidR="00403B56" w:rsidRDefault="00403B56" w:rsidP="00403B56">
      <w:pPr>
        <w:pStyle w:val="a4"/>
        <w:numPr>
          <w:ilvl w:val="1"/>
          <w:numId w:val="23"/>
        </w:numPr>
        <w:ind w:left="0" w:firstLine="709"/>
        <w:outlineLvl w:val="1"/>
        <w:rPr>
          <w:rFonts w:eastAsia="Calibri"/>
          <w:b/>
          <w:sz w:val="24"/>
          <w:szCs w:val="24"/>
        </w:rPr>
      </w:pPr>
      <w:bookmarkStart w:id="18" w:name="_Toc528227274"/>
      <w:r w:rsidRPr="00403B56">
        <w:rPr>
          <w:rFonts w:eastAsia="Calibri"/>
          <w:b/>
          <w:sz w:val="24"/>
          <w:szCs w:val="24"/>
        </w:rPr>
        <w:t>Перечень и сведения о площади образуемых земельных участков, в том числе возможные способы их образования</w:t>
      </w:r>
      <w:bookmarkEnd w:id="18"/>
    </w:p>
    <w:p w:rsidR="00293FEB" w:rsidRPr="00293FEB" w:rsidRDefault="00293FEB" w:rsidP="00293FEB">
      <w:pPr>
        <w:ind w:firstLine="709"/>
        <w:rPr>
          <w:sz w:val="24"/>
          <w:szCs w:val="24"/>
        </w:rPr>
      </w:pPr>
      <w:r w:rsidRPr="00293FEB">
        <w:rPr>
          <w:sz w:val="24"/>
          <w:szCs w:val="24"/>
        </w:rPr>
        <w:t xml:space="preserve">Испрашиваемые земельные участки расположены в границах Нефтеюганского района ХМАО – Югры, на территории </w:t>
      </w:r>
      <w:proofErr w:type="spellStart"/>
      <w:r w:rsidR="000E0812">
        <w:rPr>
          <w:sz w:val="24"/>
          <w:szCs w:val="24"/>
        </w:rPr>
        <w:t>Малобалыкского</w:t>
      </w:r>
      <w:proofErr w:type="spellEnd"/>
      <w:r w:rsidRPr="00293FEB">
        <w:rPr>
          <w:sz w:val="24"/>
          <w:szCs w:val="24"/>
        </w:rPr>
        <w:t xml:space="preserve"> нефтяного месторождения.</w:t>
      </w:r>
    </w:p>
    <w:p w:rsidR="00293FEB" w:rsidRPr="00293FEB" w:rsidRDefault="00293FEB" w:rsidP="00293FEB">
      <w:pPr>
        <w:ind w:firstLine="709"/>
        <w:rPr>
          <w:sz w:val="24"/>
          <w:szCs w:val="24"/>
        </w:rPr>
      </w:pPr>
      <w:r w:rsidRPr="00293FEB">
        <w:rPr>
          <w:sz w:val="24"/>
          <w:szCs w:val="24"/>
        </w:rPr>
        <w:t xml:space="preserve">В соответствии с частью 2 статьи 43 Градостроительного кодекса Российской Федерации подготовка проекта межевания территории осуществляется, </w:t>
      </w:r>
      <w:proofErr w:type="gramStart"/>
      <w:r w:rsidRPr="00293FEB">
        <w:rPr>
          <w:sz w:val="24"/>
          <w:szCs w:val="24"/>
        </w:rPr>
        <w:t>для</w:t>
      </w:r>
      <w:proofErr w:type="gramEnd"/>
      <w:r w:rsidRPr="00293FEB">
        <w:rPr>
          <w:sz w:val="24"/>
          <w:szCs w:val="24"/>
        </w:rPr>
        <w:t>:</w:t>
      </w:r>
    </w:p>
    <w:p w:rsidR="00293FEB" w:rsidRPr="00293FEB" w:rsidRDefault="00293FEB" w:rsidP="00293FEB">
      <w:pPr>
        <w:ind w:firstLine="709"/>
        <w:rPr>
          <w:sz w:val="24"/>
          <w:szCs w:val="24"/>
        </w:rPr>
      </w:pPr>
      <w:r w:rsidRPr="00293FEB">
        <w:rPr>
          <w:sz w:val="24"/>
          <w:szCs w:val="24"/>
        </w:rPr>
        <w:t>- определения местоположения границ, образуемых и изменяемых земельных участков;</w:t>
      </w:r>
    </w:p>
    <w:p w:rsidR="00293FEB" w:rsidRPr="00293FEB" w:rsidRDefault="00293FEB" w:rsidP="00293FEB">
      <w:pPr>
        <w:ind w:firstLine="709"/>
        <w:rPr>
          <w:sz w:val="24"/>
          <w:szCs w:val="24"/>
        </w:rPr>
      </w:pPr>
      <w:proofErr w:type="gramStart"/>
      <w:r w:rsidRPr="00293FEB">
        <w:rPr>
          <w:sz w:val="24"/>
          <w:szCs w:val="24"/>
        </w:rPr>
        <w:t>- установление, изменение, отмены красных линий для застроенных территорий, в границах которых не планируется размещение новых объектов капитального строительства, а также для установления, изменения, отмены красных линий в связи с образованием и (или) изменением земельного участка, расположенного в границах территории, применительно к которой не предусматривается осуществление деятельности по комплексному и устойчивому развитию территории, при условии, что такие установление, изменение, отмена влекут</w:t>
      </w:r>
      <w:proofErr w:type="gramEnd"/>
      <w:r w:rsidRPr="00293FEB">
        <w:rPr>
          <w:sz w:val="24"/>
          <w:szCs w:val="24"/>
        </w:rPr>
        <w:t xml:space="preserve"> за собой исключительно изменение границ территорий общего пользования.</w:t>
      </w:r>
    </w:p>
    <w:p w:rsidR="008F41AB" w:rsidRDefault="00293FEB" w:rsidP="00293FEB">
      <w:pPr>
        <w:ind w:firstLine="709"/>
        <w:rPr>
          <w:sz w:val="24"/>
          <w:szCs w:val="24"/>
        </w:rPr>
      </w:pPr>
      <w:r w:rsidRPr="00293FEB">
        <w:rPr>
          <w:sz w:val="24"/>
          <w:szCs w:val="24"/>
        </w:rPr>
        <w:t xml:space="preserve">Рассматриваемая территория расположена в границах кадастрового квартала </w:t>
      </w:r>
      <w:r w:rsidR="000E0812">
        <w:rPr>
          <w:sz w:val="24"/>
          <w:szCs w:val="24"/>
        </w:rPr>
        <w:t>86:08:0020904</w:t>
      </w:r>
      <w:r w:rsidRPr="00CD3088">
        <w:rPr>
          <w:sz w:val="24"/>
          <w:szCs w:val="24"/>
        </w:rPr>
        <w:t>. Категори</w:t>
      </w:r>
      <w:r w:rsidR="008F41AB" w:rsidRPr="00CD3088">
        <w:rPr>
          <w:sz w:val="24"/>
          <w:szCs w:val="24"/>
        </w:rPr>
        <w:t>я</w:t>
      </w:r>
      <w:r w:rsidR="008F41AB">
        <w:rPr>
          <w:sz w:val="24"/>
          <w:szCs w:val="24"/>
        </w:rPr>
        <w:t xml:space="preserve"> земель – земли лесного фонда.</w:t>
      </w:r>
    </w:p>
    <w:p w:rsidR="00293FEB" w:rsidRPr="00CD3088" w:rsidRDefault="00293FEB" w:rsidP="00293FEB">
      <w:pPr>
        <w:ind w:firstLine="709"/>
        <w:rPr>
          <w:sz w:val="24"/>
          <w:szCs w:val="24"/>
        </w:rPr>
      </w:pPr>
      <w:r w:rsidRPr="00CD3088">
        <w:rPr>
          <w:sz w:val="24"/>
          <w:szCs w:val="24"/>
        </w:rPr>
        <w:t xml:space="preserve">Площадь территории межевания составляет </w:t>
      </w:r>
      <w:r w:rsidR="000D296D" w:rsidRPr="00BD2D7B">
        <w:rPr>
          <w:sz w:val="24"/>
          <w:szCs w:val="24"/>
        </w:rPr>
        <w:t>17,</w:t>
      </w:r>
      <w:r w:rsidR="00BD2D7B" w:rsidRPr="00BD2D7B">
        <w:rPr>
          <w:sz w:val="24"/>
          <w:szCs w:val="24"/>
        </w:rPr>
        <w:t>1767</w:t>
      </w:r>
      <w:r w:rsidR="000D296D" w:rsidRPr="00BD2D7B">
        <w:rPr>
          <w:sz w:val="24"/>
          <w:szCs w:val="24"/>
        </w:rPr>
        <w:t xml:space="preserve"> </w:t>
      </w:r>
      <w:r w:rsidR="00447787" w:rsidRPr="00CD3088">
        <w:rPr>
          <w:sz w:val="24"/>
          <w:szCs w:val="24"/>
        </w:rPr>
        <w:t>га</w:t>
      </w:r>
      <w:r w:rsidRPr="00CD3088">
        <w:rPr>
          <w:sz w:val="24"/>
          <w:szCs w:val="24"/>
        </w:rPr>
        <w:t>.</w:t>
      </w:r>
    </w:p>
    <w:p w:rsidR="00293FEB" w:rsidRPr="00293FEB" w:rsidRDefault="00293FEB" w:rsidP="00293FEB">
      <w:pPr>
        <w:ind w:firstLine="709"/>
        <w:rPr>
          <w:sz w:val="24"/>
          <w:szCs w:val="24"/>
        </w:rPr>
      </w:pPr>
      <w:r w:rsidRPr="00CD3088">
        <w:rPr>
          <w:sz w:val="24"/>
          <w:szCs w:val="24"/>
        </w:rPr>
        <w:t xml:space="preserve">Сведения об образованных земельных участках отражены на чертеже «Проект межевания территории» на основании кадастрового плана территории на кадастровый квартал </w:t>
      </w:r>
      <w:r w:rsidR="009633A8">
        <w:rPr>
          <w:sz w:val="24"/>
          <w:szCs w:val="24"/>
        </w:rPr>
        <w:t>86:08:0020904</w:t>
      </w:r>
      <w:r w:rsidRPr="00CD3088">
        <w:rPr>
          <w:sz w:val="24"/>
          <w:szCs w:val="24"/>
        </w:rPr>
        <w:t>.</w:t>
      </w:r>
    </w:p>
    <w:p w:rsidR="00293FEB" w:rsidRPr="00293FEB" w:rsidRDefault="00293FEB" w:rsidP="00907004">
      <w:pPr>
        <w:ind w:firstLine="709"/>
        <w:rPr>
          <w:sz w:val="24"/>
          <w:szCs w:val="24"/>
        </w:rPr>
      </w:pPr>
      <w:r w:rsidRPr="00293FEB">
        <w:rPr>
          <w:sz w:val="24"/>
          <w:szCs w:val="24"/>
        </w:rPr>
        <w:t>Способы образования земельных участков:</w:t>
      </w:r>
      <w:r w:rsidR="00907004">
        <w:rPr>
          <w:sz w:val="24"/>
          <w:szCs w:val="24"/>
        </w:rPr>
        <w:t xml:space="preserve"> </w:t>
      </w:r>
      <w:r w:rsidR="008F41AB">
        <w:rPr>
          <w:sz w:val="24"/>
          <w:szCs w:val="24"/>
        </w:rPr>
        <w:t>Земельные участки ЗУ</w:t>
      </w:r>
      <w:proofErr w:type="gramStart"/>
      <w:r w:rsidR="008F41AB">
        <w:rPr>
          <w:sz w:val="24"/>
          <w:szCs w:val="24"/>
        </w:rPr>
        <w:t>1</w:t>
      </w:r>
      <w:proofErr w:type="gramEnd"/>
      <w:r w:rsidR="00343141">
        <w:rPr>
          <w:sz w:val="24"/>
          <w:szCs w:val="24"/>
        </w:rPr>
        <w:t xml:space="preserve"> и ЗУ2</w:t>
      </w:r>
      <w:r w:rsidRPr="00293FEB">
        <w:rPr>
          <w:sz w:val="24"/>
          <w:szCs w:val="24"/>
        </w:rPr>
        <w:t xml:space="preserve"> образованы из земель государственно</w:t>
      </w:r>
      <w:r w:rsidR="00DD1BB9">
        <w:rPr>
          <w:sz w:val="24"/>
          <w:szCs w:val="24"/>
        </w:rPr>
        <w:t>й и муниципальной собственности</w:t>
      </w:r>
      <w:r w:rsidR="000F1F0B">
        <w:rPr>
          <w:sz w:val="24"/>
          <w:szCs w:val="24"/>
        </w:rPr>
        <w:t>.</w:t>
      </w:r>
      <w:r w:rsidRPr="00293FEB">
        <w:rPr>
          <w:sz w:val="24"/>
          <w:szCs w:val="24"/>
        </w:rPr>
        <w:t xml:space="preserve"> </w:t>
      </w:r>
    </w:p>
    <w:p w:rsidR="0044623A" w:rsidRDefault="00293FEB" w:rsidP="00293FEB">
      <w:pPr>
        <w:ind w:firstLine="709"/>
        <w:rPr>
          <w:sz w:val="24"/>
          <w:szCs w:val="24"/>
        </w:rPr>
      </w:pPr>
      <w:r w:rsidRPr="00293FEB">
        <w:rPr>
          <w:sz w:val="24"/>
          <w:szCs w:val="24"/>
        </w:rPr>
        <w:t xml:space="preserve">Проект межевания выполнен в соответствии и на базе разработанного проекта планировки территории объекта </w:t>
      </w:r>
      <w:r w:rsidR="0044623A" w:rsidRPr="008F41AB">
        <w:rPr>
          <w:sz w:val="24"/>
          <w:szCs w:val="24"/>
        </w:rPr>
        <w:t xml:space="preserve">«Площадка складирования леса в районе </w:t>
      </w:r>
      <w:r w:rsidR="0044623A">
        <w:rPr>
          <w:sz w:val="24"/>
          <w:szCs w:val="24"/>
        </w:rPr>
        <w:t>к</w:t>
      </w:r>
      <w:r w:rsidR="000E0812">
        <w:rPr>
          <w:sz w:val="24"/>
          <w:szCs w:val="24"/>
        </w:rPr>
        <w:t>уста</w:t>
      </w:r>
      <w:r w:rsidR="0044623A">
        <w:rPr>
          <w:sz w:val="24"/>
          <w:szCs w:val="24"/>
        </w:rPr>
        <w:t xml:space="preserve"> </w:t>
      </w:r>
      <w:r w:rsidR="000E0812">
        <w:rPr>
          <w:sz w:val="24"/>
          <w:szCs w:val="24"/>
        </w:rPr>
        <w:t xml:space="preserve">518бис </w:t>
      </w:r>
      <w:proofErr w:type="spellStart"/>
      <w:r w:rsidR="000E0812">
        <w:rPr>
          <w:sz w:val="24"/>
          <w:szCs w:val="24"/>
        </w:rPr>
        <w:t>Малобалыкского</w:t>
      </w:r>
      <w:proofErr w:type="spellEnd"/>
      <w:r w:rsidR="0044623A" w:rsidRPr="008F41AB">
        <w:rPr>
          <w:sz w:val="24"/>
          <w:szCs w:val="24"/>
        </w:rPr>
        <w:t xml:space="preserve"> месторождения»</w:t>
      </w:r>
      <w:r w:rsidR="0044623A">
        <w:rPr>
          <w:sz w:val="24"/>
          <w:szCs w:val="24"/>
        </w:rPr>
        <w:t>.</w:t>
      </w:r>
    </w:p>
    <w:p w:rsidR="00293FEB" w:rsidRPr="00293FEB" w:rsidRDefault="00293FEB" w:rsidP="00293FEB">
      <w:pPr>
        <w:ind w:firstLine="709"/>
        <w:rPr>
          <w:sz w:val="24"/>
          <w:szCs w:val="24"/>
        </w:rPr>
      </w:pPr>
      <w:r w:rsidRPr="00293FEB">
        <w:rPr>
          <w:sz w:val="24"/>
          <w:szCs w:val="24"/>
        </w:rPr>
        <w:t xml:space="preserve">Проектом межевания определяются площадь и границы земельных участков под строительство объекта </w:t>
      </w:r>
      <w:r w:rsidR="008F41AB" w:rsidRPr="008F41AB">
        <w:rPr>
          <w:sz w:val="24"/>
          <w:szCs w:val="24"/>
        </w:rPr>
        <w:t xml:space="preserve">«Площадка складирования леса в районе </w:t>
      </w:r>
      <w:r w:rsidR="000E0812" w:rsidRPr="000E0812">
        <w:rPr>
          <w:sz w:val="24"/>
          <w:szCs w:val="24"/>
        </w:rPr>
        <w:t xml:space="preserve">куста 518бис </w:t>
      </w:r>
      <w:proofErr w:type="spellStart"/>
      <w:r w:rsidR="000E0812" w:rsidRPr="000E0812">
        <w:rPr>
          <w:sz w:val="24"/>
          <w:szCs w:val="24"/>
        </w:rPr>
        <w:t>Малобалыкского</w:t>
      </w:r>
      <w:proofErr w:type="spellEnd"/>
      <w:r w:rsidR="000E0812" w:rsidRPr="000E0812">
        <w:rPr>
          <w:sz w:val="24"/>
          <w:szCs w:val="24"/>
        </w:rPr>
        <w:t xml:space="preserve"> </w:t>
      </w:r>
      <w:r w:rsidR="008F41AB" w:rsidRPr="008F41AB">
        <w:rPr>
          <w:sz w:val="24"/>
          <w:szCs w:val="24"/>
        </w:rPr>
        <w:t>месторождения»</w:t>
      </w:r>
      <w:r w:rsidR="008F41AB">
        <w:rPr>
          <w:sz w:val="24"/>
          <w:szCs w:val="24"/>
        </w:rPr>
        <w:t>.</w:t>
      </w:r>
    </w:p>
    <w:p w:rsidR="00293FEB" w:rsidRPr="00293FEB" w:rsidRDefault="00293FEB" w:rsidP="00293FEB">
      <w:pPr>
        <w:rPr>
          <w:sz w:val="24"/>
          <w:szCs w:val="24"/>
        </w:rPr>
      </w:pPr>
      <w:r w:rsidRPr="00293FEB">
        <w:rPr>
          <w:sz w:val="24"/>
          <w:szCs w:val="24"/>
        </w:rPr>
        <w:t>Таблица 4 - Площади испрашиваемых земельных участков под проектируемый объект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19"/>
        <w:gridCol w:w="4243"/>
        <w:gridCol w:w="2875"/>
      </w:tblGrid>
      <w:tr w:rsidR="00293FEB" w:rsidRPr="002335A9" w:rsidTr="00E61494">
        <w:trPr>
          <w:trHeight w:val="269"/>
          <w:jc w:val="center"/>
        </w:trPr>
        <w:tc>
          <w:tcPr>
            <w:tcW w:w="1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93FEB" w:rsidRPr="00F75911" w:rsidRDefault="00293FEB" w:rsidP="00293FEB">
            <w:pPr>
              <w:ind w:firstLine="0"/>
              <w:jc w:val="center"/>
              <w:rPr>
                <w:sz w:val="20"/>
                <w:szCs w:val="20"/>
              </w:rPr>
            </w:pPr>
            <w:r w:rsidRPr="00F75911">
              <w:rPr>
                <w:sz w:val="20"/>
                <w:szCs w:val="20"/>
              </w:rPr>
              <w:t>№ земельного участка</w:t>
            </w:r>
          </w:p>
        </w:tc>
        <w:tc>
          <w:tcPr>
            <w:tcW w:w="20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93FEB" w:rsidRPr="00D10B39" w:rsidRDefault="00293FEB" w:rsidP="00293FEB">
            <w:pPr>
              <w:ind w:firstLine="0"/>
              <w:jc w:val="center"/>
              <w:rPr>
                <w:sz w:val="20"/>
                <w:szCs w:val="20"/>
              </w:rPr>
            </w:pPr>
            <w:r w:rsidRPr="00D10B39">
              <w:rPr>
                <w:sz w:val="20"/>
                <w:szCs w:val="20"/>
              </w:rPr>
              <w:t xml:space="preserve">Площадь земельного участка, </w:t>
            </w:r>
            <w:proofErr w:type="gramStart"/>
            <w:r w:rsidRPr="00D10B39">
              <w:rPr>
                <w:sz w:val="20"/>
                <w:szCs w:val="20"/>
              </w:rPr>
              <w:t>га</w:t>
            </w:r>
            <w:proofErr w:type="gramEnd"/>
          </w:p>
        </w:tc>
        <w:tc>
          <w:tcPr>
            <w:tcW w:w="1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3FEB" w:rsidRPr="00F75911" w:rsidRDefault="00293FEB" w:rsidP="00293FEB">
            <w:pPr>
              <w:ind w:firstLine="0"/>
              <w:jc w:val="center"/>
              <w:rPr>
                <w:sz w:val="20"/>
                <w:szCs w:val="20"/>
              </w:rPr>
            </w:pPr>
            <w:r w:rsidRPr="00F75911">
              <w:rPr>
                <w:sz w:val="20"/>
                <w:szCs w:val="20"/>
              </w:rPr>
              <w:t>Категория земель</w:t>
            </w:r>
          </w:p>
        </w:tc>
      </w:tr>
      <w:tr w:rsidR="008F41AB" w:rsidRPr="002335A9" w:rsidTr="00E61494">
        <w:trPr>
          <w:trHeight w:val="260"/>
          <w:jc w:val="center"/>
        </w:trPr>
        <w:tc>
          <w:tcPr>
            <w:tcW w:w="1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41AB" w:rsidRPr="00F75911" w:rsidRDefault="008F41AB" w:rsidP="008F41AB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F75911">
              <w:rPr>
                <w:sz w:val="20"/>
                <w:szCs w:val="20"/>
              </w:rPr>
              <w:t>ЗУ 1</w:t>
            </w:r>
          </w:p>
        </w:tc>
        <w:tc>
          <w:tcPr>
            <w:tcW w:w="20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41AB" w:rsidRPr="002A7DAC" w:rsidRDefault="00424A4B" w:rsidP="008F41AB">
            <w:pPr>
              <w:spacing w:line="276" w:lineRule="auto"/>
              <w:jc w:val="center"/>
              <w:rPr>
                <w:color w:val="FF0000"/>
                <w:sz w:val="20"/>
                <w:szCs w:val="20"/>
              </w:rPr>
            </w:pPr>
            <w:r w:rsidRPr="00424A4B">
              <w:rPr>
                <w:sz w:val="20"/>
                <w:szCs w:val="20"/>
              </w:rPr>
              <w:t>10,6080</w:t>
            </w:r>
          </w:p>
        </w:tc>
        <w:tc>
          <w:tcPr>
            <w:tcW w:w="1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41AB" w:rsidRPr="00F75911" w:rsidRDefault="008F41AB" w:rsidP="008F41AB">
            <w:pPr>
              <w:ind w:firstLine="0"/>
              <w:jc w:val="center"/>
              <w:rPr>
                <w:sz w:val="20"/>
                <w:szCs w:val="20"/>
              </w:rPr>
            </w:pPr>
            <w:r w:rsidRPr="00F75911">
              <w:rPr>
                <w:sz w:val="20"/>
                <w:szCs w:val="20"/>
              </w:rPr>
              <w:t>земли лесного фонда</w:t>
            </w:r>
          </w:p>
        </w:tc>
      </w:tr>
      <w:tr w:rsidR="008F41AB" w:rsidRPr="002335A9" w:rsidTr="00E61494">
        <w:trPr>
          <w:trHeight w:val="136"/>
          <w:jc w:val="center"/>
        </w:trPr>
        <w:tc>
          <w:tcPr>
            <w:tcW w:w="1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41AB" w:rsidRPr="00F75911" w:rsidRDefault="008F41AB" w:rsidP="008F41AB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F75911">
              <w:rPr>
                <w:sz w:val="20"/>
                <w:szCs w:val="20"/>
              </w:rPr>
              <w:t>ЗУ 2</w:t>
            </w:r>
          </w:p>
        </w:tc>
        <w:tc>
          <w:tcPr>
            <w:tcW w:w="20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41AB" w:rsidRPr="002A7DAC" w:rsidRDefault="00BD2D7B" w:rsidP="000F1F0B">
            <w:pPr>
              <w:spacing w:line="276" w:lineRule="auto"/>
              <w:jc w:val="center"/>
              <w:rPr>
                <w:color w:val="FF0000"/>
                <w:sz w:val="20"/>
                <w:szCs w:val="20"/>
              </w:rPr>
            </w:pPr>
            <w:r w:rsidRPr="00BD2D7B">
              <w:rPr>
                <w:sz w:val="20"/>
                <w:szCs w:val="20"/>
              </w:rPr>
              <w:t>6,5687</w:t>
            </w:r>
          </w:p>
        </w:tc>
        <w:tc>
          <w:tcPr>
            <w:tcW w:w="1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41AB" w:rsidRPr="00F75911" w:rsidRDefault="008F41AB" w:rsidP="008F41AB">
            <w:pPr>
              <w:ind w:firstLine="0"/>
              <w:jc w:val="center"/>
              <w:rPr>
                <w:sz w:val="20"/>
                <w:szCs w:val="20"/>
              </w:rPr>
            </w:pPr>
            <w:r w:rsidRPr="00F75911">
              <w:rPr>
                <w:sz w:val="20"/>
                <w:szCs w:val="20"/>
              </w:rPr>
              <w:t>земли лесного фонда</w:t>
            </w:r>
          </w:p>
        </w:tc>
      </w:tr>
    </w:tbl>
    <w:p w:rsidR="00403B56" w:rsidRDefault="00403B56" w:rsidP="00293FEB">
      <w:pPr>
        <w:pStyle w:val="a4"/>
        <w:numPr>
          <w:ilvl w:val="1"/>
          <w:numId w:val="23"/>
        </w:numPr>
        <w:spacing w:before="240"/>
        <w:ind w:left="0" w:firstLine="709"/>
        <w:outlineLvl w:val="1"/>
        <w:rPr>
          <w:rFonts w:eastAsia="Calibri"/>
          <w:b/>
          <w:sz w:val="24"/>
          <w:szCs w:val="24"/>
        </w:rPr>
      </w:pPr>
      <w:bookmarkStart w:id="19" w:name="_Toc528227275"/>
      <w:r w:rsidRPr="00403B56">
        <w:rPr>
          <w:rFonts w:eastAsia="Calibri"/>
          <w:b/>
          <w:sz w:val="24"/>
          <w:szCs w:val="24"/>
        </w:rPr>
        <w:t>Перечень и сведения о площади образуемых земельных участков, которые будут отнесены к территориям общего пользования или имуществу общего пользования, в том числе в отношении которых предполагаются резервирование и (или) изъятие для государственных или муниципальных нужд</w:t>
      </w:r>
      <w:bookmarkEnd w:id="19"/>
    </w:p>
    <w:p w:rsidR="00293FEB" w:rsidRPr="00293FEB" w:rsidRDefault="00293FEB" w:rsidP="00E61494">
      <w:pPr>
        <w:ind w:firstLine="709"/>
        <w:rPr>
          <w:sz w:val="24"/>
          <w:szCs w:val="24"/>
          <w:lang w:eastAsia="ru-RU"/>
        </w:rPr>
      </w:pPr>
      <w:r w:rsidRPr="00293FEB">
        <w:rPr>
          <w:sz w:val="24"/>
          <w:szCs w:val="24"/>
          <w:lang w:eastAsia="ru-RU"/>
        </w:rPr>
        <w:t xml:space="preserve">Изъятие земельных участков для государственных или муниципальных нужд для размещения </w:t>
      </w:r>
      <w:r w:rsidRPr="00293FEB">
        <w:rPr>
          <w:sz w:val="24"/>
          <w:szCs w:val="24"/>
        </w:rPr>
        <w:t>проектируемого</w:t>
      </w:r>
      <w:r w:rsidRPr="00293FEB">
        <w:rPr>
          <w:sz w:val="24"/>
          <w:szCs w:val="24"/>
          <w:lang w:eastAsia="ru-RU"/>
        </w:rPr>
        <w:t xml:space="preserve"> объекта не требуется.</w:t>
      </w:r>
    </w:p>
    <w:p w:rsidR="00403B56" w:rsidRDefault="00403B56" w:rsidP="00293FEB">
      <w:pPr>
        <w:pStyle w:val="a4"/>
        <w:numPr>
          <w:ilvl w:val="1"/>
          <w:numId w:val="23"/>
        </w:numPr>
        <w:spacing w:before="240"/>
        <w:ind w:left="0" w:firstLine="709"/>
        <w:outlineLvl w:val="1"/>
        <w:rPr>
          <w:rFonts w:eastAsia="Calibri"/>
          <w:b/>
          <w:sz w:val="24"/>
          <w:szCs w:val="24"/>
        </w:rPr>
      </w:pPr>
      <w:bookmarkStart w:id="20" w:name="_Toc528227276"/>
      <w:r w:rsidRPr="00403B56">
        <w:rPr>
          <w:rFonts w:eastAsia="Calibri"/>
          <w:b/>
          <w:sz w:val="24"/>
          <w:szCs w:val="24"/>
        </w:rPr>
        <w:t>Вид разрешенного использования образуемых земельных участков</w:t>
      </w:r>
      <w:bookmarkEnd w:id="20"/>
      <w:r w:rsidRPr="00403B56">
        <w:rPr>
          <w:rFonts w:eastAsia="Calibri"/>
          <w:b/>
          <w:sz w:val="24"/>
          <w:szCs w:val="24"/>
        </w:rPr>
        <w:t xml:space="preserve"> </w:t>
      </w:r>
    </w:p>
    <w:p w:rsidR="00293FEB" w:rsidRDefault="00293FEB" w:rsidP="00E61494">
      <w:pPr>
        <w:ind w:firstLine="709"/>
        <w:rPr>
          <w:sz w:val="24"/>
          <w:szCs w:val="24"/>
          <w:lang w:eastAsia="ru-RU"/>
        </w:rPr>
      </w:pPr>
      <w:r w:rsidRPr="00293FEB">
        <w:rPr>
          <w:sz w:val="24"/>
          <w:szCs w:val="24"/>
          <w:lang w:eastAsia="ru-RU"/>
        </w:rPr>
        <w:t>Вид использования земельного участка определен в соответствии с Лесным Кодексом РФ от 04.12.2006 №</w:t>
      </w:r>
      <w:r w:rsidRPr="00293FEB">
        <w:rPr>
          <w:sz w:val="24"/>
          <w:szCs w:val="24"/>
        </w:rPr>
        <w:t>200</w:t>
      </w:r>
      <w:r w:rsidRPr="00293FEB">
        <w:rPr>
          <w:sz w:val="24"/>
          <w:szCs w:val="24"/>
          <w:lang w:eastAsia="ru-RU"/>
        </w:rPr>
        <w:t>-ФЗ (ред. От 01.07.2017).</w:t>
      </w:r>
    </w:p>
    <w:p w:rsidR="00E61494" w:rsidRDefault="00E61494" w:rsidP="00E61494">
      <w:pPr>
        <w:ind w:firstLine="709"/>
        <w:rPr>
          <w:sz w:val="24"/>
          <w:szCs w:val="24"/>
          <w:lang w:eastAsia="ru-RU"/>
        </w:rPr>
      </w:pPr>
      <w:r>
        <w:rPr>
          <w:sz w:val="24"/>
          <w:szCs w:val="24"/>
          <w:lang w:eastAsia="ru-RU"/>
        </w:rPr>
        <w:t>Вид разрешенного использования образуемых земельных участков представлен в таблице 5.</w:t>
      </w:r>
    </w:p>
    <w:p w:rsidR="00343141" w:rsidRDefault="00343141" w:rsidP="00E61494">
      <w:pPr>
        <w:ind w:firstLine="709"/>
        <w:rPr>
          <w:sz w:val="24"/>
          <w:szCs w:val="24"/>
          <w:lang w:eastAsia="ru-RU"/>
        </w:rPr>
      </w:pPr>
    </w:p>
    <w:p w:rsidR="00343141" w:rsidRDefault="00343141" w:rsidP="00E61494">
      <w:pPr>
        <w:ind w:firstLine="709"/>
        <w:rPr>
          <w:sz w:val="24"/>
          <w:szCs w:val="24"/>
          <w:lang w:eastAsia="ru-RU"/>
        </w:rPr>
      </w:pPr>
    </w:p>
    <w:p w:rsidR="00F75911" w:rsidRPr="00293FEB" w:rsidRDefault="00F75911" w:rsidP="00E61494">
      <w:pPr>
        <w:ind w:firstLine="709"/>
        <w:rPr>
          <w:sz w:val="24"/>
          <w:szCs w:val="24"/>
          <w:lang w:eastAsia="ru-RU"/>
        </w:rPr>
      </w:pPr>
    </w:p>
    <w:p w:rsidR="00293FEB" w:rsidRPr="00293FEB" w:rsidRDefault="00293FEB" w:rsidP="00E61494">
      <w:pPr>
        <w:ind w:firstLine="709"/>
        <w:rPr>
          <w:sz w:val="24"/>
          <w:szCs w:val="24"/>
          <w:lang w:eastAsia="ru-RU"/>
        </w:rPr>
      </w:pPr>
      <w:r>
        <w:rPr>
          <w:sz w:val="24"/>
          <w:szCs w:val="24"/>
          <w:lang w:eastAsia="ru-RU"/>
        </w:rPr>
        <w:lastRenderedPageBreak/>
        <w:t xml:space="preserve">Таблица </w:t>
      </w:r>
      <w:r w:rsidR="00E61494">
        <w:rPr>
          <w:sz w:val="24"/>
          <w:szCs w:val="24"/>
          <w:lang w:eastAsia="ru-RU"/>
        </w:rPr>
        <w:t xml:space="preserve">5 </w:t>
      </w:r>
      <w:r>
        <w:rPr>
          <w:sz w:val="24"/>
          <w:szCs w:val="24"/>
          <w:lang w:eastAsia="ru-RU"/>
        </w:rPr>
        <w:t>– Вид разрешенного использования образуемых земельных участков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442"/>
        <w:gridCol w:w="1352"/>
        <w:gridCol w:w="1352"/>
        <w:gridCol w:w="2759"/>
        <w:gridCol w:w="2232"/>
      </w:tblGrid>
      <w:tr w:rsidR="00293FEB" w:rsidRPr="00F25700" w:rsidTr="00907004">
        <w:trPr>
          <w:trHeight w:val="367"/>
          <w:jc w:val="center"/>
        </w:trPr>
        <w:tc>
          <w:tcPr>
            <w:tcW w:w="1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3FEB" w:rsidRPr="00F25700" w:rsidRDefault="00293FEB" w:rsidP="00F25700">
            <w:pPr>
              <w:ind w:firstLine="0"/>
              <w:jc w:val="center"/>
              <w:rPr>
                <w:sz w:val="20"/>
                <w:szCs w:val="20"/>
              </w:rPr>
            </w:pPr>
            <w:r w:rsidRPr="00F25700">
              <w:rPr>
                <w:sz w:val="20"/>
                <w:szCs w:val="20"/>
              </w:rPr>
              <w:t>Наименование объекта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93FEB" w:rsidRPr="00F25700" w:rsidRDefault="00293FEB" w:rsidP="00F25700">
            <w:pPr>
              <w:ind w:firstLine="0"/>
              <w:jc w:val="center"/>
              <w:rPr>
                <w:sz w:val="20"/>
                <w:szCs w:val="20"/>
              </w:rPr>
            </w:pPr>
            <w:r w:rsidRPr="00F25700">
              <w:rPr>
                <w:sz w:val="20"/>
                <w:szCs w:val="20"/>
              </w:rPr>
              <w:t>№ земельного участка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93FEB" w:rsidRPr="00F25700" w:rsidRDefault="00293FEB" w:rsidP="00F25700">
            <w:pPr>
              <w:ind w:firstLine="0"/>
              <w:jc w:val="center"/>
              <w:rPr>
                <w:sz w:val="20"/>
                <w:szCs w:val="20"/>
              </w:rPr>
            </w:pPr>
            <w:r w:rsidRPr="00F25700">
              <w:rPr>
                <w:sz w:val="20"/>
                <w:szCs w:val="20"/>
              </w:rPr>
              <w:t xml:space="preserve">Площадь земельного участка, </w:t>
            </w:r>
            <w:proofErr w:type="gramStart"/>
            <w:r w:rsidRPr="00F25700">
              <w:rPr>
                <w:sz w:val="20"/>
                <w:szCs w:val="20"/>
              </w:rPr>
              <w:t>га</w:t>
            </w:r>
            <w:proofErr w:type="gramEnd"/>
          </w:p>
        </w:tc>
        <w:tc>
          <w:tcPr>
            <w:tcW w:w="1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3FEB" w:rsidRPr="00F25700" w:rsidRDefault="00293FEB" w:rsidP="00F25700">
            <w:pPr>
              <w:ind w:firstLine="0"/>
              <w:jc w:val="center"/>
              <w:rPr>
                <w:sz w:val="20"/>
                <w:szCs w:val="20"/>
              </w:rPr>
            </w:pPr>
            <w:r w:rsidRPr="00F25700">
              <w:rPr>
                <w:sz w:val="20"/>
                <w:szCs w:val="20"/>
              </w:rPr>
              <w:t>Категория земель</w:t>
            </w:r>
          </w:p>
        </w:tc>
        <w:tc>
          <w:tcPr>
            <w:tcW w:w="1101" w:type="pct"/>
            <w:shd w:val="clear" w:color="auto" w:fill="auto"/>
            <w:vAlign w:val="center"/>
          </w:tcPr>
          <w:p w:rsidR="00293FEB" w:rsidRPr="00F25700" w:rsidRDefault="00293FEB" w:rsidP="00F25700">
            <w:pPr>
              <w:ind w:firstLine="0"/>
              <w:jc w:val="center"/>
              <w:rPr>
                <w:sz w:val="20"/>
                <w:szCs w:val="20"/>
              </w:rPr>
            </w:pPr>
          </w:p>
          <w:p w:rsidR="00293FEB" w:rsidRPr="00F25700" w:rsidRDefault="00293FEB" w:rsidP="00F25700">
            <w:pPr>
              <w:ind w:firstLine="0"/>
              <w:jc w:val="center"/>
              <w:rPr>
                <w:sz w:val="20"/>
                <w:szCs w:val="20"/>
              </w:rPr>
            </w:pPr>
            <w:r w:rsidRPr="00F25700">
              <w:rPr>
                <w:sz w:val="20"/>
                <w:szCs w:val="20"/>
              </w:rPr>
              <w:t>Вид разрешенного использования</w:t>
            </w:r>
          </w:p>
        </w:tc>
      </w:tr>
      <w:tr w:rsidR="001D7692" w:rsidRPr="00F25700" w:rsidTr="00D10B39">
        <w:trPr>
          <w:trHeight w:val="788"/>
          <w:jc w:val="center"/>
        </w:trPr>
        <w:tc>
          <w:tcPr>
            <w:tcW w:w="120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1D7692" w:rsidRPr="00F25700" w:rsidRDefault="001D7692" w:rsidP="00EF590E">
            <w:pPr>
              <w:ind w:firstLine="0"/>
              <w:jc w:val="center"/>
              <w:rPr>
                <w:sz w:val="20"/>
                <w:szCs w:val="20"/>
                <w:lang w:eastAsia="ru-RU"/>
              </w:rPr>
            </w:pPr>
            <w:r w:rsidRPr="0044623A">
              <w:rPr>
                <w:sz w:val="20"/>
                <w:szCs w:val="20"/>
                <w:lang w:eastAsia="ru-RU"/>
              </w:rPr>
              <w:t xml:space="preserve">«Площадка складирования леса в районе </w:t>
            </w:r>
            <w:r w:rsidR="00EF590E">
              <w:rPr>
                <w:sz w:val="20"/>
                <w:szCs w:val="20"/>
                <w:lang w:eastAsia="ru-RU"/>
              </w:rPr>
              <w:t xml:space="preserve">куста 518бис </w:t>
            </w:r>
            <w:proofErr w:type="spellStart"/>
            <w:r w:rsidR="00EF590E">
              <w:rPr>
                <w:sz w:val="20"/>
                <w:szCs w:val="20"/>
                <w:lang w:eastAsia="ru-RU"/>
              </w:rPr>
              <w:t>Малобалыкского</w:t>
            </w:r>
            <w:proofErr w:type="spellEnd"/>
            <w:r w:rsidR="00EF590E">
              <w:rPr>
                <w:sz w:val="20"/>
                <w:szCs w:val="20"/>
                <w:lang w:eastAsia="ru-RU"/>
              </w:rPr>
              <w:t xml:space="preserve"> </w:t>
            </w:r>
            <w:r w:rsidRPr="0044623A">
              <w:rPr>
                <w:sz w:val="20"/>
                <w:szCs w:val="20"/>
                <w:lang w:eastAsia="ru-RU"/>
              </w:rPr>
              <w:t>месторождения».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D7692" w:rsidRPr="00F25700" w:rsidRDefault="001D7692" w:rsidP="00F25700">
            <w:pPr>
              <w:pStyle w:val="TableParagraph"/>
              <w:kinsoku w:val="0"/>
              <w:overflowPunct w:val="0"/>
              <w:jc w:val="center"/>
              <w:rPr>
                <w:sz w:val="20"/>
                <w:szCs w:val="20"/>
              </w:rPr>
            </w:pPr>
            <w:r w:rsidRPr="00F25700">
              <w:rPr>
                <w:sz w:val="20"/>
                <w:szCs w:val="20"/>
              </w:rPr>
              <w:t>:ЗУ</w:t>
            </w:r>
            <w:proofErr w:type="gramStart"/>
            <w:r w:rsidRPr="00F25700">
              <w:rPr>
                <w:sz w:val="20"/>
                <w:szCs w:val="20"/>
              </w:rPr>
              <w:t>1</w:t>
            </w:r>
            <w:proofErr w:type="gramEnd"/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D7692" w:rsidRPr="002A7DAC" w:rsidRDefault="00424A4B" w:rsidP="00D10B39">
            <w:pPr>
              <w:spacing w:line="276" w:lineRule="auto"/>
              <w:ind w:firstLine="0"/>
              <w:jc w:val="center"/>
              <w:rPr>
                <w:color w:val="FF0000"/>
                <w:sz w:val="20"/>
                <w:szCs w:val="20"/>
              </w:rPr>
            </w:pPr>
            <w:r w:rsidRPr="00424A4B">
              <w:rPr>
                <w:sz w:val="20"/>
                <w:szCs w:val="20"/>
              </w:rPr>
              <w:t>10,6080</w:t>
            </w:r>
          </w:p>
        </w:tc>
        <w:tc>
          <w:tcPr>
            <w:tcW w:w="1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D7692" w:rsidRPr="00F25700" w:rsidRDefault="001D7692" w:rsidP="00F25700">
            <w:pPr>
              <w:pStyle w:val="TableParagraph"/>
              <w:kinsoku w:val="0"/>
              <w:overflowPunct w:val="0"/>
              <w:jc w:val="center"/>
              <w:rPr>
                <w:sz w:val="20"/>
                <w:szCs w:val="20"/>
              </w:rPr>
            </w:pPr>
            <w:r w:rsidRPr="00F25700">
              <w:rPr>
                <w:sz w:val="20"/>
                <w:szCs w:val="20"/>
              </w:rPr>
              <w:t>Земли лесного фонда</w:t>
            </w:r>
          </w:p>
        </w:tc>
        <w:tc>
          <w:tcPr>
            <w:tcW w:w="1101" w:type="pct"/>
            <w:vMerge w:val="restart"/>
            <w:shd w:val="clear" w:color="auto" w:fill="auto"/>
            <w:vAlign w:val="center"/>
          </w:tcPr>
          <w:p w:rsidR="001D7692" w:rsidRPr="00F25700" w:rsidRDefault="001D7692" w:rsidP="00907004">
            <w:pPr>
              <w:ind w:firstLine="0"/>
              <w:jc w:val="center"/>
              <w:rPr>
                <w:sz w:val="20"/>
                <w:szCs w:val="20"/>
                <w:lang w:eastAsia="ru-RU"/>
              </w:rPr>
            </w:pPr>
            <w:r w:rsidRPr="00F25700">
              <w:rPr>
                <w:sz w:val="20"/>
                <w:szCs w:val="20"/>
                <w:lang w:eastAsia="ru-RU"/>
              </w:rPr>
              <w:t>Выполнение работ по геологическому изучению недр, разработка месторождений полезных ископаемых; заготовка древесины</w:t>
            </w:r>
          </w:p>
        </w:tc>
      </w:tr>
      <w:tr w:rsidR="001D7692" w:rsidRPr="00F25700" w:rsidTr="00D10B39">
        <w:trPr>
          <w:trHeight w:val="420"/>
          <w:jc w:val="center"/>
        </w:trPr>
        <w:tc>
          <w:tcPr>
            <w:tcW w:w="120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D7692" w:rsidRPr="00F25700" w:rsidRDefault="001D7692" w:rsidP="00F25700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ind w:firstLine="0"/>
              <w:jc w:val="center"/>
              <w:rPr>
                <w:sz w:val="20"/>
                <w:szCs w:val="20"/>
                <w:lang w:eastAsia="ru-RU"/>
              </w:rPr>
            </w:pP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D7692" w:rsidRPr="00F25700" w:rsidRDefault="001D7692" w:rsidP="00F25700">
            <w:pPr>
              <w:pStyle w:val="TableParagraph"/>
              <w:kinsoku w:val="0"/>
              <w:overflowPunct w:val="0"/>
              <w:jc w:val="center"/>
              <w:rPr>
                <w:sz w:val="20"/>
                <w:szCs w:val="20"/>
              </w:rPr>
            </w:pPr>
            <w:r w:rsidRPr="00F25700">
              <w:rPr>
                <w:sz w:val="20"/>
                <w:szCs w:val="20"/>
              </w:rPr>
              <w:t>:ЗУ</w:t>
            </w:r>
            <w:proofErr w:type="gramStart"/>
            <w:r w:rsidRPr="00F25700">
              <w:rPr>
                <w:sz w:val="20"/>
                <w:szCs w:val="20"/>
              </w:rPr>
              <w:t>2</w:t>
            </w:r>
            <w:proofErr w:type="gramEnd"/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D7692" w:rsidRPr="002A7DAC" w:rsidRDefault="00BD2D7B" w:rsidP="00D10B39">
            <w:pPr>
              <w:spacing w:line="276" w:lineRule="auto"/>
              <w:ind w:firstLine="0"/>
              <w:jc w:val="center"/>
              <w:rPr>
                <w:color w:val="FF0000"/>
                <w:sz w:val="20"/>
                <w:szCs w:val="20"/>
              </w:rPr>
            </w:pPr>
            <w:r w:rsidRPr="00BD2D7B">
              <w:rPr>
                <w:sz w:val="20"/>
                <w:szCs w:val="20"/>
              </w:rPr>
              <w:t>6,5687</w:t>
            </w:r>
          </w:p>
        </w:tc>
        <w:tc>
          <w:tcPr>
            <w:tcW w:w="1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D7692" w:rsidRPr="00F25700" w:rsidRDefault="001D7692" w:rsidP="00F25700">
            <w:pPr>
              <w:pStyle w:val="TableParagraph"/>
              <w:kinsoku w:val="0"/>
              <w:overflowPunct w:val="0"/>
              <w:jc w:val="center"/>
              <w:rPr>
                <w:sz w:val="20"/>
                <w:szCs w:val="20"/>
              </w:rPr>
            </w:pPr>
            <w:r w:rsidRPr="00F25700">
              <w:rPr>
                <w:sz w:val="20"/>
                <w:szCs w:val="20"/>
              </w:rPr>
              <w:t>Земли лесного фонда</w:t>
            </w:r>
          </w:p>
        </w:tc>
        <w:tc>
          <w:tcPr>
            <w:tcW w:w="1101" w:type="pct"/>
            <w:vMerge/>
            <w:shd w:val="clear" w:color="auto" w:fill="auto"/>
            <w:vAlign w:val="center"/>
          </w:tcPr>
          <w:p w:rsidR="001D7692" w:rsidRPr="00F25700" w:rsidRDefault="001D7692" w:rsidP="00F25700">
            <w:pPr>
              <w:jc w:val="center"/>
              <w:rPr>
                <w:sz w:val="20"/>
                <w:szCs w:val="20"/>
                <w:lang w:eastAsia="ru-RU"/>
              </w:rPr>
            </w:pPr>
          </w:p>
        </w:tc>
      </w:tr>
    </w:tbl>
    <w:p w:rsidR="00293FEB" w:rsidRPr="00293FEB" w:rsidRDefault="00293FEB" w:rsidP="00E61494">
      <w:pPr>
        <w:ind w:firstLine="709"/>
        <w:rPr>
          <w:sz w:val="24"/>
          <w:szCs w:val="24"/>
        </w:rPr>
      </w:pPr>
      <w:r w:rsidRPr="00293FEB">
        <w:rPr>
          <w:sz w:val="24"/>
          <w:szCs w:val="24"/>
        </w:rPr>
        <w:t>Проект межевания выполняется с учетом сохранения границ ранее образованных участков, зарегистрированных в государственном кадастре недвижимости.</w:t>
      </w:r>
    </w:p>
    <w:p w:rsidR="00F25700" w:rsidRDefault="00293FEB" w:rsidP="00E61494">
      <w:pPr>
        <w:ind w:firstLine="709"/>
        <w:rPr>
          <w:sz w:val="24"/>
          <w:szCs w:val="24"/>
        </w:rPr>
      </w:pPr>
      <w:r w:rsidRPr="00293FEB">
        <w:rPr>
          <w:sz w:val="24"/>
          <w:szCs w:val="24"/>
        </w:rPr>
        <w:t>Проектом межевания определены границы охранн</w:t>
      </w:r>
      <w:r w:rsidR="00D957C5">
        <w:rPr>
          <w:sz w:val="24"/>
          <w:szCs w:val="24"/>
        </w:rPr>
        <w:t>ых</w:t>
      </w:r>
      <w:r w:rsidRPr="00293FEB">
        <w:rPr>
          <w:sz w:val="24"/>
          <w:szCs w:val="24"/>
        </w:rPr>
        <w:t xml:space="preserve"> зон</w:t>
      </w:r>
      <w:r w:rsidR="00F25700">
        <w:rPr>
          <w:sz w:val="24"/>
          <w:szCs w:val="24"/>
        </w:rPr>
        <w:t xml:space="preserve"> ВЛ.</w:t>
      </w:r>
    </w:p>
    <w:p w:rsidR="00293FEB" w:rsidRPr="00293FEB" w:rsidRDefault="00293FEB" w:rsidP="00E61494">
      <w:pPr>
        <w:ind w:firstLine="709"/>
        <w:rPr>
          <w:sz w:val="24"/>
          <w:szCs w:val="24"/>
        </w:rPr>
      </w:pPr>
      <w:r w:rsidRPr="00293FEB">
        <w:rPr>
          <w:sz w:val="24"/>
          <w:szCs w:val="24"/>
        </w:rPr>
        <w:t>Общая площадь охранн</w:t>
      </w:r>
      <w:r w:rsidR="00D957C5">
        <w:rPr>
          <w:sz w:val="24"/>
          <w:szCs w:val="24"/>
        </w:rPr>
        <w:t>ых зон</w:t>
      </w:r>
      <w:r w:rsidRPr="00293FEB">
        <w:rPr>
          <w:sz w:val="24"/>
          <w:szCs w:val="24"/>
        </w:rPr>
        <w:t xml:space="preserve"> </w:t>
      </w:r>
      <w:r w:rsidRPr="00D10B39">
        <w:rPr>
          <w:sz w:val="24"/>
          <w:szCs w:val="24"/>
        </w:rPr>
        <w:t xml:space="preserve">составляет </w:t>
      </w:r>
      <w:r w:rsidR="00A95E3F">
        <w:rPr>
          <w:sz w:val="24"/>
          <w:szCs w:val="24"/>
        </w:rPr>
        <w:t>1,5449</w:t>
      </w:r>
      <w:r w:rsidRPr="00D10B39">
        <w:rPr>
          <w:sz w:val="24"/>
          <w:szCs w:val="24"/>
        </w:rPr>
        <w:t xml:space="preserve"> га.</w:t>
      </w:r>
    </w:p>
    <w:p w:rsidR="00403B56" w:rsidRDefault="00403B56" w:rsidP="00293FEB">
      <w:pPr>
        <w:pStyle w:val="a4"/>
        <w:numPr>
          <w:ilvl w:val="1"/>
          <w:numId w:val="23"/>
        </w:numPr>
        <w:spacing w:before="240"/>
        <w:ind w:left="0" w:firstLine="709"/>
        <w:outlineLvl w:val="1"/>
        <w:rPr>
          <w:rFonts w:eastAsia="Calibri"/>
          <w:b/>
          <w:sz w:val="24"/>
          <w:szCs w:val="24"/>
        </w:rPr>
      </w:pPr>
      <w:bookmarkStart w:id="21" w:name="_Toc528227277"/>
      <w:r w:rsidRPr="00403B56">
        <w:rPr>
          <w:rFonts w:eastAsia="Calibri"/>
          <w:b/>
          <w:sz w:val="24"/>
          <w:szCs w:val="24"/>
        </w:rPr>
        <w:t>Целевое назначение лесов, вид (виды) разрешенного использования лесного участка, количественные и качественные характеристики лесного участка, сведения о нахождении лесного участка в границах особо защитных участков лесов</w:t>
      </w:r>
      <w:bookmarkEnd w:id="21"/>
      <w:r w:rsidRPr="00403B56">
        <w:rPr>
          <w:rFonts w:eastAsia="Calibri"/>
          <w:b/>
          <w:sz w:val="24"/>
          <w:szCs w:val="24"/>
        </w:rPr>
        <w:t xml:space="preserve"> </w:t>
      </w:r>
    </w:p>
    <w:p w:rsidR="00293FEB" w:rsidRPr="00293FEB" w:rsidRDefault="00293FEB" w:rsidP="00293FEB">
      <w:pPr>
        <w:rPr>
          <w:sz w:val="24"/>
          <w:szCs w:val="24"/>
          <w:lang w:eastAsia="ru-RU"/>
        </w:rPr>
      </w:pPr>
      <w:r w:rsidRPr="00293FEB">
        <w:rPr>
          <w:sz w:val="24"/>
          <w:szCs w:val="24"/>
          <w:lang w:eastAsia="ru-RU"/>
        </w:rPr>
        <w:t>Целевое назначение лесов, вид (виды) разрешенного использования лесного участка, количественные и качественные характеристики лесного участка,</w:t>
      </w:r>
      <w:r w:rsidR="00F25700">
        <w:rPr>
          <w:sz w:val="24"/>
          <w:szCs w:val="24"/>
          <w:lang w:eastAsia="ru-RU"/>
        </w:rPr>
        <w:br/>
      </w:r>
      <w:r w:rsidRPr="00293FEB">
        <w:rPr>
          <w:sz w:val="24"/>
          <w:szCs w:val="24"/>
          <w:lang w:eastAsia="ru-RU"/>
        </w:rPr>
        <w:t xml:space="preserve">представлены в приложении </w:t>
      </w:r>
      <w:r w:rsidR="001B4C2A">
        <w:rPr>
          <w:sz w:val="24"/>
          <w:szCs w:val="24"/>
          <w:lang w:eastAsia="ru-RU"/>
        </w:rPr>
        <w:t>А</w:t>
      </w:r>
      <w:r w:rsidRPr="00293FEB">
        <w:rPr>
          <w:sz w:val="24"/>
          <w:szCs w:val="24"/>
          <w:lang w:eastAsia="ru-RU"/>
        </w:rPr>
        <w:t>.</w:t>
      </w:r>
    </w:p>
    <w:p w:rsidR="00403B56" w:rsidRDefault="00403B56" w:rsidP="00293FEB">
      <w:pPr>
        <w:pStyle w:val="a4"/>
        <w:numPr>
          <w:ilvl w:val="1"/>
          <w:numId w:val="23"/>
        </w:numPr>
        <w:spacing w:before="240"/>
        <w:ind w:left="0" w:firstLine="709"/>
        <w:outlineLvl w:val="1"/>
        <w:rPr>
          <w:rFonts w:eastAsia="Calibri"/>
          <w:b/>
          <w:sz w:val="24"/>
          <w:szCs w:val="24"/>
        </w:rPr>
      </w:pPr>
      <w:bookmarkStart w:id="22" w:name="_Toc528227278"/>
      <w:r w:rsidRPr="00403B56">
        <w:rPr>
          <w:rFonts w:eastAsia="Calibri"/>
          <w:b/>
          <w:sz w:val="24"/>
          <w:szCs w:val="24"/>
        </w:rPr>
        <w:t>Сведения о границах территории, в отношении которой утвержден проект межевания, содержащие перечень координат характерных точек этих границ в системе координат, используемой для ведения Единого государственного реестра недвижимости</w:t>
      </w:r>
      <w:bookmarkEnd w:id="22"/>
    </w:p>
    <w:p w:rsidR="00293FEB" w:rsidRPr="00293FEB" w:rsidRDefault="00293FEB" w:rsidP="00293FEB">
      <w:pPr>
        <w:rPr>
          <w:sz w:val="24"/>
          <w:szCs w:val="24"/>
          <w:lang w:eastAsia="ru-RU"/>
        </w:rPr>
      </w:pPr>
      <w:r w:rsidRPr="00293FEB">
        <w:rPr>
          <w:sz w:val="24"/>
          <w:szCs w:val="24"/>
          <w:lang w:eastAsia="ru-RU"/>
        </w:rPr>
        <w:t>Координаты характерных точек границ формируемых земельных участков, устанавливаемых при проведении кадастровых работ, определены в местной системе координат Ханты-Мансийского автономного округа-Югры МСК-86 зона 3</w:t>
      </w:r>
      <w:r w:rsidR="00F25700">
        <w:rPr>
          <w:sz w:val="24"/>
          <w:szCs w:val="24"/>
          <w:lang w:eastAsia="ru-RU"/>
        </w:rPr>
        <w:t>.</w:t>
      </w:r>
    </w:p>
    <w:p w:rsidR="00293FEB" w:rsidRPr="00E61494" w:rsidRDefault="00E61494" w:rsidP="00E61494">
      <w:pPr>
        <w:ind w:firstLine="709"/>
        <w:rPr>
          <w:sz w:val="24"/>
          <w:szCs w:val="24"/>
          <w:lang w:eastAsia="ru-RU"/>
        </w:rPr>
      </w:pPr>
      <w:r w:rsidRPr="00E61494">
        <w:rPr>
          <w:sz w:val="24"/>
          <w:szCs w:val="24"/>
        </w:rPr>
        <w:t xml:space="preserve">Таблиц 6 - </w:t>
      </w:r>
      <w:r w:rsidR="00293FEB" w:rsidRPr="00E61494">
        <w:rPr>
          <w:sz w:val="24"/>
          <w:szCs w:val="24"/>
        </w:rPr>
        <w:t>Каталог</w:t>
      </w:r>
      <w:r w:rsidR="00293FEB" w:rsidRPr="00E61494">
        <w:rPr>
          <w:sz w:val="24"/>
          <w:szCs w:val="24"/>
          <w:lang w:eastAsia="ru-RU"/>
        </w:rPr>
        <w:t xml:space="preserve"> координат границ испрашиваемых земельных участков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88"/>
        <w:gridCol w:w="1689"/>
        <w:gridCol w:w="1691"/>
        <w:gridCol w:w="1693"/>
        <w:gridCol w:w="1693"/>
        <w:gridCol w:w="1683"/>
      </w:tblGrid>
      <w:tr w:rsidR="00293FEB" w:rsidRPr="002335A9" w:rsidTr="009C2261">
        <w:tc>
          <w:tcPr>
            <w:tcW w:w="833" w:type="pct"/>
            <w:shd w:val="clear" w:color="auto" w:fill="auto"/>
          </w:tcPr>
          <w:p w:rsidR="00293FEB" w:rsidRPr="00BE7D73" w:rsidRDefault="00293FEB" w:rsidP="00293FEB">
            <w:pPr>
              <w:ind w:firstLine="0"/>
              <w:jc w:val="center"/>
              <w:rPr>
                <w:b/>
                <w:sz w:val="20"/>
                <w:szCs w:val="20"/>
              </w:rPr>
            </w:pPr>
            <w:r w:rsidRPr="00BE7D73">
              <w:rPr>
                <w:b/>
                <w:sz w:val="20"/>
                <w:szCs w:val="20"/>
              </w:rPr>
              <w:t>№№ точек</w:t>
            </w:r>
          </w:p>
        </w:tc>
        <w:tc>
          <w:tcPr>
            <w:tcW w:w="833" w:type="pct"/>
            <w:shd w:val="clear" w:color="auto" w:fill="auto"/>
          </w:tcPr>
          <w:p w:rsidR="00293FEB" w:rsidRPr="00BE7D73" w:rsidRDefault="00293FEB" w:rsidP="00293FEB">
            <w:pPr>
              <w:ind w:firstLine="0"/>
              <w:jc w:val="center"/>
              <w:rPr>
                <w:b/>
                <w:sz w:val="20"/>
                <w:szCs w:val="20"/>
              </w:rPr>
            </w:pPr>
            <w:r w:rsidRPr="00BE7D73">
              <w:rPr>
                <w:b/>
                <w:sz w:val="20"/>
                <w:szCs w:val="20"/>
              </w:rPr>
              <w:t>Х</w:t>
            </w:r>
          </w:p>
        </w:tc>
        <w:tc>
          <w:tcPr>
            <w:tcW w:w="834" w:type="pct"/>
            <w:shd w:val="clear" w:color="auto" w:fill="auto"/>
          </w:tcPr>
          <w:p w:rsidR="00293FEB" w:rsidRPr="00BE7D73" w:rsidRDefault="00293FEB" w:rsidP="00293FEB">
            <w:pPr>
              <w:ind w:firstLine="0"/>
              <w:jc w:val="center"/>
              <w:rPr>
                <w:b/>
                <w:sz w:val="20"/>
                <w:szCs w:val="20"/>
              </w:rPr>
            </w:pPr>
            <w:r w:rsidRPr="00BE7D73">
              <w:rPr>
                <w:b/>
                <w:sz w:val="20"/>
                <w:szCs w:val="20"/>
              </w:rPr>
              <w:t>У</w:t>
            </w:r>
          </w:p>
        </w:tc>
        <w:tc>
          <w:tcPr>
            <w:tcW w:w="835" w:type="pct"/>
            <w:shd w:val="clear" w:color="auto" w:fill="auto"/>
          </w:tcPr>
          <w:p w:rsidR="00293FEB" w:rsidRPr="00BE7D73" w:rsidRDefault="00293FEB" w:rsidP="00293FEB">
            <w:pPr>
              <w:ind w:firstLine="0"/>
              <w:jc w:val="center"/>
              <w:rPr>
                <w:b/>
                <w:sz w:val="20"/>
                <w:szCs w:val="20"/>
              </w:rPr>
            </w:pPr>
            <w:r w:rsidRPr="00BE7D73">
              <w:rPr>
                <w:b/>
                <w:sz w:val="20"/>
                <w:szCs w:val="20"/>
              </w:rPr>
              <w:t>№№ точек</w:t>
            </w:r>
          </w:p>
        </w:tc>
        <w:tc>
          <w:tcPr>
            <w:tcW w:w="835" w:type="pct"/>
            <w:shd w:val="clear" w:color="auto" w:fill="auto"/>
          </w:tcPr>
          <w:p w:rsidR="00293FEB" w:rsidRPr="00BE7D73" w:rsidRDefault="00293FEB" w:rsidP="00293FEB">
            <w:pPr>
              <w:ind w:firstLine="0"/>
              <w:jc w:val="center"/>
              <w:rPr>
                <w:b/>
                <w:sz w:val="20"/>
                <w:szCs w:val="20"/>
              </w:rPr>
            </w:pPr>
            <w:r w:rsidRPr="00BE7D73">
              <w:rPr>
                <w:b/>
                <w:sz w:val="20"/>
                <w:szCs w:val="20"/>
              </w:rPr>
              <w:t>Х</w:t>
            </w:r>
          </w:p>
        </w:tc>
        <w:tc>
          <w:tcPr>
            <w:tcW w:w="830" w:type="pct"/>
            <w:shd w:val="clear" w:color="auto" w:fill="auto"/>
          </w:tcPr>
          <w:p w:rsidR="00293FEB" w:rsidRPr="00BE7D73" w:rsidRDefault="00293FEB" w:rsidP="00293FEB">
            <w:pPr>
              <w:ind w:firstLine="0"/>
              <w:jc w:val="center"/>
              <w:rPr>
                <w:b/>
                <w:sz w:val="20"/>
                <w:szCs w:val="20"/>
              </w:rPr>
            </w:pPr>
            <w:r w:rsidRPr="00BE7D73">
              <w:rPr>
                <w:b/>
                <w:sz w:val="20"/>
                <w:szCs w:val="20"/>
              </w:rPr>
              <w:t>У</w:t>
            </w:r>
          </w:p>
        </w:tc>
      </w:tr>
      <w:tr w:rsidR="009633A8" w:rsidRPr="002335A9" w:rsidTr="009C2261">
        <w:tc>
          <w:tcPr>
            <w:tcW w:w="2500" w:type="pct"/>
            <w:gridSpan w:val="3"/>
            <w:shd w:val="clear" w:color="auto" w:fill="auto"/>
            <w:vAlign w:val="bottom"/>
          </w:tcPr>
          <w:p w:rsidR="009633A8" w:rsidRPr="006D7587" w:rsidRDefault="009633A8" w:rsidP="006D7587">
            <w:pPr>
              <w:ind w:firstLine="0"/>
              <w:jc w:val="center"/>
              <w:rPr>
                <w:b/>
                <w:color w:val="000000"/>
                <w:sz w:val="20"/>
                <w:szCs w:val="20"/>
              </w:rPr>
            </w:pPr>
            <w:r w:rsidRPr="006D7587">
              <w:rPr>
                <w:b/>
                <w:color w:val="000000"/>
                <w:sz w:val="20"/>
                <w:szCs w:val="20"/>
              </w:rPr>
              <w:t>ЗУ</w:t>
            </w:r>
            <w:proofErr w:type="gramStart"/>
            <w:r w:rsidRPr="006D7587">
              <w:rPr>
                <w:b/>
                <w:color w:val="000000"/>
                <w:sz w:val="20"/>
                <w:szCs w:val="20"/>
              </w:rPr>
              <w:t>1</w:t>
            </w:r>
            <w:proofErr w:type="gramEnd"/>
          </w:p>
        </w:tc>
        <w:tc>
          <w:tcPr>
            <w:tcW w:w="835" w:type="pct"/>
            <w:shd w:val="clear" w:color="auto" w:fill="auto"/>
            <w:vAlign w:val="bottom"/>
          </w:tcPr>
          <w:p w:rsidR="009633A8" w:rsidRPr="000F1F0B" w:rsidRDefault="009633A8" w:rsidP="006D7587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22</w:t>
            </w:r>
          </w:p>
        </w:tc>
        <w:tc>
          <w:tcPr>
            <w:tcW w:w="835" w:type="pct"/>
            <w:shd w:val="clear" w:color="auto" w:fill="auto"/>
          </w:tcPr>
          <w:p w:rsidR="009633A8" w:rsidRPr="009633A8" w:rsidRDefault="009633A8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901386.80</w:t>
            </w:r>
          </w:p>
        </w:tc>
        <w:tc>
          <w:tcPr>
            <w:tcW w:w="830" w:type="pct"/>
            <w:shd w:val="clear" w:color="auto" w:fill="auto"/>
          </w:tcPr>
          <w:p w:rsidR="009633A8" w:rsidRPr="009633A8" w:rsidRDefault="009633A8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3506614.62</w:t>
            </w:r>
          </w:p>
        </w:tc>
      </w:tr>
      <w:tr w:rsidR="009633A8" w:rsidRPr="002335A9" w:rsidTr="009C2261">
        <w:tc>
          <w:tcPr>
            <w:tcW w:w="833" w:type="pct"/>
            <w:shd w:val="clear" w:color="auto" w:fill="auto"/>
            <w:vAlign w:val="bottom"/>
          </w:tcPr>
          <w:p w:rsidR="009633A8" w:rsidRPr="009633A8" w:rsidRDefault="009633A8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833" w:type="pct"/>
            <w:shd w:val="clear" w:color="auto" w:fill="auto"/>
            <w:vAlign w:val="bottom"/>
          </w:tcPr>
          <w:p w:rsidR="009633A8" w:rsidRPr="009633A8" w:rsidRDefault="009633A8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901451.22</w:t>
            </w:r>
          </w:p>
        </w:tc>
        <w:tc>
          <w:tcPr>
            <w:tcW w:w="834" w:type="pct"/>
            <w:shd w:val="clear" w:color="auto" w:fill="auto"/>
            <w:vAlign w:val="bottom"/>
          </w:tcPr>
          <w:p w:rsidR="009633A8" w:rsidRPr="009633A8" w:rsidRDefault="009633A8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3506616.02</w:t>
            </w:r>
          </w:p>
        </w:tc>
        <w:tc>
          <w:tcPr>
            <w:tcW w:w="835" w:type="pct"/>
            <w:shd w:val="clear" w:color="auto" w:fill="auto"/>
            <w:vAlign w:val="bottom"/>
          </w:tcPr>
          <w:p w:rsidR="009633A8" w:rsidRPr="009633A8" w:rsidRDefault="009633A8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23</w:t>
            </w:r>
          </w:p>
        </w:tc>
        <w:tc>
          <w:tcPr>
            <w:tcW w:w="835" w:type="pct"/>
            <w:shd w:val="clear" w:color="auto" w:fill="auto"/>
            <w:vAlign w:val="bottom"/>
          </w:tcPr>
          <w:p w:rsidR="009633A8" w:rsidRPr="009633A8" w:rsidRDefault="009633A8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901332.60</w:t>
            </w:r>
          </w:p>
        </w:tc>
        <w:tc>
          <w:tcPr>
            <w:tcW w:w="830" w:type="pct"/>
            <w:shd w:val="clear" w:color="auto" w:fill="auto"/>
            <w:vAlign w:val="bottom"/>
          </w:tcPr>
          <w:p w:rsidR="009633A8" w:rsidRPr="009633A8" w:rsidRDefault="009633A8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3506712.54</w:t>
            </w:r>
          </w:p>
        </w:tc>
      </w:tr>
      <w:tr w:rsidR="009633A8" w:rsidRPr="002335A9" w:rsidTr="009C2261">
        <w:tc>
          <w:tcPr>
            <w:tcW w:w="833" w:type="pct"/>
            <w:shd w:val="clear" w:color="auto" w:fill="auto"/>
            <w:vAlign w:val="bottom"/>
          </w:tcPr>
          <w:p w:rsidR="009633A8" w:rsidRPr="009633A8" w:rsidRDefault="009633A8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833" w:type="pct"/>
            <w:shd w:val="clear" w:color="auto" w:fill="auto"/>
            <w:vAlign w:val="bottom"/>
          </w:tcPr>
          <w:p w:rsidR="009633A8" w:rsidRPr="009633A8" w:rsidRDefault="009633A8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901445.20</w:t>
            </w:r>
          </w:p>
        </w:tc>
        <w:tc>
          <w:tcPr>
            <w:tcW w:w="834" w:type="pct"/>
            <w:shd w:val="clear" w:color="auto" w:fill="auto"/>
            <w:vAlign w:val="bottom"/>
          </w:tcPr>
          <w:p w:rsidR="009633A8" w:rsidRPr="009633A8" w:rsidRDefault="009633A8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3506659.56</w:t>
            </w:r>
          </w:p>
        </w:tc>
        <w:tc>
          <w:tcPr>
            <w:tcW w:w="835" w:type="pct"/>
            <w:shd w:val="clear" w:color="auto" w:fill="auto"/>
            <w:vAlign w:val="bottom"/>
          </w:tcPr>
          <w:p w:rsidR="009633A8" w:rsidRPr="009633A8" w:rsidRDefault="009633A8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24</w:t>
            </w:r>
          </w:p>
        </w:tc>
        <w:tc>
          <w:tcPr>
            <w:tcW w:w="835" w:type="pct"/>
            <w:shd w:val="clear" w:color="auto" w:fill="auto"/>
            <w:vAlign w:val="bottom"/>
          </w:tcPr>
          <w:p w:rsidR="009633A8" w:rsidRPr="009633A8" w:rsidRDefault="009633A8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901211.50</w:t>
            </w:r>
          </w:p>
        </w:tc>
        <w:tc>
          <w:tcPr>
            <w:tcW w:w="830" w:type="pct"/>
            <w:shd w:val="clear" w:color="auto" w:fill="auto"/>
            <w:vAlign w:val="bottom"/>
          </w:tcPr>
          <w:p w:rsidR="009633A8" w:rsidRPr="009633A8" w:rsidRDefault="009633A8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3506644.31</w:t>
            </w:r>
          </w:p>
        </w:tc>
      </w:tr>
      <w:tr w:rsidR="009633A8" w:rsidRPr="002335A9" w:rsidTr="009C2261">
        <w:tc>
          <w:tcPr>
            <w:tcW w:w="833" w:type="pct"/>
            <w:shd w:val="clear" w:color="auto" w:fill="auto"/>
            <w:vAlign w:val="bottom"/>
          </w:tcPr>
          <w:p w:rsidR="009633A8" w:rsidRPr="009633A8" w:rsidRDefault="009633A8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833" w:type="pct"/>
            <w:shd w:val="clear" w:color="auto" w:fill="auto"/>
            <w:vAlign w:val="bottom"/>
          </w:tcPr>
          <w:p w:rsidR="009633A8" w:rsidRPr="009633A8" w:rsidRDefault="009633A8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901383.54</w:t>
            </w:r>
          </w:p>
        </w:tc>
        <w:tc>
          <w:tcPr>
            <w:tcW w:w="834" w:type="pct"/>
            <w:shd w:val="clear" w:color="auto" w:fill="auto"/>
            <w:vAlign w:val="bottom"/>
          </w:tcPr>
          <w:p w:rsidR="009633A8" w:rsidRPr="009633A8" w:rsidRDefault="009633A8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3506775.40</w:t>
            </w:r>
          </w:p>
        </w:tc>
        <w:tc>
          <w:tcPr>
            <w:tcW w:w="835" w:type="pct"/>
            <w:shd w:val="clear" w:color="auto" w:fill="auto"/>
            <w:vAlign w:val="bottom"/>
          </w:tcPr>
          <w:p w:rsidR="009633A8" w:rsidRPr="009633A8" w:rsidRDefault="009633A8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25</w:t>
            </w:r>
          </w:p>
        </w:tc>
        <w:tc>
          <w:tcPr>
            <w:tcW w:w="835" w:type="pct"/>
            <w:shd w:val="clear" w:color="auto" w:fill="auto"/>
            <w:vAlign w:val="bottom"/>
          </w:tcPr>
          <w:p w:rsidR="009633A8" w:rsidRPr="009633A8" w:rsidRDefault="009633A8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901215.31</w:t>
            </w:r>
          </w:p>
        </w:tc>
        <w:tc>
          <w:tcPr>
            <w:tcW w:w="830" w:type="pct"/>
            <w:shd w:val="clear" w:color="auto" w:fill="auto"/>
            <w:vAlign w:val="bottom"/>
          </w:tcPr>
          <w:p w:rsidR="009633A8" w:rsidRPr="009633A8" w:rsidRDefault="009633A8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3506637.68</w:t>
            </w:r>
          </w:p>
        </w:tc>
      </w:tr>
      <w:tr w:rsidR="009633A8" w:rsidRPr="002335A9" w:rsidTr="009C2261">
        <w:tc>
          <w:tcPr>
            <w:tcW w:w="833" w:type="pct"/>
            <w:shd w:val="clear" w:color="auto" w:fill="auto"/>
            <w:vAlign w:val="bottom"/>
          </w:tcPr>
          <w:p w:rsidR="009633A8" w:rsidRPr="009633A8" w:rsidRDefault="009633A8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833" w:type="pct"/>
            <w:shd w:val="clear" w:color="auto" w:fill="auto"/>
            <w:vAlign w:val="bottom"/>
          </w:tcPr>
          <w:p w:rsidR="009633A8" w:rsidRPr="009633A8" w:rsidRDefault="009633A8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901379.85</w:t>
            </w:r>
          </w:p>
        </w:tc>
        <w:tc>
          <w:tcPr>
            <w:tcW w:w="834" w:type="pct"/>
            <w:shd w:val="clear" w:color="auto" w:fill="auto"/>
            <w:vAlign w:val="bottom"/>
          </w:tcPr>
          <w:p w:rsidR="009633A8" w:rsidRPr="009633A8" w:rsidRDefault="009633A8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3506773.55</w:t>
            </w:r>
          </w:p>
        </w:tc>
        <w:tc>
          <w:tcPr>
            <w:tcW w:w="835" w:type="pct"/>
            <w:shd w:val="clear" w:color="auto" w:fill="auto"/>
            <w:vAlign w:val="bottom"/>
          </w:tcPr>
          <w:p w:rsidR="009633A8" w:rsidRPr="009633A8" w:rsidRDefault="009633A8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26</w:t>
            </w:r>
          </w:p>
        </w:tc>
        <w:tc>
          <w:tcPr>
            <w:tcW w:w="835" w:type="pct"/>
            <w:shd w:val="clear" w:color="auto" w:fill="auto"/>
            <w:vAlign w:val="bottom"/>
          </w:tcPr>
          <w:p w:rsidR="009633A8" w:rsidRPr="009633A8" w:rsidRDefault="009633A8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901328.91</w:t>
            </w:r>
          </w:p>
        </w:tc>
        <w:tc>
          <w:tcPr>
            <w:tcW w:w="830" w:type="pct"/>
            <w:shd w:val="clear" w:color="auto" w:fill="auto"/>
            <w:vAlign w:val="bottom"/>
          </w:tcPr>
          <w:p w:rsidR="009633A8" w:rsidRPr="009633A8" w:rsidRDefault="009633A8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3506699.41</w:t>
            </w:r>
          </w:p>
        </w:tc>
      </w:tr>
      <w:tr w:rsidR="009633A8" w:rsidRPr="002335A9" w:rsidTr="009C2261">
        <w:tc>
          <w:tcPr>
            <w:tcW w:w="833" w:type="pct"/>
            <w:shd w:val="clear" w:color="auto" w:fill="auto"/>
            <w:vAlign w:val="bottom"/>
          </w:tcPr>
          <w:p w:rsidR="009633A8" w:rsidRPr="009633A8" w:rsidRDefault="009633A8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833" w:type="pct"/>
            <w:shd w:val="clear" w:color="auto" w:fill="auto"/>
            <w:vAlign w:val="bottom"/>
          </w:tcPr>
          <w:p w:rsidR="009633A8" w:rsidRPr="009633A8" w:rsidRDefault="009633A8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901360.44</w:t>
            </w:r>
          </w:p>
        </w:tc>
        <w:tc>
          <w:tcPr>
            <w:tcW w:w="834" w:type="pct"/>
            <w:shd w:val="clear" w:color="auto" w:fill="auto"/>
            <w:vAlign w:val="bottom"/>
          </w:tcPr>
          <w:p w:rsidR="009633A8" w:rsidRPr="009633A8" w:rsidRDefault="009633A8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3506762.97</w:t>
            </w:r>
          </w:p>
        </w:tc>
        <w:tc>
          <w:tcPr>
            <w:tcW w:w="835" w:type="pct"/>
            <w:shd w:val="clear" w:color="auto" w:fill="auto"/>
            <w:vAlign w:val="bottom"/>
          </w:tcPr>
          <w:p w:rsidR="009633A8" w:rsidRPr="009633A8" w:rsidRDefault="009633A8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27</w:t>
            </w:r>
          </w:p>
        </w:tc>
        <w:tc>
          <w:tcPr>
            <w:tcW w:w="835" w:type="pct"/>
            <w:shd w:val="clear" w:color="auto" w:fill="auto"/>
            <w:vAlign w:val="bottom"/>
          </w:tcPr>
          <w:p w:rsidR="009633A8" w:rsidRPr="009633A8" w:rsidRDefault="009633A8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901386.89</w:t>
            </w:r>
          </w:p>
        </w:tc>
        <w:tc>
          <w:tcPr>
            <w:tcW w:w="830" w:type="pct"/>
            <w:shd w:val="clear" w:color="auto" w:fill="auto"/>
            <w:vAlign w:val="bottom"/>
          </w:tcPr>
          <w:p w:rsidR="009633A8" w:rsidRPr="009633A8" w:rsidRDefault="009633A8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3506594.67</w:t>
            </w:r>
          </w:p>
        </w:tc>
      </w:tr>
      <w:tr w:rsidR="009633A8" w:rsidRPr="002335A9" w:rsidTr="009C2261">
        <w:tc>
          <w:tcPr>
            <w:tcW w:w="833" w:type="pct"/>
            <w:shd w:val="clear" w:color="auto" w:fill="auto"/>
            <w:vAlign w:val="bottom"/>
          </w:tcPr>
          <w:p w:rsidR="009633A8" w:rsidRPr="009633A8" w:rsidRDefault="009633A8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833" w:type="pct"/>
            <w:shd w:val="clear" w:color="auto" w:fill="auto"/>
            <w:vAlign w:val="bottom"/>
          </w:tcPr>
          <w:p w:rsidR="009633A8" w:rsidRPr="009633A8" w:rsidRDefault="009633A8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901281.44</w:t>
            </w:r>
          </w:p>
        </w:tc>
        <w:tc>
          <w:tcPr>
            <w:tcW w:w="834" w:type="pct"/>
            <w:shd w:val="clear" w:color="auto" w:fill="auto"/>
            <w:vAlign w:val="bottom"/>
          </w:tcPr>
          <w:p w:rsidR="009633A8" w:rsidRPr="009633A8" w:rsidRDefault="009633A8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3506720.58</w:t>
            </w:r>
          </w:p>
        </w:tc>
        <w:tc>
          <w:tcPr>
            <w:tcW w:w="835" w:type="pct"/>
            <w:shd w:val="clear" w:color="auto" w:fill="auto"/>
            <w:vAlign w:val="bottom"/>
          </w:tcPr>
          <w:p w:rsidR="009633A8" w:rsidRPr="009633A8" w:rsidRDefault="009633A8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28</w:t>
            </w:r>
          </w:p>
        </w:tc>
        <w:tc>
          <w:tcPr>
            <w:tcW w:w="835" w:type="pct"/>
            <w:shd w:val="clear" w:color="auto" w:fill="auto"/>
            <w:vAlign w:val="bottom"/>
          </w:tcPr>
          <w:p w:rsidR="009633A8" w:rsidRPr="009633A8" w:rsidRDefault="009633A8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901100.60</w:t>
            </w:r>
          </w:p>
        </w:tc>
        <w:tc>
          <w:tcPr>
            <w:tcW w:w="830" w:type="pct"/>
            <w:shd w:val="clear" w:color="auto" w:fill="auto"/>
            <w:vAlign w:val="bottom"/>
          </w:tcPr>
          <w:p w:rsidR="009633A8" w:rsidRPr="009633A8" w:rsidRDefault="009633A8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3506272.67</w:t>
            </w:r>
          </w:p>
        </w:tc>
      </w:tr>
      <w:tr w:rsidR="009633A8" w:rsidRPr="002335A9" w:rsidTr="009C2261">
        <w:tc>
          <w:tcPr>
            <w:tcW w:w="833" w:type="pct"/>
            <w:shd w:val="clear" w:color="auto" w:fill="auto"/>
            <w:vAlign w:val="bottom"/>
          </w:tcPr>
          <w:p w:rsidR="009633A8" w:rsidRPr="009633A8" w:rsidRDefault="009633A8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7</w:t>
            </w:r>
          </w:p>
        </w:tc>
        <w:tc>
          <w:tcPr>
            <w:tcW w:w="833" w:type="pct"/>
            <w:shd w:val="clear" w:color="auto" w:fill="auto"/>
            <w:vAlign w:val="bottom"/>
          </w:tcPr>
          <w:p w:rsidR="009633A8" w:rsidRPr="009633A8" w:rsidRDefault="009633A8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901206.70</w:t>
            </w:r>
          </w:p>
        </w:tc>
        <w:tc>
          <w:tcPr>
            <w:tcW w:w="834" w:type="pct"/>
            <w:shd w:val="clear" w:color="auto" w:fill="auto"/>
            <w:vAlign w:val="bottom"/>
          </w:tcPr>
          <w:p w:rsidR="009633A8" w:rsidRPr="009633A8" w:rsidRDefault="009633A8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3506679.18</w:t>
            </w:r>
          </w:p>
        </w:tc>
        <w:tc>
          <w:tcPr>
            <w:tcW w:w="835" w:type="pct"/>
            <w:shd w:val="clear" w:color="auto" w:fill="auto"/>
            <w:vAlign w:val="bottom"/>
          </w:tcPr>
          <w:p w:rsidR="009633A8" w:rsidRPr="009633A8" w:rsidRDefault="009633A8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29</w:t>
            </w:r>
          </w:p>
        </w:tc>
        <w:tc>
          <w:tcPr>
            <w:tcW w:w="835" w:type="pct"/>
            <w:shd w:val="clear" w:color="auto" w:fill="auto"/>
            <w:vAlign w:val="bottom"/>
          </w:tcPr>
          <w:p w:rsidR="009633A8" w:rsidRPr="009633A8" w:rsidRDefault="009633A8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901100.56</w:t>
            </w:r>
          </w:p>
        </w:tc>
        <w:tc>
          <w:tcPr>
            <w:tcW w:w="830" w:type="pct"/>
            <w:shd w:val="clear" w:color="auto" w:fill="auto"/>
            <w:vAlign w:val="bottom"/>
          </w:tcPr>
          <w:p w:rsidR="009633A8" w:rsidRPr="009633A8" w:rsidRDefault="009633A8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3506272.68</w:t>
            </w:r>
          </w:p>
        </w:tc>
      </w:tr>
      <w:tr w:rsidR="009633A8" w:rsidRPr="002335A9" w:rsidTr="009C2261">
        <w:tc>
          <w:tcPr>
            <w:tcW w:w="833" w:type="pct"/>
            <w:shd w:val="clear" w:color="auto" w:fill="auto"/>
            <w:vAlign w:val="bottom"/>
          </w:tcPr>
          <w:p w:rsidR="009633A8" w:rsidRPr="009633A8" w:rsidRDefault="009633A8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8</w:t>
            </w:r>
          </w:p>
        </w:tc>
        <w:tc>
          <w:tcPr>
            <w:tcW w:w="833" w:type="pct"/>
            <w:shd w:val="clear" w:color="auto" w:fill="auto"/>
            <w:vAlign w:val="bottom"/>
          </w:tcPr>
          <w:p w:rsidR="009633A8" w:rsidRPr="009633A8" w:rsidRDefault="009633A8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901168.39</w:t>
            </w:r>
          </w:p>
        </w:tc>
        <w:tc>
          <w:tcPr>
            <w:tcW w:w="834" w:type="pct"/>
            <w:shd w:val="clear" w:color="auto" w:fill="auto"/>
            <w:vAlign w:val="bottom"/>
          </w:tcPr>
          <w:p w:rsidR="009633A8" w:rsidRPr="009633A8" w:rsidRDefault="009633A8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3506659.30</w:t>
            </w:r>
          </w:p>
        </w:tc>
        <w:tc>
          <w:tcPr>
            <w:tcW w:w="835" w:type="pct"/>
            <w:shd w:val="clear" w:color="auto" w:fill="auto"/>
            <w:vAlign w:val="bottom"/>
          </w:tcPr>
          <w:p w:rsidR="009633A8" w:rsidRPr="009633A8" w:rsidRDefault="009633A8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835" w:type="pct"/>
            <w:shd w:val="clear" w:color="auto" w:fill="auto"/>
            <w:vAlign w:val="bottom"/>
          </w:tcPr>
          <w:p w:rsidR="009633A8" w:rsidRPr="009633A8" w:rsidRDefault="009633A8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901032.03</w:t>
            </w:r>
          </w:p>
        </w:tc>
        <w:tc>
          <w:tcPr>
            <w:tcW w:w="830" w:type="pct"/>
            <w:shd w:val="clear" w:color="auto" w:fill="auto"/>
            <w:vAlign w:val="bottom"/>
          </w:tcPr>
          <w:p w:rsidR="009633A8" w:rsidRPr="009633A8" w:rsidRDefault="009633A8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3506285.62</w:t>
            </w:r>
          </w:p>
        </w:tc>
      </w:tr>
      <w:tr w:rsidR="009633A8" w:rsidRPr="002335A9" w:rsidTr="009C2261">
        <w:tc>
          <w:tcPr>
            <w:tcW w:w="833" w:type="pct"/>
            <w:shd w:val="clear" w:color="auto" w:fill="auto"/>
            <w:vAlign w:val="bottom"/>
          </w:tcPr>
          <w:p w:rsidR="009633A8" w:rsidRPr="009633A8" w:rsidRDefault="009633A8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9</w:t>
            </w:r>
          </w:p>
        </w:tc>
        <w:tc>
          <w:tcPr>
            <w:tcW w:w="833" w:type="pct"/>
            <w:shd w:val="clear" w:color="auto" w:fill="auto"/>
            <w:vAlign w:val="bottom"/>
          </w:tcPr>
          <w:p w:rsidR="009633A8" w:rsidRPr="009633A8" w:rsidRDefault="009633A8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901164.32</w:t>
            </w:r>
          </w:p>
        </w:tc>
        <w:tc>
          <w:tcPr>
            <w:tcW w:w="834" w:type="pct"/>
            <w:shd w:val="clear" w:color="auto" w:fill="auto"/>
            <w:vAlign w:val="bottom"/>
          </w:tcPr>
          <w:p w:rsidR="009633A8" w:rsidRPr="009633A8" w:rsidRDefault="009633A8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3506657.03</w:t>
            </w:r>
          </w:p>
        </w:tc>
        <w:tc>
          <w:tcPr>
            <w:tcW w:w="835" w:type="pct"/>
            <w:shd w:val="clear" w:color="auto" w:fill="auto"/>
            <w:vAlign w:val="bottom"/>
          </w:tcPr>
          <w:p w:rsidR="009633A8" w:rsidRPr="009633A8" w:rsidRDefault="009633A8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31</w:t>
            </w:r>
          </w:p>
        </w:tc>
        <w:tc>
          <w:tcPr>
            <w:tcW w:w="835" w:type="pct"/>
            <w:shd w:val="clear" w:color="auto" w:fill="auto"/>
            <w:vAlign w:val="bottom"/>
          </w:tcPr>
          <w:p w:rsidR="009633A8" w:rsidRPr="009633A8" w:rsidRDefault="009633A8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901031.59</w:t>
            </w:r>
          </w:p>
        </w:tc>
        <w:tc>
          <w:tcPr>
            <w:tcW w:w="830" w:type="pct"/>
            <w:shd w:val="clear" w:color="auto" w:fill="auto"/>
            <w:vAlign w:val="bottom"/>
          </w:tcPr>
          <w:p w:rsidR="009633A8" w:rsidRPr="009633A8" w:rsidRDefault="009633A8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3506285.73</w:t>
            </w:r>
          </w:p>
        </w:tc>
      </w:tr>
      <w:tr w:rsidR="009633A8" w:rsidRPr="002335A9" w:rsidTr="009C2261">
        <w:tc>
          <w:tcPr>
            <w:tcW w:w="833" w:type="pct"/>
            <w:shd w:val="clear" w:color="auto" w:fill="auto"/>
            <w:vAlign w:val="bottom"/>
          </w:tcPr>
          <w:p w:rsidR="009633A8" w:rsidRPr="009633A8" w:rsidRDefault="009633A8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833" w:type="pct"/>
            <w:shd w:val="clear" w:color="auto" w:fill="auto"/>
            <w:vAlign w:val="bottom"/>
          </w:tcPr>
          <w:p w:rsidR="009633A8" w:rsidRPr="009633A8" w:rsidRDefault="009633A8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901122.83</w:t>
            </w:r>
          </w:p>
        </w:tc>
        <w:tc>
          <w:tcPr>
            <w:tcW w:w="834" w:type="pct"/>
            <w:shd w:val="clear" w:color="auto" w:fill="auto"/>
            <w:vAlign w:val="bottom"/>
          </w:tcPr>
          <w:p w:rsidR="009633A8" w:rsidRPr="009633A8" w:rsidRDefault="009633A8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3506634.15</w:t>
            </w:r>
          </w:p>
        </w:tc>
        <w:tc>
          <w:tcPr>
            <w:tcW w:w="835" w:type="pct"/>
            <w:shd w:val="clear" w:color="auto" w:fill="auto"/>
            <w:vAlign w:val="bottom"/>
          </w:tcPr>
          <w:p w:rsidR="009633A8" w:rsidRPr="009633A8" w:rsidRDefault="009633A8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32</w:t>
            </w:r>
          </w:p>
        </w:tc>
        <w:tc>
          <w:tcPr>
            <w:tcW w:w="835" w:type="pct"/>
            <w:shd w:val="clear" w:color="auto" w:fill="auto"/>
            <w:vAlign w:val="bottom"/>
          </w:tcPr>
          <w:p w:rsidR="009633A8" w:rsidRPr="009633A8" w:rsidRDefault="009633A8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900979.01</w:t>
            </w:r>
          </w:p>
        </w:tc>
        <w:tc>
          <w:tcPr>
            <w:tcW w:w="830" w:type="pct"/>
            <w:shd w:val="clear" w:color="auto" w:fill="auto"/>
            <w:vAlign w:val="bottom"/>
          </w:tcPr>
          <w:p w:rsidR="009633A8" w:rsidRPr="009633A8" w:rsidRDefault="009633A8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3506301.00</w:t>
            </w:r>
          </w:p>
        </w:tc>
      </w:tr>
      <w:tr w:rsidR="009633A8" w:rsidRPr="002335A9" w:rsidTr="009C2261">
        <w:tc>
          <w:tcPr>
            <w:tcW w:w="833" w:type="pct"/>
            <w:shd w:val="clear" w:color="auto" w:fill="auto"/>
            <w:vAlign w:val="bottom"/>
          </w:tcPr>
          <w:p w:rsidR="009633A8" w:rsidRPr="009633A8" w:rsidRDefault="009633A8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11</w:t>
            </w:r>
          </w:p>
        </w:tc>
        <w:tc>
          <w:tcPr>
            <w:tcW w:w="833" w:type="pct"/>
            <w:shd w:val="clear" w:color="auto" w:fill="auto"/>
            <w:vAlign w:val="bottom"/>
          </w:tcPr>
          <w:p w:rsidR="009633A8" w:rsidRPr="009633A8" w:rsidRDefault="009633A8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901089.38</w:t>
            </w:r>
          </w:p>
        </w:tc>
        <w:tc>
          <w:tcPr>
            <w:tcW w:w="834" w:type="pct"/>
            <w:shd w:val="clear" w:color="auto" w:fill="auto"/>
            <w:vAlign w:val="bottom"/>
          </w:tcPr>
          <w:p w:rsidR="009633A8" w:rsidRPr="009633A8" w:rsidRDefault="009633A8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3506615.88</w:t>
            </w:r>
          </w:p>
        </w:tc>
        <w:tc>
          <w:tcPr>
            <w:tcW w:w="835" w:type="pct"/>
            <w:shd w:val="clear" w:color="auto" w:fill="auto"/>
            <w:vAlign w:val="bottom"/>
          </w:tcPr>
          <w:p w:rsidR="009633A8" w:rsidRPr="009633A8" w:rsidRDefault="009633A8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33</w:t>
            </w:r>
          </w:p>
        </w:tc>
        <w:tc>
          <w:tcPr>
            <w:tcW w:w="835" w:type="pct"/>
            <w:shd w:val="clear" w:color="auto" w:fill="auto"/>
            <w:vAlign w:val="bottom"/>
          </w:tcPr>
          <w:p w:rsidR="009633A8" w:rsidRPr="009633A8" w:rsidRDefault="009633A8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901017.60</w:t>
            </w:r>
          </w:p>
        </w:tc>
        <w:tc>
          <w:tcPr>
            <w:tcW w:w="830" w:type="pct"/>
            <w:shd w:val="clear" w:color="auto" w:fill="auto"/>
            <w:vAlign w:val="bottom"/>
          </w:tcPr>
          <w:p w:rsidR="009633A8" w:rsidRPr="009633A8" w:rsidRDefault="009633A8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3506228.50</w:t>
            </w:r>
          </w:p>
        </w:tc>
      </w:tr>
      <w:tr w:rsidR="009633A8" w:rsidRPr="002335A9" w:rsidTr="009C2261">
        <w:tc>
          <w:tcPr>
            <w:tcW w:w="833" w:type="pct"/>
            <w:shd w:val="clear" w:color="auto" w:fill="auto"/>
            <w:vAlign w:val="bottom"/>
          </w:tcPr>
          <w:p w:rsidR="009633A8" w:rsidRPr="009633A8" w:rsidRDefault="009633A8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833" w:type="pct"/>
            <w:shd w:val="clear" w:color="auto" w:fill="auto"/>
            <w:vAlign w:val="bottom"/>
          </w:tcPr>
          <w:p w:rsidR="009633A8" w:rsidRPr="009633A8" w:rsidRDefault="009633A8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901085.85</w:t>
            </w:r>
          </w:p>
        </w:tc>
        <w:tc>
          <w:tcPr>
            <w:tcW w:w="834" w:type="pct"/>
            <w:shd w:val="clear" w:color="auto" w:fill="auto"/>
            <w:vAlign w:val="bottom"/>
          </w:tcPr>
          <w:p w:rsidR="009633A8" w:rsidRPr="009633A8" w:rsidRDefault="009633A8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3506610.25</w:t>
            </w:r>
          </w:p>
        </w:tc>
        <w:tc>
          <w:tcPr>
            <w:tcW w:w="835" w:type="pct"/>
            <w:shd w:val="clear" w:color="auto" w:fill="auto"/>
            <w:vAlign w:val="bottom"/>
          </w:tcPr>
          <w:p w:rsidR="009633A8" w:rsidRPr="009633A8" w:rsidRDefault="009633A8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34</w:t>
            </w:r>
          </w:p>
        </w:tc>
        <w:tc>
          <w:tcPr>
            <w:tcW w:w="835" w:type="pct"/>
            <w:shd w:val="clear" w:color="auto" w:fill="auto"/>
            <w:vAlign w:val="bottom"/>
          </w:tcPr>
          <w:p w:rsidR="009633A8" w:rsidRPr="009633A8" w:rsidRDefault="009633A8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901468.92</w:t>
            </w:r>
          </w:p>
        </w:tc>
        <w:tc>
          <w:tcPr>
            <w:tcW w:w="830" w:type="pct"/>
            <w:shd w:val="clear" w:color="auto" w:fill="auto"/>
            <w:vAlign w:val="bottom"/>
          </w:tcPr>
          <w:p w:rsidR="009633A8" w:rsidRPr="009633A8" w:rsidRDefault="009633A8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3506468.73</w:t>
            </w:r>
          </w:p>
        </w:tc>
      </w:tr>
      <w:tr w:rsidR="009633A8" w:rsidRPr="002335A9" w:rsidTr="009C2261">
        <w:tc>
          <w:tcPr>
            <w:tcW w:w="833" w:type="pct"/>
            <w:shd w:val="clear" w:color="auto" w:fill="auto"/>
            <w:vAlign w:val="bottom"/>
          </w:tcPr>
          <w:p w:rsidR="009633A8" w:rsidRPr="009633A8" w:rsidRDefault="009633A8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13</w:t>
            </w:r>
          </w:p>
        </w:tc>
        <w:tc>
          <w:tcPr>
            <w:tcW w:w="833" w:type="pct"/>
            <w:shd w:val="clear" w:color="auto" w:fill="auto"/>
            <w:vAlign w:val="bottom"/>
          </w:tcPr>
          <w:p w:rsidR="009633A8" w:rsidRPr="009633A8" w:rsidRDefault="009633A8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901085.47</w:t>
            </w:r>
          </w:p>
        </w:tc>
        <w:tc>
          <w:tcPr>
            <w:tcW w:w="834" w:type="pct"/>
            <w:shd w:val="clear" w:color="auto" w:fill="auto"/>
            <w:vAlign w:val="bottom"/>
          </w:tcPr>
          <w:p w:rsidR="009633A8" w:rsidRPr="009633A8" w:rsidRDefault="009633A8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3506607.65</w:t>
            </w:r>
          </w:p>
        </w:tc>
        <w:tc>
          <w:tcPr>
            <w:tcW w:w="835" w:type="pct"/>
            <w:shd w:val="clear" w:color="auto" w:fill="auto"/>
            <w:vAlign w:val="bottom"/>
          </w:tcPr>
          <w:p w:rsidR="009633A8" w:rsidRPr="009633A8" w:rsidRDefault="009633A8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35</w:t>
            </w:r>
          </w:p>
        </w:tc>
        <w:tc>
          <w:tcPr>
            <w:tcW w:w="835" w:type="pct"/>
            <w:shd w:val="clear" w:color="auto" w:fill="auto"/>
            <w:vAlign w:val="bottom"/>
          </w:tcPr>
          <w:p w:rsidR="009633A8" w:rsidRPr="009633A8" w:rsidRDefault="009633A8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901469.36</w:t>
            </w:r>
          </w:p>
        </w:tc>
        <w:tc>
          <w:tcPr>
            <w:tcW w:w="830" w:type="pct"/>
            <w:shd w:val="clear" w:color="auto" w:fill="auto"/>
            <w:vAlign w:val="bottom"/>
          </w:tcPr>
          <w:p w:rsidR="009633A8" w:rsidRPr="009633A8" w:rsidRDefault="009633A8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3506484.98</w:t>
            </w:r>
          </w:p>
        </w:tc>
      </w:tr>
      <w:tr w:rsidR="009633A8" w:rsidRPr="002335A9" w:rsidTr="009C2261">
        <w:tc>
          <w:tcPr>
            <w:tcW w:w="833" w:type="pct"/>
            <w:shd w:val="clear" w:color="auto" w:fill="auto"/>
            <w:vAlign w:val="bottom"/>
          </w:tcPr>
          <w:p w:rsidR="009633A8" w:rsidRPr="009633A8" w:rsidRDefault="009633A8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14</w:t>
            </w:r>
          </w:p>
        </w:tc>
        <w:tc>
          <w:tcPr>
            <w:tcW w:w="833" w:type="pct"/>
            <w:shd w:val="clear" w:color="auto" w:fill="auto"/>
            <w:vAlign w:val="bottom"/>
          </w:tcPr>
          <w:p w:rsidR="009633A8" w:rsidRPr="009633A8" w:rsidRDefault="009633A8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901096.98</w:t>
            </w:r>
          </w:p>
        </w:tc>
        <w:tc>
          <w:tcPr>
            <w:tcW w:w="834" w:type="pct"/>
            <w:shd w:val="clear" w:color="auto" w:fill="auto"/>
            <w:vAlign w:val="bottom"/>
          </w:tcPr>
          <w:p w:rsidR="009633A8" w:rsidRPr="009633A8" w:rsidRDefault="009633A8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3506587.89</w:t>
            </w:r>
          </w:p>
        </w:tc>
        <w:tc>
          <w:tcPr>
            <w:tcW w:w="835" w:type="pct"/>
            <w:shd w:val="clear" w:color="auto" w:fill="auto"/>
            <w:vAlign w:val="bottom"/>
          </w:tcPr>
          <w:p w:rsidR="009633A8" w:rsidRPr="009633A8" w:rsidRDefault="009633A8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36</w:t>
            </w:r>
          </w:p>
        </w:tc>
        <w:tc>
          <w:tcPr>
            <w:tcW w:w="835" w:type="pct"/>
            <w:shd w:val="clear" w:color="auto" w:fill="auto"/>
            <w:vAlign w:val="bottom"/>
          </w:tcPr>
          <w:p w:rsidR="009633A8" w:rsidRPr="009633A8" w:rsidRDefault="009633A8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901454.44</w:t>
            </w:r>
          </w:p>
        </w:tc>
        <w:tc>
          <w:tcPr>
            <w:tcW w:w="830" w:type="pct"/>
            <w:shd w:val="clear" w:color="auto" w:fill="auto"/>
            <w:vAlign w:val="bottom"/>
          </w:tcPr>
          <w:p w:rsidR="009633A8" w:rsidRPr="009633A8" w:rsidRDefault="009633A8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3506592.73</w:t>
            </w:r>
          </w:p>
        </w:tc>
      </w:tr>
      <w:tr w:rsidR="009633A8" w:rsidRPr="002335A9" w:rsidTr="009C2261">
        <w:tc>
          <w:tcPr>
            <w:tcW w:w="833" w:type="pct"/>
            <w:shd w:val="clear" w:color="auto" w:fill="auto"/>
            <w:vAlign w:val="bottom"/>
          </w:tcPr>
          <w:p w:rsidR="009633A8" w:rsidRPr="009633A8" w:rsidRDefault="009633A8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15</w:t>
            </w:r>
          </w:p>
        </w:tc>
        <w:tc>
          <w:tcPr>
            <w:tcW w:w="833" w:type="pct"/>
            <w:shd w:val="clear" w:color="auto" w:fill="auto"/>
            <w:vAlign w:val="bottom"/>
          </w:tcPr>
          <w:p w:rsidR="009633A8" w:rsidRPr="009633A8" w:rsidRDefault="009633A8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901207.51</w:t>
            </w:r>
          </w:p>
        </w:tc>
        <w:tc>
          <w:tcPr>
            <w:tcW w:w="834" w:type="pct"/>
            <w:shd w:val="clear" w:color="auto" w:fill="auto"/>
            <w:vAlign w:val="bottom"/>
          </w:tcPr>
          <w:p w:rsidR="009633A8" w:rsidRPr="009633A8" w:rsidRDefault="009633A8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3506651.28</w:t>
            </w:r>
          </w:p>
        </w:tc>
        <w:tc>
          <w:tcPr>
            <w:tcW w:w="835" w:type="pct"/>
            <w:shd w:val="clear" w:color="auto" w:fill="auto"/>
            <w:vAlign w:val="bottom"/>
          </w:tcPr>
          <w:p w:rsidR="009633A8" w:rsidRPr="009633A8" w:rsidRDefault="009633A8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37</w:t>
            </w:r>
          </w:p>
        </w:tc>
        <w:tc>
          <w:tcPr>
            <w:tcW w:w="835" w:type="pct"/>
            <w:shd w:val="clear" w:color="auto" w:fill="auto"/>
            <w:vAlign w:val="bottom"/>
          </w:tcPr>
          <w:p w:rsidR="009633A8" w:rsidRPr="009633A8" w:rsidRDefault="009633A8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901385.71</w:t>
            </w:r>
          </w:p>
        </w:tc>
        <w:tc>
          <w:tcPr>
            <w:tcW w:w="830" w:type="pct"/>
            <w:shd w:val="clear" w:color="auto" w:fill="auto"/>
            <w:vAlign w:val="bottom"/>
          </w:tcPr>
          <w:p w:rsidR="009633A8" w:rsidRPr="009633A8" w:rsidRDefault="009633A8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3506592.69</w:t>
            </w:r>
          </w:p>
        </w:tc>
      </w:tr>
      <w:tr w:rsidR="009633A8" w:rsidRPr="002335A9" w:rsidTr="009C2261">
        <w:tc>
          <w:tcPr>
            <w:tcW w:w="833" w:type="pct"/>
            <w:shd w:val="clear" w:color="auto" w:fill="auto"/>
            <w:vAlign w:val="bottom"/>
          </w:tcPr>
          <w:p w:rsidR="009633A8" w:rsidRPr="009633A8" w:rsidRDefault="009633A8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16</w:t>
            </w:r>
          </w:p>
        </w:tc>
        <w:tc>
          <w:tcPr>
            <w:tcW w:w="833" w:type="pct"/>
            <w:shd w:val="clear" w:color="auto" w:fill="auto"/>
            <w:vAlign w:val="bottom"/>
          </w:tcPr>
          <w:p w:rsidR="009633A8" w:rsidRPr="009633A8" w:rsidRDefault="009633A8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901210.53</w:t>
            </w:r>
          </w:p>
        </w:tc>
        <w:tc>
          <w:tcPr>
            <w:tcW w:w="834" w:type="pct"/>
            <w:shd w:val="clear" w:color="auto" w:fill="auto"/>
            <w:vAlign w:val="bottom"/>
          </w:tcPr>
          <w:p w:rsidR="009633A8" w:rsidRPr="009633A8" w:rsidRDefault="009633A8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3506646.02</w:t>
            </w:r>
          </w:p>
        </w:tc>
        <w:tc>
          <w:tcPr>
            <w:tcW w:w="835" w:type="pct"/>
            <w:shd w:val="clear" w:color="auto" w:fill="auto"/>
            <w:vAlign w:val="bottom"/>
          </w:tcPr>
          <w:p w:rsidR="009633A8" w:rsidRPr="009633A8" w:rsidRDefault="009633A8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38</w:t>
            </w:r>
          </w:p>
        </w:tc>
        <w:tc>
          <w:tcPr>
            <w:tcW w:w="835" w:type="pct"/>
            <w:shd w:val="clear" w:color="auto" w:fill="auto"/>
            <w:vAlign w:val="bottom"/>
          </w:tcPr>
          <w:p w:rsidR="009633A8" w:rsidRPr="009633A8" w:rsidRDefault="009633A8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901328.12</w:t>
            </w:r>
          </w:p>
        </w:tc>
        <w:tc>
          <w:tcPr>
            <w:tcW w:w="830" w:type="pct"/>
            <w:shd w:val="clear" w:color="auto" w:fill="auto"/>
            <w:vAlign w:val="bottom"/>
          </w:tcPr>
          <w:p w:rsidR="009633A8" w:rsidRPr="009633A8" w:rsidRDefault="009633A8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3506696.69</w:t>
            </w:r>
          </w:p>
        </w:tc>
      </w:tr>
      <w:tr w:rsidR="009633A8" w:rsidRPr="002335A9" w:rsidTr="009C2261">
        <w:tc>
          <w:tcPr>
            <w:tcW w:w="833" w:type="pct"/>
            <w:shd w:val="clear" w:color="auto" w:fill="auto"/>
            <w:vAlign w:val="bottom"/>
          </w:tcPr>
          <w:p w:rsidR="009633A8" w:rsidRPr="009633A8" w:rsidRDefault="009633A8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17</w:t>
            </w:r>
          </w:p>
        </w:tc>
        <w:tc>
          <w:tcPr>
            <w:tcW w:w="833" w:type="pct"/>
            <w:shd w:val="clear" w:color="auto" w:fill="auto"/>
            <w:vAlign w:val="bottom"/>
          </w:tcPr>
          <w:p w:rsidR="009633A8" w:rsidRPr="009633A8" w:rsidRDefault="009633A8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901333.38</w:t>
            </w:r>
          </w:p>
        </w:tc>
        <w:tc>
          <w:tcPr>
            <w:tcW w:w="834" w:type="pct"/>
            <w:shd w:val="clear" w:color="auto" w:fill="auto"/>
            <w:vAlign w:val="bottom"/>
          </w:tcPr>
          <w:p w:rsidR="009633A8" w:rsidRPr="009633A8" w:rsidRDefault="009633A8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3506715.28</w:t>
            </w:r>
          </w:p>
        </w:tc>
        <w:tc>
          <w:tcPr>
            <w:tcW w:w="835" w:type="pct"/>
            <w:shd w:val="clear" w:color="auto" w:fill="auto"/>
            <w:vAlign w:val="bottom"/>
          </w:tcPr>
          <w:p w:rsidR="009633A8" w:rsidRPr="009633A8" w:rsidRDefault="009633A8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39</w:t>
            </w:r>
          </w:p>
        </w:tc>
        <w:tc>
          <w:tcPr>
            <w:tcW w:w="835" w:type="pct"/>
            <w:shd w:val="clear" w:color="auto" w:fill="auto"/>
            <w:vAlign w:val="bottom"/>
          </w:tcPr>
          <w:p w:rsidR="009633A8" w:rsidRPr="009633A8" w:rsidRDefault="009633A8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901216.31</w:t>
            </w:r>
          </w:p>
        </w:tc>
        <w:tc>
          <w:tcPr>
            <w:tcW w:w="830" w:type="pct"/>
            <w:shd w:val="clear" w:color="auto" w:fill="auto"/>
            <w:vAlign w:val="bottom"/>
          </w:tcPr>
          <w:p w:rsidR="009633A8" w:rsidRPr="009633A8" w:rsidRDefault="009633A8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3506635.94</w:t>
            </w:r>
          </w:p>
        </w:tc>
      </w:tr>
      <w:tr w:rsidR="009633A8" w:rsidRPr="002335A9" w:rsidTr="009C2261">
        <w:tc>
          <w:tcPr>
            <w:tcW w:w="833" w:type="pct"/>
            <w:shd w:val="clear" w:color="auto" w:fill="auto"/>
            <w:vAlign w:val="bottom"/>
          </w:tcPr>
          <w:p w:rsidR="009633A8" w:rsidRPr="009633A8" w:rsidRDefault="009633A8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18</w:t>
            </w:r>
          </w:p>
        </w:tc>
        <w:tc>
          <w:tcPr>
            <w:tcW w:w="833" w:type="pct"/>
            <w:shd w:val="clear" w:color="auto" w:fill="auto"/>
            <w:vAlign w:val="bottom"/>
          </w:tcPr>
          <w:p w:rsidR="009633A8" w:rsidRPr="009633A8" w:rsidRDefault="009633A8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901388.00</w:t>
            </w:r>
          </w:p>
        </w:tc>
        <w:tc>
          <w:tcPr>
            <w:tcW w:w="834" w:type="pct"/>
            <w:shd w:val="clear" w:color="auto" w:fill="auto"/>
            <w:vAlign w:val="bottom"/>
          </w:tcPr>
          <w:p w:rsidR="009633A8" w:rsidRPr="009633A8" w:rsidRDefault="009633A8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3506616.58</w:t>
            </w:r>
          </w:p>
        </w:tc>
        <w:tc>
          <w:tcPr>
            <w:tcW w:w="835" w:type="pct"/>
            <w:shd w:val="clear" w:color="auto" w:fill="auto"/>
            <w:vAlign w:val="bottom"/>
          </w:tcPr>
          <w:p w:rsidR="009633A8" w:rsidRPr="009633A8" w:rsidRDefault="009633A8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40</w:t>
            </w:r>
          </w:p>
        </w:tc>
        <w:tc>
          <w:tcPr>
            <w:tcW w:w="835" w:type="pct"/>
            <w:shd w:val="clear" w:color="auto" w:fill="auto"/>
            <w:vAlign w:val="bottom"/>
          </w:tcPr>
          <w:p w:rsidR="009633A8" w:rsidRPr="009633A8" w:rsidRDefault="009633A8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901227.16</w:t>
            </w:r>
          </w:p>
        </w:tc>
        <w:tc>
          <w:tcPr>
            <w:tcW w:w="830" w:type="pct"/>
            <w:shd w:val="clear" w:color="auto" w:fill="auto"/>
            <w:vAlign w:val="bottom"/>
          </w:tcPr>
          <w:p w:rsidR="009633A8" w:rsidRPr="009633A8" w:rsidRDefault="009633A8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3506617.02</w:t>
            </w:r>
          </w:p>
        </w:tc>
      </w:tr>
      <w:tr w:rsidR="009633A8" w:rsidRPr="002335A9" w:rsidTr="009C2261">
        <w:tc>
          <w:tcPr>
            <w:tcW w:w="833" w:type="pct"/>
            <w:shd w:val="clear" w:color="auto" w:fill="auto"/>
            <w:vAlign w:val="bottom"/>
          </w:tcPr>
          <w:p w:rsidR="009633A8" w:rsidRPr="009633A8" w:rsidRDefault="009633A8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19</w:t>
            </w:r>
          </w:p>
        </w:tc>
        <w:tc>
          <w:tcPr>
            <w:tcW w:w="833" w:type="pct"/>
            <w:shd w:val="clear" w:color="auto" w:fill="auto"/>
            <w:vAlign w:val="bottom"/>
          </w:tcPr>
          <w:p w:rsidR="009633A8" w:rsidRPr="009633A8" w:rsidRDefault="009633A8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901454.17</w:t>
            </w:r>
          </w:p>
        </w:tc>
        <w:tc>
          <w:tcPr>
            <w:tcW w:w="834" w:type="pct"/>
            <w:shd w:val="clear" w:color="auto" w:fill="auto"/>
            <w:vAlign w:val="bottom"/>
          </w:tcPr>
          <w:p w:rsidR="009633A8" w:rsidRPr="009633A8" w:rsidRDefault="009633A8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3506594.73</w:t>
            </w:r>
          </w:p>
        </w:tc>
        <w:tc>
          <w:tcPr>
            <w:tcW w:w="835" w:type="pct"/>
            <w:shd w:val="clear" w:color="auto" w:fill="auto"/>
            <w:vAlign w:val="bottom"/>
          </w:tcPr>
          <w:p w:rsidR="009633A8" w:rsidRPr="009633A8" w:rsidRDefault="009633A8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41</w:t>
            </w:r>
          </w:p>
        </w:tc>
        <w:tc>
          <w:tcPr>
            <w:tcW w:w="835" w:type="pct"/>
            <w:shd w:val="clear" w:color="auto" w:fill="auto"/>
            <w:vAlign w:val="bottom"/>
          </w:tcPr>
          <w:p w:rsidR="009633A8" w:rsidRPr="009633A8" w:rsidRDefault="009633A8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901328.66</w:t>
            </w:r>
          </w:p>
        </w:tc>
        <w:tc>
          <w:tcPr>
            <w:tcW w:w="830" w:type="pct"/>
            <w:shd w:val="clear" w:color="auto" w:fill="auto"/>
            <w:vAlign w:val="bottom"/>
          </w:tcPr>
          <w:p w:rsidR="009633A8" w:rsidRPr="009633A8" w:rsidRDefault="009633A8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3506675.22</w:t>
            </w:r>
          </w:p>
        </w:tc>
      </w:tr>
      <w:tr w:rsidR="009633A8" w:rsidRPr="002335A9" w:rsidTr="009C2261">
        <w:trPr>
          <w:trHeight w:val="208"/>
        </w:trPr>
        <w:tc>
          <w:tcPr>
            <w:tcW w:w="833" w:type="pct"/>
            <w:shd w:val="clear" w:color="auto" w:fill="auto"/>
            <w:vAlign w:val="bottom"/>
          </w:tcPr>
          <w:p w:rsidR="009633A8" w:rsidRPr="009633A8" w:rsidRDefault="009633A8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20</w:t>
            </w:r>
          </w:p>
        </w:tc>
        <w:tc>
          <w:tcPr>
            <w:tcW w:w="833" w:type="pct"/>
            <w:shd w:val="clear" w:color="auto" w:fill="auto"/>
            <w:vAlign w:val="bottom"/>
          </w:tcPr>
          <w:p w:rsidR="009633A8" w:rsidRPr="009633A8" w:rsidRDefault="009633A8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901452.06</w:t>
            </w:r>
          </w:p>
        </w:tc>
        <w:tc>
          <w:tcPr>
            <w:tcW w:w="834" w:type="pct"/>
            <w:shd w:val="clear" w:color="auto" w:fill="auto"/>
            <w:vAlign w:val="bottom"/>
          </w:tcPr>
          <w:p w:rsidR="009633A8" w:rsidRPr="009633A8" w:rsidRDefault="009633A8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3506609.95</w:t>
            </w:r>
          </w:p>
        </w:tc>
        <w:tc>
          <w:tcPr>
            <w:tcW w:w="835" w:type="pct"/>
            <w:shd w:val="clear" w:color="auto" w:fill="auto"/>
            <w:vAlign w:val="bottom"/>
          </w:tcPr>
          <w:p w:rsidR="009633A8" w:rsidRPr="009633A8" w:rsidRDefault="009633A8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42</w:t>
            </w:r>
          </w:p>
        </w:tc>
        <w:tc>
          <w:tcPr>
            <w:tcW w:w="835" w:type="pct"/>
            <w:shd w:val="clear" w:color="auto" w:fill="auto"/>
            <w:vAlign w:val="bottom"/>
          </w:tcPr>
          <w:p w:rsidR="009633A8" w:rsidRPr="009633A8" w:rsidRDefault="009633A8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901390.59</w:t>
            </w:r>
          </w:p>
        </w:tc>
        <w:tc>
          <w:tcPr>
            <w:tcW w:w="830" w:type="pct"/>
            <w:shd w:val="clear" w:color="auto" w:fill="auto"/>
            <w:vAlign w:val="bottom"/>
          </w:tcPr>
          <w:p w:rsidR="009633A8" w:rsidRPr="009633A8" w:rsidRDefault="009633A8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3506567.21</w:t>
            </w:r>
          </w:p>
        </w:tc>
      </w:tr>
      <w:tr w:rsidR="009633A8" w:rsidRPr="00A34B77" w:rsidTr="009C2261"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633A8" w:rsidRPr="000F1F0B" w:rsidRDefault="009633A8" w:rsidP="006D7587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21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633A8" w:rsidRPr="009633A8" w:rsidRDefault="009633A8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901451.50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633A8" w:rsidRPr="009633A8" w:rsidRDefault="009633A8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3506614.01</w:t>
            </w:r>
          </w:p>
        </w:tc>
        <w:tc>
          <w:tcPr>
            <w:tcW w:w="8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633A8" w:rsidRPr="009633A8" w:rsidRDefault="009633A8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43</w:t>
            </w:r>
          </w:p>
        </w:tc>
        <w:tc>
          <w:tcPr>
            <w:tcW w:w="8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633A8" w:rsidRPr="009633A8" w:rsidRDefault="009633A8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901386.77</w:t>
            </w:r>
          </w:p>
        </w:tc>
        <w:tc>
          <w:tcPr>
            <w:tcW w:w="8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633A8" w:rsidRPr="009633A8" w:rsidRDefault="009633A8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3506565.02</w:t>
            </w:r>
          </w:p>
        </w:tc>
      </w:tr>
    </w:tbl>
    <w:p w:rsidR="009C2261" w:rsidRDefault="009C2261" w:rsidP="009633A8">
      <w:pPr>
        <w:ind w:firstLine="0"/>
        <w:jc w:val="center"/>
        <w:rPr>
          <w:color w:val="000000"/>
          <w:sz w:val="20"/>
          <w:szCs w:val="20"/>
        </w:rPr>
        <w:sectPr w:rsidR="009C2261" w:rsidSect="00193980">
          <w:headerReference w:type="default" r:id="rId14"/>
          <w:footerReference w:type="default" r:id="rId15"/>
          <w:type w:val="continuous"/>
          <w:pgSz w:w="11906" w:h="16838" w:code="9"/>
          <w:pgMar w:top="1134" w:right="567" w:bottom="284" w:left="1418" w:header="709" w:footer="709" w:gutter="0"/>
          <w:pgNumType w:start="3"/>
          <w:cols w:space="708"/>
          <w:docGrid w:linePitch="381"/>
        </w:sectPr>
      </w:pPr>
      <w:r>
        <w:rPr>
          <w:sz w:val="24"/>
          <w:szCs w:val="24"/>
        </w:rPr>
        <w:lastRenderedPageBreak/>
        <w:t xml:space="preserve">                                                                                                                           </w:t>
      </w:r>
      <w:r w:rsidRPr="00A34B77">
        <w:rPr>
          <w:sz w:val="24"/>
          <w:szCs w:val="24"/>
        </w:rPr>
        <w:t>Продолжение таблицы 6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88"/>
        <w:gridCol w:w="1689"/>
        <w:gridCol w:w="1691"/>
        <w:gridCol w:w="1693"/>
        <w:gridCol w:w="1693"/>
        <w:gridCol w:w="1683"/>
      </w:tblGrid>
      <w:tr w:rsidR="009C2261" w:rsidRPr="00A34B77" w:rsidTr="001E0E8D"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633A8" w:rsidRDefault="009C2261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lastRenderedPageBreak/>
              <w:t xml:space="preserve"> </w:t>
            </w:r>
            <w:r w:rsidRPr="009633A8">
              <w:rPr>
                <w:color w:val="000000"/>
                <w:sz w:val="20"/>
                <w:szCs w:val="20"/>
              </w:rPr>
              <w:t>44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633A8" w:rsidRDefault="009C2261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901399.74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633A8" w:rsidRDefault="009C2261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3506540.66</w:t>
            </w:r>
          </w:p>
        </w:tc>
        <w:tc>
          <w:tcPr>
            <w:tcW w:w="8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C2261" w:rsidRPr="004A5015" w:rsidRDefault="009C2261" w:rsidP="001E0E8D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4A5015">
              <w:rPr>
                <w:color w:val="000000"/>
                <w:sz w:val="20"/>
                <w:szCs w:val="20"/>
              </w:rPr>
              <w:t>37</w:t>
            </w:r>
          </w:p>
        </w:tc>
        <w:tc>
          <w:tcPr>
            <w:tcW w:w="8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C2261" w:rsidRPr="004A5015" w:rsidRDefault="009C2261" w:rsidP="001E0E8D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4A5015">
              <w:rPr>
                <w:color w:val="000000"/>
                <w:sz w:val="20"/>
                <w:szCs w:val="20"/>
              </w:rPr>
              <w:t>901385.71</w:t>
            </w:r>
          </w:p>
        </w:tc>
        <w:tc>
          <w:tcPr>
            <w:tcW w:w="8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C2261" w:rsidRPr="004A5015" w:rsidRDefault="009C2261" w:rsidP="001E0E8D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4A5015">
              <w:rPr>
                <w:color w:val="000000"/>
                <w:sz w:val="20"/>
                <w:szCs w:val="20"/>
              </w:rPr>
              <w:t>3506592.69</w:t>
            </w:r>
          </w:p>
        </w:tc>
      </w:tr>
      <w:tr w:rsidR="009C2261" w:rsidRPr="00A34B77" w:rsidTr="009C2261"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633A8" w:rsidRDefault="009C2261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45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633A8" w:rsidRDefault="009C2261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901057.24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633A8" w:rsidRDefault="009C2261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3506358.35</w:t>
            </w:r>
          </w:p>
        </w:tc>
        <w:tc>
          <w:tcPr>
            <w:tcW w:w="8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C2261" w:rsidRDefault="009C2261" w:rsidP="001E0E8D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C2261">
              <w:rPr>
                <w:color w:val="000000"/>
                <w:sz w:val="20"/>
                <w:szCs w:val="20"/>
              </w:rPr>
              <w:t>36</w:t>
            </w:r>
          </w:p>
        </w:tc>
        <w:tc>
          <w:tcPr>
            <w:tcW w:w="8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C2261" w:rsidRDefault="009C2261" w:rsidP="001E0E8D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C2261">
              <w:rPr>
                <w:color w:val="000000"/>
                <w:sz w:val="20"/>
                <w:szCs w:val="20"/>
              </w:rPr>
              <w:t>901454.44</w:t>
            </w:r>
          </w:p>
        </w:tc>
        <w:tc>
          <w:tcPr>
            <w:tcW w:w="8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C2261" w:rsidRDefault="009C2261" w:rsidP="001E0E8D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C2261">
              <w:rPr>
                <w:color w:val="000000"/>
                <w:sz w:val="20"/>
                <w:szCs w:val="20"/>
              </w:rPr>
              <w:t>3506592.73</w:t>
            </w:r>
          </w:p>
        </w:tc>
      </w:tr>
      <w:tr w:rsidR="009C2261" w:rsidRPr="00A34B77" w:rsidTr="009C2261"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633A8" w:rsidRDefault="009C2261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46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633A8" w:rsidRDefault="009C2261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900998.27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633A8" w:rsidRDefault="009C2261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3506469.13</w:t>
            </w:r>
          </w:p>
        </w:tc>
        <w:tc>
          <w:tcPr>
            <w:tcW w:w="8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C2261" w:rsidRDefault="009C2261" w:rsidP="001E0E8D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C2261">
              <w:rPr>
                <w:color w:val="000000"/>
                <w:sz w:val="20"/>
                <w:szCs w:val="20"/>
              </w:rPr>
              <w:t>19</w:t>
            </w:r>
          </w:p>
        </w:tc>
        <w:tc>
          <w:tcPr>
            <w:tcW w:w="8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C2261" w:rsidRDefault="009C2261" w:rsidP="001E0E8D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C2261">
              <w:rPr>
                <w:color w:val="000000"/>
                <w:sz w:val="20"/>
                <w:szCs w:val="20"/>
              </w:rPr>
              <w:t>901454.17</w:t>
            </w:r>
          </w:p>
        </w:tc>
        <w:tc>
          <w:tcPr>
            <w:tcW w:w="8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C2261" w:rsidRDefault="009C2261" w:rsidP="001E0E8D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C2261">
              <w:rPr>
                <w:color w:val="000000"/>
                <w:sz w:val="20"/>
                <w:szCs w:val="20"/>
              </w:rPr>
              <w:t>3506594.73</w:t>
            </w:r>
          </w:p>
        </w:tc>
      </w:tr>
      <w:tr w:rsidR="009C2261" w:rsidRPr="00A34B77" w:rsidTr="009C2261"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633A8" w:rsidRDefault="009C2261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47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633A8" w:rsidRDefault="009C2261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900999.27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633A8" w:rsidRDefault="009C2261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3506469.66</w:t>
            </w:r>
          </w:p>
        </w:tc>
        <w:tc>
          <w:tcPr>
            <w:tcW w:w="8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C2261" w:rsidRDefault="009C2261" w:rsidP="001E0E8D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C2261">
              <w:rPr>
                <w:color w:val="000000"/>
                <w:sz w:val="20"/>
                <w:szCs w:val="20"/>
              </w:rPr>
              <w:t>27</w:t>
            </w:r>
          </w:p>
        </w:tc>
        <w:tc>
          <w:tcPr>
            <w:tcW w:w="8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C2261" w:rsidRDefault="009C2261" w:rsidP="001E0E8D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C2261">
              <w:rPr>
                <w:color w:val="000000"/>
                <w:sz w:val="20"/>
                <w:szCs w:val="20"/>
              </w:rPr>
              <w:t>901386.89</w:t>
            </w:r>
          </w:p>
        </w:tc>
        <w:tc>
          <w:tcPr>
            <w:tcW w:w="8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C2261" w:rsidRDefault="009C2261" w:rsidP="001E0E8D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C2261">
              <w:rPr>
                <w:color w:val="000000"/>
                <w:sz w:val="20"/>
                <w:szCs w:val="20"/>
              </w:rPr>
              <w:t>3506594.67</w:t>
            </w:r>
          </w:p>
        </w:tc>
      </w:tr>
      <w:tr w:rsidR="009C2261" w:rsidRPr="00A34B77" w:rsidTr="009C2261"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633A8" w:rsidRDefault="009C2261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48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633A8" w:rsidRDefault="009C2261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900991.57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633A8" w:rsidRDefault="009C2261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3506483.07</w:t>
            </w:r>
          </w:p>
        </w:tc>
        <w:tc>
          <w:tcPr>
            <w:tcW w:w="8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C2261" w:rsidRDefault="009C2261" w:rsidP="001E0E8D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C2261">
              <w:rPr>
                <w:color w:val="000000"/>
                <w:sz w:val="20"/>
                <w:szCs w:val="20"/>
              </w:rPr>
              <w:t>26</w:t>
            </w:r>
          </w:p>
        </w:tc>
        <w:tc>
          <w:tcPr>
            <w:tcW w:w="8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C2261" w:rsidRDefault="009C2261" w:rsidP="001E0E8D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C2261">
              <w:rPr>
                <w:color w:val="000000"/>
                <w:sz w:val="20"/>
                <w:szCs w:val="20"/>
              </w:rPr>
              <w:t>901328.91</w:t>
            </w:r>
          </w:p>
        </w:tc>
        <w:tc>
          <w:tcPr>
            <w:tcW w:w="8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C2261" w:rsidRDefault="009C2261" w:rsidP="001E0E8D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C2261">
              <w:rPr>
                <w:color w:val="000000"/>
                <w:sz w:val="20"/>
                <w:szCs w:val="20"/>
              </w:rPr>
              <w:t>3506699.41</w:t>
            </w:r>
          </w:p>
        </w:tc>
      </w:tr>
      <w:tr w:rsidR="009C2261" w:rsidRPr="00A34B77" w:rsidTr="009C2261"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633A8" w:rsidRDefault="009C2261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49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633A8" w:rsidRDefault="009C2261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901080.06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633A8" w:rsidRDefault="009C2261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3506533.81</w:t>
            </w:r>
          </w:p>
        </w:tc>
        <w:tc>
          <w:tcPr>
            <w:tcW w:w="8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C2261" w:rsidRDefault="009C2261" w:rsidP="001E0E8D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C2261">
              <w:rPr>
                <w:color w:val="000000"/>
                <w:sz w:val="20"/>
                <w:szCs w:val="20"/>
              </w:rPr>
              <w:t>25</w:t>
            </w:r>
          </w:p>
        </w:tc>
        <w:tc>
          <w:tcPr>
            <w:tcW w:w="8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C2261" w:rsidRDefault="009C2261" w:rsidP="001E0E8D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C2261">
              <w:rPr>
                <w:color w:val="000000"/>
                <w:sz w:val="20"/>
                <w:szCs w:val="20"/>
              </w:rPr>
              <w:t>901215.31</w:t>
            </w:r>
          </w:p>
        </w:tc>
        <w:tc>
          <w:tcPr>
            <w:tcW w:w="8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C2261" w:rsidRDefault="009C2261" w:rsidP="001E0E8D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C2261">
              <w:rPr>
                <w:color w:val="000000"/>
                <w:sz w:val="20"/>
                <w:szCs w:val="20"/>
              </w:rPr>
              <w:t>3506637.68</w:t>
            </w:r>
          </w:p>
        </w:tc>
      </w:tr>
      <w:tr w:rsidR="009C2261" w:rsidRPr="00A34B77" w:rsidTr="009C2261"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633A8" w:rsidRDefault="009C2261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50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633A8" w:rsidRDefault="009C2261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901059.42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633A8" w:rsidRDefault="009C2261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3506569.81</w:t>
            </w:r>
          </w:p>
        </w:tc>
        <w:tc>
          <w:tcPr>
            <w:tcW w:w="8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C2261" w:rsidRDefault="009C2261" w:rsidP="001E0E8D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C2261">
              <w:rPr>
                <w:color w:val="000000"/>
                <w:sz w:val="20"/>
                <w:szCs w:val="20"/>
              </w:rPr>
              <w:t>24</w:t>
            </w:r>
          </w:p>
        </w:tc>
        <w:tc>
          <w:tcPr>
            <w:tcW w:w="8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C2261" w:rsidRDefault="009C2261" w:rsidP="001E0E8D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C2261">
              <w:rPr>
                <w:color w:val="000000"/>
                <w:sz w:val="20"/>
                <w:szCs w:val="20"/>
              </w:rPr>
              <w:t>901211.50</w:t>
            </w:r>
          </w:p>
        </w:tc>
        <w:tc>
          <w:tcPr>
            <w:tcW w:w="8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C2261" w:rsidRDefault="009C2261" w:rsidP="001E0E8D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C2261">
              <w:rPr>
                <w:color w:val="000000"/>
                <w:sz w:val="20"/>
                <w:szCs w:val="20"/>
              </w:rPr>
              <w:t>3506644.31</w:t>
            </w:r>
          </w:p>
        </w:tc>
      </w:tr>
      <w:tr w:rsidR="009C2261" w:rsidRPr="00A34B77" w:rsidTr="009C2261"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633A8" w:rsidRDefault="009C2261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51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633A8" w:rsidRDefault="009C2261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901077.63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633A8" w:rsidRDefault="009C2261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3506580.27</w:t>
            </w:r>
          </w:p>
        </w:tc>
        <w:tc>
          <w:tcPr>
            <w:tcW w:w="8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C2261" w:rsidRDefault="009C2261" w:rsidP="001E0E8D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C2261">
              <w:rPr>
                <w:color w:val="000000"/>
                <w:sz w:val="20"/>
                <w:szCs w:val="20"/>
              </w:rPr>
              <w:t>23</w:t>
            </w:r>
          </w:p>
        </w:tc>
        <w:tc>
          <w:tcPr>
            <w:tcW w:w="8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C2261" w:rsidRDefault="009C2261" w:rsidP="001E0E8D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C2261">
              <w:rPr>
                <w:color w:val="000000"/>
                <w:sz w:val="20"/>
                <w:szCs w:val="20"/>
              </w:rPr>
              <w:t>901332.60</w:t>
            </w:r>
          </w:p>
        </w:tc>
        <w:tc>
          <w:tcPr>
            <w:tcW w:w="8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C2261" w:rsidRDefault="009C2261" w:rsidP="001E0E8D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C2261">
              <w:rPr>
                <w:color w:val="000000"/>
                <w:sz w:val="20"/>
                <w:szCs w:val="20"/>
              </w:rPr>
              <w:t>3506712.54</w:t>
            </w:r>
          </w:p>
        </w:tc>
      </w:tr>
      <w:tr w:rsidR="009C2261" w:rsidRPr="00A34B77" w:rsidTr="009C2261"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633A8" w:rsidRDefault="009C2261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52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633A8" w:rsidRDefault="009C2261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901067.76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633A8" w:rsidRDefault="009C2261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3506597.48</w:t>
            </w:r>
          </w:p>
        </w:tc>
        <w:tc>
          <w:tcPr>
            <w:tcW w:w="8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C2261" w:rsidRDefault="009C2261" w:rsidP="001E0E8D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C2261">
              <w:rPr>
                <w:color w:val="000000"/>
                <w:sz w:val="20"/>
                <w:szCs w:val="20"/>
              </w:rPr>
              <w:t>22</w:t>
            </w:r>
          </w:p>
        </w:tc>
        <w:tc>
          <w:tcPr>
            <w:tcW w:w="8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C2261" w:rsidRDefault="009C2261" w:rsidP="001E0E8D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C2261">
              <w:rPr>
                <w:color w:val="000000"/>
                <w:sz w:val="20"/>
                <w:szCs w:val="20"/>
              </w:rPr>
              <w:t>901386.80</w:t>
            </w:r>
          </w:p>
        </w:tc>
        <w:tc>
          <w:tcPr>
            <w:tcW w:w="8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C2261" w:rsidRDefault="009C2261" w:rsidP="001E0E8D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C2261">
              <w:rPr>
                <w:color w:val="000000"/>
                <w:sz w:val="20"/>
                <w:szCs w:val="20"/>
              </w:rPr>
              <w:t>3506614.62</w:t>
            </w:r>
          </w:p>
        </w:tc>
      </w:tr>
      <w:tr w:rsidR="009C2261" w:rsidRPr="00A34B77" w:rsidTr="009C2261"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633A8" w:rsidRDefault="009C2261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53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633A8" w:rsidRDefault="009C2261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901065.37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633A8" w:rsidRDefault="009C2261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3506598.16</w:t>
            </w:r>
          </w:p>
        </w:tc>
        <w:tc>
          <w:tcPr>
            <w:tcW w:w="8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C2261" w:rsidRDefault="009C2261" w:rsidP="001E0E8D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C2261">
              <w:rPr>
                <w:color w:val="000000"/>
                <w:sz w:val="20"/>
                <w:szCs w:val="20"/>
              </w:rPr>
              <w:t>21</w:t>
            </w:r>
          </w:p>
        </w:tc>
        <w:tc>
          <w:tcPr>
            <w:tcW w:w="8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C2261" w:rsidRDefault="009C2261" w:rsidP="001E0E8D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C2261">
              <w:rPr>
                <w:color w:val="000000"/>
                <w:sz w:val="20"/>
                <w:szCs w:val="20"/>
              </w:rPr>
              <w:t>901451.50</w:t>
            </w:r>
          </w:p>
        </w:tc>
        <w:tc>
          <w:tcPr>
            <w:tcW w:w="8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C2261" w:rsidRDefault="009C2261" w:rsidP="001E0E8D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C2261">
              <w:rPr>
                <w:color w:val="000000"/>
                <w:sz w:val="20"/>
                <w:szCs w:val="20"/>
              </w:rPr>
              <w:t>3506614.01</w:t>
            </w:r>
          </w:p>
        </w:tc>
      </w:tr>
      <w:tr w:rsidR="009C2261" w:rsidRPr="00A34B77" w:rsidTr="009C2261"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633A8" w:rsidRDefault="009C2261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54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633A8" w:rsidRDefault="009C2261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901058.04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633A8" w:rsidRDefault="009C2261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3506597.55</w:t>
            </w:r>
          </w:p>
        </w:tc>
        <w:tc>
          <w:tcPr>
            <w:tcW w:w="8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C2261" w:rsidRDefault="009C2261" w:rsidP="001E0E8D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C2261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8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C2261" w:rsidRDefault="009C2261" w:rsidP="001E0E8D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C2261">
              <w:rPr>
                <w:color w:val="000000"/>
                <w:sz w:val="20"/>
                <w:szCs w:val="20"/>
              </w:rPr>
              <w:t>901451.22</w:t>
            </w:r>
          </w:p>
        </w:tc>
        <w:tc>
          <w:tcPr>
            <w:tcW w:w="8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C2261" w:rsidRDefault="009C2261" w:rsidP="001E0E8D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C2261">
              <w:rPr>
                <w:color w:val="000000"/>
                <w:sz w:val="20"/>
                <w:szCs w:val="20"/>
              </w:rPr>
              <w:t>3506616.02</w:t>
            </w:r>
          </w:p>
        </w:tc>
      </w:tr>
      <w:tr w:rsidR="009C2261" w:rsidRPr="00A34B77" w:rsidTr="009C2261"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633A8" w:rsidRDefault="009C2261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55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633A8" w:rsidRDefault="009C2261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901054.90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633A8" w:rsidRDefault="009C2261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3506597.05</w:t>
            </w:r>
          </w:p>
        </w:tc>
        <w:tc>
          <w:tcPr>
            <w:tcW w:w="8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C2261" w:rsidRDefault="009C2261" w:rsidP="001E0E8D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C2261">
              <w:rPr>
                <w:color w:val="000000"/>
                <w:sz w:val="20"/>
                <w:szCs w:val="20"/>
              </w:rPr>
              <w:t>18</w:t>
            </w:r>
          </w:p>
        </w:tc>
        <w:tc>
          <w:tcPr>
            <w:tcW w:w="8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C2261" w:rsidRDefault="009C2261" w:rsidP="001E0E8D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C2261">
              <w:rPr>
                <w:color w:val="000000"/>
                <w:sz w:val="20"/>
                <w:szCs w:val="20"/>
              </w:rPr>
              <w:t>901388.00</w:t>
            </w:r>
          </w:p>
        </w:tc>
        <w:tc>
          <w:tcPr>
            <w:tcW w:w="8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C2261" w:rsidRDefault="009C2261" w:rsidP="001E0E8D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C2261">
              <w:rPr>
                <w:color w:val="000000"/>
                <w:sz w:val="20"/>
                <w:szCs w:val="20"/>
              </w:rPr>
              <w:t>3506616.58</w:t>
            </w:r>
          </w:p>
        </w:tc>
      </w:tr>
      <w:tr w:rsidR="009C2261" w:rsidRPr="00A34B77" w:rsidTr="009C2261"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633A8" w:rsidRDefault="009C2261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56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633A8" w:rsidRDefault="009C2261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901052.94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633A8" w:rsidRDefault="009C2261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3506595.98</w:t>
            </w:r>
          </w:p>
        </w:tc>
        <w:tc>
          <w:tcPr>
            <w:tcW w:w="8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C2261" w:rsidRDefault="009C2261" w:rsidP="001E0E8D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C2261">
              <w:rPr>
                <w:color w:val="000000"/>
                <w:sz w:val="20"/>
                <w:szCs w:val="20"/>
              </w:rPr>
              <w:t>17</w:t>
            </w:r>
          </w:p>
        </w:tc>
        <w:tc>
          <w:tcPr>
            <w:tcW w:w="8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C2261" w:rsidRDefault="009C2261" w:rsidP="001E0E8D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C2261">
              <w:rPr>
                <w:color w:val="000000"/>
                <w:sz w:val="20"/>
                <w:szCs w:val="20"/>
              </w:rPr>
              <w:t>901333.38</w:t>
            </w:r>
          </w:p>
        </w:tc>
        <w:tc>
          <w:tcPr>
            <w:tcW w:w="8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C2261" w:rsidRDefault="009C2261" w:rsidP="001E0E8D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C2261">
              <w:rPr>
                <w:color w:val="000000"/>
                <w:sz w:val="20"/>
                <w:szCs w:val="20"/>
              </w:rPr>
              <w:t>3506715.28</w:t>
            </w:r>
          </w:p>
        </w:tc>
      </w:tr>
      <w:tr w:rsidR="009C2261" w:rsidRPr="00A34B77" w:rsidTr="009C2261"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633A8" w:rsidRDefault="009C2261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57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633A8" w:rsidRDefault="009C2261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901015.17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633A8" w:rsidRDefault="009C2261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3506575.61</w:t>
            </w:r>
          </w:p>
        </w:tc>
        <w:tc>
          <w:tcPr>
            <w:tcW w:w="8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C2261" w:rsidRDefault="009C2261" w:rsidP="001E0E8D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C2261">
              <w:rPr>
                <w:color w:val="000000"/>
                <w:sz w:val="20"/>
                <w:szCs w:val="20"/>
              </w:rPr>
              <w:t>16</w:t>
            </w:r>
          </w:p>
        </w:tc>
        <w:tc>
          <w:tcPr>
            <w:tcW w:w="8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C2261" w:rsidRDefault="009C2261" w:rsidP="001E0E8D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C2261">
              <w:rPr>
                <w:color w:val="000000"/>
                <w:sz w:val="20"/>
                <w:szCs w:val="20"/>
              </w:rPr>
              <w:t>901210.53</w:t>
            </w:r>
          </w:p>
        </w:tc>
        <w:tc>
          <w:tcPr>
            <w:tcW w:w="8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C2261" w:rsidRDefault="009C2261" w:rsidP="001E0E8D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C2261">
              <w:rPr>
                <w:color w:val="000000"/>
                <w:sz w:val="20"/>
                <w:szCs w:val="20"/>
              </w:rPr>
              <w:t>3506646.02</w:t>
            </w:r>
          </w:p>
        </w:tc>
      </w:tr>
      <w:tr w:rsidR="009C2261" w:rsidRPr="00A34B77" w:rsidTr="009C2261"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633A8" w:rsidRDefault="009C2261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58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633A8" w:rsidRDefault="009C2261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900991.81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633A8" w:rsidRDefault="009C2261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3506563.53</w:t>
            </w:r>
          </w:p>
        </w:tc>
        <w:tc>
          <w:tcPr>
            <w:tcW w:w="8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C2261" w:rsidRDefault="009C2261" w:rsidP="001E0E8D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C2261">
              <w:rPr>
                <w:color w:val="000000"/>
                <w:sz w:val="20"/>
                <w:szCs w:val="20"/>
              </w:rPr>
              <w:t>15</w:t>
            </w:r>
          </w:p>
        </w:tc>
        <w:tc>
          <w:tcPr>
            <w:tcW w:w="8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C2261" w:rsidRDefault="009C2261" w:rsidP="001E0E8D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C2261">
              <w:rPr>
                <w:color w:val="000000"/>
                <w:sz w:val="20"/>
                <w:szCs w:val="20"/>
              </w:rPr>
              <w:t>901207.51</w:t>
            </w:r>
          </w:p>
        </w:tc>
        <w:tc>
          <w:tcPr>
            <w:tcW w:w="8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C2261" w:rsidRDefault="009C2261" w:rsidP="001E0E8D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C2261">
              <w:rPr>
                <w:color w:val="000000"/>
                <w:sz w:val="20"/>
                <w:szCs w:val="20"/>
              </w:rPr>
              <w:t>3506651.28</w:t>
            </w:r>
          </w:p>
        </w:tc>
      </w:tr>
      <w:tr w:rsidR="009C2261" w:rsidRPr="00A34B77" w:rsidTr="009C2261"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633A8" w:rsidRDefault="009C2261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59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633A8" w:rsidRDefault="009C2261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900957.87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633A8" w:rsidRDefault="009C2261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3506544.35</w:t>
            </w:r>
          </w:p>
        </w:tc>
        <w:tc>
          <w:tcPr>
            <w:tcW w:w="8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C2261" w:rsidRDefault="009C2261" w:rsidP="001E0E8D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C2261">
              <w:rPr>
                <w:color w:val="000000"/>
                <w:sz w:val="20"/>
                <w:szCs w:val="20"/>
              </w:rPr>
              <w:t>14</w:t>
            </w:r>
          </w:p>
        </w:tc>
        <w:tc>
          <w:tcPr>
            <w:tcW w:w="8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C2261" w:rsidRDefault="009C2261" w:rsidP="001E0E8D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C2261">
              <w:rPr>
                <w:color w:val="000000"/>
                <w:sz w:val="20"/>
                <w:szCs w:val="20"/>
              </w:rPr>
              <w:t>901096.98</w:t>
            </w:r>
          </w:p>
        </w:tc>
        <w:tc>
          <w:tcPr>
            <w:tcW w:w="8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C2261" w:rsidRDefault="009C2261" w:rsidP="001E0E8D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C2261">
              <w:rPr>
                <w:color w:val="000000"/>
                <w:sz w:val="20"/>
                <w:szCs w:val="20"/>
              </w:rPr>
              <w:t>3506587.89</w:t>
            </w:r>
          </w:p>
        </w:tc>
      </w:tr>
      <w:tr w:rsidR="009C2261" w:rsidRPr="00A34B77" w:rsidTr="009C2261"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633A8" w:rsidRDefault="009C2261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633A8" w:rsidRDefault="009C2261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900916.26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633A8" w:rsidRDefault="009C2261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3506522.69</w:t>
            </w:r>
          </w:p>
        </w:tc>
        <w:tc>
          <w:tcPr>
            <w:tcW w:w="8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C2261" w:rsidRDefault="009C2261" w:rsidP="001E0E8D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C2261">
              <w:rPr>
                <w:color w:val="000000"/>
                <w:sz w:val="20"/>
                <w:szCs w:val="20"/>
              </w:rPr>
              <w:t>13</w:t>
            </w:r>
          </w:p>
        </w:tc>
        <w:tc>
          <w:tcPr>
            <w:tcW w:w="8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C2261" w:rsidRDefault="009C2261" w:rsidP="001E0E8D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C2261">
              <w:rPr>
                <w:color w:val="000000"/>
                <w:sz w:val="20"/>
                <w:szCs w:val="20"/>
              </w:rPr>
              <w:t>901085.47</w:t>
            </w:r>
          </w:p>
        </w:tc>
        <w:tc>
          <w:tcPr>
            <w:tcW w:w="8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C2261" w:rsidRDefault="009C2261" w:rsidP="001E0E8D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C2261">
              <w:rPr>
                <w:color w:val="000000"/>
                <w:sz w:val="20"/>
                <w:szCs w:val="20"/>
              </w:rPr>
              <w:t>3506607.65</w:t>
            </w:r>
          </w:p>
        </w:tc>
      </w:tr>
      <w:tr w:rsidR="009C2261" w:rsidRPr="00A34B77" w:rsidTr="009C2261"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633A8" w:rsidRDefault="009C2261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61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633A8" w:rsidRDefault="009C2261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900874.55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633A8" w:rsidRDefault="009C2261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3506500.74</w:t>
            </w:r>
          </w:p>
        </w:tc>
        <w:tc>
          <w:tcPr>
            <w:tcW w:w="8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C2261" w:rsidRDefault="009C2261" w:rsidP="001E0E8D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C2261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8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C2261" w:rsidRDefault="009C2261" w:rsidP="001E0E8D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C2261">
              <w:rPr>
                <w:color w:val="000000"/>
                <w:sz w:val="20"/>
                <w:szCs w:val="20"/>
              </w:rPr>
              <w:t>901085.85</w:t>
            </w:r>
          </w:p>
        </w:tc>
        <w:tc>
          <w:tcPr>
            <w:tcW w:w="8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C2261" w:rsidRDefault="009C2261" w:rsidP="001E0E8D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C2261">
              <w:rPr>
                <w:color w:val="000000"/>
                <w:sz w:val="20"/>
                <w:szCs w:val="20"/>
              </w:rPr>
              <w:t>3506610.25</w:t>
            </w:r>
          </w:p>
        </w:tc>
      </w:tr>
      <w:tr w:rsidR="009C2261" w:rsidRPr="00A34B77" w:rsidTr="009C2261"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633A8" w:rsidRDefault="009C2261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62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633A8" w:rsidRDefault="009C2261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900873.11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633A8" w:rsidRDefault="009C2261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3506499.95</w:t>
            </w:r>
          </w:p>
        </w:tc>
        <w:tc>
          <w:tcPr>
            <w:tcW w:w="8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C2261" w:rsidRDefault="009C2261" w:rsidP="001E0E8D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C2261">
              <w:rPr>
                <w:color w:val="000000"/>
                <w:sz w:val="20"/>
                <w:szCs w:val="20"/>
              </w:rPr>
              <w:t>11</w:t>
            </w:r>
          </w:p>
        </w:tc>
        <w:tc>
          <w:tcPr>
            <w:tcW w:w="8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C2261" w:rsidRDefault="009C2261" w:rsidP="001E0E8D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C2261">
              <w:rPr>
                <w:color w:val="000000"/>
                <w:sz w:val="20"/>
                <w:szCs w:val="20"/>
              </w:rPr>
              <w:t>901089.38</w:t>
            </w:r>
          </w:p>
        </w:tc>
        <w:tc>
          <w:tcPr>
            <w:tcW w:w="8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C2261" w:rsidRDefault="009C2261" w:rsidP="001E0E8D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C2261">
              <w:rPr>
                <w:color w:val="000000"/>
                <w:sz w:val="20"/>
                <w:szCs w:val="20"/>
              </w:rPr>
              <w:t>3506615.88</w:t>
            </w:r>
          </w:p>
        </w:tc>
      </w:tr>
      <w:tr w:rsidR="009C2261" w:rsidRPr="00A34B77" w:rsidTr="009C2261"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633A8" w:rsidRDefault="009C2261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63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633A8" w:rsidRDefault="009C2261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900971.86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633A8" w:rsidRDefault="009C2261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3506314.42</w:t>
            </w:r>
          </w:p>
        </w:tc>
        <w:tc>
          <w:tcPr>
            <w:tcW w:w="8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C2261" w:rsidRDefault="009C2261" w:rsidP="001E0E8D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C2261">
              <w:rPr>
                <w:color w:val="000000"/>
                <w:sz w:val="20"/>
                <w:szCs w:val="20"/>
              </w:rPr>
              <w:t>67</w:t>
            </w:r>
          </w:p>
        </w:tc>
        <w:tc>
          <w:tcPr>
            <w:tcW w:w="8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C2261" w:rsidRDefault="009C2261" w:rsidP="001E0E8D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C2261">
              <w:rPr>
                <w:color w:val="000000"/>
                <w:sz w:val="20"/>
                <w:szCs w:val="20"/>
              </w:rPr>
              <w:t>901064.86</w:t>
            </w:r>
          </w:p>
        </w:tc>
        <w:tc>
          <w:tcPr>
            <w:tcW w:w="8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C2261" w:rsidRDefault="009C2261" w:rsidP="001E0E8D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C2261">
              <w:rPr>
                <w:color w:val="000000"/>
                <w:sz w:val="20"/>
                <w:szCs w:val="20"/>
              </w:rPr>
              <w:t>3506602.48</w:t>
            </w:r>
          </w:p>
        </w:tc>
      </w:tr>
      <w:tr w:rsidR="009C2261" w:rsidRPr="00A34B77" w:rsidTr="009C2261"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633A8" w:rsidRDefault="009C2261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64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633A8" w:rsidRDefault="009C2261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901034.17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633A8" w:rsidRDefault="009C2261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3506295.41</w:t>
            </w:r>
          </w:p>
        </w:tc>
        <w:tc>
          <w:tcPr>
            <w:tcW w:w="8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C2261" w:rsidRDefault="009C2261" w:rsidP="001E0E8D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C2261">
              <w:rPr>
                <w:color w:val="000000"/>
                <w:sz w:val="20"/>
                <w:szCs w:val="20"/>
              </w:rPr>
              <w:t>55</w:t>
            </w:r>
          </w:p>
        </w:tc>
        <w:tc>
          <w:tcPr>
            <w:tcW w:w="8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C2261" w:rsidRDefault="009C2261" w:rsidP="001E0E8D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C2261">
              <w:rPr>
                <w:color w:val="000000"/>
                <w:sz w:val="20"/>
                <w:szCs w:val="20"/>
              </w:rPr>
              <w:t>901054.90</w:t>
            </w:r>
          </w:p>
        </w:tc>
        <w:tc>
          <w:tcPr>
            <w:tcW w:w="8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C2261" w:rsidRDefault="009C2261" w:rsidP="001E0E8D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C2261">
              <w:rPr>
                <w:color w:val="000000"/>
                <w:sz w:val="20"/>
                <w:szCs w:val="20"/>
              </w:rPr>
              <w:t>3506597.05</w:t>
            </w:r>
          </w:p>
        </w:tc>
      </w:tr>
      <w:tr w:rsidR="009C2261" w:rsidRPr="00A34B77" w:rsidTr="009C2261"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633A8" w:rsidRDefault="009C2261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65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633A8" w:rsidRDefault="009C2261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901102.22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633A8" w:rsidRDefault="009C2261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3506282.54</w:t>
            </w:r>
          </w:p>
        </w:tc>
        <w:tc>
          <w:tcPr>
            <w:tcW w:w="8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C2261" w:rsidRDefault="009C2261" w:rsidP="001E0E8D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C2261">
              <w:rPr>
                <w:color w:val="000000"/>
                <w:sz w:val="20"/>
                <w:szCs w:val="20"/>
              </w:rPr>
              <w:t>54</w:t>
            </w:r>
          </w:p>
        </w:tc>
        <w:tc>
          <w:tcPr>
            <w:tcW w:w="8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C2261" w:rsidRDefault="009C2261" w:rsidP="001E0E8D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C2261">
              <w:rPr>
                <w:color w:val="000000"/>
                <w:sz w:val="20"/>
                <w:szCs w:val="20"/>
              </w:rPr>
              <w:t>901058.04</w:t>
            </w:r>
          </w:p>
        </w:tc>
        <w:tc>
          <w:tcPr>
            <w:tcW w:w="8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C2261" w:rsidRDefault="009C2261" w:rsidP="001E0E8D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C2261">
              <w:rPr>
                <w:color w:val="000000"/>
                <w:sz w:val="20"/>
                <w:szCs w:val="20"/>
              </w:rPr>
              <w:t>3506597.55</w:t>
            </w:r>
          </w:p>
        </w:tc>
      </w:tr>
      <w:tr w:rsidR="009C2261" w:rsidRPr="00A34B77" w:rsidTr="009C2261"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633A8" w:rsidRDefault="009C2261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66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633A8" w:rsidRDefault="009C2261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901116.41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633A8" w:rsidRDefault="009C2261" w:rsidP="009633A8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633A8">
              <w:rPr>
                <w:color w:val="000000"/>
                <w:sz w:val="20"/>
                <w:szCs w:val="20"/>
              </w:rPr>
              <w:t>3506281.09</w:t>
            </w:r>
          </w:p>
        </w:tc>
        <w:tc>
          <w:tcPr>
            <w:tcW w:w="8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C2261" w:rsidRDefault="009C2261" w:rsidP="001E0E8D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C2261">
              <w:rPr>
                <w:color w:val="000000"/>
                <w:sz w:val="20"/>
                <w:szCs w:val="20"/>
              </w:rPr>
              <w:t>53</w:t>
            </w:r>
          </w:p>
        </w:tc>
        <w:tc>
          <w:tcPr>
            <w:tcW w:w="8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C2261" w:rsidRDefault="009C2261" w:rsidP="001E0E8D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C2261">
              <w:rPr>
                <w:color w:val="000000"/>
                <w:sz w:val="20"/>
                <w:szCs w:val="20"/>
              </w:rPr>
              <w:t>901065.37</w:t>
            </w:r>
          </w:p>
        </w:tc>
        <w:tc>
          <w:tcPr>
            <w:tcW w:w="8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C2261" w:rsidRDefault="009C2261" w:rsidP="001E0E8D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C2261">
              <w:rPr>
                <w:color w:val="000000"/>
                <w:sz w:val="20"/>
                <w:szCs w:val="20"/>
              </w:rPr>
              <w:t>3506598.16</w:t>
            </w:r>
          </w:p>
        </w:tc>
      </w:tr>
      <w:tr w:rsidR="009C2261" w:rsidRPr="00A34B77" w:rsidTr="009C2261">
        <w:tc>
          <w:tcPr>
            <w:tcW w:w="250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4A5015" w:rsidRDefault="009C2261" w:rsidP="006D7587">
            <w:pPr>
              <w:ind w:firstLine="0"/>
              <w:jc w:val="center"/>
              <w:rPr>
                <w:b/>
                <w:color w:val="000000"/>
                <w:sz w:val="20"/>
                <w:szCs w:val="20"/>
              </w:rPr>
            </w:pPr>
            <w:r w:rsidRPr="004A5015">
              <w:rPr>
                <w:b/>
                <w:color w:val="000000"/>
                <w:sz w:val="20"/>
                <w:szCs w:val="20"/>
              </w:rPr>
              <w:t>ЗУ</w:t>
            </w:r>
            <w:proofErr w:type="gramStart"/>
            <w:r w:rsidRPr="004A5015">
              <w:rPr>
                <w:b/>
                <w:color w:val="000000"/>
                <w:sz w:val="20"/>
                <w:szCs w:val="20"/>
              </w:rPr>
              <w:t>2</w:t>
            </w:r>
            <w:proofErr w:type="gramEnd"/>
          </w:p>
        </w:tc>
        <w:tc>
          <w:tcPr>
            <w:tcW w:w="8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0F1F0B" w:rsidRDefault="009C2261" w:rsidP="006D7587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C2261">
              <w:rPr>
                <w:color w:val="000000"/>
                <w:sz w:val="20"/>
                <w:szCs w:val="20"/>
              </w:rPr>
              <w:t>52</w:t>
            </w:r>
          </w:p>
        </w:tc>
        <w:tc>
          <w:tcPr>
            <w:tcW w:w="8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C2261" w:rsidRDefault="009C2261" w:rsidP="009C2261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C2261">
              <w:rPr>
                <w:color w:val="000000"/>
                <w:sz w:val="20"/>
                <w:szCs w:val="20"/>
              </w:rPr>
              <w:t>901067.76</w:t>
            </w:r>
          </w:p>
        </w:tc>
        <w:tc>
          <w:tcPr>
            <w:tcW w:w="8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C2261" w:rsidRDefault="009C2261" w:rsidP="009C2261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C2261">
              <w:rPr>
                <w:color w:val="000000"/>
                <w:sz w:val="20"/>
                <w:szCs w:val="20"/>
              </w:rPr>
              <w:t>3506597.48</w:t>
            </w:r>
          </w:p>
        </w:tc>
      </w:tr>
      <w:tr w:rsidR="009C2261" w:rsidRPr="00A34B77" w:rsidTr="009C2261"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C2261" w:rsidRPr="004A5015" w:rsidRDefault="009C2261" w:rsidP="004A5015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4A5015">
              <w:rPr>
                <w:color w:val="000000"/>
                <w:sz w:val="20"/>
                <w:szCs w:val="20"/>
              </w:rPr>
              <w:t>44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C2261" w:rsidRPr="004A5015" w:rsidRDefault="009C2261" w:rsidP="004A5015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4A5015">
              <w:rPr>
                <w:color w:val="000000"/>
                <w:sz w:val="20"/>
                <w:szCs w:val="20"/>
              </w:rPr>
              <w:t>901399.74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C2261" w:rsidRPr="004A5015" w:rsidRDefault="009C2261" w:rsidP="004A5015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4A5015">
              <w:rPr>
                <w:color w:val="000000"/>
                <w:sz w:val="20"/>
                <w:szCs w:val="20"/>
              </w:rPr>
              <w:t>3506540.66</w:t>
            </w:r>
          </w:p>
        </w:tc>
        <w:tc>
          <w:tcPr>
            <w:tcW w:w="8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0F1F0B" w:rsidRDefault="009C2261" w:rsidP="001E0E8D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C2261">
              <w:rPr>
                <w:color w:val="000000"/>
                <w:sz w:val="20"/>
                <w:szCs w:val="20"/>
              </w:rPr>
              <w:t>51</w:t>
            </w:r>
          </w:p>
        </w:tc>
        <w:tc>
          <w:tcPr>
            <w:tcW w:w="8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C2261" w:rsidRDefault="009C2261" w:rsidP="001E0E8D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C2261">
              <w:rPr>
                <w:color w:val="000000"/>
                <w:sz w:val="20"/>
                <w:szCs w:val="20"/>
              </w:rPr>
              <w:t>901077.63</w:t>
            </w:r>
          </w:p>
        </w:tc>
        <w:tc>
          <w:tcPr>
            <w:tcW w:w="8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C2261" w:rsidRDefault="009C2261" w:rsidP="001E0E8D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C2261">
              <w:rPr>
                <w:color w:val="000000"/>
                <w:sz w:val="20"/>
                <w:szCs w:val="20"/>
              </w:rPr>
              <w:t>3506580.27</w:t>
            </w:r>
          </w:p>
        </w:tc>
      </w:tr>
      <w:tr w:rsidR="009C2261" w:rsidRPr="00A34B77" w:rsidTr="009C2261"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C2261" w:rsidRPr="004A5015" w:rsidRDefault="009C2261" w:rsidP="004A5015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4A5015">
              <w:rPr>
                <w:color w:val="000000"/>
                <w:sz w:val="20"/>
                <w:szCs w:val="20"/>
              </w:rPr>
              <w:t>43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C2261" w:rsidRPr="004A5015" w:rsidRDefault="009C2261" w:rsidP="004A5015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4A5015">
              <w:rPr>
                <w:color w:val="000000"/>
                <w:sz w:val="20"/>
                <w:szCs w:val="20"/>
              </w:rPr>
              <w:t>901386.77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C2261" w:rsidRPr="004A5015" w:rsidRDefault="009C2261" w:rsidP="004A5015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4A5015">
              <w:rPr>
                <w:color w:val="000000"/>
                <w:sz w:val="20"/>
                <w:szCs w:val="20"/>
              </w:rPr>
              <w:t>3506565.02</w:t>
            </w:r>
          </w:p>
        </w:tc>
        <w:tc>
          <w:tcPr>
            <w:tcW w:w="8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C2261" w:rsidRDefault="009C2261" w:rsidP="001E0E8D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C2261">
              <w:rPr>
                <w:color w:val="000000"/>
                <w:sz w:val="20"/>
                <w:szCs w:val="20"/>
              </w:rPr>
              <w:t>50</w:t>
            </w:r>
          </w:p>
        </w:tc>
        <w:tc>
          <w:tcPr>
            <w:tcW w:w="8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C2261" w:rsidRDefault="009C2261" w:rsidP="001E0E8D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C2261">
              <w:rPr>
                <w:color w:val="000000"/>
                <w:sz w:val="20"/>
                <w:szCs w:val="20"/>
              </w:rPr>
              <w:t>901059.42</w:t>
            </w:r>
          </w:p>
        </w:tc>
        <w:tc>
          <w:tcPr>
            <w:tcW w:w="8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C2261" w:rsidRDefault="009C2261" w:rsidP="001E0E8D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C2261">
              <w:rPr>
                <w:color w:val="000000"/>
                <w:sz w:val="20"/>
                <w:szCs w:val="20"/>
              </w:rPr>
              <w:t>3506569.81</w:t>
            </w:r>
          </w:p>
        </w:tc>
      </w:tr>
      <w:tr w:rsidR="009C2261" w:rsidRPr="00A34B77" w:rsidTr="009C2261"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C2261" w:rsidRPr="004A5015" w:rsidRDefault="009C2261" w:rsidP="004A5015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4A5015">
              <w:rPr>
                <w:color w:val="000000"/>
                <w:sz w:val="20"/>
                <w:szCs w:val="20"/>
              </w:rPr>
              <w:t>42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C2261" w:rsidRPr="004A5015" w:rsidRDefault="009C2261" w:rsidP="004A5015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4A5015">
              <w:rPr>
                <w:color w:val="000000"/>
                <w:sz w:val="20"/>
                <w:szCs w:val="20"/>
              </w:rPr>
              <w:t>901390.59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C2261" w:rsidRPr="004A5015" w:rsidRDefault="009C2261" w:rsidP="004A5015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4A5015">
              <w:rPr>
                <w:color w:val="000000"/>
                <w:sz w:val="20"/>
                <w:szCs w:val="20"/>
              </w:rPr>
              <w:t>3506567.21</w:t>
            </w:r>
          </w:p>
        </w:tc>
        <w:tc>
          <w:tcPr>
            <w:tcW w:w="8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C2261" w:rsidRDefault="009C2261" w:rsidP="001E0E8D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C2261">
              <w:rPr>
                <w:color w:val="000000"/>
                <w:sz w:val="20"/>
                <w:szCs w:val="20"/>
              </w:rPr>
              <w:t>49</w:t>
            </w:r>
          </w:p>
        </w:tc>
        <w:tc>
          <w:tcPr>
            <w:tcW w:w="8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C2261" w:rsidRDefault="009C2261" w:rsidP="001E0E8D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C2261">
              <w:rPr>
                <w:color w:val="000000"/>
                <w:sz w:val="20"/>
                <w:szCs w:val="20"/>
              </w:rPr>
              <w:t>901080.06</w:t>
            </w:r>
          </w:p>
        </w:tc>
        <w:tc>
          <w:tcPr>
            <w:tcW w:w="8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C2261" w:rsidRDefault="009C2261" w:rsidP="001E0E8D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C2261">
              <w:rPr>
                <w:color w:val="000000"/>
                <w:sz w:val="20"/>
                <w:szCs w:val="20"/>
              </w:rPr>
              <w:t>3506533.81</w:t>
            </w:r>
          </w:p>
        </w:tc>
      </w:tr>
      <w:tr w:rsidR="009C2261" w:rsidRPr="00A34B77" w:rsidTr="009C2261"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C2261" w:rsidRPr="004A5015" w:rsidRDefault="009C2261" w:rsidP="004A5015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4A5015">
              <w:rPr>
                <w:color w:val="000000"/>
                <w:sz w:val="20"/>
                <w:szCs w:val="20"/>
              </w:rPr>
              <w:t>41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C2261" w:rsidRPr="004A5015" w:rsidRDefault="009C2261" w:rsidP="004A5015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4A5015">
              <w:rPr>
                <w:color w:val="000000"/>
                <w:sz w:val="20"/>
                <w:szCs w:val="20"/>
              </w:rPr>
              <w:t>901328.66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C2261" w:rsidRPr="004A5015" w:rsidRDefault="009C2261" w:rsidP="004A5015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4A5015">
              <w:rPr>
                <w:color w:val="000000"/>
                <w:sz w:val="20"/>
                <w:szCs w:val="20"/>
              </w:rPr>
              <w:t>3506675.22</w:t>
            </w:r>
          </w:p>
        </w:tc>
        <w:tc>
          <w:tcPr>
            <w:tcW w:w="8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C2261" w:rsidRDefault="009C2261" w:rsidP="001E0E8D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C2261">
              <w:rPr>
                <w:color w:val="000000"/>
                <w:sz w:val="20"/>
                <w:szCs w:val="20"/>
              </w:rPr>
              <w:t>48</w:t>
            </w:r>
          </w:p>
        </w:tc>
        <w:tc>
          <w:tcPr>
            <w:tcW w:w="8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C2261" w:rsidRDefault="009C2261" w:rsidP="001E0E8D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C2261">
              <w:rPr>
                <w:color w:val="000000"/>
                <w:sz w:val="20"/>
                <w:szCs w:val="20"/>
              </w:rPr>
              <w:t>900991.57</w:t>
            </w:r>
          </w:p>
        </w:tc>
        <w:tc>
          <w:tcPr>
            <w:tcW w:w="8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C2261" w:rsidRDefault="009C2261" w:rsidP="001E0E8D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C2261">
              <w:rPr>
                <w:color w:val="000000"/>
                <w:sz w:val="20"/>
                <w:szCs w:val="20"/>
              </w:rPr>
              <w:t>3506483.07</w:t>
            </w:r>
          </w:p>
        </w:tc>
      </w:tr>
      <w:tr w:rsidR="009C2261" w:rsidRPr="00A34B77" w:rsidTr="009C2261"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C2261" w:rsidRPr="004A5015" w:rsidRDefault="009C2261" w:rsidP="004A5015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4A5015">
              <w:rPr>
                <w:color w:val="000000"/>
                <w:sz w:val="20"/>
                <w:szCs w:val="20"/>
              </w:rPr>
              <w:t>40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C2261" w:rsidRPr="004A5015" w:rsidRDefault="009C2261" w:rsidP="004A5015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4A5015">
              <w:rPr>
                <w:color w:val="000000"/>
                <w:sz w:val="20"/>
                <w:szCs w:val="20"/>
              </w:rPr>
              <w:t>901227.16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C2261" w:rsidRPr="004A5015" w:rsidRDefault="009C2261" w:rsidP="004A5015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4A5015">
              <w:rPr>
                <w:color w:val="000000"/>
                <w:sz w:val="20"/>
                <w:szCs w:val="20"/>
              </w:rPr>
              <w:t>3506617.02</w:t>
            </w:r>
          </w:p>
        </w:tc>
        <w:tc>
          <w:tcPr>
            <w:tcW w:w="8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C2261" w:rsidRDefault="009C2261" w:rsidP="001E0E8D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C2261">
              <w:rPr>
                <w:color w:val="000000"/>
                <w:sz w:val="20"/>
                <w:szCs w:val="20"/>
              </w:rPr>
              <w:t>47</w:t>
            </w:r>
          </w:p>
        </w:tc>
        <w:tc>
          <w:tcPr>
            <w:tcW w:w="8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C2261" w:rsidRDefault="009C2261" w:rsidP="001E0E8D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C2261">
              <w:rPr>
                <w:color w:val="000000"/>
                <w:sz w:val="20"/>
                <w:szCs w:val="20"/>
              </w:rPr>
              <w:t>900999.27</w:t>
            </w:r>
          </w:p>
        </w:tc>
        <w:tc>
          <w:tcPr>
            <w:tcW w:w="8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C2261" w:rsidRDefault="009C2261" w:rsidP="001E0E8D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C2261">
              <w:rPr>
                <w:color w:val="000000"/>
                <w:sz w:val="20"/>
                <w:szCs w:val="20"/>
              </w:rPr>
              <w:t>3506469.66</w:t>
            </w:r>
          </w:p>
        </w:tc>
      </w:tr>
      <w:tr w:rsidR="009C2261" w:rsidRPr="00A34B77" w:rsidTr="009C2261"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C2261" w:rsidRPr="004A5015" w:rsidRDefault="009C2261" w:rsidP="004A5015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4A5015">
              <w:rPr>
                <w:color w:val="000000"/>
                <w:sz w:val="20"/>
                <w:szCs w:val="20"/>
              </w:rPr>
              <w:t>39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C2261" w:rsidRPr="004A5015" w:rsidRDefault="009C2261" w:rsidP="004A5015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4A5015">
              <w:rPr>
                <w:color w:val="000000"/>
                <w:sz w:val="20"/>
                <w:szCs w:val="20"/>
              </w:rPr>
              <w:t>901216.31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C2261" w:rsidRPr="004A5015" w:rsidRDefault="009C2261" w:rsidP="004A5015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4A5015">
              <w:rPr>
                <w:color w:val="000000"/>
                <w:sz w:val="20"/>
                <w:szCs w:val="20"/>
              </w:rPr>
              <w:t>3506635.94</w:t>
            </w:r>
          </w:p>
        </w:tc>
        <w:tc>
          <w:tcPr>
            <w:tcW w:w="8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C2261" w:rsidRDefault="009C2261" w:rsidP="001E0E8D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C2261">
              <w:rPr>
                <w:color w:val="000000"/>
                <w:sz w:val="20"/>
                <w:szCs w:val="20"/>
              </w:rPr>
              <w:t>46</w:t>
            </w:r>
          </w:p>
        </w:tc>
        <w:tc>
          <w:tcPr>
            <w:tcW w:w="8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C2261" w:rsidRDefault="009C2261" w:rsidP="001E0E8D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C2261">
              <w:rPr>
                <w:color w:val="000000"/>
                <w:sz w:val="20"/>
                <w:szCs w:val="20"/>
              </w:rPr>
              <w:t>900998.27</w:t>
            </w:r>
          </w:p>
        </w:tc>
        <w:tc>
          <w:tcPr>
            <w:tcW w:w="8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C2261" w:rsidRDefault="009C2261" w:rsidP="001E0E8D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C2261">
              <w:rPr>
                <w:color w:val="000000"/>
                <w:sz w:val="20"/>
                <w:szCs w:val="20"/>
              </w:rPr>
              <w:t>3506469.13</w:t>
            </w:r>
          </w:p>
        </w:tc>
      </w:tr>
      <w:tr w:rsidR="009C2261" w:rsidRPr="00A34B77" w:rsidTr="009C2261"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C2261" w:rsidRPr="004A5015" w:rsidRDefault="009C2261" w:rsidP="004A5015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4A5015">
              <w:rPr>
                <w:color w:val="000000"/>
                <w:sz w:val="20"/>
                <w:szCs w:val="20"/>
              </w:rPr>
              <w:t>38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C2261" w:rsidRPr="004A5015" w:rsidRDefault="009C2261" w:rsidP="004A5015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4A5015">
              <w:rPr>
                <w:color w:val="000000"/>
                <w:sz w:val="20"/>
                <w:szCs w:val="20"/>
              </w:rPr>
              <w:t>901328.12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C2261" w:rsidRPr="004A5015" w:rsidRDefault="009C2261" w:rsidP="004A5015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4A5015">
              <w:rPr>
                <w:color w:val="000000"/>
                <w:sz w:val="20"/>
                <w:szCs w:val="20"/>
              </w:rPr>
              <w:t>3506696.69</w:t>
            </w:r>
          </w:p>
        </w:tc>
        <w:tc>
          <w:tcPr>
            <w:tcW w:w="8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C2261" w:rsidRDefault="009C2261" w:rsidP="001E0E8D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C2261">
              <w:rPr>
                <w:color w:val="000000"/>
                <w:sz w:val="20"/>
                <w:szCs w:val="20"/>
              </w:rPr>
              <w:t>45</w:t>
            </w:r>
          </w:p>
        </w:tc>
        <w:tc>
          <w:tcPr>
            <w:tcW w:w="8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C2261" w:rsidRDefault="009C2261" w:rsidP="001E0E8D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C2261">
              <w:rPr>
                <w:color w:val="000000"/>
                <w:sz w:val="20"/>
                <w:szCs w:val="20"/>
              </w:rPr>
              <w:t>901057.24</w:t>
            </w:r>
          </w:p>
        </w:tc>
        <w:tc>
          <w:tcPr>
            <w:tcW w:w="8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C2261" w:rsidRPr="009C2261" w:rsidRDefault="009C2261" w:rsidP="001E0E8D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9C2261">
              <w:rPr>
                <w:color w:val="000000"/>
                <w:sz w:val="20"/>
                <w:szCs w:val="20"/>
              </w:rPr>
              <w:t>3506358.35</w:t>
            </w:r>
          </w:p>
        </w:tc>
      </w:tr>
    </w:tbl>
    <w:p w:rsidR="009C2261" w:rsidRDefault="009C2261" w:rsidP="006D7587">
      <w:pPr>
        <w:jc w:val="center"/>
      </w:pPr>
    </w:p>
    <w:p w:rsidR="009C2261" w:rsidRDefault="009C2261">
      <w:pPr>
        <w:spacing w:after="200" w:line="276" w:lineRule="auto"/>
        <w:ind w:firstLine="0"/>
        <w:jc w:val="left"/>
      </w:pPr>
      <w:r>
        <w:br w:type="page"/>
      </w:r>
    </w:p>
    <w:p w:rsidR="00CE093C" w:rsidRDefault="00CE093C" w:rsidP="009C2261">
      <w:pPr>
        <w:pStyle w:val="a4"/>
        <w:numPr>
          <w:ilvl w:val="0"/>
          <w:numId w:val="23"/>
        </w:numPr>
        <w:spacing w:before="240" w:after="240"/>
        <w:ind w:left="0" w:firstLine="709"/>
        <w:outlineLvl w:val="0"/>
        <w:rPr>
          <w:rFonts w:eastAsia="Calibri"/>
          <w:b/>
          <w:sz w:val="24"/>
          <w:szCs w:val="24"/>
        </w:rPr>
        <w:sectPr w:rsidR="00CE093C" w:rsidSect="00193980">
          <w:type w:val="continuous"/>
          <w:pgSz w:w="11906" w:h="16838" w:code="9"/>
          <w:pgMar w:top="1134" w:right="567" w:bottom="284" w:left="1418" w:header="709" w:footer="709" w:gutter="0"/>
          <w:pgNumType w:start="3"/>
          <w:cols w:space="708"/>
          <w:docGrid w:linePitch="381"/>
        </w:sectPr>
      </w:pPr>
      <w:bookmarkStart w:id="23" w:name="_Toc528227279"/>
    </w:p>
    <w:p w:rsidR="00C01707" w:rsidRPr="009C2261" w:rsidRDefault="00C01707" w:rsidP="009942F7">
      <w:pPr>
        <w:pStyle w:val="a4"/>
        <w:numPr>
          <w:ilvl w:val="0"/>
          <w:numId w:val="23"/>
        </w:numPr>
        <w:spacing w:before="240" w:after="240"/>
        <w:outlineLvl w:val="0"/>
        <w:rPr>
          <w:rFonts w:eastAsia="Calibri"/>
          <w:b/>
          <w:sz w:val="24"/>
          <w:szCs w:val="24"/>
        </w:rPr>
      </w:pPr>
      <w:bookmarkStart w:id="24" w:name="_Toc528227280"/>
      <w:bookmarkEnd w:id="23"/>
      <w:r>
        <w:rPr>
          <w:b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94080" behindDoc="1" locked="0" layoutInCell="1" allowOverlap="1" wp14:anchorId="5D62DE73" wp14:editId="34FCD791">
            <wp:simplePos x="0" y="0"/>
            <wp:positionH relativeFrom="column">
              <wp:posOffset>-71755</wp:posOffset>
            </wp:positionH>
            <wp:positionV relativeFrom="paragraph">
              <wp:posOffset>-165783</wp:posOffset>
            </wp:positionV>
            <wp:extent cx="6219825" cy="8807498"/>
            <wp:effectExtent l="0" t="0" r="0" b="0"/>
            <wp:wrapNone/>
            <wp:docPr id="4" name="Рисунок 4" descr="C:\Users\ArdashevaEA\Desktop\чм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rdashevaEA\Desktop\чмт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9825" cy="88074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C2261">
        <w:rPr>
          <w:rFonts w:eastAsia="Calibri"/>
          <w:b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62E69DD4" wp14:editId="4441CB25">
                <wp:simplePos x="0" y="0"/>
                <wp:positionH relativeFrom="column">
                  <wp:posOffset>2521585</wp:posOffset>
                </wp:positionH>
                <wp:positionV relativeFrom="paragraph">
                  <wp:posOffset>23495</wp:posOffset>
                </wp:positionV>
                <wp:extent cx="3524250" cy="424180"/>
                <wp:effectExtent l="0" t="0" r="0" b="0"/>
                <wp:wrapNone/>
                <wp:docPr id="11" name="Поле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24250" cy="4241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C65AAC" w:rsidRPr="00FB5F1F" w:rsidRDefault="00C65AAC" w:rsidP="00C01707">
                            <w:pPr>
                              <w:spacing w:line="216" w:lineRule="auto"/>
                              <w:rPr>
                                <w:spacing w:val="-8"/>
                                <w:sz w:val="26"/>
                                <w:szCs w:val="26"/>
                              </w:rPr>
                            </w:pPr>
                            <w:r w:rsidRPr="00FB5F1F">
                              <w:rPr>
                                <w:spacing w:val="-8"/>
                                <w:sz w:val="26"/>
                                <w:szCs w:val="26"/>
                              </w:rPr>
                              <w:t>Землепользователь ПАО "НК "Роснефть"</w:t>
                            </w:r>
                          </w:p>
                          <w:p w:rsidR="00C65AAC" w:rsidRPr="00FB5F1F" w:rsidRDefault="00C65AAC" w:rsidP="00C01707">
                            <w:pPr>
                              <w:spacing w:line="216" w:lineRule="auto"/>
                              <w:rPr>
                                <w:spacing w:val="-8"/>
                                <w:sz w:val="26"/>
                                <w:szCs w:val="26"/>
                              </w:rPr>
                            </w:pPr>
                            <w:r w:rsidRPr="00FB5F1F">
                              <w:rPr>
                                <w:spacing w:val="-8"/>
                                <w:sz w:val="26"/>
                                <w:szCs w:val="26"/>
                              </w:rPr>
                              <w:t>Масштаб 1:</w:t>
                            </w:r>
                            <w:r>
                              <w:rPr>
                                <w:spacing w:val="-8"/>
                                <w:sz w:val="26"/>
                                <w:szCs w:val="26"/>
                              </w:rPr>
                              <w:t>5</w:t>
                            </w:r>
                            <w:r w:rsidRPr="00FB5F1F">
                              <w:rPr>
                                <w:spacing w:val="-8"/>
                                <w:sz w:val="26"/>
                                <w:szCs w:val="26"/>
                              </w:rPr>
                              <w:t xml:space="preserve"> 000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left:0;text-align:left;margin-left:198.55pt;margin-top:1.85pt;width:277.5pt;height:33.4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" filled="f" stroked="f">
                <v:textbox>
                  <w:txbxContent>
                    <w:p w:rsidR="00C65AAC" w:rsidRPr="00FB5F1F" w:rsidRDefault="00C65AAC" w:rsidP="00C01707">
                      <w:pPr>
                        <w:spacing w:line="216" w:lineRule="auto"/>
                        <w:rPr>
                          <w:spacing w:val="-8"/>
                          <w:sz w:val="26"/>
                          <w:szCs w:val="26"/>
                        </w:rPr>
                      </w:pPr>
                      <w:r w:rsidRPr="00FB5F1F">
                        <w:rPr>
                          <w:spacing w:val="-8"/>
                          <w:sz w:val="26"/>
                          <w:szCs w:val="26"/>
                        </w:rPr>
                        <w:t>Землепользователь ПАО "НК "Роснефть"</w:t>
                      </w:r>
                    </w:p>
                    <w:p w:rsidR="00C65AAC" w:rsidRPr="00FB5F1F" w:rsidRDefault="00C65AAC" w:rsidP="00C01707">
                      <w:pPr>
                        <w:spacing w:line="216" w:lineRule="auto"/>
                        <w:rPr>
                          <w:spacing w:val="-8"/>
                          <w:sz w:val="26"/>
                          <w:szCs w:val="26"/>
                        </w:rPr>
                      </w:pPr>
                      <w:r w:rsidRPr="00FB5F1F">
                        <w:rPr>
                          <w:spacing w:val="-8"/>
                          <w:sz w:val="26"/>
                          <w:szCs w:val="26"/>
                        </w:rPr>
                        <w:t>Масштаб 1:</w:t>
                      </w:r>
                      <w:r>
                        <w:rPr>
                          <w:spacing w:val="-8"/>
                          <w:sz w:val="26"/>
                          <w:szCs w:val="26"/>
                        </w:rPr>
                        <w:t>5</w:t>
                      </w:r>
                      <w:r w:rsidRPr="00FB5F1F">
                        <w:rPr>
                          <w:spacing w:val="-8"/>
                          <w:sz w:val="26"/>
                          <w:szCs w:val="26"/>
                        </w:rPr>
                        <w:t xml:space="preserve"> 000</w:t>
                      </w:r>
                    </w:p>
                  </w:txbxContent>
                </v:textbox>
              </v:shape>
            </w:pict>
          </mc:Fallback>
        </mc:AlternateContent>
      </w:r>
      <w:r w:rsidRPr="009C2261">
        <w:rPr>
          <w:rFonts w:eastAsia="Calibri"/>
          <w:b/>
          <w:sz w:val="24"/>
          <w:szCs w:val="24"/>
        </w:rPr>
        <w:t>ЧЕРТЕЖ МЕЖЕВАНИЯ</w:t>
      </w:r>
    </w:p>
    <w:p w:rsidR="008248C3" w:rsidRPr="00455B0A" w:rsidRDefault="00C01707" w:rsidP="00C01707">
      <w:pPr>
        <w:pStyle w:val="a4"/>
        <w:spacing w:before="240" w:after="240"/>
        <w:ind w:left="0" w:firstLine="0"/>
        <w:jc w:val="center"/>
        <w:outlineLvl w:val="0"/>
        <w:rPr>
          <w:rFonts w:eastAsia="Calibri"/>
          <w:b/>
          <w:sz w:val="24"/>
          <w:szCs w:val="24"/>
        </w:rPr>
      </w:pPr>
      <w:r w:rsidRPr="00455B0A">
        <w:rPr>
          <w:b/>
          <w:sz w:val="24"/>
          <w:szCs w:val="24"/>
        </w:rPr>
        <w:br w:type="page"/>
      </w:r>
      <w:r w:rsidR="001B4C2A" w:rsidRPr="00455B0A">
        <w:rPr>
          <w:rFonts w:eastAsia="Calibri"/>
          <w:b/>
          <w:sz w:val="24"/>
          <w:szCs w:val="24"/>
        </w:rPr>
        <w:lastRenderedPageBreak/>
        <w:t>Приложение</w:t>
      </w:r>
      <w:proofErr w:type="gramStart"/>
      <w:r w:rsidR="001B4C2A" w:rsidRPr="00455B0A">
        <w:rPr>
          <w:rFonts w:eastAsia="Calibri"/>
          <w:b/>
          <w:sz w:val="24"/>
          <w:szCs w:val="24"/>
        </w:rPr>
        <w:t xml:space="preserve"> А</w:t>
      </w:r>
      <w:bookmarkEnd w:id="24"/>
      <w:proofErr w:type="gramEnd"/>
      <w:r w:rsidR="009633A8" w:rsidRPr="00455B0A">
        <w:rPr>
          <w:rFonts w:eastAsia="Calibri"/>
          <w:b/>
          <w:sz w:val="24"/>
          <w:szCs w:val="24"/>
        </w:rPr>
        <w:t xml:space="preserve">  </w:t>
      </w:r>
      <w:r w:rsidR="001B4C2A" w:rsidRPr="00455B0A">
        <w:rPr>
          <w:rFonts w:eastAsia="Calibri"/>
          <w:b/>
          <w:sz w:val="24"/>
          <w:szCs w:val="24"/>
        </w:rPr>
        <w:t>Проектная документация лесного участка</w:t>
      </w:r>
    </w:p>
    <w:p w:rsidR="006F1CCD" w:rsidRDefault="006F1CCD" w:rsidP="00C01707">
      <w:pPr>
        <w:spacing w:after="200" w:line="276" w:lineRule="auto"/>
        <w:ind w:firstLine="0"/>
        <w:jc w:val="center"/>
        <w:rPr>
          <w:rFonts w:eastAsia="Calibri"/>
          <w:b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95104" behindDoc="1" locked="0" layoutInCell="1" allowOverlap="1">
            <wp:simplePos x="0" y="0"/>
            <wp:positionH relativeFrom="column">
              <wp:posOffset>-69158</wp:posOffset>
            </wp:positionH>
            <wp:positionV relativeFrom="paragraph">
              <wp:posOffset>-448945</wp:posOffset>
            </wp:positionV>
            <wp:extent cx="6157159" cy="8716488"/>
            <wp:effectExtent l="0" t="0" r="0" b="8890"/>
            <wp:wrapNone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64834" cy="872735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F1CCD" w:rsidRDefault="006F1CCD">
      <w:pPr>
        <w:spacing w:after="200" w:line="276" w:lineRule="auto"/>
        <w:ind w:firstLine="0"/>
        <w:jc w:val="left"/>
        <w:rPr>
          <w:rFonts w:eastAsia="Calibri"/>
          <w:b/>
          <w:sz w:val="24"/>
          <w:szCs w:val="24"/>
        </w:rPr>
      </w:pPr>
      <w:r>
        <w:rPr>
          <w:rFonts w:eastAsia="Calibri"/>
          <w:b/>
          <w:sz w:val="24"/>
          <w:szCs w:val="24"/>
        </w:rPr>
        <w:br w:type="page"/>
      </w:r>
    </w:p>
    <w:p w:rsidR="006F1CCD" w:rsidRDefault="006F1CCD">
      <w:pPr>
        <w:spacing w:after="200" w:line="276" w:lineRule="auto"/>
        <w:ind w:firstLine="0"/>
        <w:jc w:val="left"/>
        <w:rPr>
          <w:rFonts w:eastAsia="Calibri"/>
          <w:b/>
          <w:sz w:val="24"/>
          <w:szCs w:val="24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96128" behindDoc="1" locked="0" layoutInCell="1" allowOverlap="1" wp14:anchorId="466DE6C4" wp14:editId="013AC4F3">
            <wp:simplePos x="0" y="0"/>
            <wp:positionH relativeFrom="column">
              <wp:posOffset>-68086</wp:posOffset>
            </wp:positionH>
            <wp:positionV relativeFrom="paragraph">
              <wp:posOffset>-121285</wp:posOffset>
            </wp:positionV>
            <wp:extent cx="6151245" cy="8753475"/>
            <wp:effectExtent l="0" t="0" r="1905" b="9525"/>
            <wp:wrapNone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1245" cy="87534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eastAsia="Calibri"/>
          <w:b/>
          <w:sz w:val="24"/>
          <w:szCs w:val="24"/>
        </w:rPr>
        <w:br w:type="page"/>
      </w:r>
    </w:p>
    <w:p w:rsidR="006F1CCD" w:rsidRDefault="006F1CCD">
      <w:pPr>
        <w:spacing w:after="200" w:line="276" w:lineRule="auto"/>
        <w:ind w:firstLine="0"/>
        <w:jc w:val="left"/>
        <w:rPr>
          <w:rFonts w:eastAsia="Calibri"/>
          <w:b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201B93CA" wp14:editId="4D97D3C8">
            <wp:extent cx="5993130" cy="8618220"/>
            <wp:effectExtent l="0" t="0" r="762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93130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Calibri"/>
          <w:b/>
          <w:sz w:val="24"/>
          <w:szCs w:val="24"/>
        </w:rPr>
        <w:br w:type="page"/>
      </w:r>
    </w:p>
    <w:p w:rsidR="006F1CCD" w:rsidRDefault="006F1CCD">
      <w:pPr>
        <w:spacing w:after="200" w:line="276" w:lineRule="auto"/>
        <w:ind w:firstLine="0"/>
        <w:jc w:val="left"/>
        <w:rPr>
          <w:rFonts w:eastAsia="Calibri"/>
          <w:b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1B5FE40F" wp14:editId="111096C4">
            <wp:extent cx="6062345" cy="8618220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062345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Calibri"/>
          <w:b/>
          <w:sz w:val="24"/>
          <w:szCs w:val="24"/>
        </w:rPr>
        <w:br w:type="page"/>
      </w:r>
    </w:p>
    <w:p w:rsidR="006F1CCD" w:rsidRDefault="006F1CCD">
      <w:pPr>
        <w:spacing w:after="200" w:line="276" w:lineRule="auto"/>
        <w:ind w:firstLine="0"/>
        <w:jc w:val="left"/>
        <w:rPr>
          <w:rFonts w:eastAsia="Calibri"/>
          <w:b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234F1DDC" wp14:editId="079EB317">
            <wp:extent cx="5967730" cy="8618220"/>
            <wp:effectExtent l="0" t="0" r="0" b="0"/>
            <wp:docPr id="271" name="Рисунок 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67730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Calibri"/>
          <w:b/>
          <w:sz w:val="24"/>
          <w:szCs w:val="24"/>
        </w:rPr>
        <w:br w:type="page"/>
      </w:r>
    </w:p>
    <w:p w:rsidR="006F1CCD" w:rsidRDefault="006F1CCD">
      <w:pPr>
        <w:spacing w:after="200" w:line="276" w:lineRule="auto"/>
        <w:ind w:firstLine="0"/>
        <w:jc w:val="left"/>
        <w:rPr>
          <w:rFonts w:eastAsia="Calibri"/>
          <w:b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3513E504" wp14:editId="234FBEDB">
            <wp:extent cx="6045200" cy="8618220"/>
            <wp:effectExtent l="0" t="0" r="0" b="0"/>
            <wp:docPr id="272" name="Рисунок 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045200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Calibri"/>
          <w:b/>
          <w:sz w:val="24"/>
          <w:szCs w:val="24"/>
        </w:rPr>
        <w:br w:type="page"/>
      </w:r>
    </w:p>
    <w:p w:rsidR="006F1CCD" w:rsidRDefault="006F1CCD">
      <w:pPr>
        <w:spacing w:after="200" w:line="276" w:lineRule="auto"/>
        <w:ind w:firstLine="0"/>
        <w:jc w:val="left"/>
        <w:rPr>
          <w:rFonts w:eastAsia="Calibri"/>
          <w:b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6D2DAEA5" wp14:editId="539FE53E">
            <wp:extent cx="6045200" cy="8618220"/>
            <wp:effectExtent l="0" t="0" r="0" b="0"/>
            <wp:docPr id="274" name="Рисунок 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045200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Calibri"/>
          <w:b/>
          <w:sz w:val="24"/>
          <w:szCs w:val="24"/>
        </w:rPr>
        <w:br w:type="page"/>
      </w:r>
    </w:p>
    <w:p w:rsidR="006F1CCD" w:rsidRDefault="006F1CCD">
      <w:pPr>
        <w:spacing w:after="200" w:line="276" w:lineRule="auto"/>
        <w:ind w:firstLine="0"/>
        <w:jc w:val="left"/>
        <w:rPr>
          <w:rFonts w:eastAsia="Calibri"/>
          <w:b/>
          <w:sz w:val="24"/>
          <w:szCs w:val="24"/>
        </w:rPr>
        <w:sectPr w:rsidR="006F1CCD" w:rsidSect="00CE093C">
          <w:type w:val="continuous"/>
          <w:pgSz w:w="11906" w:h="16838" w:code="9"/>
          <w:pgMar w:top="1134" w:right="567" w:bottom="284" w:left="1418" w:header="709" w:footer="709" w:gutter="0"/>
          <w:pgNumType w:start="15"/>
          <w:cols w:space="708"/>
          <w:docGrid w:linePitch="381"/>
        </w:sectPr>
      </w:pPr>
    </w:p>
    <w:p w:rsidR="006F1CCD" w:rsidRDefault="00463B5E">
      <w:pPr>
        <w:spacing w:after="200" w:line="276" w:lineRule="auto"/>
        <w:ind w:firstLine="0"/>
        <w:jc w:val="left"/>
        <w:rPr>
          <w:rFonts w:eastAsia="Calibri"/>
          <w:b/>
          <w:sz w:val="24"/>
          <w:szCs w:val="24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97152" behindDoc="1" locked="0" layoutInCell="1" allowOverlap="1">
            <wp:simplePos x="0" y="0"/>
            <wp:positionH relativeFrom="column">
              <wp:posOffset>-1907642</wp:posOffset>
            </wp:positionH>
            <wp:positionV relativeFrom="paragraph">
              <wp:posOffset>1907204</wp:posOffset>
            </wp:positionV>
            <wp:extent cx="12991980" cy="9171757"/>
            <wp:effectExtent l="5080" t="0" r="5715" b="5715"/>
            <wp:wrapNone/>
            <wp:docPr id="276" name="Рисунок 2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12989651" cy="917011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F1CCD">
        <w:rPr>
          <w:rFonts w:eastAsia="Calibri"/>
          <w:b/>
          <w:sz w:val="24"/>
          <w:szCs w:val="24"/>
        </w:rPr>
        <w:br w:type="page"/>
      </w:r>
    </w:p>
    <w:p w:rsidR="00463B5E" w:rsidRDefault="00463B5E">
      <w:pPr>
        <w:spacing w:after="200" w:line="276" w:lineRule="auto"/>
        <w:ind w:firstLine="0"/>
        <w:jc w:val="left"/>
        <w:rPr>
          <w:rFonts w:eastAsia="Calibri"/>
          <w:b/>
          <w:sz w:val="24"/>
          <w:szCs w:val="24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98176" behindDoc="1" locked="0" layoutInCell="1" allowOverlap="1" wp14:anchorId="4B83A92E" wp14:editId="14FE1C49">
            <wp:simplePos x="0" y="0"/>
            <wp:positionH relativeFrom="column">
              <wp:posOffset>-1925555</wp:posOffset>
            </wp:positionH>
            <wp:positionV relativeFrom="paragraph">
              <wp:posOffset>1784287</wp:posOffset>
            </wp:positionV>
            <wp:extent cx="13140690" cy="9222105"/>
            <wp:effectExtent l="0" t="2858" r="953" b="952"/>
            <wp:wrapNone/>
            <wp:docPr id="277" name="Рисунок 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13140690" cy="92221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eastAsia="Calibri"/>
          <w:b/>
          <w:sz w:val="24"/>
          <w:szCs w:val="24"/>
        </w:rPr>
        <w:br w:type="page"/>
      </w:r>
    </w:p>
    <w:p w:rsidR="00463B5E" w:rsidRDefault="00463B5E" w:rsidP="00C01707">
      <w:pPr>
        <w:spacing w:after="200" w:line="276" w:lineRule="auto"/>
        <w:ind w:firstLine="0"/>
        <w:jc w:val="center"/>
        <w:rPr>
          <w:rFonts w:eastAsia="Calibri"/>
          <w:b/>
          <w:sz w:val="24"/>
          <w:szCs w:val="24"/>
        </w:rPr>
        <w:sectPr w:rsidR="00463B5E" w:rsidSect="00C50BE6">
          <w:headerReference w:type="default" r:id="rId26"/>
          <w:footerReference w:type="default" r:id="rId27"/>
          <w:pgSz w:w="16839" w:h="23814" w:code="8"/>
          <w:pgMar w:top="1134" w:right="567" w:bottom="284" w:left="1418" w:header="709" w:footer="709" w:gutter="0"/>
          <w:pgNumType w:start="23"/>
          <w:cols w:space="708"/>
          <w:docGrid w:linePitch="381"/>
        </w:sectPr>
      </w:pPr>
    </w:p>
    <w:p w:rsidR="00463B5E" w:rsidRDefault="00463B5E">
      <w:pPr>
        <w:spacing w:after="200" w:line="276" w:lineRule="auto"/>
        <w:ind w:firstLine="0"/>
        <w:jc w:val="left"/>
        <w:rPr>
          <w:rFonts w:eastAsia="Calibri"/>
          <w:b/>
          <w:sz w:val="24"/>
          <w:szCs w:val="24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99200" behindDoc="1" locked="0" layoutInCell="1" allowOverlap="1" wp14:anchorId="5FB02F49" wp14:editId="0512F809">
            <wp:simplePos x="0" y="0"/>
            <wp:positionH relativeFrom="column">
              <wp:posOffset>-81033</wp:posOffset>
            </wp:positionH>
            <wp:positionV relativeFrom="paragraph">
              <wp:posOffset>-180662</wp:posOffset>
            </wp:positionV>
            <wp:extent cx="6229552" cy="8787741"/>
            <wp:effectExtent l="0" t="0" r="0" b="0"/>
            <wp:wrapNone/>
            <wp:docPr id="279" name="Рисунок 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29310" cy="8787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eastAsia="Calibri"/>
          <w:b/>
          <w:sz w:val="24"/>
          <w:szCs w:val="24"/>
        </w:rPr>
        <w:br w:type="page"/>
      </w:r>
    </w:p>
    <w:p w:rsidR="00463B5E" w:rsidRDefault="00463B5E">
      <w:pPr>
        <w:spacing w:after="200" w:line="276" w:lineRule="auto"/>
        <w:ind w:firstLine="0"/>
        <w:jc w:val="left"/>
        <w:rPr>
          <w:rFonts w:eastAsia="Calibri"/>
          <w:b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03D92B51" wp14:editId="29E2FA99">
            <wp:extent cx="6031230" cy="8618220"/>
            <wp:effectExtent l="0" t="0" r="7620" b="0"/>
            <wp:docPr id="280" name="Рисунок 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031230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Calibri"/>
          <w:b/>
          <w:sz w:val="24"/>
          <w:szCs w:val="24"/>
        </w:rPr>
        <w:br w:type="page"/>
      </w:r>
    </w:p>
    <w:p w:rsidR="00463B5E" w:rsidRDefault="00463B5E">
      <w:pPr>
        <w:spacing w:after="200" w:line="276" w:lineRule="auto"/>
        <w:ind w:firstLine="0"/>
        <w:jc w:val="left"/>
        <w:rPr>
          <w:rFonts w:eastAsia="Calibri"/>
          <w:b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306B5695" wp14:editId="7EFD8FE4">
            <wp:extent cx="6051550" cy="8618220"/>
            <wp:effectExtent l="0" t="0" r="6350" b="0"/>
            <wp:docPr id="281" name="Рисунок 2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051550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Calibri"/>
          <w:b/>
          <w:sz w:val="24"/>
          <w:szCs w:val="24"/>
        </w:rPr>
        <w:br w:type="page"/>
      </w:r>
    </w:p>
    <w:p w:rsidR="00463B5E" w:rsidRDefault="00463B5E">
      <w:pPr>
        <w:spacing w:after="200" w:line="276" w:lineRule="auto"/>
        <w:ind w:firstLine="0"/>
        <w:jc w:val="left"/>
        <w:rPr>
          <w:rFonts w:eastAsia="Calibri"/>
          <w:b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2812EA12" wp14:editId="41645993">
            <wp:extent cx="6021705" cy="8618220"/>
            <wp:effectExtent l="0" t="0" r="0" b="0"/>
            <wp:docPr id="282" name="Рисунок 2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021705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Calibri"/>
          <w:b/>
          <w:sz w:val="24"/>
          <w:szCs w:val="24"/>
        </w:rPr>
        <w:br w:type="page"/>
      </w:r>
    </w:p>
    <w:p w:rsidR="00463B5E" w:rsidRDefault="00463B5E">
      <w:pPr>
        <w:spacing w:after="200" w:line="276" w:lineRule="auto"/>
        <w:ind w:firstLine="0"/>
        <w:jc w:val="left"/>
        <w:rPr>
          <w:rFonts w:eastAsia="Calibri"/>
          <w:b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4B47CE5A" wp14:editId="2CF03550">
            <wp:extent cx="6097905" cy="8618220"/>
            <wp:effectExtent l="0" t="0" r="0" b="0"/>
            <wp:docPr id="283" name="Рисунок 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097905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Calibri"/>
          <w:b/>
          <w:sz w:val="24"/>
          <w:szCs w:val="24"/>
        </w:rPr>
        <w:br w:type="page"/>
      </w:r>
    </w:p>
    <w:p w:rsidR="00463B5E" w:rsidRDefault="00463B5E">
      <w:pPr>
        <w:spacing w:after="200" w:line="276" w:lineRule="auto"/>
        <w:ind w:firstLine="0"/>
        <w:jc w:val="left"/>
        <w:rPr>
          <w:rFonts w:eastAsia="Calibri"/>
          <w:b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66320EBE" wp14:editId="35FC4462">
            <wp:extent cx="6055995" cy="8618220"/>
            <wp:effectExtent l="0" t="0" r="1905" b="0"/>
            <wp:docPr id="284" name="Рисунок 2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055995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Calibri"/>
          <w:b/>
          <w:sz w:val="24"/>
          <w:szCs w:val="24"/>
        </w:rPr>
        <w:br w:type="page"/>
      </w:r>
    </w:p>
    <w:p w:rsidR="00463B5E" w:rsidRDefault="00463B5E">
      <w:pPr>
        <w:spacing w:after="200" w:line="276" w:lineRule="auto"/>
        <w:ind w:firstLine="0"/>
        <w:jc w:val="left"/>
        <w:rPr>
          <w:rFonts w:eastAsia="Calibri"/>
          <w:b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1A132836" wp14:editId="7EB7015A">
            <wp:extent cx="6040755" cy="8618220"/>
            <wp:effectExtent l="0" t="0" r="0" b="0"/>
            <wp:docPr id="285" name="Рисунок 2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040755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Calibri"/>
          <w:b/>
          <w:sz w:val="24"/>
          <w:szCs w:val="24"/>
        </w:rPr>
        <w:br w:type="page"/>
      </w:r>
    </w:p>
    <w:p w:rsidR="00463B5E" w:rsidRDefault="00463B5E">
      <w:pPr>
        <w:spacing w:after="200" w:line="276" w:lineRule="auto"/>
        <w:ind w:firstLine="0"/>
        <w:jc w:val="left"/>
        <w:rPr>
          <w:rFonts w:eastAsia="Calibri"/>
          <w:b/>
          <w:sz w:val="24"/>
          <w:szCs w:val="24"/>
        </w:rPr>
        <w:sectPr w:rsidR="00463B5E" w:rsidSect="00C50BE6">
          <w:headerReference w:type="default" r:id="rId35"/>
          <w:footerReference w:type="default" r:id="rId36"/>
          <w:pgSz w:w="11907" w:h="16839" w:code="9"/>
          <w:pgMar w:top="1134" w:right="567" w:bottom="284" w:left="1418" w:header="709" w:footer="709" w:gutter="0"/>
          <w:pgNumType w:start="25"/>
          <w:cols w:space="708"/>
          <w:docGrid w:linePitch="381"/>
        </w:sectPr>
      </w:pPr>
    </w:p>
    <w:p w:rsidR="00463B5E" w:rsidRDefault="00463B5E">
      <w:pPr>
        <w:spacing w:after="200" w:line="276" w:lineRule="auto"/>
        <w:ind w:firstLine="0"/>
        <w:jc w:val="left"/>
        <w:rPr>
          <w:rFonts w:eastAsia="Calibri"/>
          <w:b/>
          <w:sz w:val="24"/>
          <w:szCs w:val="24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700224" behindDoc="1" locked="0" layoutInCell="1" allowOverlap="1">
            <wp:simplePos x="0" y="0"/>
            <wp:positionH relativeFrom="column">
              <wp:posOffset>2095</wp:posOffset>
            </wp:positionH>
            <wp:positionV relativeFrom="paragraph">
              <wp:posOffset>-2532</wp:posOffset>
            </wp:positionV>
            <wp:extent cx="9192038" cy="13050982"/>
            <wp:effectExtent l="0" t="0" r="9525" b="0"/>
            <wp:wrapNone/>
            <wp:docPr id="287" name="Рисунок 2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94574" cy="1305458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eastAsia="Calibri"/>
          <w:b/>
          <w:sz w:val="24"/>
          <w:szCs w:val="24"/>
        </w:rPr>
        <w:br w:type="page"/>
      </w:r>
    </w:p>
    <w:p w:rsidR="00BD2D7B" w:rsidRDefault="00463B5E" w:rsidP="00C01707">
      <w:pPr>
        <w:spacing w:after="200" w:line="276" w:lineRule="auto"/>
        <w:ind w:firstLine="0"/>
        <w:jc w:val="center"/>
        <w:rPr>
          <w:rFonts w:eastAsia="Calibri"/>
          <w:b/>
          <w:sz w:val="24"/>
          <w:szCs w:val="24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701248" behindDoc="1" locked="0" layoutInCell="1" allowOverlap="1">
            <wp:simplePos x="0" y="0"/>
            <wp:positionH relativeFrom="column">
              <wp:posOffset>-33531</wp:posOffset>
            </wp:positionH>
            <wp:positionV relativeFrom="paragraph">
              <wp:posOffset>-168786</wp:posOffset>
            </wp:positionV>
            <wp:extent cx="9218968" cy="13181610"/>
            <wp:effectExtent l="0" t="0" r="1270" b="1270"/>
            <wp:wrapNone/>
            <wp:docPr id="288" name="Рисунок 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15477" cy="1317661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BD2D7B" w:rsidSect="00C50BE6">
      <w:headerReference w:type="default" r:id="rId39"/>
      <w:footerReference w:type="default" r:id="rId40"/>
      <w:pgSz w:w="16839" w:h="23814" w:code="8"/>
      <w:pgMar w:top="1134" w:right="567" w:bottom="284" w:left="1418" w:header="709" w:footer="709" w:gutter="0"/>
      <w:pgNumType w:start="32"/>
      <w:cols w:space="708"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10B7D" w:rsidRDefault="00810B7D" w:rsidP="003F6FEC">
      <w:r>
        <w:separator/>
      </w:r>
    </w:p>
  </w:endnote>
  <w:endnote w:type="continuationSeparator" w:id="0">
    <w:p w:rsidR="00810B7D" w:rsidRDefault="00810B7D" w:rsidP="003F6FE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65AAC" w:rsidRPr="006A5954" w:rsidRDefault="00C65AAC" w:rsidP="006A5954">
    <w:pPr>
      <w:ind w:firstLine="0"/>
      <w:jc w:val="left"/>
      <w:rPr>
        <w:rFonts w:ascii="Arial" w:hAnsi="Arial"/>
        <w:sz w:val="20"/>
        <w:szCs w:val="20"/>
      </w:rPr>
    </w:pPr>
  </w:p>
  <w:tbl>
    <w:tblPr>
      <w:tblW w:w="9923" w:type="dxa"/>
      <w:tblInd w:w="142" w:type="dxa"/>
      <w:tblBorders>
        <w:insideH w:val="single" w:sz="2" w:space="0" w:color="auto"/>
        <w:insideV w:val="single" w:sz="2" w:space="0" w:color="auto"/>
      </w:tblBorders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567"/>
      <w:gridCol w:w="567"/>
      <w:gridCol w:w="567"/>
      <w:gridCol w:w="567"/>
      <w:gridCol w:w="851"/>
      <w:gridCol w:w="567"/>
      <w:gridCol w:w="3799"/>
      <w:gridCol w:w="737"/>
      <w:gridCol w:w="89"/>
      <w:gridCol w:w="876"/>
      <w:gridCol w:w="736"/>
    </w:tblGrid>
    <w:tr w:rsidR="00C65AAC" w:rsidRPr="00EC35E6" w:rsidTr="00814AF9">
      <w:trPr>
        <w:cantSplit/>
        <w:trHeight w:val="249"/>
      </w:trPr>
      <w:tc>
        <w:tcPr>
          <w:tcW w:w="567" w:type="dxa"/>
          <w:tcBorders>
            <w:top w:val="single" w:sz="8" w:space="0" w:color="auto"/>
            <w:left w:val="nil"/>
            <w:bottom w:val="single" w:sz="2" w:space="0" w:color="auto"/>
            <w:right w:val="single" w:sz="8" w:space="0" w:color="auto"/>
          </w:tcBorders>
          <w:vAlign w:val="center"/>
        </w:tcPr>
        <w:p w:rsidR="00C65AAC" w:rsidRPr="00EC35E6" w:rsidRDefault="00C65AAC" w:rsidP="00193980">
          <w:pPr>
            <w:pStyle w:val="af2"/>
            <w:rPr>
              <w:rFonts w:ascii="Arial" w:hAnsi="Arial" w:cs="Arial"/>
            </w:rPr>
          </w:pP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2" w:space="0" w:color="auto"/>
            <w:right w:val="single" w:sz="8" w:space="0" w:color="auto"/>
          </w:tcBorders>
          <w:vAlign w:val="center"/>
        </w:tcPr>
        <w:p w:rsidR="00C65AAC" w:rsidRPr="00EC35E6" w:rsidRDefault="00C65AAC" w:rsidP="00193980">
          <w:pPr>
            <w:pStyle w:val="af2"/>
            <w:rPr>
              <w:rFonts w:ascii="Arial" w:hAnsi="Arial" w:cs="Arial"/>
            </w:rPr>
          </w:pP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2" w:space="0" w:color="auto"/>
            <w:right w:val="single" w:sz="8" w:space="0" w:color="auto"/>
          </w:tcBorders>
          <w:vAlign w:val="center"/>
        </w:tcPr>
        <w:p w:rsidR="00C65AAC" w:rsidRPr="00EC35E6" w:rsidRDefault="00C65AAC" w:rsidP="00193980">
          <w:pPr>
            <w:pStyle w:val="af2"/>
            <w:rPr>
              <w:rFonts w:ascii="Arial" w:hAnsi="Arial" w:cs="Arial"/>
            </w:rPr>
          </w:pP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2" w:space="0" w:color="auto"/>
            <w:right w:val="single" w:sz="8" w:space="0" w:color="auto"/>
          </w:tcBorders>
          <w:vAlign w:val="center"/>
        </w:tcPr>
        <w:p w:rsidR="00C65AAC" w:rsidRPr="00EC35E6" w:rsidRDefault="00C65AAC" w:rsidP="00193980">
          <w:pPr>
            <w:pStyle w:val="af2"/>
            <w:rPr>
              <w:rFonts w:ascii="Arial" w:hAnsi="Arial" w:cs="Arial"/>
            </w:rPr>
          </w:pPr>
        </w:p>
      </w:tc>
      <w:tc>
        <w:tcPr>
          <w:tcW w:w="851" w:type="dxa"/>
          <w:tcBorders>
            <w:top w:val="single" w:sz="8" w:space="0" w:color="auto"/>
            <w:left w:val="single" w:sz="8" w:space="0" w:color="auto"/>
            <w:bottom w:val="single" w:sz="2" w:space="0" w:color="auto"/>
            <w:right w:val="single" w:sz="8" w:space="0" w:color="auto"/>
          </w:tcBorders>
          <w:vAlign w:val="center"/>
        </w:tcPr>
        <w:p w:rsidR="00C65AAC" w:rsidRPr="00EC35E6" w:rsidRDefault="00C65AAC" w:rsidP="00193980">
          <w:pPr>
            <w:pStyle w:val="af2"/>
            <w:rPr>
              <w:rFonts w:ascii="Arial" w:hAnsi="Arial" w:cs="Arial"/>
            </w:rPr>
          </w:pP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2" w:space="0" w:color="auto"/>
            <w:right w:val="single" w:sz="8" w:space="0" w:color="auto"/>
          </w:tcBorders>
          <w:vAlign w:val="center"/>
        </w:tcPr>
        <w:p w:rsidR="00C65AAC" w:rsidRPr="00EC35E6" w:rsidRDefault="00C65AAC" w:rsidP="00193980">
          <w:pPr>
            <w:pStyle w:val="af2"/>
            <w:rPr>
              <w:rFonts w:ascii="Arial" w:hAnsi="Arial" w:cs="Arial"/>
            </w:rPr>
          </w:pPr>
        </w:p>
      </w:tc>
      <w:tc>
        <w:tcPr>
          <w:tcW w:w="6237" w:type="dxa"/>
          <w:gridSpan w:val="5"/>
          <w:vMerge w:val="restart"/>
          <w:tcBorders>
            <w:top w:val="single" w:sz="8" w:space="0" w:color="auto"/>
            <w:left w:val="single" w:sz="8" w:space="0" w:color="auto"/>
            <w:bottom w:val="single" w:sz="8" w:space="0" w:color="auto"/>
            <w:right w:val="nil"/>
          </w:tcBorders>
          <w:vAlign w:val="center"/>
        </w:tcPr>
        <w:p w:rsidR="00C65AAC" w:rsidRPr="00193980" w:rsidRDefault="00C65AAC" w:rsidP="00193980">
          <w:pPr>
            <w:pStyle w:val="af2"/>
            <w:rPr>
              <w:rFonts w:ascii="Arial" w:hAnsi="Arial" w:cs="Arial"/>
              <w:bCs/>
              <w:sz w:val="24"/>
              <w:szCs w:val="24"/>
            </w:rPr>
          </w:pPr>
          <w:r w:rsidRPr="00193980">
            <w:rPr>
              <w:b/>
              <w:color w:val="000000"/>
              <w:sz w:val="24"/>
              <w:szCs w:val="24"/>
            </w:rPr>
            <w:t>4900/970-17-П-025.000.000-ППиПМ</w:t>
          </w:r>
        </w:p>
      </w:tc>
    </w:tr>
    <w:tr w:rsidR="00C65AAC" w:rsidRPr="00EC35E6" w:rsidTr="00814AF9">
      <w:trPr>
        <w:cantSplit/>
        <w:trHeight w:hRule="exact" w:val="284"/>
      </w:trPr>
      <w:tc>
        <w:tcPr>
          <w:tcW w:w="567" w:type="dxa"/>
          <w:tcBorders>
            <w:top w:val="single" w:sz="2" w:space="0" w:color="auto"/>
            <w:left w:val="nil"/>
            <w:bottom w:val="single" w:sz="8" w:space="0" w:color="auto"/>
            <w:right w:val="single" w:sz="8" w:space="0" w:color="auto"/>
          </w:tcBorders>
          <w:vAlign w:val="center"/>
        </w:tcPr>
        <w:p w:rsidR="00C65AAC" w:rsidRPr="00EC35E6" w:rsidRDefault="00C65AAC" w:rsidP="00193980">
          <w:pPr>
            <w:pStyle w:val="af2"/>
            <w:rPr>
              <w:rFonts w:ascii="Arial" w:hAnsi="Arial" w:cs="Arial"/>
            </w:rPr>
          </w:pPr>
        </w:p>
      </w:tc>
      <w:tc>
        <w:tcPr>
          <w:tcW w:w="567" w:type="dxa"/>
          <w:tcBorders>
            <w:top w:val="single" w:sz="2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C65AAC" w:rsidRPr="00EC35E6" w:rsidRDefault="00C65AAC" w:rsidP="00193980">
          <w:pPr>
            <w:pStyle w:val="af2"/>
            <w:rPr>
              <w:rFonts w:ascii="Arial" w:hAnsi="Arial" w:cs="Arial"/>
            </w:rPr>
          </w:pPr>
        </w:p>
      </w:tc>
      <w:tc>
        <w:tcPr>
          <w:tcW w:w="567" w:type="dxa"/>
          <w:tcBorders>
            <w:top w:val="single" w:sz="2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C65AAC" w:rsidRPr="00EC35E6" w:rsidRDefault="00C65AAC" w:rsidP="00193980">
          <w:pPr>
            <w:pStyle w:val="af2"/>
            <w:rPr>
              <w:rFonts w:ascii="Arial" w:hAnsi="Arial" w:cs="Arial"/>
            </w:rPr>
          </w:pPr>
        </w:p>
      </w:tc>
      <w:tc>
        <w:tcPr>
          <w:tcW w:w="567" w:type="dxa"/>
          <w:tcBorders>
            <w:top w:val="single" w:sz="2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C65AAC" w:rsidRPr="00EC35E6" w:rsidRDefault="00C65AAC" w:rsidP="00193980">
          <w:pPr>
            <w:pStyle w:val="af2"/>
            <w:rPr>
              <w:rFonts w:ascii="Arial" w:hAnsi="Arial" w:cs="Arial"/>
            </w:rPr>
          </w:pPr>
        </w:p>
      </w:tc>
      <w:tc>
        <w:tcPr>
          <w:tcW w:w="851" w:type="dxa"/>
          <w:tcBorders>
            <w:top w:val="single" w:sz="2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C65AAC" w:rsidRPr="00EC35E6" w:rsidRDefault="00C65AAC" w:rsidP="00193980">
          <w:pPr>
            <w:pStyle w:val="af2"/>
            <w:rPr>
              <w:rFonts w:ascii="Arial" w:hAnsi="Arial" w:cs="Arial"/>
            </w:rPr>
          </w:pPr>
        </w:p>
      </w:tc>
      <w:tc>
        <w:tcPr>
          <w:tcW w:w="567" w:type="dxa"/>
          <w:tcBorders>
            <w:top w:val="single" w:sz="2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C65AAC" w:rsidRPr="00EC35E6" w:rsidRDefault="00C65AAC" w:rsidP="00193980">
          <w:pPr>
            <w:pStyle w:val="af2"/>
            <w:rPr>
              <w:rFonts w:ascii="Arial" w:hAnsi="Arial" w:cs="Arial"/>
            </w:rPr>
          </w:pPr>
        </w:p>
      </w:tc>
      <w:tc>
        <w:tcPr>
          <w:tcW w:w="6237" w:type="dxa"/>
          <w:gridSpan w:val="5"/>
          <w:vMerge/>
          <w:tcBorders>
            <w:top w:val="single" w:sz="12" w:space="0" w:color="auto"/>
            <w:left w:val="single" w:sz="8" w:space="0" w:color="auto"/>
            <w:bottom w:val="single" w:sz="8" w:space="0" w:color="auto"/>
            <w:right w:val="nil"/>
          </w:tcBorders>
        </w:tcPr>
        <w:p w:rsidR="00C65AAC" w:rsidRPr="00EC35E6" w:rsidRDefault="00C65AAC" w:rsidP="00193980">
          <w:pPr>
            <w:pStyle w:val="af2"/>
            <w:rPr>
              <w:rFonts w:ascii="Arial" w:hAnsi="Arial" w:cs="Arial"/>
            </w:rPr>
          </w:pPr>
        </w:p>
      </w:tc>
    </w:tr>
    <w:tr w:rsidR="00C65AAC" w:rsidRPr="00EC35E6" w:rsidTr="00814AF9">
      <w:trPr>
        <w:cantSplit/>
        <w:trHeight w:hRule="exact" w:val="284"/>
      </w:trPr>
      <w:tc>
        <w:tcPr>
          <w:tcW w:w="567" w:type="dxa"/>
          <w:tcBorders>
            <w:top w:val="single" w:sz="8" w:space="0" w:color="auto"/>
            <w:left w:val="nil"/>
            <w:bottom w:val="single" w:sz="8" w:space="0" w:color="auto"/>
            <w:right w:val="single" w:sz="8" w:space="0" w:color="auto"/>
          </w:tcBorders>
          <w:vAlign w:val="center"/>
        </w:tcPr>
        <w:p w:rsidR="00C65AAC" w:rsidRPr="00EA65E9" w:rsidRDefault="00C65AAC" w:rsidP="00193980">
          <w:pPr>
            <w:pStyle w:val="af2"/>
            <w:rPr>
              <w:szCs w:val="16"/>
            </w:rPr>
          </w:pPr>
          <w:r w:rsidRPr="00EA65E9">
            <w:rPr>
              <w:szCs w:val="16"/>
            </w:rPr>
            <w:t>Изм.</w:t>
          </w: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C65AAC" w:rsidRPr="00EA65E9" w:rsidRDefault="00C65AAC" w:rsidP="00193980">
          <w:pPr>
            <w:pStyle w:val="af2"/>
            <w:rPr>
              <w:szCs w:val="16"/>
            </w:rPr>
          </w:pPr>
          <w:r w:rsidRPr="00EA65E9">
            <w:rPr>
              <w:szCs w:val="16"/>
            </w:rPr>
            <w:t>Кол.уч.</w:t>
          </w: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C65AAC" w:rsidRPr="00EA65E9" w:rsidRDefault="00C65AAC" w:rsidP="00193980">
          <w:pPr>
            <w:pStyle w:val="af2"/>
            <w:rPr>
              <w:szCs w:val="16"/>
            </w:rPr>
          </w:pPr>
          <w:r w:rsidRPr="00EA65E9">
            <w:rPr>
              <w:szCs w:val="16"/>
            </w:rPr>
            <w:t>Лист</w:t>
          </w: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C65AAC" w:rsidRPr="00EA65E9" w:rsidRDefault="00C65AAC" w:rsidP="00193980">
          <w:pPr>
            <w:pStyle w:val="af2"/>
            <w:rPr>
              <w:szCs w:val="16"/>
            </w:rPr>
          </w:pPr>
          <w:r w:rsidRPr="00EA65E9">
            <w:rPr>
              <w:szCs w:val="16"/>
            </w:rPr>
            <w:t>№ док.</w:t>
          </w:r>
        </w:p>
      </w:tc>
      <w:tc>
        <w:tcPr>
          <w:tcW w:w="851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C65AAC" w:rsidRPr="00EA65E9" w:rsidRDefault="00C65AAC" w:rsidP="00193980">
          <w:pPr>
            <w:pStyle w:val="af2"/>
            <w:rPr>
              <w:szCs w:val="16"/>
            </w:rPr>
          </w:pPr>
          <w:r w:rsidRPr="00EA65E9">
            <w:rPr>
              <w:szCs w:val="16"/>
            </w:rPr>
            <w:t>Подпись</w:t>
          </w: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C65AAC" w:rsidRPr="00EA65E9" w:rsidRDefault="00C65AAC" w:rsidP="00193980">
          <w:pPr>
            <w:pStyle w:val="af2"/>
            <w:rPr>
              <w:szCs w:val="16"/>
            </w:rPr>
          </w:pPr>
          <w:r w:rsidRPr="00EA65E9">
            <w:rPr>
              <w:szCs w:val="16"/>
            </w:rPr>
            <w:t>Дата</w:t>
          </w:r>
        </w:p>
      </w:tc>
      <w:tc>
        <w:tcPr>
          <w:tcW w:w="6237" w:type="dxa"/>
          <w:gridSpan w:val="5"/>
          <w:vMerge/>
          <w:tcBorders>
            <w:top w:val="single" w:sz="12" w:space="0" w:color="auto"/>
            <w:left w:val="single" w:sz="8" w:space="0" w:color="auto"/>
            <w:bottom w:val="single" w:sz="8" w:space="0" w:color="auto"/>
            <w:right w:val="nil"/>
          </w:tcBorders>
        </w:tcPr>
        <w:p w:rsidR="00C65AAC" w:rsidRPr="00EA65E9" w:rsidRDefault="00C65AAC" w:rsidP="00193980">
          <w:pPr>
            <w:pStyle w:val="af2"/>
          </w:pPr>
        </w:p>
      </w:tc>
    </w:tr>
    <w:tr w:rsidR="00C65AAC" w:rsidRPr="00EC35E6" w:rsidTr="00814AF9">
      <w:trPr>
        <w:cantSplit/>
        <w:trHeight w:hRule="exact" w:val="284"/>
      </w:trPr>
      <w:tc>
        <w:tcPr>
          <w:tcW w:w="1134" w:type="dxa"/>
          <w:gridSpan w:val="2"/>
          <w:tcBorders>
            <w:top w:val="single" w:sz="8" w:space="0" w:color="auto"/>
            <w:left w:val="nil"/>
            <w:bottom w:val="single" w:sz="2" w:space="0" w:color="auto"/>
            <w:right w:val="single" w:sz="8" w:space="0" w:color="auto"/>
          </w:tcBorders>
          <w:tcMar>
            <w:left w:w="57" w:type="dxa"/>
            <w:right w:w="57" w:type="dxa"/>
          </w:tcMar>
          <w:vAlign w:val="center"/>
        </w:tcPr>
        <w:p w:rsidR="00C65AAC" w:rsidRPr="00EA65E9" w:rsidRDefault="00C65AAC" w:rsidP="00193980">
          <w:pPr>
            <w:pStyle w:val="af2"/>
            <w:jc w:val="left"/>
            <w:rPr>
              <w:sz w:val="18"/>
              <w:szCs w:val="18"/>
            </w:rPr>
          </w:pPr>
          <w:r w:rsidRPr="00EA65E9">
            <w:rPr>
              <w:sz w:val="18"/>
              <w:szCs w:val="18"/>
            </w:rPr>
            <w:t>Разработал</w:t>
          </w:r>
        </w:p>
      </w:tc>
      <w:tc>
        <w:tcPr>
          <w:tcW w:w="1134" w:type="dxa"/>
          <w:gridSpan w:val="2"/>
          <w:tcBorders>
            <w:top w:val="single" w:sz="8" w:space="0" w:color="auto"/>
            <w:left w:val="single" w:sz="8" w:space="0" w:color="auto"/>
            <w:bottom w:val="single" w:sz="2" w:space="0" w:color="auto"/>
            <w:right w:val="single" w:sz="8" w:space="0" w:color="auto"/>
          </w:tcBorders>
          <w:tcMar>
            <w:left w:w="57" w:type="dxa"/>
            <w:right w:w="57" w:type="dxa"/>
          </w:tcMar>
          <w:vAlign w:val="center"/>
        </w:tcPr>
        <w:p w:rsidR="00C65AAC" w:rsidRPr="00EA65E9" w:rsidRDefault="00C65AAC" w:rsidP="00193980">
          <w:pPr>
            <w:pStyle w:val="af2"/>
            <w:jc w:val="left"/>
            <w:rPr>
              <w:sz w:val="18"/>
              <w:szCs w:val="18"/>
            </w:rPr>
          </w:pPr>
          <w:r>
            <w:rPr>
              <w:sz w:val="18"/>
              <w:szCs w:val="18"/>
            </w:rPr>
            <w:t>Печеркина</w:t>
          </w:r>
        </w:p>
      </w:tc>
      <w:tc>
        <w:tcPr>
          <w:tcW w:w="851" w:type="dxa"/>
          <w:tcBorders>
            <w:top w:val="single" w:sz="8" w:space="0" w:color="auto"/>
            <w:left w:val="single" w:sz="8" w:space="0" w:color="auto"/>
            <w:bottom w:val="single" w:sz="2" w:space="0" w:color="auto"/>
            <w:right w:val="single" w:sz="8" w:space="0" w:color="auto"/>
          </w:tcBorders>
          <w:vAlign w:val="center"/>
        </w:tcPr>
        <w:p w:rsidR="00C65AAC" w:rsidRPr="00EA65E9" w:rsidRDefault="00C65AAC" w:rsidP="00193980">
          <w:pPr>
            <w:pStyle w:val="af2"/>
            <w:rPr>
              <w:sz w:val="18"/>
              <w:szCs w:val="18"/>
            </w:rPr>
          </w:pP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2" w:space="0" w:color="auto"/>
            <w:right w:val="single" w:sz="8" w:space="0" w:color="auto"/>
          </w:tcBorders>
          <w:vAlign w:val="center"/>
        </w:tcPr>
        <w:p w:rsidR="00C65AAC" w:rsidRPr="00EA65E9" w:rsidRDefault="00C65AAC" w:rsidP="00193980">
          <w:pPr>
            <w:pStyle w:val="af2"/>
            <w:rPr>
              <w:spacing w:val="-20"/>
              <w:sz w:val="18"/>
              <w:szCs w:val="18"/>
            </w:rPr>
          </w:pPr>
          <w:r>
            <w:rPr>
              <w:sz w:val="18"/>
              <w:szCs w:val="18"/>
            </w:rPr>
            <w:t>11</w:t>
          </w:r>
          <w:r w:rsidRPr="00EA65E9">
            <w:rPr>
              <w:sz w:val="18"/>
              <w:szCs w:val="18"/>
            </w:rPr>
            <w:t>.18</w:t>
          </w:r>
        </w:p>
      </w:tc>
      <w:tc>
        <w:tcPr>
          <w:tcW w:w="3799" w:type="dxa"/>
          <w:vMerge w:val="restart"/>
          <w:tcBorders>
            <w:top w:val="single" w:sz="8" w:space="0" w:color="auto"/>
            <w:left w:val="single" w:sz="8" w:space="0" w:color="auto"/>
            <w:bottom w:val="single" w:sz="12" w:space="0" w:color="auto"/>
            <w:right w:val="single" w:sz="8" w:space="0" w:color="auto"/>
          </w:tcBorders>
          <w:vAlign w:val="center"/>
        </w:tcPr>
        <w:p w:rsidR="00C65AAC" w:rsidRPr="00EA65E9" w:rsidRDefault="00C65AAC" w:rsidP="00814AF9">
          <w:pPr>
            <w:pStyle w:val="af2"/>
            <w:rPr>
              <w:sz w:val="20"/>
            </w:rPr>
          </w:pPr>
          <w:r w:rsidRPr="00EA65E9">
            <w:rPr>
              <w:sz w:val="20"/>
            </w:rPr>
            <w:t>Состав проекта</w:t>
          </w:r>
        </w:p>
      </w:tc>
      <w:tc>
        <w:tcPr>
          <w:tcW w:w="73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C65AAC" w:rsidRPr="00EA65E9" w:rsidRDefault="00C65AAC" w:rsidP="00193980">
          <w:pPr>
            <w:pStyle w:val="af2"/>
            <w:rPr>
              <w:szCs w:val="16"/>
            </w:rPr>
          </w:pPr>
          <w:r w:rsidRPr="00EA65E9">
            <w:rPr>
              <w:szCs w:val="16"/>
            </w:rPr>
            <w:t>Стадия</w:t>
          </w:r>
        </w:p>
      </w:tc>
      <w:tc>
        <w:tcPr>
          <w:tcW w:w="965" w:type="dxa"/>
          <w:gridSpan w:val="2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C65AAC" w:rsidRPr="00EA65E9" w:rsidRDefault="00C65AAC" w:rsidP="00193980">
          <w:pPr>
            <w:pStyle w:val="af2"/>
            <w:rPr>
              <w:szCs w:val="16"/>
            </w:rPr>
          </w:pPr>
          <w:r w:rsidRPr="00EA65E9">
            <w:rPr>
              <w:szCs w:val="16"/>
            </w:rPr>
            <w:t>Лист</w:t>
          </w:r>
        </w:p>
      </w:tc>
      <w:tc>
        <w:tcPr>
          <w:tcW w:w="736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nil"/>
          </w:tcBorders>
          <w:vAlign w:val="center"/>
        </w:tcPr>
        <w:p w:rsidR="00C65AAC" w:rsidRPr="00EA65E9" w:rsidRDefault="00C65AAC" w:rsidP="00193980">
          <w:pPr>
            <w:pStyle w:val="af2"/>
            <w:rPr>
              <w:szCs w:val="16"/>
            </w:rPr>
          </w:pPr>
          <w:r w:rsidRPr="00EA65E9">
            <w:rPr>
              <w:szCs w:val="16"/>
            </w:rPr>
            <w:t>Листов</w:t>
          </w:r>
        </w:p>
      </w:tc>
    </w:tr>
    <w:tr w:rsidR="00C65AAC" w:rsidRPr="00EC35E6" w:rsidTr="00814AF9">
      <w:trPr>
        <w:cantSplit/>
        <w:trHeight w:hRule="exact" w:val="339"/>
      </w:trPr>
      <w:tc>
        <w:tcPr>
          <w:tcW w:w="1134" w:type="dxa"/>
          <w:gridSpan w:val="2"/>
          <w:tcBorders>
            <w:top w:val="single" w:sz="2" w:space="0" w:color="auto"/>
            <w:left w:val="nil"/>
            <w:bottom w:val="single" w:sz="2" w:space="0" w:color="auto"/>
            <w:right w:val="single" w:sz="8" w:space="0" w:color="auto"/>
          </w:tcBorders>
          <w:tcMar>
            <w:left w:w="57" w:type="dxa"/>
            <w:right w:w="57" w:type="dxa"/>
          </w:tcMar>
          <w:vAlign w:val="center"/>
        </w:tcPr>
        <w:p w:rsidR="00C65AAC" w:rsidRPr="00EA65E9" w:rsidRDefault="00C65AAC" w:rsidP="00193980">
          <w:pPr>
            <w:pStyle w:val="af2"/>
            <w:jc w:val="left"/>
            <w:rPr>
              <w:sz w:val="18"/>
              <w:szCs w:val="18"/>
            </w:rPr>
          </w:pPr>
          <w:r w:rsidRPr="00EA65E9">
            <w:rPr>
              <w:sz w:val="18"/>
              <w:szCs w:val="18"/>
            </w:rPr>
            <w:t>Проверил</w:t>
          </w:r>
        </w:p>
      </w:tc>
      <w:tc>
        <w:tcPr>
          <w:tcW w:w="1134" w:type="dxa"/>
          <w:gridSpan w:val="2"/>
          <w:tcBorders>
            <w:top w:val="single" w:sz="2" w:space="0" w:color="auto"/>
            <w:left w:val="single" w:sz="8" w:space="0" w:color="auto"/>
            <w:bottom w:val="single" w:sz="2" w:space="0" w:color="auto"/>
            <w:right w:val="single" w:sz="8" w:space="0" w:color="auto"/>
          </w:tcBorders>
          <w:tcMar>
            <w:left w:w="57" w:type="dxa"/>
            <w:right w:w="57" w:type="dxa"/>
          </w:tcMar>
          <w:vAlign w:val="center"/>
        </w:tcPr>
        <w:p w:rsidR="00C65AAC" w:rsidRPr="00EA65E9" w:rsidRDefault="00C65AAC" w:rsidP="00193980">
          <w:pPr>
            <w:pStyle w:val="af2"/>
            <w:jc w:val="left"/>
            <w:rPr>
              <w:sz w:val="18"/>
              <w:szCs w:val="18"/>
            </w:rPr>
          </w:pPr>
          <w:r w:rsidRPr="00EA65E9">
            <w:rPr>
              <w:sz w:val="18"/>
              <w:szCs w:val="18"/>
            </w:rPr>
            <w:t>Абышева</w:t>
          </w:r>
        </w:p>
      </w:tc>
      <w:tc>
        <w:tcPr>
          <w:tcW w:w="851" w:type="dxa"/>
          <w:tcBorders>
            <w:top w:val="single" w:sz="2" w:space="0" w:color="auto"/>
            <w:left w:val="single" w:sz="8" w:space="0" w:color="auto"/>
            <w:bottom w:val="single" w:sz="2" w:space="0" w:color="auto"/>
            <w:right w:val="single" w:sz="8" w:space="0" w:color="auto"/>
          </w:tcBorders>
          <w:vAlign w:val="center"/>
        </w:tcPr>
        <w:p w:rsidR="00C65AAC" w:rsidRPr="00EA65E9" w:rsidRDefault="00C65AAC" w:rsidP="00193980">
          <w:pPr>
            <w:pStyle w:val="af2"/>
            <w:rPr>
              <w:sz w:val="18"/>
              <w:szCs w:val="18"/>
            </w:rPr>
          </w:pPr>
        </w:p>
      </w:tc>
      <w:tc>
        <w:tcPr>
          <w:tcW w:w="567" w:type="dxa"/>
          <w:tcBorders>
            <w:top w:val="single" w:sz="2" w:space="0" w:color="auto"/>
            <w:left w:val="single" w:sz="8" w:space="0" w:color="auto"/>
            <w:bottom w:val="single" w:sz="2" w:space="0" w:color="auto"/>
            <w:right w:val="single" w:sz="8" w:space="0" w:color="auto"/>
          </w:tcBorders>
          <w:vAlign w:val="center"/>
        </w:tcPr>
        <w:p w:rsidR="00C65AAC" w:rsidRPr="00EA65E9" w:rsidRDefault="00C65AAC" w:rsidP="00193980">
          <w:pPr>
            <w:pStyle w:val="af2"/>
            <w:rPr>
              <w:sz w:val="18"/>
              <w:szCs w:val="18"/>
            </w:rPr>
          </w:pPr>
          <w:r>
            <w:rPr>
              <w:sz w:val="18"/>
              <w:szCs w:val="18"/>
            </w:rPr>
            <w:t>11</w:t>
          </w:r>
          <w:r w:rsidRPr="00EA65E9">
            <w:rPr>
              <w:sz w:val="18"/>
              <w:szCs w:val="18"/>
            </w:rPr>
            <w:t>.18</w:t>
          </w:r>
        </w:p>
      </w:tc>
      <w:tc>
        <w:tcPr>
          <w:tcW w:w="3799" w:type="dxa"/>
          <w:vMerge/>
          <w:tcBorders>
            <w:top w:val="single" w:sz="2" w:space="0" w:color="auto"/>
            <w:left w:val="single" w:sz="8" w:space="0" w:color="auto"/>
            <w:bottom w:val="single" w:sz="12" w:space="0" w:color="auto"/>
            <w:right w:val="single" w:sz="8" w:space="0" w:color="auto"/>
          </w:tcBorders>
        </w:tcPr>
        <w:p w:rsidR="00C65AAC" w:rsidRPr="00EA65E9" w:rsidRDefault="00C65AAC" w:rsidP="00193980"/>
      </w:tc>
      <w:tc>
        <w:tcPr>
          <w:tcW w:w="73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C65AAC" w:rsidRPr="00EA65E9" w:rsidRDefault="00C65AAC" w:rsidP="00193980">
          <w:pPr>
            <w:pStyle w:val="af2"/>
            <w:rPr>
              <w:sz w:val="20"/>
            </w:rPr>
          </w:pPr>
          <w:proofErr w:type="gramStart"/>
          <w:r>
            <w:rPr>
              <w:sz w:val="20"/>
            </w:rPr>
            <w:t>П</w:t>
          </w:r>
          <w:proofErr w:type="gramEnd"/>
        </w:p>
      </w:tc>
      <w:tc>
        <w:tcPr>
          <w:tcW w:w="965" w:type="dxa"/>
          <w:gridSpan w:val="2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C65AAC" w:rsidRPr="00EA65E9" w:rsidRDefault="00C65AAC" w:rsidP="00193980">
          <w:pPr>
            <w:pStyle w:val="af2"/>
            <w:framePr w:wrap="around" w:vAnchor="text" w:hAnchor="margin" w:xAlign="right" w:y="1"/>
            <w:rPr>
              <w:sz w:val="22"/>
              <w:szCs w:val="22"/>
            </w:rPr>
          </w:pPr>
        </w:p>
      </w:tc>
      <w:tc>
        <w:tcPr>
          <w:tcW w:w="736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nil"/>
          </w:tcBorders>
          <w:vAlign w:val="center"/>
        </w:tcPr>
        <w:p w:rsidR="00C65AAC" w:rsidRPr="00EA65E9" w:rsidRDefault="00C65AAC" w:rsidP="00193980">
          <w:pPr>
            <w:pStyle w:val="af2"/>
            <w:rPr>
              <w:sz w:val="22"/>
              <w:szCs w:val="22"/>
            </w:rPr>
          </w:pPr>
          <w:r w:rsidRPr="00EA65E9">
            <w:rPr>
              <w:sz w:val="22"/>
              <w:szCs w:val="22"/>
            </w:rPr>
            <w:t>1</w:t>
          </w:r>
        </w:p>
      </w:tc>
    </w:tr>
    <w:tr w:rsidR="00C65AAC" w:rsidRPr="00EC35E6" w:rsidTr="00814AF9">
      <w:trPr>
        <w:cantSplit/>
        <w:trHeight w:hRule="exact" w:val="284"/>
      </w:trPr>
      <w:tc>
        <w:tcPr>
          <w:tcW w:w="1134" w:type="dxa"/>
          <w:gridSpan w:val="2"/>
          <w:tcBorders>
            <w:top w:val="single" w:sz="2" w:space="0" w:color="auto"/>
            <w:left w:val="nil"/>
            <w:bottom w:val="single" w:sz="2" w:space="0" w:color="auto"/>
            <w:right w:val="single" w:sz="8" w:space="0" w:color="auto"/>
          </w:tcBorders>
          <w:tcMar>
            <w:left w:w="57" w:type="dxa"/>
            <w:right w:w="57" w:type="dxa"/>
          </w:tcMar>
          <w:vAlign w:val="center"/>
        </w:tcPr>
        <w:p w:rsidR="00C65AAC" w:rsidRPr="00EA65E9" w:rsidRDefault="00C65AAC" w:rsidP="00193980">
          <w:pPr>
            <w:pStyle w:val="af2"/>
            <w:jc w:val="left"/>
            <w:rPr>
              <w:sz w:val="15"/>
              <w:szCs w:val="15"/>
            </w:rPr>
          </w:pPr>
        </w:p>
      </w:tc>
      <w:tc>
        <w:tcPr>
          <w:tcW w:w="1134" w:type="dxa"/>
          <w:gridSpan w:val="2"/>
          <w:tcBorders>
            <w:top w:val="single" w:sz="2" w:space="0" w:color="auto"/>
            <w:left w:val="single" w:sz="8" w:space="0" w:color="auto"/>
            <w:bottom w:val="single" w:sz="2" w:space="0" w:color="auto"/>
            <w:right w:val="single" w:sz="8" w:space="0" w:color="auto"/>
          </w:tcBorders>
          <w:tcMar>
            <w:left w:w="57" w:type="dxa"/>
            <w:right w:w="57" w:type="dxa"/>
          </w:tcMar>
          <w:vAlign w:val="center"/>
        </w:tcPr>
        <w:p w:rsidR="00C65AAC" w:rsidRPr="00EA65E9" w:rsidRDefault="00C65AAC" w:rsidP="00193980">
          <w:pPr>
            <w:pStyle w:val="af2"/>
            <w:jc w:val="left"/>
            <w:rPr>
              <w:sz w:val="15"/>
              <w:szCs w:val="15"/>
            </w:rPr>
          </w:pPr>
        </w:p>
      </w:tc>
      <w:tc>
        <w:tcPr>
          <w:tcW w:w="851" w:type="dxa"/>
          <w:tcBorders>
            <w:top w:val="single" w:sz="2" w:space="0" w:color="auto"/>
            <w:left w:val="single" w:sz="8" w:space="0" w:color="auto"/>
            <w:bottom w:val="single" w:sz="2" w:space="0" w:color="auto"/>
            <w:right w:val="single" w:sz="8" w:space="0" w:color="auto"/>
          </w:tcBorders>
          <w:vAlign w:val="center"/>
        </w:tcPr>
        <w:p w:rsidR="00C65AAC" w:rsidRPr="00EA65E9" w:rsidRDefault="00C65AAC" w:rsidP="00193980">
          <w:pPr>
            <w:pStyle w:val="af2"/>
            <w:rPr>
              <w:sz w:val="15"/>
              <w:szCs w:val="15"/>
            </w:rPr>
          </w:pPr>
        </w:p>
      </w:tc>
      <w:tc>
        <w:tcPr>
          <w:tcW w:w="567" w:type="dxa"/>
          <w:tcBorders>
            <w:top w:val="single" w:sz="2" w:space="0" w:color="auto"/>
            <w:left w:val="single" w:sz="8" w:space="0" w:color="auto"/>
            <w:bottom w:val="single" w:sz="2" w:space="0" w:color="auto"/>
            <w:right w:val="single" w:sz="8" w:space="0" w:color="auto"/>
          </w:tcBorders>
          <w:vAlign w:val="center"/>
        </w:tcPr>
        <w:p w:rsidR="00C65AAC" w:rsidRPr="00EA65E9" w:rsidRDefault="00C65AAC" w:rsidP="00193980">
          <w:pPr>
            <w:pStyle w:val="af2"/>
            <w:rPr>
              <w:spacing w:val="-20"/>
              <w:sz w:val="15"/>
              <w:szCs w:val="15"/>
            </w:rPr>
          </w:pPr>
        </w:p>
      </w:tc>
      <w:tc>
        <w:tcPr>
          <w:tcW w:w="3799" w:type="dxa"/>
          <w:vMerge/>
          <w:tcBorders>
            <w:top w:val="single" w:sz="2" w:space="0" w:color="auto"/>
            <w:left w:val="single" w:sz="8" w:space="0" w:color="auto"/>
            <w:bottom w:val="single" w:sz="12" w:space="0" w:color="auto"/>
            <w:right w:val="single" w:sz="8" w:space="0" w:color="auto"/>
          </w:tcBorders>
        </w:tcPr>
        <w:p w:rsidR="00C65AAC" w:rsidRPr="00EA65E9" w:rsidRDefault="00C65AAC" w:rsidP="00193980"/>
      </w:tc>
      <w:tc>
        <w:tcPr>
          <w:tcW w:w="826" w:type="dxa"/>
          <w:gridSpan w:val="2"/>
          <w:vMerge w:val="restart"/>
          <w:tcBorders>
            <w:top w:val="single" w:sz="8" w:space="0" w:color="auto"/>
            <w:left w:val="single" w:sz="8" w:space="0" w:color="auto"/>
            <w:bottom w:val="single" w:sz="8" w:space="0" w:color="auto"/>
            <w:right w:val="nil"/>
          </w:tcBorders>
          <w:vAlign w:val="center"/>
        </w:tcPr>
        <w:p w:rsidR="00C65AAC" w:rsidRPr="00EA65E9" w:rsidRDefault="00C65AAC" w:rsidP="00193980">
          <w:pPr>
            <w:pStyle w:val="af2"/>
            <w:jc w:val="left"/>
            <w:rPr>
              <w:sz w:val="24"/>
              <w:szCs w:val="24"/>
            </w:rPr>
          </w:pPr>
          <w:r w:rsidRPr="00EA65E9">
            <w:rPr>
              <w:noProof/>
            </w:rPr>
            <w:drawing>
              <wp:anchor distT="0" distB="0" distL="114300" distR="114300" simplePos="0" relativeHeight="251662336" behindDoc="1" locked="0" layoutInCell="1" allowOverlap="1" wp14:anchorId="79D9961C" wp14:editId="2B60A955">
                <wp:simplePos x="0" y="0"/>
                <wp:positionH relativeFrom="column">
                  <wp:posOffset>8890</wp:posOffset>
                </wp:positionH>
                <wp:positionV relativeFrom="paragraph">
                  <wp:posOffset>-57785</wp:posOffset>
                </wp:positionV>
                <wp:extent cx="330835" cy="320675"/>
                <wp:effectExtent l="0" t="0" r="0" b="3175"/>
                <wp:wrapNone/>
                <wp:docPr id="1" name="Рисунок 1" descr="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2" descr="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330835" cy="3206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1612" w:type="dxa"/>
          <w:gridSpan w:val="2"/>
          <w:vMerge w:val="restart"/>
          <w:tcBorders>
            <w:top w:val="single" w:sz="8" w:space="0" w:color="auto"/>
            <w:left w:val="nil"/>
            <w:bottom w:val="single" w:sz="8" w:space="0" w:color="auto"/>
            <w:right w:val="nil"/>
          </w:tcBorders>
          <w:vAlign w:val="center"/>
        </w:tcPr>
        <w:p w:rsidR="00C65AAC" w:rsidRPr="00EA65E9" w:rsidRDefault="00C65AAC" w:rsidP="00EA65E9">
          <w:pPr>
            <w:pStyle w:val="af2"/>
            <w:ind w:left="-656"/>
            <w:rPr>
              <w:sz w:val="20"/>
            </w:rPr>
          </w:pPr>
          <w:r w:rsidRPr="00EA65E9">
            <w:t xml:space="preserve">          </w:t>
          </w:r>
          <w:r w:rsidRPr="00EA65E9">
            <w:rPr>
              <w:sz w:val="24"/>
              <w:szCs w:val="24"/>
            </w:rPr>
            <w:t>Фрикон</w:t>
          </w:r>
        </w:p>
      </w:tc>
    </w:tr>
    <w:tr w:rsidR="00C65AAC" w:rsidRPr="00EC35E6" w:rsidTr="00814AF9">
      <w:trPr>
        <w:cantSplit/>
        <w:trHeight w:hRule="exact" w:val="284"/>
      </w:trPr>
      <w:tc>
        <w:tcPr>
          <w:tcW w:w="1134" w:type="dxa"/>
          <w:gridSpan w:val="2"/>
          <w:tcBorders>
            <w:top w:val="single" w:sz="2" w:space="0" w:color="auto"/>
            <w:left w:val="nil"/>
            <w:bottom w:val="single" w:sz="2" w:space="0" w:color="auto"/>
            <w:right w:val="single" w:sz="8" w:space="0" w:color="auto"/>
          </w:tcBorders>
          <w:tcMar>
            <w:left w:w="57" w:type="dxa"/>
            <w:right w:w="57" w:type="dxa"/>
          </w:tcMar>
          <w:vAlign w:val="center"/>
        </w:tcPr>
        <w:p w:rsidR="00C65AAC" w:rsidRPr="00B01847" w:rsidRDefault="00C65AAC" w:rsidP="00193980">
          <w:pPr>
            <w:pStyle w:val="af2"/>
            <w:jc w:val="left"/>
            <w:rPr>
              <w:rFonts w:ascii="Arial" w:hAnsi="Arial" w:cs="Arial"/>
              <w:sz w:val="15"/>
              <w:szCs w:val="15"/>
            </w:rPr>
          </w:pPr>
        </w:p>
      </w:tc>
      <w:tc>
        <w:tcPr>
          <w:tcW w:w="1134" w:type="dxa"/>
          <w:gridSpan w:val="2"/>
          <w:tcBorders>
            <w:top w:val="single" w:sz="2" w:space="0" w:color="auto"/>
            <w:left w:val="single" w:sz="8" w:space="0" w:color="auto"/>
            <w:bottom w:val="single" w:sz="2" w:space="0" w:color="auto"/>
            <w:right w:val="single" w:sz="8" w:space="0" w:color="auto"/>
          </w:tcBorders>
          <w:tcMar>
            <w:left w:w="57" w:type="dxa"/>
            <w:right w:w="57" w:type="dxa"/>
          </w:tcMar>
          <w:vAlign w:val="center"/>
        </w:tcPr>
        <w:p w:rsidR="00C65AAC" w:rsidRPr="00B01847" w:rsidRDefault="00C65AAC" w:rsidP="00193980">
          <w:pPr>
            <w:pStyle w:val="af2"/>
            <w:jc w:val="left"/>
            <w:rPr>
              <w:rFonts w:ascii="Arial" w:hAnsi="Arial" w:cs="Arial"/>
              <w:sz w:val="15"/>
              <w:szCs w:val="15"/>
            </w:rPr>
          </w:pPr>
        </w:p>
      </w:tc>
      <w:tc>
        <w:tcPr>
          <w:tcW w:w="851" w:type="dxa"/>
          <w:tcBorders>
            <w:top w:val="single" w:sz="2" w:space="0" w:color="auto"/>
            <w:left w:val="single" w:sz="8" w:space="0" w:color="auto"/>
            <w:bottom w:val="single" w:sz="2" w:space="0" w:color="auto"/>
            <w:right w:val="single" w:sz="8" w:space="0" w:color="auto"/>
          </w:tcBorders>
          <w:vAlign w:val="center"/>
        </w:tcPr>
        <w:p w:rsidR="00C65AAC" w:rsidRPr="00B01847" w:rsidRDefault="00C65AAC" w:rsidP="00193980">
          <w:pPr>
            <w:pStyle w:val="af2"/>
            <w:rPr>
              <w:rFonts w:ascii="Arial" w:hAnsi="Arial" w:cs="Arial"/>
              <w:sz w:val="15"/>
              <w:szCs w:val="15"/>
            </w:rPr>
          </w:pPr>
        </w:p>
      </w:tc>
      <w:tc>
        <w:tcPr>
          <w:tcW w:w="567" w:type="dxa"/>
          <w:tcBorders>
            <w:top w:val="single" w:sz="2" w:space="0" w:color="auto"/>
            <w:left w:val="single" w:sz="8" w:space="0" w:color="auto"/>
            <w:bottom w:val="single" w:sz="2" w:space="0" w:color="auto"/>
            <w:right w:val="single" w:sz="8" w:space="0" w:color="auto"/>
          </w:tcBorders>
          <w:vAlign w:val="center"/>
        </w:tcPr>
        <w:p w:rsidR="00C65AAC" w:rsidRPr="00B01847" w:rsidRDefault="00C65AAC" w:rsidP="00193980">
          <w:pPr>
            <w:pStyle w:val="af2"/>
            <w:rPr>
              <w:rFonts w:ascii="Arial" w:hAnsi="Arial" w:cs="Arial"/>
              <w:sz w:val="15"/>
              <w:szCs w:val="15"/>
            </w:rPr>
          </w:pPr>
        </w:p>
      </w:tc>
      <w:tc>
        <w:tcPr>
          <w:tcW w:w="3799" w:type="dxa"/>
          <w:vMerge/>
          <w:tcBorders>
            <w:top w:val="single" w:sz="2" w:space="0" w:color="auto"/>
            <w:left w:val="single" w:sz="8" w:space="0" w:color="auto"/>
            <w:bottom w:val="single" w:sz="12" w:space="0" w:color="auto"/>
            <w:right w:val="single" w:sz="8" w:space="0" w:color="auto"/>
          </w:tcBorders>
        </w:tcPr>
        <w:p w:rsidR="00C65AAC" w:rsidRPr="00EC35E6" w:rsidRDefault="00C65AAC" w:rsidP="00193980">
          <w:pPr>
            <w:rPr>
              <w:rFonts w:ascii="Arial" w:hAnsi="Arial" w:cs="Arial"/>
            </w:rPr>
          </w:pPr>
        </w:p>
      </w:tc>
      <w:tc>
        <w:tcPr>
          <w:tcW w:w="826" w:type="dxa"/>
          <w:gridSpan w:val="2"/>
          <w:vMerge/>
          <w:tcBorders>
            <w:top w:val="nil"/>
            <w:left w:val="single" w:sz="8" w:space="0" w:color="auto"/>
            <w:bottom w:val="single" w:sz="8" w:space="0" w:color="auto"/>
            <w:right w:val="nil"/>
          </w:tcBorders>
        </w:tcPr>
        <w:p w:rsidR="00C65AAC" w:rsidRPr="00EC35E6" w:rsidRDefault="00C65AAC" w:rsidP="00193980">
          <w:pPr>
            <w:rPr>
              <w:rFonts w:ascii="Arial" w:hAnsi="Arial" w:cs="Arial"/>
            </w:rPr>
          </w:pPr>
        </w:p>
      </w:tc>
      <w:tc>
        <w:tcPr>
          <w:tcW w:w="1612" w:type="dxa"/>
          <w:gridSpan w:val="2"/>
          <w:vMerge/>
          <w:tcBorders>
            <w:top w:val="nil"/>
            <w:left w:val="nil"/>
            <w:bottom w:val="single" w:sz="8" w:space="0" w:color="auto"/>
            <w:right w:val="nil"/>
          </w:tcBorders>
        </w:tcPr>
        <w:p w:rsidR="00C65AAC" w:rsidRPr="00EC35E6" w:rsidRDefault="00C65AAC" w:rsidP="00193980">
          <w:pPr>
            <w:rPr>
              <w:rFonts w:ascii="Arial" w:hAnsi="Arial" w:cs="Arial"/>
            </w:rPr>
          </w:pPr>
        </w:p>
      </w:tc>
    </w:tr>
    <w:tr w:rsidR="00C65AAC" w:rsidRPr="00EC35E6" w:rsidTr="00814AF9">
      <w:trPr>
        <w:cantSplit/>
        <w:trHeight w:hRule="exact" w:val="284"/>
      </w:trPr>
      <w:tc>
        <w:tcPr>
          <w:tcW w:w="1134" w:type="dxa"/>
          <w:gridSpan w:val="2"/>
          <w:tcBorders>
            <w:top w:val="single" w:sz="2" w:space="0" w:color="auto"/>
            <w:left w:val="nil"/>
            <w:bottom w:val="nil"/>
            <w:right w:val="single" w:sz="8" w:space="0" w:color="auto"/>
          </w:tcBorders>
          <w:tcMar>
            <w:left w:w="57" w:type="dxa"/>
            <w:right w:w="57" w:type="dxa"/>
          </w:tcMar>
          <w:vAlign w:val="center"/>
        </w:tcPr>
        <w:p w:rsidR="00C65AAC" w:rsidRPr="00B01847" w:rsidRDefault="00C65AAC" w:rsidP="00193980">
          <w:pPr>
            <w:pStyle w:val="af2"/>
            <w:jc w:val="left"/>
            <w:rPr>
              <w:rFonts w:ascii="Arial" w:hAnsi="Arial" w:cs="Arial"/>
              <w:sz w:val="15"/>
              <w:szCs w:val="15"/>
            </w:rPr>
          </w:pPr>
        </w:p>
      </w:tc>
      <w:tc>
        <w:tcPr>
          <w:tcW w:w="1134" w:type="dxa"/>
          <w:gridSpan w:val="2"/>
          <w:tcBorders>
            <w:top w:val="single" w:sz="2" w:space="0" w:color="auto"/>
            <w:left w:val="single" w:sz="8" w:space="0" w:color="auto"/>
            <w:bottom w:val="nil"/>
            <w:right w:val="single" w:sz="8" w:space="0" w:color="auto"/>
          </w:tcBorders>
          <w:tcMar>
            <w:left w:w="57" w:type="dxa"/>
            <w:right w:w="57" w:type="dxa"/>
          </w:tcMar>
          <w:vAlign w:val="center"/>
        </w:tcPr>
        <w:p w:rsidR="00C65AAC" w:rsidRPr="00B01847" w:rsidRDefault="00C65AAC" w:rsidP="00193980">
          <w:pPr>
            <w:pStyle w:val="af2"/>
            <w:jc w:val="left"/>
            <w:rPr>
              <w:rFonts w:ascii="Arial" w:hAnsi="Arial" w:cs="Arial"/>
              <w:sz w:val="15"/>
              <w:szCs w:val="15"/>
            </w:rPr>
          </w:pPr>
        </w:p>
      </w:tc>
      <w:tc>
        <w:tcPr>
          <w:tcW w:w="851" w:type="dxa"/>
          <w:tcBorders>
            <w:top w:val="single" w:sz="2" w:space="0" w:color="auto"/>
            <w:left w:val="single" w:sz="8" w:space="0" w:color="auto"/>
            <w:bottom w:val="nil"/>
            <w:right w:val="single" w:sz="8" w:space="0" w:color="auto"/>
          </w:tcBorders>
          <w:vAlign w:val="center"/>
        </w:tcPr>
        <w:p w:rsidR="00C65AAC" w:rsidRPr="00B01847" w:rsidRDefault="00C65AAC" w:rsidP="00193980">
          <w:pPr>
            <w:pStyle w:val="af2"/>
            <w:rPr>
              <w:rFonts w:ascii="Arial" w:hAnsi="Arial" w:cs="Arial"/>
              <w:sz w:val="15"/>
              <w:szCs w:val="15"/>
            </w:rPr>
          </w:pPr>
        </w:p>
      </w:tc>
      <w:tc>
        <w:tcPr>
          <w:tcW w:w="567" w:type="dxa"/>
          <w:tcBorders>
            <w:top w:val="single" w:sz="2" w:space="0" w:color="auto"/>
            <w:left w:val="single" w:sz="8" w:space="0" w:color="auto"/>
            <w:bottom w:val="nil"/>
            <w:right w:val="single" w:sz="8" w:space="0" w:color="auto"/>
          </w:tcBorders>
          <w:vAlign w:val="center"/>
        </w:tcPr>
        <w:p w:rsidR="00C65AAC" w:rsidRPr="00B01847" w:rsidRDefault="00C65AAC" w:rsidP="00193980">
          <w:pPr>
            <w:pStyle w:val="af2"/>
            <w:rPr>
              <w:rFonts w:ascii="Arial" w:hAnsi="Arial" w:cs="Arial"/>
              <w:spacing w:val="-20"/>
              <w:sz w:val="15"/>
              <w:szCs w:val="15"/>
            </w:rPr>
          </w:pPr>
        </w:p>
      </w:tc>
      <w:tc>
        <w:tcPr>
          <w:tcW w:w="3799" w:type="dxa"/>
          <w:vMerge/>
          <w:tcBorders>
            <w:top w:val="single" w:sz="2" w:space="0" w:color="auto"/>
            <w:left w:val="single" w:sz="8" w:space="0" w:color="auto"/>
            <w:bottom w:val="nil"/>
            <w:right w:val="single" w:sz="8" w:space="0" w:color="auto"/>
          </w:tcBorders>
        </w:tcPr>
        <w:p w:rsidR="00C65AAC" w:rsidRPr="00EC35E6" w:rsidRDefault="00C65AAC" w:rsidP="00193980">
          <w:pPr>
            <w:rPr>
              <w:rFonts w:ascii="Arial" w:hAnsi="Arial" w:cs="Arial"/>
            </w:rPr>
          </w:pPr>
        </w:p>
      </w:tc>
      <w:tc>
        <w:tcPr>
          <w:tcW w:w="826" w:type="dxa"/>
          <w:gridSpan w:val="2"/>
          <w:vMerge/>
          <w:tcBorders>
            <w:top w:val="nil"/>
            <w:left w:val="single" w:sz="8" w:space="0" w:color="auto"/>
            <w:bottom w:val="nil"/>
            <w:right w:val="nil"/>
          </w:tcBorders>
        </w:tcPr>
        <w:p w:rsidR="00C65AAC" w:rsidRPr="00EC35E6" w:rsidRDefault="00C65AAC" w:rsidP="00193980">
          <w:pPr>
            <w:rPr>
              <w:rFonts w:ascii="Arial" w:hAnsi="Arial" w:cs="Arial"/>
            </w:rPr>
          </w:pPr>
        </w:p>
      </w:tc>
      <w:tc>
        <w:tcPr>
          <w:tcW w:w="1612" w:type="dxa"/>
          <w:gridSpan w:val="2"/>
          <w:vMerge/>
          <w:tcBorders>
            <w:top w:val="nil"/>
            <w:left w:val="nil"/>
            <w:bottom w:val="nil"/>
            <w:right w:val="nil"/>
          </w:tcBorders>
        </w:tcPr>
        <w:p w:rsidR="00C65AAC" w:rsidRPr="00EC35E6" w:rsidRDefault="00C65AAC" w:rsidP="00193980">
          <w:pPr>
            <w:rPr>
              <w:rFonts w:ascii="Arial" w:hAnsi="Arial" w:cs="Arial"/>
            </w:rPr>
          </w:pPr>
        </w:p>
      </w:tc>
    </w:tr>
  </w:tbl>
  <w:p w:rsidR="00C65AAC" w:rsidRPr="006A5954" w:rsidRDefault="00C65AAC" w:rsidP="006A5954">
    <w:pPr>
      <w:pStyle w:val="a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65AAC" w:rsidRPr="006A5954" w:rsidRDefault="00C65AAC" w:rsidP="006A5954">
    <w:pPr>
      <w:ind w:firstLine="0"/>
      <w:jc w:val="left"/>
      <w:rPr>
        <w:rFonts w:ascii="Arial" w:hAnsi="Arial"/>
        <w:sz w:val="20"/>
        <w:szCs w:val="20"/>
      </w:rPr>
    </w:pPr>
  </w:p>
  <w:tbl>
    <w:tblPr>
      <w:tblW w:w="9966" w:type="dxa"/>
      <w:tblInd w:w="-110" w:type="dxa"/>
      <w:tblBorders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  <w:insideV w:val="single" w:sz="8" w:space="0" w:color="auto"/>
      </w:tblBorders>
      <w:tblLayout w:type="fixed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709"/>
      <w:gridCol w:w="2018"/>
      <w:gridCol w:w="960"/>
      <w:gridCol w:w="5712"/>
      <w:gridCol w:w="567"/>
    </w:tblGrid>
    <w:tr w:rsidR="00C65AAC" w:rsidRPr="006A5954" w:rsidTr="000C52DF">
      <w:trPr>
        <w:cantSplit/>
        <w:trHeight w:val="265"/>
      </w:trPr>
      <w:tc>
        <w:tcPr>
          <w:tcW w:w="709" w:type="dxa"/>
          <w:tcBorders>
            <w:top w:val="single" w:sz="8" w:space="0" w:color="auto"/>
            <w:bottom w:val="single" w:sz="8" w:space="0" w:color="auto"/>
            <w:right w:val="nil"/>
          </w:tcBorders>
          <w:noWrap/>
          <w:vAlign w:val="center"/>
        </w:tcPr>
        <w:p w:rsidR="00C65AAC" w:rsidRPr="006A5954" w:rsidRDefault="00C65AAC" w:rsidP="006A5954">
          <w:pPr>
            <w:tabs>
              <w:tab w:val="center" w:pos="4677"/>
              <w:tab w:val="right" w:pos="9355"/>
            </w:tabs>
            <w:ind w:firstLine="0"/>
            <w:jc w:val="center"/>
            <w:rPr>
              <w:rFonts w:ascii="Arial" w:hAnsi="Arial"/>
              <w:sz w:val="18"/>
              <w:szCs w:val="18"/>
            </w:rPr>
          </w:pPr>
          <w:r w:rsidRPr="006A5954">
            <w:rPr>
              <w:rFonts w:ascii="Arial" w:hAnsi="Arial"/>
              <w:noProof/>
              <w:sz w:val="18"/>
              <w:szCs w:val="18"/>
              <w:lang w:eastAsia="ru-RU"/>
            </w:rPr>
            <w:drawing>
              <wp:inline distT="0" distB="0" distL="0" distR="0" wp14:anchorId="7B6DC98B" wp14:editId="3DD9C877">
                <wp:extent cx="238760" cy="230505"/>
                <wp:effectExtent l="0" t="0" r="8890" b="0"/>
                <wp:docPr id="7" name="Рисунок 7" descr="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 descr="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38760" cy="2305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018" w:type="dxa"/>
          <w:tcBorders>
            <w:top w:val="single" w:sz="8" w:space="0" w:color="auto"/>
            <w:left w:val="nil"/>
          </w:tcBorders>
          <w:noWrap/>
          <w:vAlign w:val="center"/>
        </w:tcPr>
        <w:p w:rsidR="00C65AAC" w:rsidRPr="006A5954" w:rsidRDefault="00C65AAC" w:rsidP="006A5954">
          <w:pPr>
            <w:tabs>
              <w:tab w:val="center" w:pos="4677"/>
              <w:tab w:val="right" w:pos="9355"/>
            </w:tabs>
            <w:ind w:firstLine="0"/>
            <w:jc w:val="center"/>
            <w:rPr>
              <w:rFonts w:ascii="Arial" w:hAnsi="Arial"/>
              <w:sz w:val="18"/>
              <w:szCs w:val="18"/>
            </w:rPr>
          </w:pPr>
          <w:r w:rsidRPr="006A5954">
            <w:rPr>
              <w:rFonts w:ascii="Arial" w:hAnsi="Arial"/>
              <w:sz w:val="18"/>
              <w:szCs w:val="18"/>
            </w:rPr>
            <w:t>«Фрикон»</w:t>
          </w:r>
        </w:p>
      </w:tc>
      <w:tc>
        <w:tcPr>
          <w:tcW w:w="960" w:type="dxa"/>
          <w:tcBorders>
            <w:top w:val="single" w:sz="8" w:space="0" w:color="auto"/>
            <w:bottom w:val="single" w:sz="8" w:space="0" w:color="auto"/>
            <w:right w:val="nil"/>
          </w:tcBorders>
          <w:noWrap/>
          <w:vAlign w:val="center"/>
        </w:tcPr>
        <w:p w:rsidR="00C65AAC" w:rsidRPr="006A5954" w:rsidRDefault="00C65AAC" w:rsidP="00814AF9">
          <w:pPr>
            <w:tabs>
              <w:tab w:val="center" w:pos="4677"/>
              <w:tab w:val="right" w:pos="9355"/>
            </w:tabs>
            <w:ind w:firstLine="0"/>
            <w:jc w:val="center"/>
            <w:rPr>
              <w:rFonts w:ascii="Arial" w:hAnsi="Arial"/>
              <w:sz w:val="18"/>
              <w:szCs w:val="18"/>
            </w:rPr>
          </w:pPr>
          <w:r w:rsidRPr="006A5954">
            <w:rPr>
              <w:rFonts w:ascii="Arial" w:hAnsi="Arial"/>
              <w:sz w:val="18"/>
              <w:szCs w:val="18"/>
            </w:rPr>
            <w:t xml:space="preserve">Том </w:t>
          </w:r>
          <w:r>
            <w:rPr>
              <w:rFonts w:ascii="Arial" w:hAnsi="Arial"/>
              <w:sz w:val="18"/>
              <w:szCs w:val="18"/>
            </w:rPr>
            <w:t>1</w:t>
          </w:r>
        </w:p>
      </w:tc>
      <w:tc>
        <w:tcPr>
          <w:tcW w:w="5712" w:type="dxa"/>
          <w:tcBorders>
            <w:top w:val="single" w:sz="8" w:space="0" w:color="auto"/>
            <w:left w:val="nil"/>
            <w:bottom w:val="single" w:sz="8" w:space="0" w:color="auto"/>
            <w:right w:val="nil"/>
          </w:tcBorders>
          <w:noWrap/>
          <w:vAlign w:val="center"/>
        </w:tcPr>
        <w:p w:rsidR="00C65AAC" w:rsidRPr="006A5954" w:rsidRDefault="00C65AAC" w:rsidP="006A5954">
          <w:pPr>
            <w:tabs>
              <w:tab w:val="center" w:pos="4677"/>
              <w:tab w:val="right" w:pos="9355"/>
            </w:tabs>
            <w:ind w:firstLine="0"/>
            <w:jc w:val="left"/>
            <w:rPr>
              <w:rFonts w:ascii="Arial" w:hAnsi="Arial" w:cs="Arial"/>
              <w:color w:val="000000"/>
              <w:sz w:val="18"/>
              <w:szCs w:val="18"/>
              <w:lang w:eastAsia="ru-RU"/>
            </w:rPr>
          </w:pPr>
          <w:r w:rsidRPr="006A5954">
            <w:rPr>
              <w:rFonts w:ascii="Arial" w:hAnsi="Arial" w:cs="Arial"/>
              <w:color w:val="000000"/>
              <w:sz w:val="18"/>
              <w:szCs w:val="18"/>
              <w:lang w:eastAsia="ru-RU"/>
            </w:rPr>
            <w:t>Проект планировки, совмещенный с проектом межевания</w:t>
          </w:r>
        </w:p>
        <w:p w:rsidR="00C65AAC" w:rsidRPr="006A5954" w:rsidRDefault="00C65AAC" w:rsidP="006A5954">
          <w:pPr>
            <w:tabs>
              <w:tab w:val="center" w:pos="4677"/>
              <w:tab w:val="right" w:pos="9355"/>
            </w:tabs>
            <w:ind w:firstLine="0"/>
            <w:jc w:val="left"/>
            <w:rPr>
              <w:rFonts w:ascii="Arial" w:hAnsi="Arial"/>
              <w:sz w:val="18"/>
              <w:szCs w:val="18"/>
            </w:rPr>
          </w:pPr>
          <w:r>
            <w:rPr>
              <w:rFonts w:ascii="Arial" w:hAnsi="Arial" w:cs="Arial"/>
              <w:color w:val="000000"/>
              <w:sz w:val="18"/>
              <w:szCs w:val="18"/>
              <w:lang w:eastAsia="ru-RU"/>
            </w:rPr>
            <w:t>Основная часть</w:t>
          </w:r>
        </w:p>
      </w:tc>
      <w:tc>
        <w:tcPr>
          <w:tcW w:w="567" w:type="dxa"/>
          <w:tcBorders>
            <w:left w:val="nil"/>
          </w:tcBorders>
          <w:noWrap/>
          <w:vAlign w:val="center"/>
        </w:tcPr>
        <w:p w:rsidR="00C65AAC" w:rsidRPr="006A5954" w:rsidRDefault="00C65AAC" w:rsidP="00403B56">
          <w:pPr>
            <w:tabs>
              <w:tab w:val="center" w:pos="4677"/>
              <w:tab w:val="right" w:pos="9355"/>
            </w:tabs>
            <w:ind w:firstLine="0"/>
            <w:jc w:val="center"/>
            <w:rPr>
              <w:rFonts w:ascii="Arial" w:hAnsi="Arial"/>
              <w:sz w:val="18"/>
              <w:szCs w:val="18"/>
            </w:rPr>
          </w:pPr>
          <w:r>
            <w:rPr>
              <w:rFonts w:ascii="Arial" w:hAnsi="Arial"/>
              <w:sz w:val="18"/>
              <w:szCs w:val="18"/>
            </w:rPr>
            <w:fldChar w:fldCharType="begin"/>
          </w:r>
          <w:r>
            <w:rPr>
              <w:rFonts w:ascii="Arial" w:hAnsi="Arial"/>
              <w:sz w:val="18"/>
              <w:szCs w:val="18"/>
            </w:rPr>
            <w:instrText xml:space="preserve"> PAGE  \* Arabic </w:instrText>
          </w:r>
          <w:r>
            <w:rPr>
              <w:rFonts w:ascii="Arial" w:hAnsi="Arial"/>
              <w:sz w:val="18"/>
              <w:szCs w:val="18"/>
            </w:rPr>
            <w:fldChar w:fldCharType="separate"/>
          </w:r>
          <w:r w:rsidR="00830AF5">
            <w:rPr>
              <w:rFonts w:ascii="Arial" w:hAnsi="Arial"/>
              <w:noProof/>
              <w:sz w:val="18"/>
              <w:szCs w:val="18"/>
            </w:rPr>
            <w:t>22</w:t>
          </w:r>
          <w:r>
            <w:rPr>
              <w:rFonts w:ascii="Arial" w:hAnsi="Arial"/>
              <w:sz w:val="18"/>
              <w:szCs w:val="18"/>
            </w:rPr>
            <w:fldChar w:fldCharType="end"/>
          </w:r>
        </w:p>
      </w:tc>
    </w:tr>
  </w:tbl>
  <w:p w:rsidR="00C65AAC" w:rsidRPr="006A5954" w:rsidRDefault="00C65AAC" w:rsidP="006A5954">
    <w:pPr>
      <w:pStyle w:val="aa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65AAC" w:rsidRPr="006A5954" w:rsidRDefault="00C65AAC" w:rsidP="006A5954">
    <w:pPr>
      <w:ind w:firstLine="0"/>
      <w:jc w:val="left"/>
      <w:rPr>
        <w:rFonts w:ascii="Arial" w:hAnsi="Arial"/>
        <w:sz w:val="20"/>
        <w:szCs w:val="20"/>
      </w:rPr>
    </w:pPr>
  </w:p>
  <w:tbl>
    <w:tblPr>
      <w:tblW w:w="9966" w:type="dxa"/>
      <w:jc w:val="center"/>
      <w:tblInd w:w="-110" w:type="dxa"/>
      <w:tblBorders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  <w:insideV w:val="single" w:sz="8" w:space="0" w:color="auto"/>
      </w:tblBorders>
      <w:tblLayout w:type="fixed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709"/>
      <w:gridCol w:w="2018"/>
      <w:gridCol w:w="960"/>
      <w:gridCol w:w="5712"/>
      <w:gridCol w:w="567"/>
    </w:tblGrid>
    <w:tr w:rsidR="00C65AAC" w:rsidRPr="006A5954" w:rsidTr="006F1CCD">
      <w:trPr>
        <w:cantSplit/>
        <w:trHeight w:val="265"/>
        <w:jc w:val="center"/>
      </w:trPr>
      <w:tc>
        <w:tcPr>
          <w:tcW w:w="709" w:type="dxa"/>
          <w:tcBorders>
            <w:top w:val="single" w:sz="8" w:space="0" w:color="auto"/>
            <w:bottom w:val="single" w:sz="8" w:space="0" w:color="auto"/>
            <w:right w:val="nil"/>
          </w:tcBorders>
          <w:noWrap/>
          <w:vAlign w:val="center"/>
        </w:tcPr>
        <w:p w:rsidR="00C65AAC" w:rsidRPr="006A5954" w:rsidRDefault="00C65AAC" w:rsidP="006A5954">
          <w:pPr>
            <w:tabs>
              <w:tab w:val="center" w:pos="4677"/>
              <w:tab w:val="right" w:pos="9355"/>
            </w:tabs>
            <w:ind w:firstLine="0"/>
            <w:jc w:val="center"/>
            <w:rPr>
              <w:rFonts w:ascii="Arial" w:hAnsi="Arial"/>
              <w:sz w:val="18"/>
              <w:szCs w:val="18"/>
            </w:rPr>
          </w:pPr>
          <w:r w:rsidRPr="006A5954">
            <w:rPr>
              <w:rFonts w:ascii="Arial" w:hAnsi="Arial"/>
              <w:noProof/>
              <w:sz w:val="18"/>
              <w:szCs w:val="18"/>
              <w:lang w:eastAsia="ru-RU"/>
            </w:rPr>
            <w:drawing>
              <wp:inline distT="0" distB="0" distL="0" distR="0" wp14:anchorId="0D943880" wp14:editId="0A482CA4">
                <wp:extent cx="238760" cy="230505"/>
                <wp:effectExtent l="0" t="0" r="8890" b="0"/>
                <wp:docPr id="275" name="Рисунок 275" descr="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 descr="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38760" cy="2305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018" w:type="dxa"/>
          <w:tcBorders>
            <w:top w:val="single" w:sz="8" w:space="0" w:color="auto"/>
            <w:left w:val="nil"/>
          </w:tcBorders>
          <w:noWrap/>
          <w:vAlign w:val="center"/>
        </w:tcPr>
        <w:p w:rsidR="00C65AAC" w:rsidRPr="006A5954" w:rsidRDefault="00C65AAC" w:rsidP="006A5954">
          <w:pPr>
            <w:tabs>
              <w:tab w:val="center" w:pos="4677"/>
              <w:tab w:val="right" w:pos="9355"/>
            </w:tabs>
            <w:ind w:firstLine="0"/>
            <w:jc w:val="center"/>
            <w:rPr>
              <w:rFonts w:ascii="Arial" w:hAnsi="Arial"/>
              <w:sz w:val="18"/>
              <w:szCs w:val="18"/>
            </w:rPr>
          </w:pPr>
          <w:r w:rsidRPr="006A5954">
            <w:rPr>
              <w:rFonts w:ascii="Arial" w:hAnsi="Arial"/>
              <w:sz w:val="18"/>
              <w:szCs w:val="18"/>
            </w:rPr>
            <w:t>«Фрикон»</w:t>
          </w:r>
        </w:p>
      </w:tc>
      <w:tc>
        <w:tcPr>
          <w:tcW w:w="960" w:type="dxa"/>
          <w:tcBorders>
            <w:top w:val="single" w:sz="8" w:space="0" w:color="auto"/>
            <w:bottom w:val="single" w:sz="8" w:space="0" w:color="auto"/>
            <w:right w:val="nil"/>
          </w:tcBorders>
          <w:noWrap/>
          <w:vAlign w:val="center"/>
        </w:tcPr>
        <w:p w:rsidR="00C65AAC" w:rsidRPr="006A5954" w:rsidRDefault="00C65AAC" w:rsidP="00814AF9">
          <w:pPr>
            <w:tabs>
              <w:tab w:val="center" w:pos="4677"/>
              <w:tab w:val="right" w:pos="9355"/>
            </w:tabs>
            <w:ind w:firstLine="0"/>
            <w:jc w:val="center"/>
            <w:rPr>
              <w:rFonts w:ascii="Arial" w:hAnsi="Arial"/>
              <w:sz w:val="18"/>
              <w:szCs w:val="18"/>
            </w:rPr>
          </w:pPr>
          <w:r w:rsidRPr="006A5954">
            <w:rPr>
              <w:rFonts w:ascii="Arial" w:hAnsi="Arial"/>
              <w:sz w:val="18"/>
              <w:szCs w:val="18"/>
            </w:rPr>
            <w:t xml:space="preserve">Том </w:t>
          </w:r>
          <w:r>
            <w:rPr>
              <w:rFonts w:ascii="Arial" w:hAnsi="Arial"/>
              <w:sz w:val="18"/>
              <w:szCs w:val="18"/>
            </w:rPr>
            <w:t>1</w:t>
          </w:r>
        </w:p>
      </w:tc>
      <w:tc>
        <w:tcPr>
          <w:tcW w:w="5712" w:type="dxa"/>
          <w:tcBorders>
            <w:top w:val="single" w:sz="8" w:space="0" w:color="auto"/>
            <w:left w:val="nil"/>
            <w:bottom w:val="single" w:sz="8" w:space="0" w:color="auto"/>
            <w:right w:val="nil"/>
          </w:tcBorders>
          <w:noWrap/>
          <w:vAlign w:val="center"/>
        </w:tcPr>
        <w:p w:rsidR="00C65AAC" w:rsidRPr="006A5954" w:rsidRDefault="00C65AAC" w:rsidP="006A5954">
          <w:pPr>
            <w:tabs>
              <w:tab w:val="center" w:pos="4677"/>
              <w:tab w:val="right" w:pos="9355"/>
            </w:tabs>
            <w:ind w:firstLine="0"/>
            <w:jc w:val="left"/>
            <w:rPr>
              <w:rFonts w:ascii="Arial" w:hAnsi="Arial" w:cs="Arial"/>
              <w:color w:val="000000"/>
              <w:sz w:val="18"/>
              <w:szCs w:val="18"/>
              <w:lang w:eastAsia="ru-RU"/>
            </w:rPr>
          </w:pPr>
          <w:r w:rsidRPr="006A5954">
            <w:rPr>
              <w:rFonts w:ascii="Arial" w:hAnsi="Arial" w:cs="Arial"/>
              <w:color w:val="000000"/>
              <w:sz w:val="18"/>
              <w:szCs w:val="18"/>
              <w:lang w:eastAsia="ru-RU"/>
            </w:rPr>
            <w:t>Проект планировки, совмещенный с проектом межевания</w:t>
          </w:r>
        </w:p>
        <w:p w:rsidR="00C65AAC" w:rsidRPr="006A5954" w:rsidRDefault="00C65AAC" w:rsidP="006A5954">
          <w:pPr>
            <w:tabs>
              <w:tab w:val="center" w:pos="4677"/>
              <w:tab w:val="right" w:pos="9355"/>
            </w:tabs>
            <w:ind w:firstLine="0"/>
            <w:jc w:val="left"/>
            <w:rPr>
              <w:rFonts w:ascii="Arial" w:hAnsi="Arial"/>
              <w:sz w:val="18"/>
              <w:szCs w:val="18"/>
            </w:rPr>
          </w:pPr>
          <w:r>
            <w:rPr>
              <w:rFonts w:ascii="Arial" w:hAnsi="Arial" w:cs="Arial"/>
              <w:color w:val="000000"/>
              <w:sz w:val="18"/>
              <w:szCs w:val="18"/>
              <w:lang w:eastAsia="ru-RU"/>
            </w:rPr>
            <w:t>Основная часть</w:t>
          </w:r>
        </w:p>
      </w:tc>
      <w:tc>
        <w:tcPr>
          <w:tcW w:w="567" w:type="dxa"/>
          <w:tcBorders>
            <w:left w:val="nil"/>
          </w:tcBorders>
          <w:noWrap/>
          <w:vAlign w:val="center"/>
        </w:tcPr>
        <w:p w:rsidR="00C65AAC" w:rsidRPr="006A5954" w:rsidRDefault="00C65AAC" w:rsidP="00403B56">
          <w:pPr>
            <w:tabs>
              <w:tab w:val="center" w:pos="4677"/>
              <w:tab w:val="right" w:pos="9355"/>
            </w:tabs>
            <w:ind w:firstLine="0"/>
            <w:jc w:val="center"/>
            <w:rPr>
              <w:rFonts w:ascii="Arial" w:hAnsi="Arial"/>
              <w:sz w:val="18"/>
              <w:szCs w:val="18"/>
            </w:rPr>
          </w:pPr>
          <w:r>
            <w:rPr>
              <w:rFonts w:ascii="Arial" w:hAnsi="Arial"/>
              <w:sz w:val="18"/>
              <w:szCs w:val="18"/>
            </w:rPr>
            <w:fldChar w:fldCharType="begin"/>
          </w:r>
          <w:r>
            <w:rPr>
              <w:rFonts w:ascii="Arial" w:hAnsi="Arial"/>
              <w:sz w:val="18"/>
              <w:szCs w:val="18"/>
            </w:rPr>
            <w:instrText xml:space="preserve"> PAGE  \* Arabic </w:instrText>
          </w:r>
          <w:r>
            <w:rPr>
              <w:rFonts w:ascii="Arial" w:hAnsi="Arial"/>
              <w:sz w:val="18"/>
              <w:szCs w:val="18"/>
            </w:rPr>
            <w:fldChar w:fldCharType="separate"/>
          </w:r>
          <w:r w:rsidR="00830AF5">
            <w:rPr>
              <w:rFonts w:ascii="Arial" w:hAnsi="Arial"/>
              <w:noProof/>
              <w:sz w:val="18"/>
              <w:szCs w:val="18"/>
            </w:rPr>
            <w:t>24</w:t>
          </w:r>
          <w:r>
            <w:rPr>
              <w:rFonts w:ascii="Arial" w:hAnsi="Arial"/>
              <w:sz w:val="18"/>
              <w:szCs w:val="18"/>
            </w:rPr>
            <w:fldChar w:fldCharType="end"/>
          </w:r>
        </w:p>
      </w:tc>
    </w:tr>
  </w:tbl>
  <w:p w:rsidR="00C65AAC" w:rsidRPr="006A5954" w:rsidRDefault="00C65AAC" w:rsidP="006A5954">
    <w:pPr>
      <w:pStyle w:val="aa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65AAC" w:rsidRPr="006A5954" w:rsidRDefault="00C65AAC" w:rsidP="006A5954">
    <w:pPr>
      <w:ind w:firstLine="0"/>
      <w:jc w:val="left"/>
      <w:rPr>
        <w:rFonts w:ascii="Arial" w:hAnsi="Arial"/>
        <w:sz w:val="20"/>
        <w:szCs w:val="20"/>
      </w:rPr>
    </w:pPr>
  </w:p>
  <w:tbl>
    <w:tblPr>
      <w:tblW w:w="9966" w:type="dxa"/>
      <w:jc w:val="center"/>
      <w:tblInd w:w="-110" w:type="dxa"/>
      <w:tblBorders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  <w:insideV w:val="single" w:sz="8" w:space="0" w:color="auto"/>
      </w:tblBorders>
      <w:tblLayout w:type="fixed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709"/>
      <w:gridCol w:w="2018"/>
      <w:gridCol w:w="960"/>
      <w:gridCol w:w="5712"/>
      <w:gridCol w:w="567"/>
    </w:tblGrid>
    <w:tr w:rsidR="00C65AAC" w:rsidRPr="006A5954" w:rsidTr="006F1CCD">
      <w:trPr>
        <w:cantSplit/>
        <w:trHeight w:val="265"/>
        <w:jc w:val="center"/>
      </w:trPr>
      <w:tc>
        <w:tcPr>
          <w:tcW w:w="709" w:type="dxa"/>
          <w:tcBorders>
            <w:top w:val="single" w:sz="8" w:space="0" w:color="auto"/>
            <w:bottom w:val="single" w:sz="8" w:space="0" w:color="auto"/>
            <w:right w:val="nil"/>
          </w:tcBorders>
          <w:noWrap/>
          <w:vAlign w:val="center"/>
        </w:tcPr>
        <w:p w:rsidR="00C65AAC" w:rsidRPr="006A5954" w:rsidRDefault="00C65AAC" w:rsidP="006A5954">
          <w:pPr>
            <w:tabs>
              <w:tab w:val="center" w:pos="4677"/>
              <w:tab w:val="right" w:pos="9355"/>
            </w:tabs>
            <w:ind w:firstLine="0"/>
            <w:jc w:val="center"/>
            <w:rPr>
              <w:rFonts w:ascii="Arial" w:hAnsi="Arial"/>
              <w:sz w:val="18"/>
              <w:szCs w:val="18"/>
            </w:rPr>
          </w:pPr>
          <w:r w:rsidRPr="006A5954">
            <w:rPr>
              <w:rFonts w:ascii="Arial" w:hAnsi="Arial"/>
              <w:noProof/>
              <w:sz w:val="18"/>
              <w:szCs w:val="18"/>
              <w:lang w:eastAsia="ru-RU"/>
            </w:rPr>
            <w:drawing>
              <wp:inline distT="0" distB="0" distL="0" distR="0" wp14:anchorId="7B07CC55" wp14:editId="7536E5F7">
                <wp:extent cx="238760" cy="230505"/>
                <wp:effectExtent l="0" t="0" r="8890" b="0"/>
                <wp:docPr id="278" name="Рисунок 278" descr="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 descr="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38760" cy="2305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018" w:type="dxa"/>
          <w:tcBorders>
            <w:top w:val="single" w:sz="8" w:space="0" w:color="auto"/>
            <w:left w:val="nil"/>
          </w:tcBorders>
          <w:noWrap/>
          <w:vAlign w:val="center"/>
        </w:tcPr>
        <w:p w:rsidR="00C65AAC" w:rsidRPr="006A5954" w:rsidRDefault="00C65AAC" w:rsidP="006A5954">
          <w:pPr>
            <w:tabs>
              <w:tab w:val="center" w:pos="4677"/>
              <w:tab w:val="right" w:pos="9355"/>
            </w:tabs>
            <w:ind w:firstLine="0"/>
            <w:jc w:val="center"/>
            <w:rPr>
              <w:rFonts w:ascii="Arial" w:hAnsi="Arial"/>
              <w:sz w:val="18"/>
              <w:szCs w:val="18"/>
            </w:rPr>
          </w:pPr>
          <w:r w:rsidRPr="006A5954">
            <w:rPr>
              <w:rFonts w:ascii="Arial" w:hAnsi="Arial"/>
              <w:sz w:val="18"/>
              <w:szCs w:val="18"/>
            </w:rPr>
            <w:t>«Фрикон»</w:t>
          </w:r>
        </w:p>
      </w:tc>
      <w:tc>
        <w:tcPr>
          <w:tcW w:w="960" w:type="dxa"/>
          <w:tcBorders>
            <w:top w:val="single" w:sz="8" w:space="0" w:color="auto"/>
            <w:bottom w:val="single" w:sz="8" w:space="0" w:color="auto"/>
            <w:right w:val="nil"/>
          </w:tcBorders>
          <w:noWrap/>
          <w:vAlign w:val="center"/>
        </w:tcPr>
        <w:p w:rsidR="00C65AAC" w:rsidRPr="006A5954" w:rsidRDefault="00C65AAC" w:rsidP="00814AF9">
          <w:pPr>
            <w:tabs>
              <w:tab w:val="center" w:pos="4677"/>
              <w:tab w:val="right" w:pos="9355"/>
            </w:tabs>
            <w:ind w:firstLine="0"/>
            <w:jc w:val="center"/>
            <w:rPr>
              <w:rFonts w:ascii="Arial" w:hAnsi="Arial"/>
              <w:sz w:val="18"/>
              <w:szCs w:val="18"/>
            </w:rPr>
          </w:pPr>
          <w:r w:rsidRPr="006A5954">
            <w:rPr>
              <w:rFonts w:ascii="Arial" w:hAnsi="Arial"/>
              <w:sz w:val="18"/>
              <w:szCs w:val="18"/>
            </w:rPr>
            <w:t xml:space="preserve">Том </w:t>
          </w:r>
          <w:r>
            <w:rPr>
              <w:rFonts w:ascii="Arial" w:hAnsi="Arial"/>
              <w:sz w:val="18"/>
              <w:szCs w:val="18"/>
            </w:rPr>
            <w:t>1</w:t>
          </w:r>
        </w:p>
      </w:tc>
      <w:tc>
        <w:tcPr>
          <w:tcW w:w="5712" w:type="dxa"/>
          <w:tcBorders>
            <w:top w:val="single" w:sz="8" w:space="0" w:color="auto"/>
            <w:left w:val="nil"/>
            <w:bottom w:val="single" w:sz="8" w:space="0" w:color="auto"/>
            <w:right w:val="nil"/>
          </w:tcBorders>
          <w:noWrap/>
          <w:vAlign w:val="center"/>
        </w:tcPr>
        <w:p w:rsidR="00C65AAC" w:rsidRPr="006A5954" w:rsidRDefault="00C65AAC" w:rsidP="006A5954">
          <w:pPr>
            <w:tabs>
              <w:tab w:val="center" w:pos="4677"/>
              <w:tab w:val="right" w:pos="9355"/>
            </w:tabs>
            <w:ind w:firstLine="0"/>
            <w:jc w:val="left"/>
            <w:rPr>
              <w:rFonts w:ascii="Arial" w:hAnsi="Arial" w:cs="Arial"/>
              <w:color w:val="000000"/>
              <w:sz w:val="18"/>
              <w:szCs w:val="18"/>
              <w:lang w:eastAsia="ru-RU"/>
            </w:rPr>
          </w:pPr>
          <w:r w:rsidRPr="006A5954">
            <w:rPr>
              <w:rFonts w:ascii="Arial" w:hAnsi="Arial" w:cs="Arial"/>
              <w:color w:val="000000"/>
              <w:sz w:val="18"/>
              <w:szCs w:val="18"/>
              <w:lang w:eastAsia="ru-RU"/>
            </w:rPr>
            <w:t>Проект планировки, совмещенный с проектом межевания</w:t>
          </w:r>
        </w:p>
        <w:p w:rsidR="00C65AAC" w:rsidRPr="006A5954" w:rsidRDefault="00C65AAC" w:rsidP="006A5954">
          <w:pPr>
            <w:tabs>
              <w:tab w:val="center" w:pos="4677"/>
              <w:tab w:val="right" w:pos="9355"/>
            </w:tabs>
            <w:ind w:firstLine="0"/>
            <w:jc w:val="left"/>
            <w:rPr>
              <w:rFonts w:ascii="Arial" w:hAnsi="Arial"/>
              <w:sz w:val="18"/>
              <w:szCs w:val="18"/>
            </w:rPr>
          </w:pPr>
          <w:r>
            <w:rPr>
              <w:rFonts w:ascii="Arial" w:hAnsi="Arial" w:cs="Arial"/>
              <w:color w:val="000000"/>
              <w:sz w:val="18"/>
              <w:szCs w:val="18"/>
              <w:lang w:eastAsia="ru-RU"/>
            </w:rPr>
            <w:t>Основная часть</w:t>
          </w:r>
        </w:p>
      </w:tc>
      <w:tc>
        <w:tcPr>
          <w:tcW w:w="567" w:type="dxa"/>
          <w:tcBorders>
            <w:left w:val="nil"/>
          </w:tcBorders>
          <w:noWrap/>
          <w:vAlign w:val="center"/>
        </w:tcPr>
        <w:p w:rsidR="00C65AAC" w:rsidRPr="006A5954" w:rsidRDefault="00C65AAC" w:rsidP="00403B56">
          <w:pPr>
            <w:tabs>
              <w:tab w:val="center" w:pos="4677"/>
              <w:tab w:val="right" w:pos="9355"/>
            </w:tabs>
            <w:ind w:firstLine="0"/>
            <w:jc w:val="center"/>
            <w:rPr>
              <w:rFonts w:ascii="Arial" w:hAnsi="Arial"/>
              <w:sz w:val="18"/>
              <w:szCs w:val="18"/>
            </w:rPr>
          </w:pPr>
          <w:r>
            <w:rPr>
              <w:rFonts w:ascii="Arial" w:hAnsi="Arial"/>
              <w:sz w:val="18"/>
              <w:szCs w:val="18"/>
            </w:rPr>
            <w:fldChar w:fldCharType="begin"/>
          </w:r>
          <w:r>
            <w:rPr>
              <w:rFonts w:ascii="Arial" w:hAnsi="Arial"/>
              <w:sz w:val="18"/>
              <w:szCs w:val="18"/>
            </w:rPr>
            <w:instrText xml:space="preserve"> PAGE  \* Arabic </w:instrText>
          </w:r>
          <w:r>
            <w:rPr>
              <w:rFonts w:ascii="Arial" w:hAnsi="Arial"/>
              <w:sz w:val="18"/>
              <w:szCs w:val="18"/>
            </w:rPr>
            <w:fldChar w:fldCharType="separate"/>
          </w:r>
          <w:r w:rsidR="00830AF5">
            <w:rPr>
              <w:rFonts w:ascii="Arial" w:hAnsi="Arial"/>
              <w:noProof/>
              <w:sz w:val="18"/>
              <w:szCs w:val="18"/>
            </w:rPr>
            <w:t>31</w:t>
          </w:r>
          <w:r>
            <w:rPr>
              <w:rFonts w:ascii="Arial" w:hAnsi="Arial"/>
              <w:sz w:val="18"/>
              <w:szCs w:val="18"/>
            </w:rPr>
            <w:fldChar w:fldCharType="end"/>
          </w:r>
        </w:p>
      </w:tc>
    </w:tr>
  </w:tbl>
  <w:p w:rsidR="00C65AAC" w:rsidRPr="006A5954" w:rsidRDefault="00C65AAC" w:rsidP="006A5954">
    <w:pPr>
      <w:pStyle w:val="aa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65AAC" w:rsidRPr="006A5954" w:rsidRDefault="00C65AAC" w:rsidP="006A5954">
    <w:pPr>
      <w:ind w:firstLine="0"/>
      <w:jc w:val="left"/>
      <w:rPr>
        <w:rFonts w:ascii="Arial" w:hAnsi="Arial"/>
        <w:sz w:val="20"/>
        <w:szCs w:val="20"/>
      </w:rPr>
    </w:pPr>
  </w:p>
  <w:tbl>
    <w:tblPr>
      <w:tblW w:w="9966" w:type="dxa"/>
      <w:jc w:val="center"/>
      <w:tblInd w:w="-110" w:type="dxa"/>
      <w:tblBorders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  <w:insideV w:val="single" w:sz="8" w:space="0" w:color="auto"/>
      </w:tblBorders>
      <w:tblLayout w:type="fixed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709"/>
      <w:gridCol w:w="2018"/>
      <w:gridCol w:w="960"/>
      <w:gridCol w:w="5712"/>
      <w:gridCol w:w="567"/>
    </w:tblGrid>
    <w:tr w:rsidR="00C65AAC" w:rsidRPr="006A5954" w:rsidTr="006F1CCD">
      <w:trPr>
        <w:cantSplit/>
        <w:trHeight w:val="265"/>
        <w:jc w:val="center"/>
      </w:trPr>
      <w:tc>
        <w:tcPr>
          <w:tcW w:w="709" w:type="dxa"/>
          <w:tcBorders>
            <w:top w:val="single" w:sz="8" w:space="0" w:color="auto"/>
            <w:bottom w:val="single" w:sz="8" w:space="0" w:color="auto"/>
            <w:right w:val="nil"/>
          </w:tcBorders>
          <w:noWrap/>
          <w:vAlign w:val="center"/>
        </w:tcPr>
        <w:p w:rsidR="00C65AAC" w:rsidRPr="006A5954" w:rsidRDefault="00C65AAC" w:rsidP="006A5954">
          <w:pPr>
            <w:tabs>
              <w:tab w:val="center" w:pos="4677"/>
              <w:tab w:val="right" w:pos="9355"/>
            </w:tabs>
            <w:ind w:firstLine="0"/>
            <w:jc w:val="center"/>
            <w:rPr>
              <w:rFonts w:ascii="Arial" w:hAnsi="Arial"/>
              <w:sz w:val="18"/>
              <w:szCs w:val="18"/>
            </w:rPr>
          </w:pPr>
          <w:r w:rsidRPr="006A5954">
            <w:rPr>
              <w:rFonts w:ascii="Arial" w:hAnsi="Arial"/>
              <w:noProof/>
              <w:sz w:val="18"/>
              <w:szCs w:val="18"/>
              <w:lang w:eastAsia="ru-RU"/>
            </w:rPr>
            <w:drawing>
              <wp:inline distT="0" distB="0" distL="0" distR="0" wp14:anchorId="2F24AD45" wp14:editId="2D17F53A">
                <wp:extent cx="238760" cy="230505"/>
                <wp:effectExtent l="0" t="0" r="8890" b="0"/>
                <wp:docPr id="286" name="Рисунок 286" descr="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 descr="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38760" cy="2305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018" w:type="dxa"/>
          <w:tcBorders>
            <w:top w:val="single" w:sz="8" w:space="0" w:color="auto"/>
            <w:left w:val="nil"/>
          </w:tcBorders>
          <w:noWrap/>
          <w:vAlign w:val="center"/>
        </w:tcPr>
        <w:p w:rsidR="00C65AAC" w:rsidRPr="006A5954" w:rsidRDefault="00C65AAC" w:rsidP="006A5954">
          <w:pPr>
            <w:tabs>
              <w:tab w:val="center" w:pos="4677"/>
              <w:tab w:val="right" w:pos="9355"/>
            </w:tabs>
            <w:ind w:firstLine="0"/>
            <w:jc w:val="center"/>
            <w:rPr>
              <w:rFonts w:ascii="Arial" w:hAnsi="Arial"/>
              <w:sz w:val="18"/>
              <w:szCs w:val="18"/>
            </w:rPr>
          </w:pPr>
          <w:r w:rsidRPr="006A5954">
            <w:rPr>
              <w:rFonts w:ascii="Arial" w:hAnsi="Arial"/>
              <w:sz w:val="18"/>
              <w:szCs w:val="18"/>
            </w:rPr>
            <w:t>«Фрикон»</w:t>
          </w:r>
        </w:p>
      </w:tc>
      <w:tc>
        <w:tcPr>
          <w:tcW w:w="960" w:type="dxa"/>
          <w:tcBorders>
            <w:top w:val="single" w:sz="8" w:space="0" w:color="auto"/>
            <w:bottom w:val="single" w:sz="8" w:space="0" w:color="auto"/>
            <w:right w:val="nil"/>
          </w:tcBorders>
          <w:noWrap/>
          <w:vAlign w:val="center"/>
        </w:tcPr>
        <w:p w:rsidR="00C65AAC" w:rsidRPr="006A5954" w:rsidRDefault="00C65AAC" w:rsidP="00814AF9">
          <w:pPr>
            <w:tabs>
              <w:tab w:val="center" w:pos="4677"/>
              <w:tab w:val="right" w:pos="9355"/>
            </w:tabs>
            <w:ind w:firstLine="0"/>
            <w:jc w:val="center"/>
            <w:rPr>
              <w:rFonts w:ascii="Arial" w:hAnsi="Arial"/>
              <w:sz w:val="18"/>
              <w:szCs w:val="18"/>
            </w:rPr>
          </w:pPr>
          <w:r w:rsidRPr="006A5954">
            <w:rPr>
              <w:rFonts w:ascii="Arial" w:hAnsi="Arial"/>
              <w:sz w:val="18"/>
              <w:szCs w:val="18"/>
            </w:rPr>
            <w:t xml:space="preserve">Том </w:t>
          </w:r>
          <w:r>
            <w:rPr>
              <w:rFonts w:ascii="Arial" w:hAnsi="Arial"/>
              <w:sz w:val="18"/>
              <w:szCs w:val="18"/>
            </w:rPr>
            <w:t>1</w:t>
          </w:r>
        </w:p>
      </w:tc>
      <w:tc>
        <w:tcPr>
          <w:tcW w:w="5712" w:type="dxa"/>
          <w:tcBorders>
            <w:top w:val="single" w:sz="8" w:space="0" w:color="auto"/>
            <w:left w:val="nil"/>
            <w:bottom w:val="single" w:sz="8" w:space="0" w:color="auto"/>
            <w:right w:val="nil"/>
          </w:tcBorders>
          <w:noWrap/>
          <w:vAlign w:val="center"/>
        </w:tcPr>
        <w:p w:rsidR="00C65AAC" w:rsidRPr="006A5954" w:rsidRDefault="00C65AAC" w:rsidP="006A5954">
          <w:pPr>
            <w:tabs>
              <w:tab w:val="center" w:pos="4677"/>
              <w:tab w:val="right" w:pos="9355"/>
            </w:tabs>
            <w:ind w:firstLine="0"/>
            <w:jc w:val="left"/>
            <w:rPr>
              <w:rFonts w:ascii="Arial" w:hAnsi="Arial" w:cs="Arial"/>
              <w:color w:val="000000"/>
              <w:sz w:val="18"/>
              <w:szCs w:val="18"/>
              <w:lang w:eastAsia="ru-RU"/>
            </w:rPr>
          </w:pPr>
          <w:r w:rsidRPr="006A5954">
            <w:rPr>
              <w:rFonts w:ascii="Arial" w:hAnsi="Arial" w:cs="Arial"/>
              <w:color w:val="000000"/>
              <w:sz w:val="18"/>
              <w:szCs w:val="18"/>
              <w:lang w:eastAsia="ru-RU"/>
            </w:rPr>
            <w:t>Проект планировки, совмещенный с проектом межевания</w:t>
          </w:r>
        </w:p>
        <w:p w:rsidR="00C65AAC" w:rsidRPr="006A5954" w:rsidRDefault="00C65AAC" w:rsidP="006A5954">
          <w:pPr>
            <w:tabs>
              <w:tab w:val="center" w:pos="4677"/>
              <w:tab w:val="right" w:pos="9355"/>
            </w:tabs>
            <w:ind w:firstLine="0"/>
            <w:jc w:val="left"/>
            <w:rPr>
              <w:rFonts w:ascii="Arial" w:hAnsi="Arial"/>
              <w:sz w:val="18"/>
              <w:szCs w:val="18"/>
            </w:rPr>
          </w:pPr>
          <w:r>
            <w:rPr>
              <w:rFonts w:ascii="Arial" w:hAnsi="Arial" w:cs="Arial"/>
              <w:color w:val="000000"/>
              <w:sz w:val="18"/>
              <w:szCs w:val="18"/>
              <w:lang w:eastAsia="ru-RU"/>
            </w:rPr>
            <w:t>Основная часть</w:t>
          </w:r>
        </w:p>
      </w:tc>
      <w:tc>
        <w:tcPr>
          <w:tcW w:w="567" w:type="dxa"/>
          <w:tcBorders>
            <w:left w:val="nil"/>
          </w:tcBorders>
          <w:noWrap/>
          <w:vAlign w:val="center"/>
        </w:tcPr>
        <w:p w:rsidR="00C65AAC" w:rsidRPr="006A5954" w:rsidRDefault="00C65AAC" w:rsidP="00403B56">
          <w:pPr>
            <w:tabs>
              <w:tab w:val="center" w:pos="4677"/>
              <w:tab w:val="right" w:pos="9355"/>
            </w:tabs>
            <w:ind w:firstLine="0"/>
            <w:jc w:val="center"/>
            <w:rPr>
              <w:rFonts w:ascii="Arial" w:hAnsi="Arial"/>
              <w:sz w:val="18"/>
              <w:szCs w:val="18"/>
            </w:rPr>
          </w:pPr>
          <w:r>
            <w:rPr>
              <w:rFonts w:ascii="Arial" w:hAnsi="Arial"/>
              <w:sz w:val="18"/>
              <w:szCs w:val="18"/>
            </w:rPr>
            <w:fldChar w:fldCharType="begin"/>
          </w:r>
          <w:r>
            <w:rPr>
              <w:rFonts w:ascii="Arial" w:hAnsi="Arial"/>
              <w:sz w:val="18"/>
              <w:szCs w:val="18"/>
            </w:rPr>
            <w:instrText xml:space="preserve"> PAGE  \* Arabic </w:instrText>
          </w:r>
          <w:r>
            <w:rPr>
              <w:rFonts w:ascii="Arial" w:hAnsi="Arial"/>
              <w:sz w:val="18"/>
              <w:szCs w:val="18"/>
            </w:rPr>
            <w:fldChar w:fldCharType="separate"/>
          </w:r>
          <w:r w:rsidR="00830AF5">
            <w:rPr>
              <w:rFonts w:ascii="Arial" w:hAnsi="Arial"/>
              <w:noProof/>
              <w:sz w:val="18"/>
              <w:szCs w:val="18"/>
            </w:rPr>
            <w:t>33</w:t>
          </w:r>
          <w:r>
            <w:rPr>
              <w:rFonts w:ascii="Arial" w:hAnsi="Arial"/>
              <w:sz w:val="18"/>
              <w:szCs w:val="18"/>
            </w:rPr>
            <w:fldChar w:fldCharType="end"/>
          </w:r>
        </w:p>
      </w:tc>
    </w:tr>
  </w:tbl>
  <w:p w:rsidR="00C65AAC" w:rsidRPr="006A5954" w:rsidRDefault="00C65AAC" w:rsidP="006A5954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10B7D" w:rsidRDefault="00810B7D" w:rsidP="003F6FEC">
      <w:r>
        <w:separator/>
      </w:r>
    </w:p>
  </w:footnote>
  <w:footnote w:type="continuationSeparator" w:id="0">
    <w:p w:rsidR="00810B7D" w:rsidRDefault="00810B7D" w:rsidP="003F6FE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65AAC" w:rsidRDefault="00C65AAC" w:rsidP="00361DB4">
    <w:pPr>
      <w:pStyle w:val="a8"/>
      <w:ind w:firstLine="0"/>
      <w:jc w:val="cent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65AAC" w:rsidRDefault="00C65AAC" w:rsidP="008056AE">
    <w:pPr>
      <w:pStyle w:val="a8"/>
      <w:jc w:val="right"/>
    </w:pPr>
    <w:r>
      <w:rPr>
        <w:noProof/>
        <w:lang w:eastAsia="ru-RU"/>
      </w:rPr>
      <mc:AlternateContent>
        <mc:Choice Requires="wpg">
          <w:drawing>
            <wp:anchor distT="0" distB="0" distL="114300" distR="114300" simplePos="0" relativeHeight="251664384" behindDoc="1" locked="0" layoutInCell="1" allowOverlap="1" wp14:anchorId="45E0D8C9" wp14:editId="5DE9792D">
              <wp:simplePos x="0" y="0"/>
              <wp:positionH relativeFrom="page">
                <wp:posOffset>180340</wp:posOffset>
              </wp:positionH>
              <wp:positionV relativeFrom="page">
                <wp:posOffset>180340</wp:posOffset>
              </wp:positionV>
              <wp:extent cx="7200265" cy="10332085"/>
              <wp:effectExtent l="8890" t="8890" r="10795" b="12700"/>
              <wp:wrapNone/>
              <wp:docPr id="14" name="Группа 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7200265" cy="10332085"/>
                        <a:chOff x="524" y="523"/>
                        <a:chExt cx="11339" cy="16271"/>
                      </a:xfrm>
                    </wpg:grpSpPr>
                    <wps:wsp>
                      <wps:cNvPr id="18" name="Rectangle 8"/>
                      <wps:cNvSpPr>
                        <a:spLocks noChangeArrowheads="1"/>
                      </wps:cNvSpPr>
                      <wps:spPr bwMode="auto">
                        <a:xfrm>
                          <a:off x="524" y="523"/>
                          <a:ext cx="11339" cy="16271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9" name="Rectangle 9"/>
                      <wps:cNvSpPr>
                        <a:spLocks noChangeArrowheads="1"/>
                      </wps:cNvSpPr>
                      <wps:spPr bwMode="auto">
                        <a:xfrm>
                          <a:off x="1658" y="807"/>
                          <a:ext cx="9921" cy="15704"/>
                        </a:xfrm>
                        <a:prstGeom prst="rect">
                          <a:avLst/>
                        </a:prstGeom>
                        <a:noFill/>
                        <a:ln w="158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Группа 14" o:spid="_x0000_s1026" style="position:absolute;margin-left:14.2pt;margin-top:14.2pt;width:566.95pt;height:813.55pt;z-index:-251652096;mso-position-horizontal-relative:page;mso-position-vertical-relative:page" coordorigin="524,523" coordsize="11339,162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">
              <v:rect id="Rectangle 8" o:spid="_x0000_s1027" style="position:absolute;left:524;top:523;width:11339;height:1627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GF/5MIA&#10;AADbAAAADwAAAGRycy9kb3ducmV2LnhtbESPQWvDMAyF74P9B6PBLmN12sA20rqlFAY9DdL1B4hY&#10;i0NtOcRu4/376jDYTeI9vfdpsyvBqxtNaYhsYLmoQBF30Q7cGzh/f75+gEoZ2aKPTAZ+KcFu+/iw&#10;wcbGmVu6nXKvJIRTgwZczmOjdeocBUyLOBKL9hOngFnWqdd2wlnCg9erqnrTAQeWBocjHRx1l9M1&#10;GHhJvgTX9vWqfS/n/XX2df3ljXl+Kvs1qEwl/5v/ro9W8AVWfpEB9PYO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kYX/kwgAAANsAAAAPAAAAAAAAAAAAAAAAAJgCAABkcnMvZG93&#10;bnJldi54bWxQSwUGAAAAAAQABAD1AAAAhwMAAAAA&#10;" filled="f" strokeweight=".5pt"/>
              <v:rect id="Rectangle 9" o:spid="_x0000_s1028" style="position:absolute;left:1658;top:807;width:9921;height:1570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xDsB70A&#10;AADbAAAADwAAAGRycy9kb3ducmV2LnhtbERPSwrCMBDdC94hjOBGNFVBtBpFBEEQwd8BhmZsS5tJ&#10;aVKttzeC4G4e7zurTWtK8aTa5ZYVjEcRCOLE6pxTBffbfjgH4TyyxtIyKXiTg82621lhrO2LL/S8&#10;+lSEEHYxKsi8r2IpXZKRQTeyFXHgHrY26AOsU6lrfIVwU8pJFM2kwZxDQ4YV7TJKimtjFOwWkd/T&#10;aXo+HqcNn2zRVIdioFS/126XIDy1/i/+uQ86zF/A95dwgFx/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5xDsB70AAADbAAAADwAAAAAAAAAAAAAAAACYAgAAZHJzL2Rvd25yZXYu&#10;eG1sUEsFBgAAAAAEAAQA9QAAAIIDAAAAAA==&#10;" filled="f" strokeweight="1.25pt"/>
              <w10:wrap anchorx="page" anchory="page"/>
            </v:group>
          </w:pict>
        </mc:Fallback>
      </mc:AlternateConten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88" w:type="dxa"/>
      <w:tblInd w:w="-34" w:type="dxa"/>
      <w:tblBorders>
        <w:left w:val="single" w:sz="4" w:space="0" w:color="auto"/>
        <w:insideH w:val="single" w:sz="4" w:space="0" w:color="auto"/>
        <w:insideV w:val="single" w:sz="4" w:space="0" w:color="auto"/>
      </w:tblBorders>
      <w:tblLook w:val="04A0" w:firstRow="1" w:lastRow="0" w:firstColumn="1" w:lastColumn="0" w:noHBand="0" w:noVBand="1"/>
    </w:tblPr>
    <w:tblGrid>
      <w:gridCol w:w="3573"/>
      <w:gridCol w:w="6237"/>
      <w:gridCol w:w="278"/>
    </w:tblGrid>
    <w:sdt>
      <w:sdtPr>
        <w:id w:val="-710257399"/>
        <w:docPartObj>
          <w:docPartGallery w:val="Page Numbers (Top of Page)"/>
          <w:docPartUnique/>
        </w:docPartObj>
      </w:sdtPr>
      <w:sdtEndPr>
        <w:rPr>
          <w:sz w:val="24"/>
          <w:szCs w:val="24"/>
        </w:rPr>
      </w:sdtEndPr>
      <w:sdtContent>
        <w:tr w:rsidR="00C65AAC" w:rsidRPr="00364450" w:rsidTr="006A5954">
          <w:trPr>
            <w:trHeight w:val="435"/>
          </w:trPr>
          <w:tc>
            <w:tcPr>
              <w:tcW w:w="3573" w:type="dxa"/>
              <w:tcBorders>
                <w:top w:val="single" w:sz="4" w:space="0" w:color="auto"/>
                <w:bottom w:val="single" w:sz="4" w:space="0" w:color="auto"/>
              </w:tcBorders>
              <w:shd w:val="clear" w:color="auto" w:fill="auto"/>
              <w:vAlign w:val="center"/>
            </w:tcPr>
            <w:p w:rsidR="00C65AAC" w:rsidRPr="00364450" w:rsidRDefault="00C65AAC" w:rsidP="006A5954">
              <w:pPr>
                <w:pStyle w:val="a8"/>
                <w:tabs>
                  <w:tab w:val="clear" w:pos="4677"/>
                </w:tabs>
                <w:spacing w:before="60" w:after="60"/>
                <w:ind w:left="-108" w:firstLine="108"/>
                <w:jc w:val="center"/>
                <w:rPr>
                  <w:b/>
                  <w:sz w:val="21"/>
                  <w:szCs w:val="21"/>
                </w:rPr>
              </w:pPr>
              <w:r w:rsidRPr="00193980">
                <w:rPr>
                  <w:b/>
                  <w:iCs/>
                  <w:sz w:val="20"/>
                  <w:szCs w:val="20"/>
                </w:rPr>
                <w:t>4900/970-17-П-025.000.000-ППиПМ</w:t>
              </w:r>
            </w:p>
          </w:tc>
          <w:tc>
            <w:tcPr>
              <w:tcW w:w="6237" w:type="dxa"/>
              <w:tcBorders>
                <w:top w:val="single" w:sz="4" w:space="0" w:color="auto"/>
                <w:bottom w:val="single" w:sz="4" w:space="0" w:color="auto"/>
              </w:tcBorders>
              <w:vAlign w:val="center"/>
            </w:tcPr>
            <w:p w:rsidR="00C65AAC" w:rsidRPr="00193980" w:rsidRDefault="00C65AAC" w:rsidP="00DE7B25">
              <w:pPr>
                <w:pStyle w:val="a8"/>
                <w:tabs>
                  <w:tab w:val="clear" w:pos="4677"/>
                </w:tabs>
                <w:spacing w:before="60" w:after="60"/>
                <w:ind w:firstLine="5"/>
                <w:jc w:val="center"/>
                <w:rPr>
                  <w:iCs/>
                  <w:sz w:val="20"/>
                  <w:szCs w:val="20"/>
                </w:rPr>
              </w:pPr>
              <w:r w:rsidRPr="00193980">
                <w:rPr>
                  <w:iCs/>
                  <w:sz w:val="20"/>
                  <w:szCs w:val="20"/>
                </w:rPr>
                <w:t xml:space="preserve">«Площадка складирования леса в районе </w:t>
              </w:r>
              <w:r>
                <w:rPr>
                  <w:iCs/>
                  <w:sz w:val="20"/>
                  <w:szCs w:val="20"/>
                </w:rPr>
                <w:t xml:space="preserve">куста 518бис </w:t>
              </w:r>
              <w:proofErr w:type="spellStart"/>
              <w:r>
                <w:rPr>
                  <w:iCs/>
                  <w:sz w:val="20"/>
                  <w:szCs w:val="20"/>
                </w:rPr>
                <w:t>Малобалыкского</w:t>
              </w:r>
              <w:proofErr w:type="spellEnd"/>
              <w:r w:rsidRPr="00193980">
                <w:rPr>
                  <w:iCs/>
                  <w:sz w:val="20"/>
                  <w:szCs w:val="20"/>
                </w:rPr>
                <w:t xml:space="preserve"> месторождения»</w:t>
              </w:r>
            </w:p>
          </w:tc>
          <w:tc>
            <w:tcPr>
              <w:tcW w:w="278" w:type="dxa"/>
            </w:tcPr>
            <w:p w:rsidR="00C65AAC" w:rsidRPr="00BC1F33" w:rsidRDefault="00C65AAC" w:rsidP="006A5954">
              <w:pPr>
                <w:pStyle w:val="a8"/>
                <w:tabs>
                  <w:tab w:val="clear" w:pos="4677"/>
                </w:tabs>
                <w:spacing w:before="60" w:after="60"/>
                <w:ind w:firstLine="0"/>
                <w:rPr>
                  <w:iCs/>
                </w:rPr>
              </w:pPr>
            </w:p>
          </w:tc>
        </w:tr>
      </w:sdtContent>
    </w:sdt>
  </w:tbl>
  <w:p w:rsidR="00C65AAC" w:rsidRDefault="00C65AAC" w:rsidP="008056AE">
    <w:pPr>
      <w:pStyle w:val="a8"/>
      <w:jc w:val="right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88" w:type="dxa"/>
      <w:jc w:val="center"/>
      <w:tblInd w:w="-34" w:type="dxa"/>
      <w:tblBorders>
        <w:left w:val="single" w:sz="4" w:space="0" w:color="auto"/>
        <w:insideH w:val="single" w:sz="4" w:space="0" w:color="auto"/>
        <w:insideV w:val="single" w:sz="4" w:space="0" w:color="auto"/>
      </w:tblBorders>
      <w:tblLook w:val="04A0" w:firstRow="1" w:lastRow="0" w:firstColumn="1" w:lastColumn="0" w:noHBand="0" w:noVBand="1"/>
    </w:tblPr>
    <w:tblGrid>
      <w:gridCol w:w="3573"/>
      <w:gridCol w:w="6237"/>
      <w:gridCol w:w="278"/>
    </w:tblGrid>
    <w:sdt>
      <w:sdtPr>
        <w:id w:val="18681647"/>
        <w:docPartObj>
          <w:docPartGallery w:val="Page Numbers (Top of Page)"/>
          <w:docPartUnique/>
        </w:docPartObj>
      </w:sdtPr>
      <w:sdtEndPr>
        <w:rPr>
          <w:sz w:val="24"/>
          <w:szCs w:val="24"/>
        </w:rPr>
      </w:sdtEndPr>
      <w:sdtContent>
        <w:tr w:rsidR="00C65AAC" w:rsidRPr="00364450" w:rsidTr="006F1CCD">
          <w:trPr>
            <w:trHeight w:val="435"/>
            <w:jc w:val="center"/>
          </w:trPr>
          <w:tc>
            <w:tcPr>
              <w:tcW w:w="3573" w:type="dxa"/>
              <w:tcBorders>
                <w:top w:val="single" w:sz="4" w:space="0" w:color="auto"/>
                <w:bottom w:val="single" w:sz="4" w:space="0" w:color="auto"/>
              </w:tcBorders>
              <w:shd w:val="clear" w:color="auto" w:fill="auto"/>
              <w:vAlign w:val="center"/>
            </w:tcPr>
            <w:p w:rsidR="00C65AAC" w:rsidRPr="00364450" w:rsidRDefault="00C65AAC" w:rsidP="006A5954">
              <w:pPr>
                <w:pStyle w:val="a8"/>
                <w:tabs>
                  <w:tab w:val="clear" w:pos="4677"/>
                </w:tabs>
                <w:spacing w:before="60" w:after="60"/>
                <w:ind w:left="-108" w:firstLine="108"/>
                <w:jc w:val="center"/>
                <w:rPr>
                  <w:b/>
                  <w:sz w:val="21"/>
                  <w:szCs w:val="21"/>
                </w:rPr>
              </w:pPr>
              <w:r w:rsidRPr="00193980">
                <w:rPr>
                  <w:b/>
                  <w:iCs/>
                  <w:sz w:val="20"/>
                  <w:szCs w:val="20"/>
                </w:rPr>
                <w:t>4900/970-17-П-025.000.000-ППиПМ</w:t>
              </w:r>
            </w:p>
          </w:tc>
          <w:tc>
            <w:tcPr>
              <w:tcW w:w="6237" w:type="dxa"/>
              <w:tcBorders>
                <w:top w:val="single" w:sz="4" w:space="0" w:color="auto"/>
                <w:bottom w:val="single" w:sz="4" w:space="0" w:color="auto"/>
              </w:tcBorders>
              <w:vAlign w:val="center"/>
            </w:tcPr>
            <w:p w:rsidR="00C65AAC" w:rsidRPr="00193980" w:rsidRDefault="00C65AAC" w:rsidP="00DE7B25">
              <w:pPr>
                <w:pStyle w:val="a8"/>
                <w:tabs>
                  <w:tab w:val="clear" w:pos="4677"/>
                </w:tabs>
                <w:spacing w:before="60" w:after="60"/>
                <w:ind w:firstLine="5"/>
                <w:jc w:val="center"/>
                <w:rPr>
                  <w:iCs/>
                  <w:sz w:val="20"/>
                  <w:szCs w:val="20"/>
                </w:rPr>
              </w:pPr>
              <w:r w:rsidRPr="00193980">
                <w:rPr>
                  <w:iCs/>
                  <w:sz w:val="20"/>
                  <w:szCs w:val="20"/>
                </w:rPr>
                <w:t xml:space="preserve">«Площадка складирования леса в районе </w:t>
              </w:r>
              <w:r>
                <w:rPr>
                  <w:iCs/>
                  <w:sz w:val="20"/>
                  <w:szCs w:val="20"/>
                </w:rPr>
                <w:t xml:space="preserve">куста 518бис </w:t>
              </w:r>
              <w:proofErr w:type="spellStart"/>
              <w:r>
                <w:rPr>
                  <w:iCs/>
                  <w:sz w:val="20"/>
                  <w:szCs w:val="20"/>
                </w:rPr>
                <w:t>Малобалыкского</w:t>
              </w:r>
              <w:proofErr w:type="spellEnd"/>
              <w:r w:rsidRPr="00193980">
                <w:rPr>
                  <w:iCs/>
                  <w:sz w:val="20"/>
                  <w:szCs w:val="20"/>
                </w:rPr>
                <w:t xml:space="preserve"> месторождения»</w:t>
              </w:r>
            </w:p>
          </w:tc>
          <w:tc>
            <w:tcPr>
              <w:tcW w:w="278" w:type="dxa"/>
            </w:tcPr>
            <w:p w:rsidR="00C65AAC" w:rsidRPr="00BC1F33" w:rsidRDefault="00C65AAC" w:rsidP="006A5954">
              <w:pPr>
                <w:pStyle w:val="a8"/>
                <w:tabs>
                  <w:tab w:val="clear" w:pos="4677"/>
                </w:tabs>
                <w:spacing w:before="60" w:after="60"/>
                <w:ind w:firstLine="0"/>
                <w:rPr>
                  <w:iCs/>
                </w:rPr>
              </w:pPr>
            </w:p>
          </w:tc>
        </w:tr>
      </w:sdtContent>
    </w:sdt>
  </w:tbl>
  <w:p w:rsidR="00C65AAC" w:rsidRDefault="00C65AAC" w:rsidP="008056AE">
    <w:pPr>
      <w:pStyle w:val="a8"/>
      <w:jc w:val="right"/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88" w:type="dxa"/>
      <w:jc w:val="center"/>
      <w:tblInd w:w="-34" w:type="dxa"/>
      <w:tblBorders>
        <w:left w:val="single" w:sz="4" w:space="0" w:color="auto"/>
        <w:insideH w:val="single" w:sz="4" w:space="0" w:color="auto"/>
        <w:insideV w:val="single" w:sz="4" w:space="0" w:color="auto"/>
      </w:tblBorders>
      <w:tblLook w:val="04A0" w:firstRow="1" w:lastRow="0" w:firstColumn="1" w:lastColumn="0" w:noHBand="0" w:noVBand="1"/>
    </w:tblPr>
    <w:tblGrid>
      <w:gridCol w:w="3573"/>
      <w:gridCol w:w="6237"/>
      <w:gridCol w:w="278"/>
    </w:tblGrid>
    <w:sdt>
      <w:sdtPr>
        <w:id w:val="1660649153"/>
        <w:docPartObj>
          <w:docPartGallery w:val="Page Numbers (Top of Page)"/>
          <w:docPartUnique/>
        </w:docPartObj>
      </w:sdtPr>
      <w:sdtEndPr>
        <w:rPr>
          <w:sz w:val="24"/>
          <w:szCs w:val="24"/>
        </w:rPr>
      </w:sdtEndPr>
      <w:sdtContent>
        <w:tr w:rsidR="00C65AAC" w:rsidRPr="00364450" w:rsidTr="006F1CCD">
          <w:trPr>
            <w:trHeight w:val="435"/>
            <w:jc w:val="center"/>
          </w:trPr>
          <w:tc>
            <w:tcPr>
              <w:tcW w:w="3573" w:type="dxa"/>
              <w:tcBorders>
                <w:top w:val="single" w:sz="4" w:space="0" w:color="auto"/>
                <w:bottom w:val="single" w:sz="4" w:space="0" w:color="auto"/>
              </w:tcBorders>
              <w:shd w:val="clear" w:color="auto" w:fill="auto"/>
              <w:vAlign w:val="center"/>
            </w:tcPr>
            <w:p w:rsidR="00C65AAC" w:rsidRPr="00364450" w:rsidRDefault="00C65AAC" w:rsidP="006A5954">
              <w:pPr>
                <w:pStyle w:val="a8"/>
                <w:tabs>
                  <w:tab w:val="clear" w:pos="4677"/>
                </w:tabs>
                <w:spacing w:before="60" w:after="60"/>
                <w:ind w:left="-108" w:firstLine="108"/>
                <w:jc w:val="center"/>
                <w:rPr>
                  <w:b/>
                  <w:sz w:val="21"/>
                  <w:szCs w:val="21"/>
                </w:rPr>
              </w:pPr>
              <w:r w:rsidRPr="00193980">
                <w:rPr>
                  <w:b/>
                  <w:iCs/>
                  <w:sz w:val="20"/>
                  <w:szCs w:val="20"/>
                </w:rPr>
                <w:t>4900/970-17-П-025.000.000-ППиПМ</w:t>
              </w:r>
            </w:p>
          </w:tc>
          <w:tc>
            <w:tcPr>
              <w:tcW w:w="6237" w:type="dxa"/>
              <w:tcBorders>
                <w:top w:val="single" w:sz="4" w:space="0" w:color="auto"/>
                <w:bottom w:val="single" w:sz="4" w:space="0" w:color="auto"/>
              </w:tcBorders>
              <w:vAlign w:val="center"/>
            </w:tcPr>
            <w:p w:rsidR="00C65AAC" w:rsidRPr="00193980" w:rsidRDefault="00C65AAC" w:rsidP="00DE7B25">
              <w:pPr>
                <w:pStyle w:val="a8"/>
                <w:tabs>
                  <w:tab w:val="clear" w:pos="4677"/>
                </w:tabs>
                <w:spacing w:before="60" w:after="60"/>
                <w:ind w:firstLine="5"/>
                <w:jc w:val="center"/>
                <w:rPr>
                  <w:iCs/>
                  <w:sz w:val="20"/>
                  <w:szCs w:val="20"/>
                </w:rPr>
              </w:pPr>
              <w:r w:rsidRPr="00193980">
                <w:rPr>
                  <w:iCs/>
                  <w:sz w:val="20"/>
                  <w:szCs w:val="20"/>
                </w:rPr>
                <w:t xml:space="preserve">«Площадка складирования леса в районе </w:t>
              </w:r>
              <w:r>
                <w:rPr>
                  <w:iCs/>
                  <w:sz w:val="20"/>
                  <w:szCs w:val="20"/>
                </w:rPr>
                <w:t xml:space="preserve">куста 518бис </w:t>
              </w:r>
              <w:proofErr w:type="spellStart"/>
              <w:r>
                <w:rPr>
                  <w:iCs/>
                  <w:sz w:val="20"/>
                  <w:szCs w:val="20"/>
                </w:rPr>
                <w:t>Малобалыкского</w:t>
              </w:r>
              <w:proofErr w:type="spellEnd"/>
              <w:r w:rsidRPr="00193980">
                <w:rPr>
                  <w:iCs/>
                  <w:sz w:val="20"/>
                  <w:szCs w:val="20"/>
                </w:rPr>
                <w:t xml:space="preserve"> месторождения»</w:t>
              </w:r>
            </w:p>
          </w:tc>
          <w:tc>
            <w:tcPr>
              <w:tcW w:w="278" w:type="dxa"/>
            </w:tcPr>
            <w:p w:rsidR="00C65AAC" w:rsidRPr="00BC1F33" w:rsidRDefault="00C65AAC" w:rsidP="006A5954">
              <w:pPr>
                <w:pStyle w:val="a8"/>
                <w:tabs>
                  <w:tab w:val="clear" w:pos="4677"/>
                </w:tabs>
                <w:spacing w:before="60" w:after="60"/>
                <w:ind w:firstLine="0"/>
                <w:rPr>
                  <w:iCs/>
                </w:rPr>
              </w:pPr>
            </w:p>
          </w:tc>
        </w:tr>
      </w:sdtContent>
    </w:sdt>
  </w:tbl>
  <w:p w:rsidR="00C65AAC" w:rsidRDefault="00C65AAC" w:rsidP="008056AE">
    <w:pPr>
      <w:pStyle w:val="a8"/>
      <w:jc w:val="right"/>
    </w:pP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88" w:type="dxa"/>
      <w:jc w:val="center"/>
      <w:tblInd w:w="-34" w:type="dxa"/>
      <w:tblBorders>
        <w:left w:val="single" w:sz="4" w:space="0" w:color="auto"/>
        <w:insideH w:val="single" w:sz="4" w:space="0" w:color="auto"/>
        <w:insideV w:val="single" w:sz="4" w:space="0" w:color="auto"/>
      </w:tblBorders>
      <w:tblLook w:val="04A0" w:firstRow="1" w:lastRow="0" w:firstColumn="1" w:lastColumn="0" w:noHBand="0" w:noVBand="1"/>
    </w:tblPr>
    <w:tblGrid>
      <w:gridCol w:w="3573"/>
      <w:gridCol w:w="6237"/>
      <w:gridCol w:w="278"/>
    </w:tblGrid>
    <w:sdt>
      <w:sdtPr>
        <w:id w:val="1141927882"/>
        <w:docPartObj>
          <w:docPartGallery w:val="Page Numbers (Top of Page)"/>
          <w:docPartUnique/>
        </w:docPartObj>
      </w:sdtPr>
      <w:sdtEndPr>
        <w:rPr>
          <w:sz w:val="24"/>
          <w:szCs w:val="24"/>
        </w:rPr>
      </w:sdtEndPr>
      <w:sdtContent>
        <w:tr w:rsidR="00C65AAC" w:rsidRPr="00364450" w:rsidTr="006F1CCD">
          <w:trPr>
            <w:trHeight w:val="435"/>
            <w:jc w:val="center"/>
          </w:trPr>
          <w:tc>
            <w:tcPr>
              <w:tcW w:w="3573" w:type="dxa"/>
              <w:tcBorders>
                <w:top w:val="single" w:sz="4" w:space="0" w:color="auto"/>
                <w:bottom w:val="single" w:sz="4" w:space="0" w:color="auto"/>
              </w:tcBorders>
              <w:shd w:val="clear" w:color="auto" w:fill="auto"/>
              <w:vAlign w:val="center"/>
            </w:tcPr>
            <w:p w:rsidR="00C65AAC" w:rsidRPr="00364450" w:rsidRDefault="00C65AAC" w:rsidP="006A5954">
              <w:pPr>
                <w:pStyle w:val="a8"/>
                <w:tabs>
                  <w:tab w:val="clear" w:pos="4677"/>
                </w:tabs>
                <w:spacing w:before="60" w:after="60"/>
                <w:ind w:left="-108" w:firstLine="108"/>
                <w:jc w:val="center"/>
                <w:rPr>
                  <w:b/>
                  <w:sz w:val="21"/>
                  <w:szCs w:val="21"/>
                </w:rPr>
              </w:pPr>
              <w:r w:rsidRPr="00193980">
                <w:rPr>
                  <w:b/>
                  <w:iCs/>
                  <w:sz w:val="20"/>
                  <w:szCs w:val="20"/>
                </w:rPr>
                <w:t>4900/970-17-П-025.000.000-ППиПМ</w:t>
              </w:r>
            </w:p>
          </w:tc>
          <w:tc>
            <w:tcPr>
              <w:tcW w:w="6237" w:type="dxa"/>
              <w:tcBorders>
                <w:top w:val="single" w:sz="4" w:space="0" w:color="auto"/>
                <w:bottom w:val="single" w:sz="4" w:space="0" w:color="auto"/>
              </w:tcBorders>
              <w:vAlign w:val="center"/>
            </w:tcPr>
            <w:p w:rsidR="00C65AAC" w:rsidRPr="00193980" w:rsidRDefault="00C65AAC" w:rsidP="00DE7B25">
              <w:pPr>
                <w:pStyle w:val="a8"/>
                <w:tabs>
                  <w:tab w:val="clear" w:pos="4677"/>
                </w:tabs>
                <w:spacing w:before="60" w:after="60"/>
                <w:ind w:firstLine="5"/>
                <w:jc w:val="center"/>
                <w:rPr>
                  <w:iCs/>
                  <w:sz w:val="20"/>
                  <w:szCs w:val="20"/>
                </w:rPr>
              </w:pPr>
              <w:r w:rsidRPr="00193980">
                <w:rPr>
                  <w:iCs/>
                  <w:sz w:val="20"/>
                  <w:szCs w:val="20"/>
                </w:rPr>
                <w:t xml:space="preserve">«Площадка складирования леса в районе </w:t>
              </w:r>
              <w:r>
                <w:rPr>
                  <w:iCs/>
                  <w:sz w:val="20"/>
                  <w:szCs w:val="20"/>
                </w:rPr>
                <w:t xml:space="preserve">куста 518бис </w:t>
              </w:r>
              <w:proofErr w:type="spellStart"/>
              <w:r>
                <w:rPr>
                  <w:iCs/>
                  <w:sz w:val="20"/>
                  <w:szCs w:val="20"/>
                </w:rPr>
                <w:t>Малобалыкского</w:t>
              </w:r>
              <w:proofErr w:type="spellEnd"/>
              <w:r w:rsidRPr="00193980">
                <w:rPr>
                  <w:iCs/>
                  <w:sz w:val="20"/>
                  <w:szCs w:val="20"/>
                </w:rPr>
                <w:t xml:space="preserve"> месторождения»</w:t>
              </w:r>
            </w:p>
          </w:tc>
          <w:tc>
            <w:tcPr>
              <w:tcW w:w="278" w:type="dxa"/>
            </w:tcPr>
            <w:p w:rsidR="00C65AAC" w:rsidRPr="00BC1F33" w:rsidRDefault="00C65AAC" w:rsidP="006A5954">
              <w:pPr>
                <w:pStyle w:val="a8"/>
                <w:tabs>
                  <w:tab w:val="clear" w:pos="4677"/>
                </w:tabs>
                <w:spacing w:before="60" w:after="60"/>
                <w:ind w:firstLine="0"/>
                <w:rPr>
                  <w:iCs/>
                </w:rPr>
              </w:pPr>
            </w:p>
          </w:tc>
        </w:tr>
      </w:sdtContent>
    </w:sdt>
  </w:tbl>
  <w:p w:rsidR="00C65AAC" w:rsidRDefault="00C65AAC" w:rsidP="008056AE">
    <w:pPr>
      <w:pStyle w:val="a8"/>
      <w:jc w:val="right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6E1CBC"/>
    <w:multiLevelType w:val="multilevel"/>
    <w:tmpl w:val="8EB439D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">
    <w:nsid w:val="0A7B3F3D"/>
    <w:multiLevelType w:val="multilevel"/>
    <w:tmpl w:val="8EB439D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">
    <w:nsid w:val="10CD30A4"/>
    <w:multiLevelType w:val="multilevel"/>
    <w:tmpl w:val="00E256D0"/>
    <w:lvl w:ilvl="0">
      <w:start w:val="1"/>
      <w:numFmt w:val="decimal"/>
      <w:lvlText w:val="%1"/>
      <w:lvlJc w:val="left"/>
      <w:pPr>
        <w:ind w:left="1637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1847" w:hanging="57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997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357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357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717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717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077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437" w:hanging="2160"/>
      </w:pPr>
      <w:rPr>
        <w:rFonts w:hint="default"/>
      </w:rPr>
    </w:lvl>
  </w:abstractNum>
  <w:abstractNum w:abstractNumId="3">
    <w:nsid w:val="115A5664"/>
    <w:multiLevelType w:val="multilevel"/>
    <w:tmpl w:val="BB7E893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">
    <w:nsid w:val="1373494B"/>
    <w:multiLevelType w:val="multilevel"/>
    <w:tmpl w:val="30885A36"/>
    <w:lvl w:ilvl="0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633" w:hanging="1065"/>
      </w:pPr>
      <w:rPr>
        <w:rFonts w:hint="default"/>
        <w:color w:val="000000" w:themeColor="text1"/>
      </w:rPr>
    </w:lvl>
    <w:lvl w:ilvl="2">
      <w:start w:val="1"/>
      <w:numFmt w:val="decimal"/>
      <w:isLgl/>
      <w:lvlText w:val="%1.%2.%3"/>
      <w:lvlJc w:val="left"/>
      <w:pPr>
        <w:ind w:left="3439" w:hanging="1065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4413" w:hanging="1065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5402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6376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771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8684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0018" w:hanging="1800"/>
      </w:pPr>
      <w:rPr>
        <w:rFonts w:hint="default"/>
      </w:rPr>
    </w:lvl>
  </w:abstractNum>
  <w:abstractNum w:abstractNumId="5">
    <w:nsid w:val="1C3269A6"/>
    <w:multiLevelType w:val="multilevel"/>
    <w:tmpl w:val="D8B0712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eastAsia="Times New Roman"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eastAsia="Times New Roman"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eastAsia="Times New Roman"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eastAsia="Times New Roman"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eastAsia="Times New Roman"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eastAsia="Times New Roman"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eastAsia="Times New Roman"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eastAsia="Times New Roman" w:hint="default"/>
      </w:rPr>
    </w:lvl>
  </w:abstractNum>
  <w:abstractNum w:abstractNumId="6">
    <w:nsid w:val="305A2D9A"/>
    <w:multiLevelType w:val="hybridMultilevel"/>
    <w:tmpl w:val="5EE4CB48"/>
    <w:lvl w:ilvl="0" w:tplc="59603D76">
      <w:start w:val="1"/>
      <w:numFmt w:val="decimal"/>
      <w:lvlText w:val="%1"/>
      <w:lvlJc w:val="left"/>
      <w:pPr>
        <w:ind w:left="88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05" w:hanging="360"/>
      </w:pPr>
    </w:lvl>
    <w:lvl w:ilvl="2" w:tplc="0419001B" w:tentative="1">
      <w:start w:val="1"/>
      <w:numFmt w:val="lowerRoman"/>
      <w:lvlText w:val="%3."/>
      <w:lvlJc w:val="right"/>
      <w:pPr>
        <w:ind w:left="2325" w:hanging="180"/>
      </w:pPr>
    </w:lvl>
    <w:lvl w:ilvl="3" w:tplc="0419000F" w:tentative="1">
      <w:start w:val="1"/>
      <w:numFmt w:val="decimal"/>
      <w:lvlText w:val="%4."/>
      <w:lvlJc w:val="left"/>
      <w:pPr>
        <w:ind w:left="3045" w:hanging="360"/>
      </w:pPr>
    </w:lvl>
    <w:lvl w:ilvl="4" w:tplc="04190019" w:tentative="1">
      <w:start w:val="1"/>
      <w:numFmt w:val="lowerLetter"/>
      <w:lvlText w:val="%5."/>
      <w:lvlJc w:val="left"/>
      <w:pPr>
        <w:ind w:left="3765" w:hanging="360"/>
      </w:pPr>
    </w:lvl>
    <w:lvl w:ilvl="5" w:tplc="0419001B" w:tentative="1">
      <w:start w:val="1"/>
      <w:numFmt w:val="lowerRoman"/>
      <w:lvlText w:val="%6."/>
      <w:lvlJc w:val="right"/>
      <w:pPr>
        <w:ind w:left="4485" w:hanging="180"/>
      </w:pPr>
    </w:lvl>
    <w:lvl w:ilvl="6" w:tplc="0419000F" w:tentative="1">
      <w:start w:val="1"/>
      <w:numFmt w:val="decimal"/>
      <w:lvlText w:val="%7."/>
      <w:lvlJc w:val="left"/>
      <w:pPr>
        <w:ind w:left="5205" w:hanging="360"/>
      </w:pPr>
    </w:lvl>
    <w:lvl w:ilvl="7" w:tplc="04190019" w:tentative="1">
      <w:start w:val="1"/>
      <w:numFmt w:val="lowerLetter"/>
      <w:lvlText w:val="%8."/>
      <w:lvlJc w:val="left"/>
      <w:pPr>
        <w:ind w:left="5925" w:hanging="360"/>
      </w:pPr>
    </w:lvl>
    <w:lvl w:ilvl="8" w:tplc="0419001B" w:tentative="1">
      <w:start w:val="1"/>
      <w:numFmt w:val="lowerRoman"/>
      <w:lvlText w:val="%9."/>
      <w:lvlJc w:val="right"/>
      <w:pPr>
        <w:ind w:left="6645" w:hanging="180"/>
      </w:pPr>
    </w:lvl>
  </w:abstractNum>
  <w:abstractNum w:abstractNumId="7">
    <w:nsid w:val="3DC742E5"/>
    <w:multiLevelType w:val="hybridMultilevel"/>
    <w:tmpl w:val="2ED61E5A"/>
    <w:lvl w:ilvl="0" w:tplc="A764335E">
      <w:start w:val="1"/>
      <w:numFmt w:val="bullet"/>
      <w:lvlText w:val="-"/>
      <w:lvlJc w:val="left"/>
      <w:pPr>
        <w:tabs>
          <w:tab w:val="num" w:pos="2138"/>
        </w:tabs>
        <w:ind w:left="2138" w:hanging="360"/>
      </w:pPr>
      <w:rPr>
        <w:rFonts w:ascii="Arial" w:hAnsi="Arial" w:hint="default"/>
      </w:rPr>
    </w:lvl>
    <w:lvl w:ilvl="1" w:tplc="1020E858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3620C998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42926258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65C472C8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F54ABC72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E92AA720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26A28F48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24BA5566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8">
    <w:nsid w:val="41506A83"/>
    <w:multiLevelType w:val="multilevel"/>
    <w:tmpl w:val="30885A36"/>
    <w:lvl w:ilvl="0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633" w:hanging="1065"/>
      </w:pPr>
      <w:rPr>
        <w:rFonts w:hint="default"/>
        <w:color w:val="000000" w:themeColor="text1"/>
      </w:rPr>
    </w:lvl>
    <w:lvl w:ilvl="2">
      <w:start w:val="1"/>
      <w:numFmt w:val="decimal"/>
      <w:isLgl/>
      <w:lvlText w:val="%1.%2.%3"/>
      <w:lvlJc w:val="left"/>
      <w:pPr>
        <w:ind w:left="3439" w:hanging="1065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4413" w:hanging="1065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5402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6376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771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8684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0018" w:hanging="1800"/>
      </w:pPr>
      <w:rPr>
        <w:rFonts w:hint="default"/>
      </w:rPr>
    </w:lvl>
  </w:abstractNum>
  <w:abstractNum w:abstractNumId="9">
    <w:nsid w:val="451B5CA9"/>
    <w:multiLevelType w:val="multilevel"/>
    <w:tmpl w:val="0A829360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0">
    <w:nsid w:val="48983AEF"/>
    <w:multiLevelType w:val="hybridMultilevel"/>
    <w:tmpl w:val="20244C0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8A64DF6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2">
    <w:nsid w:val="58AC1647"/>
    <w:multiLevelType w:val="multilevel"/>
    <w:tmpl w:val="A2C27F88"/>
    <w:lvl w:ilvl="0">
      <w:start w:val="1"/>
      <w:numFmt w:val="decimal"/>
      <w:lvlText w:val="%1"/>
      <w:lvlJc w:val="left"/>
      <w:pPr>
        <w:ind w:left="525" w:hanging="52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25" w:hanging="52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13">
    <w:nsid w:val="5E1B6E47"/>
    <w:multiLevelType w:val="multilevel"/>
    <w:tmpl w:val="9790055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4">
    <w:nsid w:val="5FF0510B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5">
    <w:nsid w:val="63BC6AD3"/>
    <w:multiLevelType w:val="multilevel"/>
    <w:tmpl w:val="30885A36"/>
    <w:lvl w:ilvl="0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633" w:hanging="1065"/>
      </w:pPr>
      <w:rPr>
        <w:rFonts w:hint="default"/>
        <w:color w:val="000000" w:themeColor="text1"/>
      </w:rPr>
    </w:lvl>
    <w:lvl w:ilvl="2">
      <w:start w:val="1"/>
      <w:numFmt w:val="decimal"/>
      <w:isLgl/>
      <w:lvlText w:val="%1.%2.%3"/>
      <w:lvlJc w:val="left"/>
      <w:pPr>
        <w:ind w:left="3439" w:hanging="1065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4413" w:hanging="1065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5402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6376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771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8684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0018" w:hanging="1800"/>
      </w:pPr>
      <w:rPr>
        <w:rFonts w:hint="default"/>
      </w:rPr>
    </w:lvl>
  </w:abstractNum>
  <w:abstractNum w:abstractNumId="16">
    <w:nsid w:val="66A22DF0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7">
    <w:nsid w:val="6975054D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8">
    <w:nsid w:val="6B2F4085"/>
    <w:multiLevelType w:val="hybridMultilevel"/>
    <w:tmpl w:val="CB5899C8"/>
    <w:lvl w:ilvl="0" w:tplc="EE26A956">
      <w:start w:val="4"/>
      <w:numFmt w:val="decimal"/>
      <w:lvlText w:val="%1"/>
      <w:lvlJc w:val="left"/>
      <w:pPr>
        <w:ind w:left="88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05" w:hanging="360"/>
      </w:pPr>
    </w:lvl>
    <w:lvl w:ilvl="2" w:tplc="0419001B" w:tentative="1">
      <w:start w:val="1"/>
      <w:numFmt w:val="lowerRoman"/>
      <w:lvlText w:val="%3."/>
      <w:lvlJc w:val="right"/>
      <w:pPr>
        <w:ind w:left="2325" w:hanging="180"/>
      </w:pPr>
    </w:lvl>
    <w:lvl w:ilvl="3" w:tplc="0419000F" w:tentative="1">
      <w:start w:val="1"/>
      <w:numFmt w:val="decimal"/>
      <w:lvlText w:val="%4."/>
      <w:lvlJc w:val="left"/>
      <w:pPr>
        <w:ind w:left="3045" w:hanging="360"/>
      </w:pPr>
    </w:lvl>
    <w:lvl w:ilvl="4" w:tplc="04190019" w:tentative="1">
      <w:start w:val="1"/>
      <w:numFmt w:val="lowerLetter"/>
      <w:lvlText w:val="%5."/>
      <w:lvlJc w:val="left"/>
      <w:pPr>
        <w:ind w:left="3765" w:hanging="360"/>
      </w:pPr>
    </w:lvl>
    <w:lvl w:ilvl="5" w:tplc="0419001B" w:tentative="1">
      <w:start w:val="1"/>
      <w:numFmt w:val="lowerRoman"/>
      <w:lvlText w:val="%6."/>
      <w:lvlJc w:val="right"/>
      <w:pPr>
        <w:ind w:left="4485" w:hanging="180"/>
      </w:pPr>
    </w:lvl>
    <w:lvl w:ilvl="6" w:tplc="0419000F" w:tentative="1">
      <w:start w:val="1"/>
      <w:numFmt w:val="decimal"/>
      <w:lvlText w:val="%7."/>
      <w:lvlJc w:val="left"/>
      <w:pPr>
        <w:ind w:left="5205" w:hanging="360"/>
      </w:pPr>
    </w:lvl>
    <w:lvl w:ilvl="7" w:tplc="04190019" w:tentative="1">
      <w:start w:val="1"/>
      <w:numFmt w:val="lowerLetter"/>
      <w:lvlText w:val="%8."/>
      <w:lvlJc w:val="left"/>
      <w:pPr>
        <w:ind w:left="5925" w:hanging="360"/>
      </w:pPr>
    </w:lvl>
    <w:lvl w:ilvl="8" w:tplc="0419001B" w:tentative="1">
      <w:start w:val="1"/>
      <w:numFmt w:val="lowerRoman"/>
      <w:lvlText w:val="%9."/>
      <w:lvlJc w:val="right"/>
      <w:pPr>
        <w:ind w:left="6645" w:hanging="180"/>
      </w:pPr>
    </w:lvl>
  </w:abstractNum>
  <w:abstractNum w:abstractNumId="19">
    <w:nsid w:val="6B736736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0">
    <w:nsid w:val="754C45BC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1">
    <w:nsid w:val="779F53F3"/>
    <w:multiLevelType w:val="multilevel"/>
    <w:tmpl w:val="BB7E893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2">
    <w:nsid w:val="78471B62"/>
    <w:multiLevelType w:val="multilevel"/>
    <w:tmpl w:val="30885A36"/>
    <w:lvl w:ilvl="0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633" w:hanging="1065"/>
      </w:pPr>
      <w:rPr>
        <w:rFonts w:hint="default"/>
        <w:color w:val="000000" w:themeColor="text1"/>
      </w:rPr>
    </w:lvl>
    <w:lvl w:ilvl="2">
      <w:start w:val="1"/>
      <w:numFmt w:val="decimal"/>
      <w:isLgl/>
      <w:lvlText w:val="%1.%2.%3"/>
      <w:lvlJc w:val="left"/>
      <w:pPr>
        <w:ind w:left="3439" w:hanging="1065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4413" w:hanging="1065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5402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6376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771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8684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0018" w:hanging="1800"/>
      </w:pPr>
      <w:rPr>
        <w:rFonts w:hint="default"/>
      </w:rPr>
    </w:lvl>
  </w:abstractNum>
  <w:abstractNum w:abstractNumId="23">
    <w:nsid w:val="7AA9724C"/>
    <w:multiLevelType w:val="multilevel"/>
    <w:tmpl w:val="30885A36"/>
    <w:lvl w:ilvl="0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633" w:hanging="1065"/>
      </w:pPr>
      <w:rPr>
        <w:rFonts w:hint="default"/>
        <w:color w:val="000000" w:themeColor="text1"/>
      </w:rPr>
    </w:lvl>
    <w:lvl w:ilvl="2">
      <w:start w:val="1"/>
      <w:numFmt w:val="decimal"/>
      <w:isLgl/>
      <w:lvlText w:val="%1.%2.%3"/>
      <w:lvlJc w:val="left"/>
      <w:pPr>
        <w:ind w:left="3439" w:hanging="1065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4413" w:hanging="1065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5402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6376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771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8684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0018" w:hanging="1800"/>
      </w:pPr>
      <w:rPr>
        <w:rFonts w:hint="default"/>
      </w:rPr>
    </w:lvl>
  </w:abstractNum>
  <w:num w:numId="1">
    <w:abstractNumId w:val="10"/>
  </w:num>
  <w:num w:numId="2">
    <w:abstractNumId w:val="7"/>
  </w:num>
  <w:num w:numId="3">
    <w:abstractNumId w:val="12"/>
  </w:num>
  <w:num w:numId="4">
    <w:abstractNumId w:val="6"/>
  </w:num>
  <w:num w:numId="5">
    <w:abstractNumId w:val="2"/>
  </w:num>
  <w:num w:numId="6">
    <w:abstractNumId w:val="18"/>
  </w:num>
  <w:num w:numId="7">
    <w:abstractNumId w:val="5"/>
  </w:num>
  <w:num w:numId="8">
    <w:abstractNumId w:val="21"/>
  </w:num>
  <w:num w:numId="9">
    <w:abstractNumId w:val="17"/>
  </w:num>
  <w:num w:numId="10">
    <w:abstractNumId w:val="16"/>
  </w:num>
  <w:num w:numId="11">
    <w:abstractNumId w:val="20"/>
  </w:num>
  <w:num w:numId="12">
    <w:abstractNumId w:val="14"/>
  </w:num>
  <w:num w:numId="13">
    <w:abstractNumId w:val="1"/>
  </w:num>
  <w:num w:numId="14">
    <w:abstractNumId w:val="4"/>
  </w:num>
  <w:num w:numId="15">
    <w:abstractNumId w:val="19"/>
  </w:num>
  <w:num w:numId="16">
    <w:abstractNumId w:val="9"/>
  </w:num>
  <w:num w:numId="17">
    <w:abstractNumId w:val="0"/>
  </w:num>
  <w:num w:numId="18">
    <w:abstractNumId w:val="11"/>
  </w:num>
  <w:num w:numId="19">
    <w:abstractNumId w:val="13"/>
  </w:num>
  <w:num w:numId="20">
    <w:abstractNumId w:val="3"/>
  </w:num>
  <w:num w:numId="21">
    <w:abstractNumId w:val="15"/>
  </w:num>
  <w:num w:numId="22">
    <w:abstractNumId w:val="8"/>
  </w:num>
  <w:num w:numId="23">
    <w:abstractNumId w:val="22"/>
  </w:num>
  <w:num w:numId="24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96592"/>
    <w:rsid w:val="00013782"/>
    <w:rsid w:val="00014587"/>
    <w:rsid w:val="00035661"/>
    <w:rsid w:val="0003664B"/>
    <w:rsid w:val="00047EF5"/>
    <w:rsid w:val="000559E5"/>
    <w:rsid w:val="00062326"/>
    <w:rsid w:val="00064004"/>
    <w:rsid w:val="00073127"/>
    <w:rsid w:val="000B2E22"/>
    <w:rsid w:val="000C52DF"/>
    <w:rsid w:val="000D296D"/>
    <w:rsid w:val="000D5770"/>
    <w:rsid w:val="000D6624"/>
    <w:rsid w:val="000D763E"/>
    <w:rsid w:val="000E0812"/>
    <w:rsid w:val="000E4949"/>
    <w:rsid w:val="000F10CB"/>
    <w:rsid w:val="000F1F0B"/>
    <w:rsid w:val="00112DD6"/>
    <w:rsid w:val="00123201"/>
    <w:rsid w:val="00126FFE"/>
    <w:rsid w:val="00140BC9"/>
    <w:rsid w:val="00147AAA"/>
    <w:rsid w:val="001716C5"/>
    <w:rsid w:val="00193980"/>
    <w:rsid w:val="001B4C2A"/>
    <w:rsid w:val="001D0BC7"/>
    <w:rsid w:val="001D7692"/>
    <w:rsid w:val="001E0E8D"/>
    <w:rsid w:val="001F188F"/>
    <w:rsid w:val="002007C2"/>
    <w:rsid w:val="00212858"/>
    <w:rsid w:val="00217F85"/>
    <w:rsid w:val="00231C53"/>
    <w:rsid w:val="002335A9"/>
    <w:rsid w:val="00240437"/>
    <w:rsid w:val="0024526E"/>
    <w:rsid w:val="00292FA3"/>
    <w:rsid w:val="00293FEB"/>
    <w:rsid w:val="002A7DAC"/>
    <w:rsid w:val="002C01F4"/>
    <w:rsid w:val="002D3FE5"/>
    <w:rsid w:val="003165F1"/>
    <w:rsid w:val="00317B4A"/>
    <w:rsid w:val="00332F97"/>
    <w:rsid w:val="0034052A"/>
    <w:rsid w:val="00343141"/>
    <w:rsid w:val="003479AD"/>
    <w:rsid w:val="00360DFE"/>
    <w:rsid w:val="00361DB4"/>
    <w:rsid w:val="003801E1"/>
    <w:rsid w:val="003D1701"/>
    <w:rsid w:val="003D2FBE"/>
    <w:rsid w:val="003D3A04"/>
    <w:rsid w:val="003F6FEC"/>
    <w:rsid w:val="00402EDB"/>
    <w:rsid w:val="00403B56"/>
    <w:rsid w:val="00424A4B"/>
    <w:rsid w:val="00426B14"/>
    <w:rsid w:val="0044623A"/>
    <w:rsid w:val="00447787"/>
    <w:rsid w:val="00455B0A"/>
    <w:rsid w:val="00460671"/>
    <w:rsid w:val="00460731"/>
    <w:rsid w:val="00463B5E"/>
    <w:rsid w:val="004665BD"/>
    <w:rsid w:val="00482A50"/>
    <w:rsid w:val="004A5015"/>
    <w:rsid w:val="004B2143"/>
    <w:rsid w:val="00531608"/>
    <w:rsid w:val="00567BCC"/>
    <w:rsid w:val="005923D5"/>
    <w:rsid w:val="005D6FE2"/>
    <w:rsid w:val="005F38AA"/>
    <w:rsid w:val="006234F4"/>
    <w:rsid w:val="00643E47"/>
    <w:rsid w:val="0064709C"/>
    <w:rsid w:val="00664D2D"/>
    <w:rsid w:val="006A5954"/>
    <w:rsid w:val="006A64CE"/>
    <w:rsid w:val="006C111A"/>
    <w:rsid w:val="006C7DBC"/>
    <w:rsid w:val="006D7587"/>
    <w:rsid w:val="006E6E82"/>
    <w:rsid w:val="006F1CCD"/>
    <w:rsid w:val="00712A65"/>
    <w:rsid w:val="00714B5B"/>
    <w:rsid w:val="007242B1"/>
    <w:rsid w:val="007304B3"/>
    <w:rsid w:val="007545F0"/>
    <w:rsid w:val="0075583F"/>
    <w:rsid w:val="00757FA0"/>
    <w:rsid w:val="00765166"/>
    <w:rsid w:val="00781E38"/>
    <w:rsid w:val="00792A40"/>
    <w:rsid w:val="00796592"/>
    <w:rsid w:val="007A0FE3"/>
    <w:rsid w:val="007A2C8F"/>
    <w:rsid w:val="007A5288"/>
    <w:rsid w:val="007B0A47"/>
    <w:rsid w:val="008056AE"/>
    <w:rsid w:val="00810B7D"/>
    <w:rsid w:val="00814AF9"/>
    <w:rsid w:val="0082255C"/>
    <w:rsid w:val="008248C3"/>
    <w:rsid w:val="00830AF5"/>
    <w:rsid w:val="0084188B"/>
    <w:rsid w:val="00862527"/>
    <w:rsid w:val="00865DD9"/>
    <w:rsid w:val="00867CEC"/>
    <w:rsid w:val="008A2DBA"/>
    <w:rsid w:val="008F41AB"/>
    <w:rsid w:val="00907004"/>
    <w:rsid w:val="00933356"/>
    <w:rsid w:val="00940B85"/>
    <w:rsid w:val="0094215D"/>
    <w:rsid w:val="00951601"/>
    <w:rsid w:val="009633A8"/>
    <w:rsid w:val="0097194E"/>
    <w:rsid w:val="009723D9"/>
    <w:rsid w:val="0098163B"/>
    <w:rsid w:val="009942F7"/>
    <w:rsid w:val="00997D9D"/>
    <w:rsid w:val="009C2261"/>
    <w:rsid w:val="009C7837"/>
    <w:rsid w:val="009E24A6"/>
    <w:rsid w:val="009F2E6F"/>
    <w:rsid w:val="00A1665E"/>
    <w:rsid w:val="00A22FA6"/>
    <w:rsid w:val="00A34B77"/>
    <w:rsid w:val="00A350C0"/>
    <w:rsid w:val="00A76479"/>
    <w:rsid w:val="00A95E3F"/>
    <w:rsid w:val="00A966B6"/>
    <w:rsid w:val="00AB4D74"/>
    <w:rsid w:val="00AB6E78"/>
    <w:rsid w:val="00B02B71"/>
    <w:rsid w:val="00B131EA"/>
    <w:rsid w:val="00B32AEE"/>
    <w:rsid w:val="00B548D3"/>
    <w:rsid w:val="00BA1C15"/>
    <w:rsid w:val="00BA56C4"/>
    <w:rsid w:val="00BA7276"/>
    <w:rsid w:val="00BC45BE"/>
    <w:rsid w:val="00BC6D38"/>
    <w:rsid w:val="00BD2D7B"/>
    <w:rsid w:val="00BE1518"/>
    <w:rsid w:val="00BE566F"/>
    <w:rsid w:val="00BE7D73"/>
    <w:rsid w:val="00BF2807"/>
    <w:rsid w:val="00C01707"/>
    <w:rsid w:val="00C05B45"/>
    <w:rsid w:val="00C13371"/>
    <w:rsid w:val="00C50BE6"/>
    <w:rsid w:val="00C559A2"/>
    <w:rsid w:val="00C57242"/>
    <w:rsid w:val="00C65AAC"/>
    <w:rsid w:val="00C842BF"/>
    <w:rsid w:val="00C975E7"/>
    <w:rsid w:val="00CD3088"/>
    <w:rsid w:val="00CD74E4"/>
    <w:rsid w:val="00CE093C"/>
    <w:rsid w:val="00CE14ED"/>
    <w:rsid w:val="00CE5228"/>
    <w:rsid w:val="00CE7590"/>
    <w:rsid w:val="00CF1EC9"/>
    <w:rsid w:val="00D01FC5"/>
    <w:rsid w:val="00D10B39"/>
    <w:rsid w:val="00D23AAE"/>
    <w:rsid w:val="00D756E8"/>
    <w:rsid w:val="00D957C5"/>
    <w:rsid w:val="00DA0CE5"/>
    <w:rsid w:val="00DA697D"/>
    <w:rsid w:val="00DB7676"/>
    <w:rsid w:val="00DC5347"/>
    <w:rsid w:val="00DD1BB9"/>
    <w:rsid w:val="00DD2969"/>
    <w:rsid w:val="00DE7B25"/>
    <w:rsid w:val="00DF7EFD"/>
    <w:rsid w:val="00E5665B"/>
    <w:rsid w:val="00E610F9"/>
    <w:rsid w:val="00E61494"/>
    <w:rsid w:val="00E65111"/>
    <w:rsid w:val="00E86C4C"/>
    <w:rsid w:val="00E86D1A"/>
    <w:rsid w:val="00E9645F"/>
    <w:rsid w:val="00EA65E9"/>
    <w:rsid w:val="00EB591F"/>
    <w:rsid w:val="00EC2D12"/>
    <w:rsid w:val="00ED2B20"/>
    <w:rsid w:val="00ED2CFB"/>
    <w:rsid w:val="00EE2F72"/>
    <w:rsid w:val="00EE529F"/>
    <w:rsid w:val="00EF590E"/>
    <w:rsid w:val="00F25700"/>
    <w:rsid w:val="00F41A24"/>
    <w:rsid w:val="00F7038A"/>
    <w:rsid w:val="00F75911"/>
    <w:rsid w:val="00F773FA"/>
    <w:rsid w:val="00FD467D"/>
    <w:rsid w:val="00FE05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List Continue 2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C45BE"/>
    <w:pPr>
      <w:spacing w:after="0" w:line="240" w:lineRule="auto"/>
      <w:ind w:firstLine="539"/>
      <w:jc w:val="both"/>
    </w:pPr>
    <w:rPr>
      <w:rFonts w:ascii="Times New Roman" w:eastAsia="Times New Roman" w:hAnsi="Times New Roman" w:cs="Times New Roman"/>
      <w:sz w:val="28"/>
      <w:szCs w:val="28"/>
    </w:rPr>
  </w:style>
  <w:style w:type="paragraph" w:styleId="1">
    <w:name w:val="heading 1"/>
    <w:aliases w:val=". (1.0),Заголовок к1,Gliederung1,Заголовок А,Заголовок 2-1,Заголовок 1 Знак1,Заголовок А Знак,Заголовок к1 Знак,Gliederung1 Знак,. (1.0) Знак,Заголовок 1 Знак Знак,Заголовок 2-1 Знак,ё,глава Знак Знак,глава,Заголовок 2+,новая страница"/>
    <w:basedOn w:val="a"/>
    <w:next w:val="a"/>
    <w:link w:val="10"/>
    <w:uiPriority w:val="9"/>
    <w:qFormat/>
    <w:rsid w:val="00BE7D73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</w:rPr>
  </w:style>
  <w:style w:type="paragraph" w:styleId="2">
    <w:name w:val="heading 2"/>
    <w:aliases w:val="Знак2,Знак2 Знак,Заголовок 2 Знак Знак,Знак2 Знак Знак,Заголовок 2 Знак2 Знак, Знак2 Знак Знак1 Знак1,Заголовок 2 Знак Знак Знак1,Заголовок 2 Знак1 Знак Знак, Знак2 Знак Знак1 Знак Знак, Знак2 ,заголовок2,1. Заголовок 2,1. Заголовок 2 Знак,H"/>
    <w:basedOn w:val="a"/>
    <w:next w:val="a"/>
    <w:link w:val="20"/>
    <w:qFormat/>
    <w:rsid w:val="00951601"/>
    <w:pPr>
      <w:numPr>
        <w:ilvl w:val="1"/>
      </w:numPr>
      <w:spacing w:before="120" w:after="120"/>
      <w:ind w:left="680" w:firstLine="720"/>
      <w:jc w:val="center"/>
      <w:outlineLvl w:val="1"/>
    </w:pPr>
    <w:rPr>
      <w:rFonts w:ascii="Calibri" w:hAnsi="Calibri" w:cs="Arial"/>
      <w:bCs/>
      <w:iCs/>
      <w:smallCaps/>
      <w:sz w:val="24"/>
    </w:rPr>
  </w:style>
  <w:style w:type="paragraph" w:styleId="3">
    <w:name w:val="heading 3"/>
    <w:aliases w:val="- 1.1.1,Пункт,- 1.1.11,- 1.1.12,- 1.1.13,- 1.1.14,H3,Caaieiaie 3 Ciae,Çàãîëîâîê 3 Çíàê,Heading 3 Char,h3,Заголовок 3 Знак + 12 пт,не курсив,Междустр.интервал:  полуторн...,записка,Заголовок 58,Gliederung3,Ведомость (название)"/>
    <w:basedOn w:val="a"/>
    <w:next w:val="a"/>
    <w:link w:val="30"/>
    <w:qFormat/>
    <w:rsid w:val="00BC45BE"/>
    <w:pPr>
      <w:keepNext/>
      <w:spacing w:before="240" w:after="60"/>
      <w:outlineLvl w:val="2"/>
    </w:pPr>
    <w:rPr>
      <w:rFonts w:ascii="Cambria" w:eastAsia="Calibri" w:hAnsi="Cambria"/>
      <w:b/>
      <w:b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aliases w:val="- 1.1.1 Знак,Пункт Знак,- 1.1.11 Знак,- 1.1.12 Знак,- 1.1.13 Знак,- 1.1.14 Знак,H3 Знак,Caaieiaie 3 Ciae Знак,Çàãîëîâîê 3 Çíàê Знак,Heading 3 Char Знак,h3 Знак,Заголовок 3 Знак + 12 пт Знак,не курсив Знак,записка Знак,Заголовок 58 Знак"/>
    <w:basedOn w:val="a0"/>
    <w:link w:val="3"/>
    <w:rsid w:val="00BC45BE"/>
    <w:rPr>
      <w:rFonts w:ascii="Cambria" w:eastAsia="Calibri" w:hAnsi="Cambria" w:cs="Times New Roman"/>
      <w:b/>
      <w:bCs/>
      <w:sz w:val="26"/>
      <w:szCs w:val="26"/>
    </w:rPr>
  </w:style>
  <w:style w:type="paragraph" w:styleId="21">
    <w:name w:val="List Continue 2"/>
    <w:basedOn w:val="a"/>
    <w:rsid w:val="00F773FA"/>
    <w:pPr>
      <w:spacing w:after="120"/>
      <w:ind w:left="566" w:firstLine="0"/>
      <w:jc w:val="left"/>
    </w:pPr>
    <w:rPr>
      <w:sz w:val="24"/>
      <w:szCs w:val="20"/>
      <w:lang w:eastAsia="ru-RU"/>
    </w:rPr>
  </w:style>
  <w:style w:type="paragraph" w:customStyle="1" w:styleId="-3">
    <w:name w:val="ТНГП - Заголовок 3"/>
    <w:basedOn w:val="a"/>
    <w:link w:val="-30"/>
    <w:qFormat/>
    <w:rsid w:val="00F773FA"/>
    <w:pPr>
      <w:keepNext/>
      <w:spacing w:before="440" w:after="440"/>
      <w:ind w:left="720" w:firstLine="0"/>
      <w:jc w:val="left"/>
      <w:outlineLvl w:val="2"/>
    </w:pPr>
    <w:rPr>
      <w:b/>
      <w:sz w:val="24"/>
      <w:szCs w:val="24"/>
      <w:lang w:val="x-none" w:eastAsia="x-none"/>
    </w:rPr>
  </w:style>
  <w:style w:type="character" w:customStyle="1" w:styleId="-30">
    <w:name w:val="ТНГП - Заголовок 3 Знак"/>
    <w:link w:val="-3"/>
    <w:rsid w:val="00F773FA"/>
    <w:rPr>
      <w:rFonts w:ascii="Times New Roman" w:eastAsia="Times New Roman" w:hAnsi="Times New Roman" w:cs="Times New Roman"/>
      <w:b/>
      <w:sz w:val="24"/>
      <w:szCs w:val="24"/>
      <w:lang w:val="x-none" w:eastAsia="x-none"/>
    </w:rPr>
  </w:style>
  <w:style w:type="table" w:styleId="a3">
    <w:name w:val="Table Grid"/>
    <w:basedOn w:val="a1"/>
    <w:uiPriority w:val="59"/>
    <w:rsid w:val="00A966B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E86C4C"/>
    <w:pPr>
      <w:ind w:left="720"/>
      <w:contextualSpacing/>
    </w:pPr>
  </w:style>
  <w:style w:type="paragraph" w:customStyle="1" w:styleId="a5">
    <w:name w:val="Титул"/>
    <w:basedOn w:val="a6"/>
    <w:rsid w:val="00BA7276"/>
    <w:pPr>
      <w:pBdr>
        <w:bottom w:val="none" w:sz="0" w:space="0" w:color="auto"/>
      </w:pBdr>
      <w:suppressAutoHyphens/>
      <w:spacing w:after="0"/>
      <w:ind w:firstLine="0"/>
      <w:contextualSpacing w:val="0"/>
      <w:jc w:val="center"/>
    </w:pPr>
    <w:rPr>
      <w:rFonts w:ascii="Arial" w:eastAsia="Times New Roman" w:hAnsi="Arial" w:cs="Times New Roman"/>
      <w:b/>
      <w:color w:val="auto"/>
      <w:spacing w:val="0"/>
      <w:kern w:val="0"/>
      <w:sz w:val="32"/>
      <w:szCs w:val="20"/>
    </w:rPr>
  </w:style>
  <w:style w:type="paragraph" w:styleId="a6">
    <w:name w:val="Title"/>
    <w:basedOn w:val="a"/>
    <w:next w:val="a"/>
    <w:link w:val="a7"/>
    <w:uiPriority w:val="10"/>
    <w:qFormat/>
    <w:rsid w:val="00BA7276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7">
    <w:name w:val="Название Знак"/>
    <w:basedOn w:val="a0"/>
    <w:link w:val="a6"/>
    <w:uiPriority w:val="10"/>
    <w:rsid w:val="00BA7276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8">
    <w:name w:val="header"/>
    <w:aliases w:val="??????? ??????????,Верхний колонтитул Знак1 Знак,Верхний колонтитул Знак Знак Знак,I.L.T., Знак Знак Знак Знак,ВерхКолонтитул,header-first,HeaderPort,Знак Знак Знак,Знак Знак Зн"/>
    <w:basedOn w:val="a"/>
    <w:link w:val="a9"/>
    <w:unhideWhenUsed/>
    <w:rsid w:val="003F6FEC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aliases w:val="??????? ?????????? Знак,Верхний колонтитул Знак1 Знак Знак1,Верхний колонтитул Знак Знак Знак Знак1,I.L.T. Знак1, Знак Знак Знак Знак Знак,ВерхКолонтитул Знак,header-first Знак,HeaderPort Знак,Знак Знак Знак Знак"/>
    <w:basedOn w:val="a0"/>
    <w:link w:val="a8"/>
    <w:uiPriority w:val="99"/>
    <w:rsid w:val="003F6FEC"/>
    <w:rPr>
      <w:rFonts w:ascii="Times New Roman" w:eastAsia="Times New Roman" w:hAnsi="Times New Roman" w:cs="Times New Roman"/>
      <w:sz w:val="28"/>
      <w:szCs w:val="28"/>
    </w:rPr>
  </w:style>
  <w:style w:type="paragraph" w:styleId="aa">
    <w:name w:val="footer"/>
    <w:basedOn w:val="a"/>
    <w:link w:val="ab"/>
    <w:uiPriority w:val="99"/>
    <w:unhideWhenUsed/>
    <w:rsid w:val="003F6FEC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3F6FEC"/>
    <w:rPr>
      <w:rFonts w:ascii="Times New Roman" w:eastAsia="Times New Roman" w:hAnsi="Times New Roman" w:cs="Times New Roman"/>
      <w:sz w:val="28"/>
      <w:szCs w:val="28"/>
    </w:rPr>
  </w:style>
  <w:style w:type="paragraph" w:customStyle="1" w:styleId="ac">
    <w:name w:val="Титул год"/>
    <w:basedOn w:val="a"/>
    <w:next w:val="a"/>
    <w:rsid w:val="00664D2D"/>
    <w:pPr>
      <w:ind w:firstLine="0"/>
      <w:jc w:val="center"/>
    </w:pPr>
    <w:rPr>
      <w:b/>
      <w:sz w:val="32"/>
      <w:szCs w:val="32"/>
      <w:lang w:eastAsia="ru-RU"/>
    </w:rPr>
  </w:style>
  <w:style w:type="character" w:styleId="ad">
    <w:name w:val="page number"/>
    <w:basedOn w:val="a0"/>
    <w:rsid w:val="00664D2D"/>
  </w:style>
  <w:style w:type="character" w:customStyle="1" w:styleId="11">
    <w:name w:val="Верхний колонтитул Знак1"/>
    <w:aliases w:val="??????? ?????????? Знак1,Верхний колонтитул Знак1 Знак Знак,Верхний колонтитул Знак Знак Знак Знак,Верхний колонтитул Знак Знак,I.L.T. Знак,Верхний колонтитул Знак Знак1,Верхний колонтитул Знак1 Знак Знак3,ВерхКолонтитул Знак1"/>
    <w:locked/>
    <w:rsid w:val="00664D2D"/>
    <w:rPr>
      <w:sz w:val="24"/>
    </w:rPr>
  </w:style>
  <w:style w:type="table" w:customStyle="1" w:styleId="12">
    <w:name w:val="Сетка таблицы1"/>
    <w:basedOn w:val="a1"/>
    <w:next w:val="a3"/>
    <w:uiPriority w:val="59"/>
    <w:rsid w:val="007A2C8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e">
    <w:name w:val="Balloon Text"/>
    <w:basedOn w:val="a"/>
    <w:link w:val="af"/>
    <w:uiPriority w:val="99"/>
    <w:semiHidden/>
    <w:unhideWhenUsed/>
    <w:rsid w:val="00B131EA"/>
    <w:rPr>
      <w:rFonts w:ascii="Segoe UI" w:hAnsi="Segoe UI" w:cs="Segoe UI"/>
      <w:sz w:val="18"/>
      <w:szCs w:val="18"/>
    </w:rPr>
  </w:style>
  <w:style w:type="character" w:customStyle="1" w:styleId="af">
    <w:name w:val="Текст выноски Знак"/>
    <w:basedOn w:val="a0"/>
    <w:link w:val="ae"/>
    <w:uiPriority w:val="99"/>
    <w:semiHidden/>
    <w:rsid w:val="00B131EA"/>
    <w:rPr>
      <w:rFonts w:ascii="Segoe UI" w:eastAsia="Times New Roman" w:hAnsi="Segoe UI" w:cs="Segoe UI"/>
      <w:sz w:val="18"/>
      <w:szCs w:val="18"/>
    </w:rPr>
  </w:style>
  <w:style w:type="character" w:customStyle="1" w:styleId="10">
    <w:name w:val="Заголовок 1 Знак"/>
    <w:aliases w:val=". (1.0) Знак1,Заголовок к1 Знак1,Gliederung1 Знак1,Заголовок А Знак1,Заголовок 2-1 Знак1,Заголовок 1 Знак1 Знак,Заголовок А Знак Знак,Заголовок к1 Знак Знак,Gliederung1 Знак Знак,. (1.0) Знак Знак,Заголовок 1 Знак Знак Знак,ё Знак"/>
    <w:basedOn w:val="a0"/>
    <w:link w:val="1"/>
    <w:uiPriority w:val="9"/>
    <w:rsid w:val="00BE7D73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f0">
    <w:name w:val="TOC Heading"/>
    <w:basedOn w:val="1"/>
    <w:next w:val="a"/>
    <w:uiPriority w:val="39"/>
    <w:unhideWhenUsed/>
    <w:qFormat/>
    <w:rsid w:val="00BE7D73"/>
    <w:pPr>
      <w:spacing w:line="276" w:lineRule="auto"/>
      <w:ind w:firstLine="0"/>
      <w:jc w:val="left"/>
      <w:outlineLvl w:val="9"/>
    </w:pPr>
    <w:rPr>
      <w:lang w:eastAsia="ru-RU"/>
    </w:rPr>
  </w:style>
  <w:style w:type="paragraph" w:styleId="22">
    <w:name w:val="toc 2"/>
    <w:basedOn w:val="a"/>
    <w:next w:val="a"/>
    <w:autoRedefine/>
    <w:uiPriority w:val="39"/>
    <w:unhideWhenUsed/>
    <w:qFormat/>
    <w:rsid w:val="001B4C2A"/>
    <w:pPr>
      <w:tabs>
        <w:tab w:val="left" w:pos="880"/>
        <w:tab w:val="right" w:leader="dot" w:pos="10054"/>
      </w:tabs>
      <w:spacing w:after="100" w:line="276" w:lineRule="auto"/>
      <w:ind w:left="220" w:firstLine="0"/>
    </w:pPr>
    <w:rPr>
      <w:rFonts w:asciiTheme="minorHAnsi" w:eastAsiaTheme="minorEastAsia" w:hAnsiTheme="minorHAnsi" w:cstheme="minorBidi"/>
      <w:sz w:val="22"/>
      <w:szCs w:val="22"/>
      <w:lang w:eastAsia="ru-RU"/>
    </w:rPr>
  </w:style>
  <w:style w:type="paragraph" w:styleId="13">
    <w:name w:val="toc 1"/>
    <w:basedOn w:val="a"/>
    <w:next w:val="a"/>
    <w:autoRedefine/>
    <w:uiPriority w:val="39"/>
    <w:unhideWhenUsed/>
    <w:qFormat/>
    <w:rsid w:val="00EA65E9"/>
    <w:pPr>
      <w:tabs>
        <w:tab w:val="left" w:pos="440"/>
        <w:tab w:val="right" w:leader="dot" w:pos="10054"/>
      </w:tabs>
      <w:spacing w:after="100" w:line="276" w:lineRule="auto"/>
      <w:ind w:left="142" w:firstLine="0"/>
      <w:jc w:val="left"/>
    </w:pPr>
    <w:rPr>
      <w:rFonts w:asciiTheme="minorHAnsi" w:eastAsiaTheme="minorEastAsia" w:hAnsiTheme="minorHAnsi" w:cstheme="minorBidi"/>
      <w:sz w:val="22"/>
      <w:szCs w:val="22"/>
      <w:lang w:eastAsia="ru-RU"/>
    </w:rPr>
  </w:style>
  <w:style w:type="paragraph" w:styleId="31">
    <w:name w:val="toc 3"/>
    <w:basedOn w:val="a"/>
    <w:next w:val="a"/>
    <w:autoRedefine/>
    <w:uiPriority w:val="39"/>
    <w:unhideWhenUsed/>
    <w:qFormat/>
    <w:rsid w:val="00BE7D73"/>
    <w:pPr>
      <w:spacing w:after="100" w:line="276" w:lineRule="auto"/>
      <w:ind w:left="440" w:firstLine="0"/>
      <w:jc w:val="left"/>
    </w:pPr>
    <w:rPr>
      <w:rFonts w:asciiTheme="minorHAnsi" w:eastAsiaTheme="minorEastAsia" w:hAnsiTheme="minorHAnsi" w:cstheme="minorBidi"/>
      <w:sz w:val="22"/>
      <w:szCs w:val="22"/>
      <w:lang w:eastAsia="ru-RU"/>
    </w:rPr>
  </w:style>
  <w:style w:type="character" w:styleId="af1">
    <w:name w:val="Hyperlink"/>
    <w:basedOn w:val="a0"/>
    <w:uiPriority w:val="99"/>
    <w:unhideWhenUsed/>
    <w:rsid w:val="00BE7D73"/>
    <w:rPr>
      <w:color w:val="0000FF" w:themeColor="hyperlink"/>
      <w:u w:val="single"/>
    </w:rPr>
  </w:style>
  <w:style w:type="character" w:customStyle="1" w:styleId="20">
    <w:name w:val="Заголовок 2 Знак"/>
    <w:aliases w:val="Знак2 Знак1,Знак2 Знак Знак1,Заголовок 2 Знак Знак Знак,Знак2 Знак Знак Знак,Заголовок 2 Знак2 Знак Знак, Знак2 Знак Знак1 Знак1 Знак,Заголовок 2 Знак Знак Знак1 Знак,Заголовок 2 Знак1 Знак Знак Знак, Знак2 Знак Знак1 Знак Знак Знак"/>
    <w:basedOn w:val="a0"/>
    <w:link w:val="2"/>
    <w:rsid w:val="00951601"/>
    <w:rPr>
      <w:rFonts w:ascii="Calibri" w:eastAsia="Times New Roman" w:hAnsi="Calibri" w:cs="Arial"/>
      <w:bCs/>
      <w:iCs/>
      <w:smallCaps/>
      <w:sz w:val="24"/>
      <w:szCs w:val="28"/>
    </w:rPr>
  </w:style>
  <w:style w:type="paragraph" w:customStyle="1" w:styleId="af2">
    <w:name w:val="Штамп"/>
    <w:link w:val="14"/>
    <w:uiPriority w:val="99"/>
    <w:rsid w:val="00814AF9"/>
    <w:pPr>
      <w:spacing w:after="0" w:line="240" w:lineRule="auto"/>
      <w:jc w:val="center"/>
    </w:pPr>
    <w:rPr>
      <w:rFonts w:ascii="Times New Roman" w:eastAsia="Times New Roman" w:hAnsi="Times New Roman" w:cs="Times New Roman"/>
      <w:sz w:val="16"/>
      <w:szCs w:val="20"/>
      <w:lang w:eastAsia="ru-RU"/>
    </w:rPr>
  </w:style>
  <w:style w:type="character" w:customStyle="1" w:styleId="14">
    <w:name w:val="Штамп Знак1"/>
    <w:link w:val="af2"/>
    <w:uiPriority w:val="99"/>
    <w:rsid w:val="00814AF9"/>
    <w:rPr>
      <w:rFonts w:ascii="Times New Roman" w:eastAsia="Times New Roman" w:hAnsi="Times New Roman" w:cs="Times New Roman"/>
      <w:sz w:val="16"/>
      <w:szCs w:val="20"/>
      <w:lang w:eastAsia="ru-RU"/>
    </w:rPr>
  </w:style>
  <w:style w:type="paragraph" w:customStyle="1" w:styleId="af3">
    <w:name w:val="Основной тескт"/>
    <w:basedOn w:val="a"/>
    <w:link w:val="af4"/>
    <w:autoRedefine/>
    <w:qFormat/>
    <w:rsid w:val="00193980"/>
    <w:pPr>
      <w:suppressAutoHyphens/>
      <w:spacing w:before="60"/>
      <w:ind w:firstLine="709"/>
      <w:jc w:val="center"/>
    </w:pPr>
    <w:rPr>
      <w:rFonts w:cs="Arial"/>
      <w:b/>
      <w:bCs/>
      <w:snapToGrid w:val="0"/>
      <w:color w:val="000000"/>
      <w:sz w:val="22"/>
      <w:szCs w:val="22"/>
      <w:lang w:eastAsia="ru-RU"/>
    </w:rPr>
  </w:style>
  <w:style w:type="character" w:customStyle="1" w:styleId="af4">
    <w:name w:val="Основной тескт Знак"/>
    <w:link w:val="af3"/>
    <w:rsid w:val="00193980"/>
    <w:rPr>
      <w:rFonts w:ascii="Times New Roman" w:eastAsia="Times New Roman" w:hAnsi="Times New Roman" w:cs="Arial"/>
      <w:b/>
      <w:bCs/>
      <w:snapToGrid w:val="0"/>
      <w:color w:val="000000"/>
      <w:lang w:eastAsia="ru-RU"/>
    </w:rPr>
  </w:style>
  <w:style w:type="paragraph" w:customStyle="1" w:styleId="-">
    <w:name w:val="ТНГП - Основной текст"/>
    <w:basedOn w:val="a"/>
    <w:link w:val="-0"/>
    <w:autoRedefine/>
    <w:qFormat/>
    <w:rsid w:val="008F41AB"/>
    <w:pPr>
      <w:ind w:firstLine="708"/>
    </w:pPr>
    <w:rPr>
      <w:b/>
      <w:bCs/>
      <w:sz w:val="24"/>
      <w:szCs w:val="24"/>
      <w:lang w:eastAsia="ru-RU"/>
    </w:rPr>
  </w:style>
  <w:style w:type="character" w:customStyle="1" w:styleId="-0">
    <w:name w:val="ТНГП - Основной текст Знак"/>
    <w:link w:val="-"/>
    <w:rsid w:val="008F41AB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TableParagraph">
    <w:name w:val="Table Paragraph"/>
    <w:basedOn w:val="a"/>
    <w:uiPriority w:val="1"/>
    <w:qFormat/>
    <w:rsid w:val="00F25700"/>
    <w:pPr>
      <w:widowControl w:val="0"/>
      <w:autoSpaceDE w:val="0"/>
      <w:autoSpaceDN w:val="0"/>
      <w:adjustRightInd w:val="0"/>
      <w:ind w:firstLine="0"/>
      <w:jc w:val="left"/>
    </w:pPr>
    <w:rPr>
      <w:sz w:val="24"/>
      <w:szCs w:val="24"/>
      <w:lang w:eastAsia="ru-RU"/>
    </w:rPr>
  </w:style>
  <w:style w:type="paragraph" w:styleId="af5">
    <w:name w:val="No Spacing"/>
    <w:link w:val="af6"/>
    <w:uiPriority w:val="1"/>
    <w:qFormat/>
    <w:rsid w:val="00C842B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6">
    <w:name w:val="Без интервала Знак"/>
    <w:link w:val="af5"/>
    <w:uiPriority w:val="1"/>
    <w:rsid w:val="00C842BF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List Continue 2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C45BE"/>
    <w:pPr>
      <w:spacing w:after="0" w:line="240" w:lineRule="auto"/>
      <w:ind w:firstLine="539"/>
      <w:jc w:val="both"/>
    </w:pPr>
    <w:rPr>
      <w:rFonts w:ascii="Times New Roman" w:eastAsia="Times New Roman" w:hAnsi="Times New Roman" w:cs="Times New Roman"/>
      <w:sz w:val="28"/>
      <w:szCs w:val="28"/>
    </w:rPr>
  </w:style>
  <w:style w:type="paragraph" w:styleId="1">
    <w:name w:val="heading 1"/>
    <w:aliases w:val=". (1.0),Заголовок к1,Gliederung1,Заголовок А,Заголовок 2-1,Заголовок 1 Знак1,Заголовок А Знак,Заголовок к1 Знак,Gliederung1 Знак,. (1.0) Знак,Заголовок 1 Знак Знак,Заголовок 2-1 Знак,ё,глава Знак Знак,глава,Заголовок 2+,новая страница"/>
    <w:basedOn w:val="a"/>
    <w:next w:val="a"/>
    <w:link w:val="10"/>
    <w:uiPriority w:val="9"/>
    <w:qFormat/>
    <w:rsid w:val="00BE7D73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</w:rPr>
  </w:style>
  <w:style w:type="paragraph" w:styleId="2">
    <w:name w:val="heading 2"/>
    <w:aliases w:val="Знак2,Знак2 Знак,Заголовок 2 Знак Знак,Знак2 Знак Знак,Заголовок 2 Знак2 Знак, Знак2 Знак Знак1 Знак1,Заголовок 2 Знак Знак Знак1,Заголовок 2 Знак1 Знак Знак, Знак2 Знак Знак1 Знак Знак, Знак2 ,заголовок2,1. Заголовок 2,1. Заголовок 2 Знак,H"/>
    <w:basedOn w:val="a"/>
    <w:next w:val="a"/>
    <w:link w:val="20"/>
    <w:qFormat/>
    <w:rsid w:val="00951601"/>
    <w:pPr>
      <w:numPr>
        <w:ilvl w:val="1"/>
      </w:numPr>
      <w:spacing w:before="120" w:after="120"/>
      <w:ind w:left="680" w:firstLine="720"/>
      <w:jc w:val="center"/>
      <w:outlineLvl w:val="1"/>
    </w:pPr>
    <w:rPr>
      <w:rFonts w:ascii="Calibri" w:hAnsi="Calibri" w:cs="Arial"/>
      <w:bCs/>
      <w:iCs/>
      <w:smallCaps/>
      <w:sz w:val="24"/>
    </w:rPr>
  </w:style>
  <w:style w:type="paragraph" w:styleId="3">
    <w:name w:val="heading 3"/>
    <w:aliases w:val="- 1.1.1,Пункт,- 1.1.11,- 1.1.12,- 1.1.13,- 1.1.14,H3,Caaieiaie 3 Ciae,Çàãîëîâîê 3 Çíàê,Heading 3 Char,h3,Заголовок 3 Знак + 12 пт,не курсив,Междустр.интервал:  полуторн...,записка,Заголовок 58,Gliederung3,Ведомость (название)"/>
    <w:basedOn w:val="a"/>
    <w:next w:val="a"/>
    <w:link w:val="30"/>
    <w:qFormat/>
    <w:rsid w:val="00BC45BE"/>
    <w:pPr>
      <w:keepNext/>
      <w:spacing w:before="240" w:after="60"/>
      <w:outlineLvl w:val="2"/>
    </w:pPr>
    <w:rPr>
      <w:rFonts w:ascii="Cambria" w:eastAsia="Calibri" w:hAnsi="Cambria"/>
      <w:b/>
      <w:b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aliases w:val="- 1.1.1 Знак,Пункт Знак,- 1.1.11 Знак,- 1.1.12 Знак,- 1.1.13 Знак,- 1.1.14 Знак,H3 Знак,Caaieiaie 3 Ciae Знак,Çàãîëîâîê 3 Çíàê Знак,Heading 3 Char Знак,h3 Знак,Заголовок 3 Знак + 12 пт Знак,не курсив Знак,записка Знак,Заголовок 58 Знак"/>
    <w:basedOn w:val="a0"/>
    <w:link w:val="3"/>
    <w:rsid w:val="00BC45BE"/>
    <w:rPr>
      <w:rFonts w:ascii="Cambria" w:eastAsia="Calibri" w:hAnsi="Cambria" w:cs="Times New Roman"/>
      <w:b/>
      <w:bCs/>
      <w:sz w:val="26"/>
      <w:szCs w:val="26"/>
    </w:rPr>
  </w:style>
  <w:style w:type="paragraph" w:styleId="21">
    <w:name w:val="List Continue 2"/>
    <w:basedOn w:val="a"/>
    <w:rsid w:val="00F773FA"/>
    <w:pPr>
      <w:spacing w:after="120"/>
      <w:ind w:left="566" w:firstLine="0"/>
      <w:jc w:val="left"/>
    </w:pPr>
    <w:rPr>
      <w:sz w:val="24"/>
      <w:szCs w:val="20"/>
      <w:lang w:eastAsia="ru-RU"/>
    </w:rPr>
  </w:style>
  <w:style w:type="paragraph" w:customStyle="1" w:styleId="-3">
    <w:name w:val="ТНГП - Заголовок 3"/>
    <w:basedOn w:val="a"/>
    <w:link w:val="-30"/>
    <w:qFormat/>
    <w:rsid w:val="00F773FA"/>
    <w:pPr>
      <w:keepNext/>
      <w:spacing w:before="440" w:after="440"/>
      <w:ind w:left="720" w:firstLine="0"/>
      <w:jc w:val="left"/>
      <w:outlineLvl w:val="2"/>
    </w:pPr>
    <w:rPr>
      <w:b/>
      <w:sz w:val="24"/>
      <w:szCs w:val="24"/>
      <w:lang w:val="x-none" w:eastAsia="x-none"/>
    </w:rPr>
  </w:style>
  <w:style w:type="character" w:customStyle="1" w:styleId="-30">
    <w:name w:val="ТНГП - Заголовок 3 Знак"/>
    <w:link w:val="-3"/>
    <w:rsid w:val="00F773FA"/>
    <w:rPr>
      <w:rFonts w:ascii="Times New Roman" w:eastAsia="Times New Roman" w:hAnsi="Times New Roman" w:cs="Times New Roman"/>
      <w:b/>
      <w:sz w:val="24"/>
      <w:szCs w:val="24"/>
      <w:lang w:val="x-none" w:eastAsia="x-none"/>
    </w:rPr>
  </w:style>
  <w:style w:type="table" w:styleId="a3">
    <w:name w:val="Table Grid"/>
    <w:basedOn w:val="a1"/>
    <w:uiPriority w:val="59"/>
    <w:rsid w:val="00A966B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E86C4C"/>
    <w:pPr>
      <w:ind w:left="720"/>
      <w:contextualSpacing/>
    </w:pPr>
  </w:style>
  <w:style w:type="paragraph" w:customStyle="1" w:styleId="a5">
    <w:name w:val="Титул"/>
    <w:basedOn w:val="a6"/>
    <w:rsid w:val="00BA7276"/>
    <w:pPr>
      <w:pBdr>
        <w:bottom w:val="none" w:sz="0" w:space="0" w:color="auto"/>
      </w:pBdr>
      <w:suppressAutoHyphens/>
      <w:spacing w:after="0"/>
      <w:ind w:firstLine="0"/>
      <w:contextualSpacing w:val="0"/>
      <w:jc w:val="center"/>
    </w:pPr>
    <w:rPr>
      <w:rFonts w:ascii="Arial" w:eastAsia="Times New Roman" w:hAnsi="Arial" w:cs="Times New Roman"/>
      <w:b/>
      <w:color w:val="auto"/>
      <w:spacing w:val="0"/>
      <w:kern w:val="0"/>
      <w:sz w:val="32"/>
      <w:szCs w:val="20"/>
    </w:rPr>
  </w:style>
  <w:style w:type="paragraph" w:styleId="a6">
    <w:name w:val="Title"/>
    <w:basedOn w:val="a"/>
    <w:next w:val="a"/>
    <w:link w:val="a7"/>
    <w:uiPriority w:val="10"/>
    <w:qFormat/>
    <w:rsid w:val="00BA7276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7">
    <w:name w:val="Название Знак"/>
    <w:basedOn w:val="a0"/>
    <w:link w:val="a6"/>
    <w:uiPriority w:val="10"/>
    <w:rsid w:val="00BA7276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8">
    <w:name w:val="header"/>
    <w:aliases w:val="??????? ??????????,Верхний колонтитул Знак1 Знак,Верхний колонтитул Знак Знак Знак,I.L.T., Знак Знак Знак Знак,ВерхКолонтитул,header-first,HeaderPort,Знак Знак Знак,Знак Знак Зн"/>
    <w:basedOn w:val="a"/>
    <w:link w:val="a9"/>
    <w:unhideWhenUsed/>
    <w:rsid w:val="003F6FEC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aliases w:val="??????? ?????????? Знак,Верхний колонтитул Знак1 Знак Знак1,Верхний колонтитул Знак Знак Знак Знак1,I.L.T. Знак1, Знак Знак Знак Знак Знак,ВерхКолонтитул Знак,header-first Знак,HeaderPort Знак,Знак Знак Знак Знак"/>
    <w:basedOn w:val="a0"/>
    <w:link w:val="a8"/>
    <w:uiPriority w:val="99"/>
    <w:rsid w:val="003F6FEC"/>
    <w:rPr>
      <w:rFonts w:ascii="Times New Roman" w:eastAsia="Times New Roman" w:hAnsi="Times New Roman" w:cs="Times New Roman"/>
      <w:sz w:val="28"/>
      <w:szCs w:val="28"/>
    </w:rPr>
  </w:style>
  <w:style w:type="paragraph" w:styleId="aa">
    <w:name w:val="footer"/>
    <w:basedOn w:val="a"/>
    <w:link w:val="ab"/>
    <w:uiPriority w:val="99"/>
    <w:unhideWhenUsed/>
    <w:rsid w:val="003F6FEC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3F6FEC"/>
    <w:rPr>
      <w:rFonts w:ascii="Times New Roman" w:eastAsia="Times New Roman" w:hAnsi="Times New Roman" w:cs="Times New Roman"/>
      <w:sz w:val="28"/>
      <w:szCs w:val="28"/>
    </w:rPr>
  </w:style>
  <w:style w:type="paragraph" w:customStyle="1" w:styleId="ac">
    <w:name w:val="Титул год"/>
    <w:basedOn w:val="a"/>
    <w:next w:val="a"/>
    <w:rsid w:val="00664D2D"/>
    <w:pPr>
      <w:ind w:firstLine="0"/>
      <w:jc w:val="center"/>
    </w:pPr>
    <w:rPr>
      <w:b/>
      <w:sz w:val="32"/>
      <w:szCs w:val="32"/>
      <w:lang w:eastAsia="ru-RU"/>
    </w:rPr>
  </w:style>
  <w:style w:type="character" w:styleId="ad">
    <w:name w:val="page number"/>
    <w:basedOn w:val="a0"/>
    <w:rsid w:val="00664D2D"/>
  </w:style>
  <w:style w:type="character" w:customStyle="1" w:styleId="11">
    <w:name w:val="Верхний колонтитул Знак1"/>
    <w:aliases w:val="??????? ?????????? Знак1,Верхний колонтитул Знак1 Знак Знак,Верхний колонтитул Знак Знак Знак Знак,Верхний колонтитул Знак Знак,I.L.T. Знак,Верхний колонтитул Знак Знак1,Верхний колонтитул Знак1 Знак Знак3,ВерхКолонтитул Знак1"/>
    <w:locked/>
    <w:rsid w:val="00664D2D"/>
    <w:rPr>
      <w:sz w:val="24"/>
    </w:rPr>
  </w:style>
  <w:style w:type="table" w:customStyle="1" w:styleId="12">
    <w:name w:val="Сетка таблицы1"/>
    <w:basedOn w:val="a1"/>
    <w:next w:val="a3"/>
    <w:uiPriority w:val="59"/>
    <w:rsid w:val="007A2C8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e">
    <w:name w:val="Balloon Text"/>
    <w:basedOn w:val="a"/>
    <w:link w:val="af"/>
    <w:uiPriority w:val="99"/>
    <w:semiHidden/>
    <w:unhideWhenUsed/>
    <w:rsid w:val="00B131EA"/>
    <w:rPr>
      <w:rFonts w:ascii="Segoe UI" w:hAnsi="Segoe UI" w:cs="Segoe UI"/>
      <w:sz w:val="18"/>
      <w:szCs w:val="18"/>
    </w:rPr>
  </w:style>
  <w:style w:type="character" w:customStyle="1" w:styleId="af">
    <w:name w:val="Текст выноски Знак"/>
    <w:basedOn w:val="a0"/>
    <w:link w:val="ae"/>
    <w:uiPriority w:val="99"/>
    <w:semiHidden/>
    <w:rsid w:val="00B131EA"/>
    <w:rPr>
      <w:rFonts w:ascii="Segoe UI" w:eastAsia="Times New Roman" w:hAnsi="Segoe UI" w:cs="Segoe UI"/>
      <w:sz w:val="18"/>
      <w:szCs w:val="18"/>
    </w:rPr>
  </w:style>
  <w:style w:type="character" w:customStyle="1" w:styleId="10">
    <w:name w:val="Заголовок 1 Знак"/>
    <w:aliases w:val=". (1.0) Знак1,Заголовок к1 Знак1,Gliederung1 Знак1,Заголовок А Знак1,Заголовок 2-1 Знак1,Заголовок 1 Знак1 Знак,Заголовок А Знак Знак,Заголовок к1 Знак Знак,Gliederung1 Знак Знак,. (1.0) Знак Знак,Заголовок 1 Знак Знак Знак,ё Знак"/>
    <w:basedOn w:val="a0"/>
    <w:link w:val="1"/>
    <w:uiPriority w:val="9"/>
    <w:rsid w:val="00BE7D73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f0">
    <w:name w:val="TOC Heading"/>
    <w:basedOn w:val="1"/>
    <w:next w:val="a"/>
    <w:uiPriority w:val="39"/>
    <w:unhideWhenUsed/>
    <w:qFormat/>
    <w:rsid w:val="00BE7D73"/>
    <w:pPr>
      <w:spacing w:line="276" w:lineRule="auto"/>
      <w:ind w:firstLine="0"/>
      <w:jc w:val="left"/>
      <w:outlineLvl w:val="9"/>
    </w:pPr>
    <w:rPr>
      <w:lang w:eastAsia="ru-RU"/>
    </w:rPr>
  </w:style>
  <w:style w:type="paragraph" w:styleId="22">
    <w:name w:val="toc 2"/>
    <w:basedOn w:val="a"/>
    <w:next w:val="a"/>
    <w:autoRedefine/>
    <w:uiPriority w:val="39"/>
    <w:unhideWhenUsed/>
    <w:qFormat/>
    <w:rsid w:val="001B4C2A"/>
    <w:pPr>
      <w:tabs>
        <w:tab w:val="left" w:pos="880"/>
        <w:tab w:val="right" w:leader="dot" w:pos="10054"/>
      </w:tabs>
      <w:spacing w:after="100" w:line="276" w:lineRule="auto"/>
      <w:ind w:left="220" w:firstLine="0"/>
    </w:pPr>
    <w:rPr>
      <w:rFonts w:asciiTheme="minorHAnsi" w:eastAsiaTheme="minorEastAsia" w:hAnsiTheme="minorHAnsi" w:cstheme="minorBidi"/>
      <w:sz w:val="22"/>
      <w:szCs w:val="22"/>
      <w:lang w:eastAsia="ru-RU"/>
    </w:rPr>
  </w:style>
  <w:style w:type="paragraph" w:styleId="13">
    <w:name w:val="toc 1"/>
    <w:basedOn w:val="a"/>
    <w:next w:val="a"/>
    <w:autoRedefine/>
    <w:uiPriority w:val="39"/>
    <w:unhideWhenUsed/>
    <w:qFormat/>
    <w:rsid w:val="00EA65E9"/>
    <w:pPr>
      <w:tabs>
        <w:tab w:val="left" w:pos="440"/>
        <w:tab w:val="right" w:leader="dot" w:pos="10054"/>
      </w:tabs>
      <w:spacing w:after="100" w:line="276" w:lineRule="auto"/>
      <w:ind w:left="142" w:firstLine="0"/>
      <w:jc w:val="left"/>
    </w:pPr>
    <w:rPr>
      <w:rFonts w:asciiTheme="minorHAnsi" w:eastAsiaTheme="minorEastAsia" w:hAnsiTheme="minorHAnsi" w:cstheme="minorBidi"/>
      <w:sz w:val="22"/>
      <w:szCs w:val="22"/>
      <w:lang w:eastAsia="ru-RU"/>
    </w:rPr>
  </w:style>
  <w:style w:type="paragraph" w:styleId="31">
    <w:name w:val="toc 3"/>
    <w:basedOn w:val="a"/>
    <w:next w:val="a"/>
    <w:autoRedefine/>
    <w:uiPriority w:val="39"/>
    <w:unhideWhenUsed/>
    <w:qFormat/>
    <w:rsid w:val="00BE7D73"/>
    <w:pPr>
      <w:spacing w:after="100" w:line="276" w:lineRule="auto"/>
      <w:ind w:left="440" w:firstLine="0"/>
      <w:jc w:val="left"/>
    </w:pPr>
    <w:rPr>
      <w:rFonts w:asciiTheme="minorHAnsi" w:eastAsiaTheme="minorEastAsia" w:hAnsiTheme="minorHAnsi" w:cstheme="minorBidi"/>
      <w:sz w:val="22"/>
      <w:szCs w:val="22"/>
      <w:lang w:eastAsia="ru-RU"/>
    </w:rPr>
  </w:style>
  <w:style w:type="character" w:styleId="af1">
    <w:name w:val="Hyperlink"/>
    <w:basedOn w:val="a0"/>
    <w:uiPriority w:val="99"/>
    <w:unhideWhenUsed/>
    <w:rsid w:val="00BE7D73"/>
    <w:rPr>
      <w:color w:val="0000FF" w:themeColor="hyperlink"/>
      <w:u w:val="single"/>
    </w:rPr>
  </w:style>
  <w:style w:type="character" w:customStyle="1" w:styleId="20">
    <w:name w:val="Заголовок 2 Знак"/>
    <w:aliases w:val="Знак2 Знак1,Знак2 Знак Знак1,Заголовок 2 Знак Знак Знак,Знак2 Знак Знак Знак,Заголовок 2 Знак2 Знак Знак, Знак2 Знак Знак1 Знак1 Знак,Заголовок 2 Знак Знак Знак1 Знак,Заголовок 2 Знак1 Знак Знак Знак, Знак2 Знак Знак1 Знак Знак Знак"/>
    <w:basedOn w:val="a0"/>
    <w:link w:val="2"/>
    <w:rsid w:val="00951601"/>
    <w:rPr>
      <w:rFonts w:ascii="Calibri" w:eastAsia="Times New Roman" w:hAnsi="Calibri" w:cs="Arial"/>
      <w:bCs/>
      <w:iCs/>
      <w:smallCaps/>
      <w:sz w:val="24"/>
      <w:szCs w:val="28"/>
    </w:rPr>
  </w:style>
  <w:style w:type="paragraph" w:customStyle="1" w:styleId="af2">
    <w:name w:val="Штамп"/>
    <w:link w:val="14"/>
    <w:uiPriority w:val="99"/>
    <w:rsid w:val="00814AF9"/>
    <w:pPr>
      <w:spacing w:after="0" w:line="240" w:lineRule="auto"/>
      <w:jc w:val="center"/>
    </w:pPr>
    <w:rPr>
      <w:rFonts w:ascii="Times New Roman" w:eastAsia="Times New Roman" w:hAnsi="Times New Roman" w:cs="Times New Roman"/>
      <w:sz w:val="16"/>
      <w:szCs w:val="20"/>
      <w:lang w:eastAsia="ru-RU"/>
    </w:rPr>
  </w:style>
  <w:style w:type="character" w:customStyle="1" w:styleId="14">
    <w:name w:val="Штамп Знак1"/>
    <w:link w:val="af2"/>
    <w:uiPriority w:val="99"/>
    <w:rsid w:val="00814AF9"/>
    <w:rPr>
      <w:rFonts w:ascii="Times New Roman" w:eastAsia="Times New Roman" w:hAnsi="Times New Roman" w:cs="Times New Roman"/>
      <w:sz w:val="16"/>
      <w:szCs w:val="20"/>
      <w:lang w:eastAsia="ru-RU"/>
    </w:rPr>
  </w:style>
  <w:style w:type="paragraph" w:customStyle="1" w:styleId="af3">
    <w:name w:val="Основной тескт"/>
    <w:basedOn w:val="a"/>
    <w:link w:val="af4"/>
    <w:autoRedefine/>
    <w:qFormat/>
    <w:rsid w:val="00193980"/>
    <w:pPr>
      <w:suppressAutoHyphens/>
      <w:spacing w:before="60"/>
      <w:ind w:firstLine="709"/>
      <w:jc w:val="center"/>
    </w:pPr>
    <w:rPr>
      <w:rFonts w:cs="Arial"/>
      <w:b/>
      <w:bCs/>
      <w:snapToGrid w:val="0"/>
      <w:color w:val="000000"/>
      <w:sz w:val="22"/>
      <w:szCs w:val="22"/>
      <w:lang w:eastAsia="ru-RU"/>
    </w:rPr>
  </w:style>
  <w:style w:type="character" w:customStyle="1" w:styleId="af4">
    <w:name w:val="Основной тескт Знак"/>
    <w:link w:val="af3"/>
    <w:rsid w:val="00193980"/>
    <w:rPr>
      <w:rFonts w:ascii="Times New Roman" w:eastAsia="Times New Roman" w:hAnsi="Times New Roman" w:cs="Arial"/>
      <w:b/>
      <w:bCs/>
      <w:snapToGrid w:val="0"/>
      <w:color w:val="000000"/>
      <w:lang w:eastAsia="ru-RU"/>
    </w:rPr>
  </w:style>
  <w:style w:type="paragraph" w:customStyle="1" w:styleId="-">
    <w:name w:val="ТНГП - Основной текст"/>
    <w:basedOn w:val="a"/>
    <w:link w:val="-0"/>
    <w:autoRedefine/>
    <w:qFormat/>
    <w:rsid w:val="008F41AB"/>
    <w:pPr>
      <w:ind w:firstLine="708"/>
    </w:pPr>
    <w:rPr>
      <w:b/>
      <w:bCs/>
      <w:sz w:val="24"/>
      <w:szCs w:val="24"/>
      <w:lang w:eastAsia="ru-RU"/>
    </w:rPr>
  </w:style>
  <w:style w:type="character" w:customStyle="1" w:styleId="-0">
    <w:name w:val="ТНГП - Основной текст Знак"/>
    <w:link w:val="-"/>
    <w:rsid w:val="008F41AB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TableParagraph">
    <w:name w:val="Table Paragraph"/>
    <w:basedOn w:val="a"/>
    <w:uiPriority w:val="1"/>
    <w:qFormat/>
    <w:rsid w:val="00F25700"/>
    <w:pPr>
      <w:widowControl w:val="0"/>
      <w:autoSpaceDE w:val="0"/>
      <w:autoSpaceDN w:val="0"/>
      <w:adjustRightInd w:val="0"/>
      <w:ind w:firstLine="0"/>
      <w:jc w:val="left"/>
    </w:pPr>
    <w:rPr>
      <w:sz w:val="24"/>
      <w:szCs w:val="24"/>
      <w:lang w:eastAsia="ru-RU"/>
    </w:rPr>
  </w:style>
  <w:style w:type="paragraph" w:styleId="af5">
    <w:name w:val="No Spacing"/>
    <w:link w:val="af6"/>
    <w:uiPriority w:val="1"/>
    <w:qFormat/>
    <w:rsid w:val="00C842B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6">
    <w:name w:val="Без интервала Знак"/>
    <w:link w:val="af5"/>
    <w:uiPriority w:val="1"/>
    <w:rsid w:val="00C842BF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71288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694787">
          <w:marLeft w:val="60"/>
          <w:marRight w:val="6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jpeg"/><Relationship Id="rId18" Type="http://schemas.openxmlformats.org/officeDocument/2006/relationships/image" Target="media/image6.png"/><Relationship Id="rId26" Type="http://schemas.openxmlformats.org/officeDocument/2006/relationships/header" Target="header4.xml"/><Relationship Id="rId39" Type="http://schemas.openxmlformats.org/officeDocument/2006/relationships/header" Target="header6.xml"/><Relationship Id="rId3" Type="http://schemas.openxmlformats.org/officeDocument/2006/relationships/styles" Target="styles.xml"/><Relationship Id="rId21" Type="http://schemas.openxmlformats.org/officeDocument/2006/relationships/image" Target="media/image9.png"/><Relationship Id="rId34" Type="http://schemas.openxmlformats.org/officeDocument/2006/relationships/image" Target="media/image20.png"/><Relationship Id="rId42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17" Type="http://schemas.openxmlformats.org/officeDocument/2006/relationships/image" Target="media/image5.png"/><Relationship Id="rId25" Type="http://schemas.openxmlformats.org/officeDocument/2006/relationships/image" Target="media/image13.png"/><Relationship Id="rId33" Type="http://schemas.openxmlformats.org/officeDocument/2006/relationships/image" Target="media/image19.png"/><Relationship Id="rId38" Type="http://schemas.openxmlformats.org/officeDocument/2006/relationships/image" Target="media/image22.png"/><Relationship Id="rId2" Type="http://schemas.openxmlformats.org/officeDocument/2006/relationships/numbering" Target="numbering.xml"/><Relationship Id="rId16" Type="http://schemas.openxmlformats.org/officeDocument/2006/relationships/image" Target="media/image4.jpeg"/><Relationship Id="rId20" Type="http://schemas.openxmlformats.org/officeDocument/2006/relationships/image" Target="media/image8.png"/><Relationship Id="rId29" Type="http://schemas.openxmlformats.org/officeDocument/2006/relationships/image" Target="media/image15.png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24" Type="http://schemas.openxmlformats.org/officeDocument/2006/relationships/image" Target="media/image12.png"/><Relationship Id="rId32" Type="http://schemas.openxmlformats.org/officeDocument/2006/relationships/image" Target="media/image18.png"/><Relationship Id="rId37" Type="http://schemas.openxmlformats.org/officeDocument/2006/relationships/image" Target="media/image21.png"/><Relationship Id="rId40" Type="http://schemas.openxmlformats.org/officeDocument/2006/relationships/footer" Target="footer5.xml"/><Relationship Id="rId5" Type="http://schemas.openxmlformats.org/officeDocument/2006/relationships/settings" Target="settings.xml"/><Relationship Id="rId15" Type="http://schemas.openxmlformats.org/officeDocument/2006/relationships/footer" Target="footer2.xml"/><Relationship Id="rId23" Type="http://schemas.openxmlformats.org/officeDocument/2006/relationships/image" Target="media/image11.png"/><Relationship Id="rId28" Type="http://schemas.openxmlformats.org/officeDocument/2006/relationships/image" Target="media/image14.png"/><Relationship Id="rId36" Type="http://schemas.openxmlformats.org/officeDocument/2006/relationships/footer" Target="footer4.xml"/><Relationship Id="rId10" Type="http://schemas.openxmlformats.org/officeDocument/2006/relationships/header" Target="header1.xml"/><Relationship Id="rId19" Type="http://schemas.openxmlformats.org/officeDocument/2006/relationships/image" Target="media/image7.png"/><Relationship Id="rId31" Type="http://schemas.openxmlformats.org/officeDocument/2006/relationships/image" Target="media/image17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eader" Target="header3.xml"/><Relationship Id="rId22" Type="http://schemas.openxmlformats.org/officeDocument/2006/relationships/image" Target="media/image10.png"/><Relationship Id="rId27" Type="http://schemas.openxmlformats.org/officeDocument/2006/relationships/footer" Target="footer3.xml"/><Relationship Id="rId30" Type="http://schemas.openxmlformats.org/officeDocument/2006/relationships/image" Target="media/image16.png"/><Relationship Id="rId35" Type="http://schemas.openxmlformats.org/officeDocument/2006/relationships/header" Target="header5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footer4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footer5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BF3A3A3-4EC2-4844-8CB2-BEAF34A8CFF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33</Pages>
  <Words>4092</Words>
  <Characters>23330</Characters>
  <Application>Microsoft Office Word</Application>
  <DocSecurity>0</DocSecurity>
  <Lines>194</Lines>
  <Paragraphs>54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27368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RePack by Diakov</dc:creator>
  <cp:lastModifiedBy>Лукашева Лариса Александровна</cp:lastModifiedBy>
  <cp:revision>3</cp:revision>
  <cp:lastPrinted>2018-12-21T06:56:00Z</cp:lastPrinted>
  <dcterms:created xsi:type="dcterms:W3CDTF">2019-01-28T06:47:00Z</dcterms:created>
  <dcterms:modified xsi:type="dcterms:W3CDTF">2019-01-29T05:54:00Z</dcterms:modified>
</cp:coreProperties>
</file>