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93" w:rsidRDefault="00E00E93" w:rsidP="006267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267BC" w:rsidRDefault="006267BC" w:rsidP="006267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67BC" w:rsidRDefault="006267BC" w:rsidP="006267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67BC" w:rsidRPr="006267BC" w:rsidRDefault="006267BC" w:rsidP="006267BC">
      <w:pPr>
        <w:pStyle w:val="2"/>
        <w:spacing w:before="0" w:line="240" w:lineRule="auto"/>
        <w:ind w:left="5670"/>
        <w:jc w:val="center"/>
        <w:rPr>
          <w:rFonts w:ascii="Times New Roman" w:hAnsi="Times New Roman"/>
          <w:b w:val="0"/>
          <w:color w:val="000000"/>
        </w:rPr>
      </w:pPr>
    </w:p>
    <w:p w:rsidR="006267BC" w:rsidRPr="006267BC" w:rsidRDefault="006267BC" w:rsidP="00626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</w:pPr>
      <w:r w:rsidRPr="006267BC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  <w:t>Перечень референтных групп</w:t>
      </w:r>
    </w:p>
    <w:p w:rsidR="006267BC" w:rsidRPr="006267BC" w:rsidRDefault="006267BC" w:rsidP="006267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vertAlign w:val="subscrip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6267BC" w:rsidRPr="006267BC" w:rsidTr="00807F44">
        <w:tc>
          <w:tcPr>
            <w:tcW w:w="4928" w:type="dxa"/>
            <w:shd w:val="clear" w:color="auto" w:fill="auto"/>
          </w:tcPr>
          <w:p w:rsidR="006267BC" w:rsidRPr="006267BC" w:rsidRDefault="00807F44" w:rsidP="00626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Референтная</w:t>
            </w:r>
            <w:r w:rsidR="006267BC" w:rsidRPr="006267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группа</w:t>
            </w:r>
          </w:p>
        </w:tc>
        <w:tc>
          <w:tcPr>
            <w:tcW w:w="4678" w:type="dxa"/>
            <w:shd w:val="clear" w:color="auto" w:fill="auto"/>
          </w:tcPr>
          <w:p w:rsidR="006267BC" w:rsidRPr="006267BC" w:rsidRDefault="006267BC" w:rsidP="00626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267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Основная тема взаимодействия</w:t>
            </w:r>
          </w:p>
          <w:p w:rsidR="006267BC" w:rsidRPr="006267BC" w:rsidRDefault="006267BC" w:rsidP="00626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A1207" w:rsidRPr="006267BC" w:rsidTr="00807F44">
        <w:tc>
          <w:tcPr>
            <w:tcW w:w="4928" w:type="dxa"/>
            <w:shd w:val="clear" w:color="auto" w:fill="auto"/>
          </w:tcPr>
          <w:p w:rsidR="007A1207" w:rsidRPr="006267BC" w:rsidRDefault="007A1207" w:rsidP="007A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учреждения Нефтеюганского района в сфере физической культуры и спорта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A1207" w:rsidRPr="006267BC" w:rsidRDefault="007A1207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физической культуры и спорта в Нефтеюганском районе</w:t>
            </w:r>
          </w:p>
        </w:tc>
      </w:tr>
      <w:tr w:rsidR="007A1207" w:rsidRPr="006267BC" w:rsidTr="00807F44">
        <w:tc>
          <w:tcPr>
            <w:tcW w:w="4928" w:type="dxa"/>
            <w:shd w:val="clear" w:color="auto" w:fill="auto"/>
          </w:tcPr>
          <w:p w:rsidR="007A1207" w:rsidRDefault="007A1207" w:rsidP="007A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Структурное подразделение администрации Нефтеюганского района</w:t>
            </w:r>
          </w:p>
        </w:tc>
        <w:tc>
          <w:tcPr>
            <w:tcW w:w="4678" w:type="dxa"/>
            <w:vMerge/>
            <w:shd w:val="clear" w:color="auto" w:fill="auto"/>
          </w:tcPr>
          <w:p w:rsidR="007A1207" w:rsidRPr="006267BC" w:rsidRDefault="007A1207" w:rsidP="007A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A1207" w:rsidRPr="006267BC" w:rsidTr="00807F44">
        <w:tc>
          <w:tcPr>
            <w:tcW w:w="4928" w:type="dxa"/>
            <w:shd w:val="clear" w:color="auto" w:fill="auto"/>
          </w:tcPr>
          <w:p w:rsidR="007A1207" w:rsidRDefault="007A1207" w:rsidP="007A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Социально-ориентированные некоммерческие организации </w:t>
            </w:r>
            <w:r w:rsidRPr="000631C0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осуществляющие деятельность в сфере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физической культуры и спорта</w:t>
            </w:r>
          </w:p>
        </w:tc>
        <w:tc>
          <w:tcPr>
            <w:tcW w:w="4678" w:type="dxa"/>
            <w:vMerge/>
            <w:shd w:val="clear" w:color="auto" w:fill="auto"/>
          </w:tcPr>
          <w:p w:rsidR="007A1207" w:rsidRDefault="007A1207" w:rsidP="007A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267BC" w:rsidRPr="006267BC" w:rsidRDefault="006267BC" w:rsidP="006267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07F44" w:rsidRPr="006267BC" w:rsidRDefault="00807F44" w:rsidP="00807F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</w:pPr>
      <w:r w:rsidRPr="006267BC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Перечень участников референтных групп (персональный состав)</w:t>
      </w:r>
    </w:p>
    <w:p w:rsidR="00807F44" w:rsidRPr="006267BC" w:rsidRDefault="00807F44" w:rsidP="00807F4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480"/>
        <w:gridCol w:w="2626"/>
        <w:gridCol w:w="2127"/>
      </w:tblGrid>
      <w:tr w:rsidR="00807F44" w:rsidRPr="006267BC" w:rsidTr="007A1207">
        <w:tc>
          <w:tcPr>
            <w:tcW w:w="2373" w:type="dxa"/>
            <w:shd w:val="clear" w:color="auto" w:fill="auto"/>
          </w:tcPr>
          <w:p w:rsidR="00807F44" w:rsidRPr="006267BC" w:rsidRDefault="00807F44" w:rsidP="0009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7BC">
              <w:rPr>
                <w:rFonts w:ascii="Times New Roman" w:hAnsi="Times New Roman" w:cs="Times New Roman"/>
                <w:b/>
                <w:sz w:val="26"/>
                <w:szCs w:val="26"/>
              </w:rPr>
              <w:t>Референтная группа</w:t>
            </w:r>
          </w:p>
        </w:tc>
        <w:tc>
          <w:tcPr>
            <w:tcW w:w="2480" w:type="dxa"/>
            <w:shd w:val="clear" w:color="auto" w:fill="auto"/>
          </w:tcPr>
          <w:p w:rsidR="00807F44" w:rsidRPr="006267BC" w:rsidRDefault="00807F44" w:rsidP="0009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7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Участники </w:t>
            </w:r>
            <w:proofErr w:type="spellStart"/>
            <w:r w:rsidRPr="006267BC">
              <w:rPr>
                <w:rFonts w:ascii="Times New Roman" w:hAnsi="Times New Roman" w:cs="Times New Roman"/>
                <w:b/>
                <w:sz w:val="26"/>
                <w:szCs w:val="26"/>
              </w:rPr>
              <w:t>референтной</w:t>
            </w:r>
            <w:proofErr w:type="spellEnd"/>
            <w:r w:rsidRPr="006267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группы (наименование организации и т.д.)</w:t>
            </w:r>
          </w:p>
        </w:tc>
        <w:tc>
          <w:tcPr>
            <w:tcW w:w="2626" w:type="dxa"/>
            <w:shd w:val="clear" w:color="auto" w:fill="auto"/>
          </w:tcPr>
          <w:p w:rsidR="00807F44" w:rsidRPr="006267BC" w:rsidRDefault="00807F44" w:rsidP="0009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7BC">
              <w:rPr>
                <w:rFonts w:ascii="Times New Roman" w:hAnsi="Times New Roman" w:cs="Times New Roman"/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auto"/>
          </w:tcPr>
          <w:p w:rsidR="00807F44" w:rsidRPr="006267BC" w:rsidRDefault="00807F44" w:rsidP="0009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7BC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Контактная информация</w:t>
            </w:r>
          </w:p>
        </w:tc>
      </w:tr>
      <w:tr w:rsidR="00807F44" w:rsidRPr="006267BC" w:rsidTr="007A1207">
        <w:trPr>
          <w:trHeight w:val="1669"/>
        </w:trPr>
        <w:tc>
          <w:tcPr>
            <w:tcW w:w="2373" w:type="dxa"/>
            <w:shd w:val="clear" w:color="auto" w:fill="auto"/>
          </w:tcPr>
          <w:p w:rsidR="00807F44" w:rsidRPr="006267BC" w:rsidRDefault="00807F44" w:rsidP="0009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Структурное подразделение администрации Нефтеюганского района</w:t>
            </w:r>
          </w:p>
        </w:tc>
        <w:tc>
          <w:tcPr>
            <w:tcW w:w="2480" w:type="dxa"/>
            <w:shd w:val="clear" w:color="auto" w:fill="auto"/>
          </w:tcPr>
          <w:p w:rsidR="00807F44" w:rsidRPr="007A1207" w:rsidRDefault="007A1207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физической культуре и спорту Департамента культуры и спорта Нефтеюганского района</w:t>
            </w:r>
          </w:p>
        </w:tc>
        <w:tc>
          <w:tcPr>
            <w:tcW w:w="2626" w:type="dxa"/>
            <w:shd w:val="clear" w:color="auto" w:fill="auto"/>
          </w:tcPr>
          <w:p w:rsidR="007A1207" w:rsidRDefault="005F6E81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Андреевский Денис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  <w:proofErr w:type="spellEnd"/>
          </w:p>
          <w:p w:rsidR="00807F44" w:rsidRPr="006267BC" w:rsidRDefault="00807F44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7A1207" w:rsidRDefault="007A1207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8(3463)27</w:t>
            </w:r>
            <w:r w:rsidR="005F6E81">
              <w:rPr>
                <w:rFonts w:ascii="Times New Roman" w:hAnsi="Times New Roman" w:cs="Times New Roman"/>
                <w:sz w:val="26"/>
                <w:szCs w:val="26"/>
              </w:rPr>
              <w:t>5992</w:t>
            </w:r>
          </w:p>
          <w:p w:rsidR="00807F44" w:rsidRPr="006267BC" w:rsidRDefault="00807F44" w:rsidP="0009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07F44" w:rsidRPr="006267BC" w:rsidTr="007A1207">
        <w:trPr>
          <w:trHeight w:val="277"/>
        </w:trPr>
        <w:tc>
          <w:tcPr>
            <w:tcW w:w="2373" w:type="dxa"/>
            <w:vMerge w:val="restart"/>
            <w:shd w:val="clear" w:color="auto" w:fill="auto"/>
          </w:tcPr>
          <w:p w:rsidR="00807F44" w:rsidRDefault="007A1207" w:rsidP="008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учреждения Нефтеюганского района в сфере физической культуры и спорта</w:t>
            </w:r>
          </w:p>
        </w:tc>
        <w:tc>
          <w:tcPr>
            <w:tcW w:w="2480" w:type="dxa"/>
            <w:shd w:val="clear" w:color="auto" w:fill="auto"/>
          </w:tcPr>
          <w:p w:rsidR="007A1207" w:rsidRDefault="005F781D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НРБУ </w:t>
            </w:r>
            <w:r w:rsidR="007A1207">
              <w:rPr>
                <w:rFonts w:ascii="Times New Roman" w:hAnsi="Times New Roman" w:cs="Times New Roman"/>
                <w:sz w:val="26"/>
                <w:szCs w:val="26"/>
              </w:rPr>
              <w:t>СШ «Нептун»</w:t>
            </w:r>
          </w:p>
          <w:p w:rsidR="00807F44" w:rsidRDefault="00807F44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6" w:type="dxa"/>
            <w:shd w:val="clear" w:color="auto" w:fill="auto"/>
          </w:tcPr>
          <w:p w:rsidR="007A1207" w:rsidRDefault="007A1207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Сахарчук </w:t>
            </w:r>
          </w:p>
          <w:p w:rsidR="00807F44" w:rsidRDefault="007A1207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 Алексеевич</w:t>
            </w:r>
          </w:p>
        </w:tc>
        <w:tc>
          <w:tcPr>
            <w:tcW w:w="2127" w:type="dxa"/>
            <w:shd w:val="clear" w:color="auto" w:fill="auto"/>
          </w:tcPr>
          <w:p w:rsidR="007A1207" w:rsidRDefault="007A1207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8(3463)211131</w:t>
            </w:r>
          </w:p>
          <w:p w:rsidR="00807F44" w:rsidRDefault="00807F44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F44" w:rsidRPr="006267BC" w:rsidTr="007A1207">
        <w:trPr>
          <w:trHeight w:val="918"/>
        </w:trPr>
        <w:tc>
          <w:tcPr>
            <w:tcW w:w="2373" w:type="dxa"/>
            <w:vMerge/>
            <w:shd w:val="clear" w:color="auto" w:fill="auto"/>
          </w:tcPr>
          <w:p w:rsidR="00807F44" w:rsidRDefault="00807F44" w:rsidP="008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0" w:type="dxa"/>
            <w:shd w:val="clear" w:color="auto" w:fill="auto"/>
          </w:tcPr>
          <w:p w:rsidR="00807F44" w:rsidRDefault="007A1207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БУНР ФСО «Атлант»</w:t>
            </w:r>
          </w:p>
        </w:tc>
        <w:tc>
          <w:tcPr>
            <w:tcW w:w="2626" w:type="dxa"/>
            <w:shd w:val="clear" w:color="auto" w:fill="auto"/>
          </w:tcPr>
          <w:p w:rsidR="00807F44" w:rsidRDefault="005F6E81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Рудзинский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Иосифович</w:t>
            </w:r>
          </w:p>
        </w:tc>
        <w:tc>
          <w:tcPr>
            <w:tcW w:w="2127" w:type="dxa"/>
            <w:shd w:val="clear" w:color="auto" w:fill="auto"/>
          </w:tcPr>
          <w:p w:rsidR="00807F44" w:rsidRDefault="007A1207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8(3463)275976</w:t>
            </w:r>
          </w:p>
        </w:tc>
      </w:tr>
      <w:tr w:rsidR="00807F44" w:rsidRPr="006267BC" w:rsidTr="007A1207">
        <w:trPr>
          <w:trHeight w:val="537"/>
        </w:trPr>
        <w:tc>
          <w:tcPr>
            <w:tcW w:w="2373" w:type="dxa"/>
            <w:shd w:val="clear" w:color="auto" w:fill="auto"/>
          </w:tcPr>
          <w:p w:rsidR="00807F44" w:rsidRDefault="007A1207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Социально-ориентированные некоммерческие организации </w:t>
            </w:r>
            <w:r w:rsidRPr="000631C0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осуществляющие деятельность в сфере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физической культуры и спорта</w:t>
            </w:r>
          </w:p>
        </w:tc>
        <w:tc>
          <w:tcPr>
            <w:tcW w:w="2480" w:type="dxa"/>
            <w:shd w:val="clear" w:color="auto" w:fill="auto"/>
          </w:tcPr>
          <w:p w:rsidR="00807F44" w:rsidRPr="00807F44" w:rsidRDefault="00807F44" w:rsidP="008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7F44">
              <w:rPr>
                <w:rFonts w:ascii="Times New Roman" w:eastAsia="Times New Roman" w:hAnsi="Times New Roman" w:cs="Times New Roman"/>
                <w:sz w:val="26"/>
                <w:szCs w:val="26"/>
              </w:rPr>
              <w:t>АНО</w:t>
            </w:r>
          </w:p>
          <w:p w:rsidR="00807F44" w:rsidRPr="00807F44" w:rsidRDefault="007A1207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1207">
              <w:rPr>
                <w:rFonts w:ascii="Times New Roman" w:eastAsia="Times New Roman" w:hAnsi="Times New Roman" w:cs="Times New Roman"/>
                <w:sz w:val="26"/>
                <w:szCs w:val="26"/>
              </w:rPr>
              <w:t>«Центр развития физической культуры и спорта  «Во славу спорта»</w:t>
            </w:r>
          </w:p>
        </w:tc>
        <w:tc>
          <w:tcPr>
            <w:tcW w:w="2626" w:type="dxa"/>
            <w:shd w:val="clear" w:color="auto" w:fill="auto"/>
          </w:tcPr>
          <w:p w:rsidR="00807F44" w:rsidRDefault="007A1207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</w:t>
            </w:r>
          </w:p>
          <w:p w:rsidR="007A1207" w:rsidRPr="007A1207" w:rsidRDefault="007A1207" w:rsidP="007A12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A1207">
              <w:rPr>
                <w:rFonts w:ascii="Times New Roman" w:hAnsi="Times New Roman" w:cs="Times New Roman"/>
                <w:sz w:val="26"/>
                <w:szCs w:val="26"/>
              </w:rPr>
              <w:t>Александр Николаевич</w:t>
            </w:r>
          </w:p>
        </w:tc>
        <w:tc>
          <w:tcPr>
            <w:tcW w:w="2127" w:type="dxa"/>
            <w:shd w:val="clear" w:color="auto" w:fill="auto"/>
          </w:tcPr>
          <w:p w:rsidR="00807F44" w:rsidRDefault="00807F44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67BC" w:rsidRPr="006267BC" w:rsidRDefault="006267BC" w:rsidP="006267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sectPr w:rsidR="006267BC" w:rsidRPr="006267BC" w:rsidSect="00E0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BC"/>
    <w:rsid w:val="000631C0"/>
    <w:rsid w:val="00154279"/>
    <w:rsid w:val="001855AA"/>
    <w:rsid w:val="0022154E"/>
    <w:rsid w:val="00227132"/>
    <w:rsid w:val="002316E8"/>
    <w:rsid w:val="00263906"/>
    <w:rsid w:val="004363DC"/>
    <w:rsid w:val="004439F9"/>
    <w:rsid w:val="005F6E81"/>
    <w:rsid w:val="005F781D"/>
    <w:rsid w:val="006267BC"/>
    <w:rsid w:val="0067622A"/>
    <w:rsid w:val="007A1207"/>
    <w:rsid w:val="00807F44"/>
    <w:rsid w:val="00A5438A"/>
    <w:rsid w:val="00AB6B90"/>
    <w:rsid w:val="00C70B0E"/>
    <w:rsid w:val="00CC1A87"/>
    <w:rsid w:val="00E00E93"/>
    <w:rsid w:val="00E62952"/>
    <w:rsid w:val="00F12351"/>
    <w:rsid w:val="00FA5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A557"/>
  <w15:docId w15:val="{5891965B-E552-49BA-82DC-B672D770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7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267B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213">
    <w:name w:val="Основной текст (2) + 13"/>
    <w:aliases w:val="5 pt"/>
    <w:rsid w:val="00807F44"/>
    <w:rPr>
      <w:rFonts w:ascii="Times New Roman" w:hAnsi="Times New Roman" w:cs="Times New Roman"/>
      <w:i/>
      <w:iCs/>
      <w:sz w:val="27"/>
      <w:szCs w:val="27"/>
      <w:u w:val="none"/>
    </w:rPr>
  </w:style>
  <w:style w:type="paragraph" w:styleId="a3">
    <w:name w:val="Normal (Web)"/>
    <w:basedOn w:val="a"/>
    <w:uiPriority w:val="99"/>
    <w:semiHidden/>
    <w:unhideWhenUsed/>
    <w:rsid w:val="0022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1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3</cp:revision>
  <cp:lastPrinted>2018-11-02T04:16:00Z</cp:lastPrinted>
  <dcterms:created xsi:type="dcterms:W3CDTF">2022-11-22T07:17:00Z</dcterms:created>
  <dcterms:modified xsi:type="dcterms:W3CDTF">2025-01-13T11:07:00Z</dcterms:modified>
</cp:coreProperties>
</file>