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46453" w14:textId="06D5FEFD" w:rsidR="005F547B" w:rsidRDefault="005F547B" w:rsidP="005F547B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5F547B">
        <w:rPr>
          <w:b/>
          <w:bCs/>
          <w:sz w:val="26"/>
          <w:szCs w:val="26"/>
        </w:rPr>
        <w:t>Контрольный орган</w:t>
      </w:r>
      <w:r>
        <w:rPr>
          <w:b/>
          <w:bCs/>
          <w:sz w:val="26"/>
          <w:szCs w:val="26"/>
        </w:rPr>
        <w:t xml:space="preserve">, в рамках осуществления </w:t>
      </w:r>
      <w:proofErr w:type="gramStart"/>
      <w:r>
        <w:rPr>
          <w:b/>
          <w:bCs/>
          <w:sz w:val="26"/>
          <w:szCs w:val="26"/>
        </w:rPr>
        <w:t xml:space="preserve">муниципального </w:t>
      </w:r>
      <w:r w:rsidRPr="005F547B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контроля</w:t>
      </w:r>
      <w:proofErr w:type="gramEnd"/>
      <w:r w:rsidR="00523D25">
        <w:rPr>
          <w:b/>
          <w:bCs/>
          <w:sz w:val="26"/>
          <w:szCs w:val="26"/>
        </w:rPr>
        <w:t xml:space="preserve"> в сфере благоустройства</w:t>
      </w:r>
      <w:r>
        <w:rPr>
          <w:b/>
          <w:bCs/>
          <w:sz w:val="26"/>
          <w:szCs w:val="26"/>
        </w:rPr>
        <w:t xml:space="preserve">, </w:t>
      </w:r>
      <w:r w:rsidRPr="005F547B">
        <w:rPr>
          <w:b/>
          <w:bCs/>
          <w:sz w:val="26"/>
          <w:szCs w:val="26"/>
        </w:rPr>
        <w:t>вправе запросить у контролируемого лица следующие документы:</w:t>
      </w:r>
    </w:p>
    <w:p w14:paraId="7D337889" w14:textId="77777777" w:rsidR="005F547B" w:rsidRPr="005F547B" w:rsidRDefault="005F547B" w:rsidP="005F547B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14:paraId="03438A88" w14:textId="26E363C0" w:rsidR="005E3896" w:rsidRPr="005E3896" w:rsidRDefault="005E3896" w:rsidP="005E3896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rFonts w:cs="Arial"/>
          <w:sz w:val="26"/>
          <w:szCs w:val="26"/>
        </w:rPr>
      </w:pPr>
      <w:r w:rsidRPr="005E3896">
        <w:rPr>
          <w:rFonts w:cs="Arial"/>
          <w:sz w:val="26"/>
          <w:szCs w:val="26"/>
        </w:rPr>
        <w:t>1. Документ, удостоверяющий личность;</w:t>
      </w:r>
    </w:p>
    <w:p w14:paraId="51262520" w14:textId="541EEF3F" w:rsidR="005E3896" w:rsidRPr="005E3896" w:rsidRDefault="005E3896" w:rsidP="005E3896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rFonts w:cs="Arial"/>
          <w:sz w:val="26"/>
          <w:szCs w:val="26"/>
        </w:rPr>
      </w:pPr>
      <w:r w:rsidRPr="005E3896">
        <w:rPr>
          <w:rFonts w:cs="Arial"/>
          <w:sz w:val="26"/>
          <w:szCs w:val="26"/>
        </w:rPr>
        <w:t>2. Документы, подтверждающие полномочия лица, представляющего интересы контролируемого лица;</w:t>
      </w:r>
    </w:p>
    <w:p w14:paraId="3F6B0C6D" w14:textId="28F75DC3" w:rsidR="005E3896" w:rsidRPr="005E3896" w:rsidRDefault="005E3896" w:rsidP="005E3896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6"/>
          <w:szCs w:val="26"/>
        </w:rPr>
      </w:pPr>
      <w:r w:rsidRPr="005E3896">
        <w:rPr>
          <w:sz w:val="26"/>
          <w:szCs w:val="26"/>
        </w:rPr>
        <w:t>3. Организационно-правовые документы контролируемого лица;</w:t>
      </w:r>
    </w:p>
    <w:p w14:paraId="08C88D3D" w14:textId="1213126C" w:rsidR="005E3896" w:rsidRPr="005E3896" w:rsidRDefault="005E3896" w:rsidP="005E3896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6"/>
          <w:szCs w:val="26"/>
        </w:rPr>
      </w:pPr>
      <w:r w:rsidRPr="005E3896">
        <w:rPr>
          <w:sz w:val="26"/>
          <w:szCs w:val="26"/>
        </w:rPr>
        <w:t>4. Копии актов выполненных работ, сведений об исполнении муниципальных контрактов, относящихся к содержанию, текущему и капитальному ремонту автомобильных дорог общего пользования и искусственных дорожных сооружений на них, копии исполнительной производственно-технической документации ремонта автомобильных дорог общего пользования (включая копии актов испытаний и исследований, копии паспортов и сертификатов  используемых дорожно-строительных материалов, образцов и изделий).</w:t>
      </w:r>
    </w:p>
    <w:p w14:paraId="66920CEC" w14:textId="77777777" w:rsidR="00A06843" w:rsidRDefault="00A06843" w:rsidP="00A06843">
      <w:pPr>
        <w:autoSpaceDE w:val="0"/>
        <w:autoSpaceDN w:val="0"/>
        <w:adjustRightInd w:val="0"/>
        <w:jc w:val="center"/>
        <w:rPr>
          <w:rStyle w:val="a3"/>
          <w:i/>
          <w:sz w:val="24"/>
          <w:szCs w:val="24"/>
        </w:rPr>
      </w:pPr>
    </w:p>
    <w:p w14:paraId="0C06A8B5" w14:textId="77777777" w:rsidR="00A06843" w:rsidRDefault="00A06843" w:rsidP="00A06843">
      <w:pPr>
        <w:autoSpaceDE w:val="0"/>
        <w:autoSpaceDN w:val="0"/>
        <w:adjustRightInd w:val="0"/>
        <w:jc w:val="center"/>
        <w:rPr>
          <w:rStyle w:val="a3"/>
          <w:i/>
          <w:sz w:val="24"/>
          <w:szCs w:val="24"/>
        </w:rPr>
      </w:pPr>
    </w:p>
    <w:p w14:paraId="7682DB9A" w14:textId="3EA09860" w:rsidR="00A06843" w:rsidRPr="00A06843" w:rsidRDefault="00A06843" w:rsidP="00A06843">
      <w:pPr>
        <w:autoSpaceDE w:val="0"/>
        <w:autoSpaceDN w:val="0"/>
        <w:adjustRightInd w:val="0"/>
        <w:jc w:val="right"/>
        <w:rPr>
          <w:rStyle w:val="a3"/>
          <w:i/>
          <w:iCs/>
          <w:color w:val="auto"/>
          <w:sz w:val="26"/>
          <w:szCs w:val="26"/>
          <w:u w:val="none"/>
        </w:rPr>
      </w:pPr>
      <w:r>
        <w:rPr>
          <w:rStyle w:val="a3"/>
          <w:i/>
          <w:iCs/>
          <w:color w:val="auto"/>
          <w:sz w:val="26"/>
          <w:szCs w:val="26"/>
          <w:u w:val="none"/>
        </w:rPr>
        <w:t>О</w:t>
      </w:r>
      <w:r w:rsidRPr="00A06843">
        <w:rPr>
          <w:rStyle w:val="a3"/>
          <w:i/>
          <w:iCs/>
          <w:color w:val="auto"/>
          <w:sz w:val="26"/>
          <w:szCs w:val="26"/>
          <w:u w:val="none"/>
        </w:rPr>
        <w:t xml:space="preserve">тдел муниципального контроля </w:t>
      </w:r>
    </w:p>
    <w:p w14:paraId="152F9776" w14:textId="77777777" w:rsidR="00A06843" w:rsidRPr="00A06843" w:rsidRDefault="00A06843" w:rsidP="00A06843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06843">
        <w:rPr>
          <w:rStyle w:val="a3"/>
          <w:i/>
          <w:iCs/>
          <w:color w:val="auto"/>
          <w:sz w:val="26"/>
          <w:szCs w:val="26"/>
          <w:u w:val="none"/>
        </w:rPr>
        <w:t>администрации Нефтеюганского района</w:t>
      </w:r>
      <w:r w:rsidRPr="00A06843">
        <w:rPr>
          <w:rStyle w:val="a3"/>
          <w:color w:val="auto"/>
          <w:sz w:val="26"/>
          <w:szCs w:val="26"/>
          <w:u w:val="none"/>
        </w:rPr>
        <w:t xml:space="preserve"> </w:t>
      </w:r>
    </w:p>
    <w:p w14:paraId="5DD24EBA" w14:textId="77777777" w:rsidR="00A06843" w:rsidRPr="00D07A84" w:rsidRDefault="00A06843" w:rsidP="00A06843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14:paraId="7ED6D562" w14:textId="77777777" w:rsidR="00A06843" w:rsidRDefault="00A06843" w:rsidP="005F547B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rFonts w:cs="Arial"/>
          <w:sz w:val="26"/>
          <w:szCs w:val="26"/>
        </w:rPr>
      </w:pPr>
    </w:p>
    <w:p w14:paraId="22262BDD" w14:textId="2D6D89F0" w:rsidR="00A06843" w:rsidRDefault="00A06843" w:rsidP="005F547B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rFonts w:cs="Arial"/>
          <w:sz w:val="26"/>
          <w:szCs w:val="26"/>
        </w:rPr>
      </w:pPr>
    </w:p>
    <w:p w14:paraId="5E518F0F" w14:textId="79EA083D" w:rsidR="00A06843" w:rsidRDefault="00A06843" w:rsidP="005F547B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rFonts w:cs="Arial"/>
          <w:sz w:val="26"/>
          <w:szCs w:val="26"/>
        </w:rPr>
      </w:pPr>
    </w:p>
    <w:p w14:paraId="46F8D750" w14:textId="77777777" w:rsidR="00AE3DDD" w:rsidRDefault="00AE3DDD" w:rsidP="005F547B">
      <w:pPr>
        <w:spacing w:after="120"/>
      </w:pPr>
    </w:p>
    <w:sectPr w:rsidR="00AE3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7B"/>
    <w:rsid w:val="00523D25"/>
    <w:rsid w:val="005E3896"/>
    <w:rsid w:val="005F547B"/>
    <w:rsid w:val="00A06843"/>
    <w:rsid w:val="00AE3DDD"/>
    <w:rsid w:val="00F8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3AC7"/>
  <w15:chartTrackingRefBased/>
  <w15:docId w15:val="{9C2CB922-F628-4F1B-AF5A-C75888D3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843"/>
    <w:rPr>
      <w:color w:val="0563C1" w:themeColor="hyperlink"/>
      <w:u w:val="single"/>
    </w:rPr>
  </w:style>
  <w:style w:type="paragraph" w:styleId="a4">
    <w:name w:val="List Paragraph"/>
    <w:basedOn w:val="a"/>
    <w:link w:val="a5"/>
    <w:qFormat/>
    <w:rsid w:val="00523D25"/>
    <w:pPr>
      <w:ind w:left="720"/>
      <w:contextualSpacing/>
    </w:pPr>
    <w:rPr>
      <w:rFonts w:ascii="Pragmatica" w:hAnsi="Pragmatica"/>
      <w:b/>
    </w:rPr>
  </w:style>
  <w:style w:type="character" w:customStyle="1" w:styleId="a5">
    <w:name w:val="Абзац списка Знак"/>
    <w:link w:val="a4"/>
    <w:locked/>
    <w:rsid w:val="00523D25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Шафигуллина Марина Владимировна</dc:creator>
  <cp:keywords/>
  <dc:description/>
  <cp:lastModifiedBy>Шафигуллина Марина Владимировна</cp:lastModifiedBy>
  <cp:revision>3</cp:revision>
  <dcterms:created xsi:type="dcterms:W3CDTF">2023-08-21T09:28:00Z</dcterms:created>
  <dcterms:modified xsi:type="dcterms:W3CDTF">2023-08-21T12:48:00Z</dcterms:modified>
</cp:coreProperties>
</file>