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2AB" w:rsidRPr="004C2088" w:rsidRDefault="009872AB" w:rsidP="009872AB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№ 2</w:t>
      </w:r>
    </w:p>
    <w:p w:rsidR="009872AB" w:rsidRPr="004C2088" w:rsidRDefault="009872AB" w:rsidP="009872AB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9872AB" w:rsidRPr="004C2088" w:rsidRDefault="009872AB" w:rsidP="009872AB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0F7BF7">
        <w:rPr>
          <w:rFonts w:ascii="Times New Roman" w:hAnsi="Times New Roman"/>
          <w:sz w:val="26"/>
          <w:szCs w:val="26"/>
        </w:rPr>
        <w:t xml:space="preserve"> 16.11.2018</w:t>
      </w:r>
      <w:r w:rsidRPr="004C2088">
        <w:rPr>
          <w:rFonts w:ascii="Times New Roman" w:hAnsi="Times New Roman"/>
          <w:sz w:val="26"/>
          <w:szCs w:val="26"/>
        </w:rPr>
        <w:t xml:space="preserve"> №</w:t>
      </w:r>
      <w:r w:rsidR="000F7BF7">
        <w:rPr>
          <w:rFonts w:ascii="Times New Roman" w:hAnsi="Times New Roman"/>
          <w:sz w:val="26"/>
          <w:szCs w:val="26"/>
        </w:rPr>
        <w:t xml:space="preserve"> 2020-па</w:t>
      </w:r>
    </w:p>
    <w:p w:rsid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</w:p>
    <w:p w:rsidR="00907B69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</w:p>
    <w:p w:rsidR="0084043F" w:rsidRPr="009872AB" w:rsidRDefault="001A6022" w:rsidP="0084043F">
      <w:pPr>
        <w:jc w:val="center"/>
        <w:rPr>
          <w:rFonts w:ascii="Times New Roman" w:hAnsi="Times New Roman" w:cs="Times New Roman"/>
          <w:sz w:val="26"/>
          <w:szCs w:val="26"/>
        </w:rPr>
      </w:pPr>
      <w:r w:rsidRPr="009872AB">
        <w:rPr>
          <w:rFonts w:ascii="Times New Roman" w:hAnsi="Times New Roman" w:cs="Times New Roman"/>
          <w:sz w:val="26"/>
          <w:szCs w:val="26"/>
        </w:rPr>
        <w:t xml:space="preserve">Расходы бюджета по ведомственной структуре расходов бюджета </w:t>
      </w:r>
      <w:r w:rsidR="00D81D02" w:rsidRPr="009872AB">
        <w:rPr>
          <w:rFonts w:ascii="Times New Roman" w:hAnsi="Times New Roman" w:cs="Times New Roman"/>
          <w:sz w:val="26"/>
          <w:szCs w:val="26"/>
        </w:rPr>
        <w:t xml:space="preserve">за </w:t>
      </w:r>
      <w:r w:rsidR="00310022" w:rsidRPr="009872AB">
        <w:rPr>
          <w:rFonts w:ascii="Times New Roman" w:hAnsi="Times New Roman" w:cs="Times New Roman"/>
          <w:sz w:val="26"/>
          <w:szCs w:val="26"/>
        </w:rPr>
        <w:t>9 месяцев</w:t>
      </w:r>
      <w:r w:rsidR="005243EB" w:rsidRPr="009872AB">
        <w:rPr>
          <w:rFonts w:ascii="Times New Roman" w:hAnsi="Times New Roman" w:cs="Times New Roman"/>
          <w:sz w:val="26"/>
          <w:szCs w:val="26"/>
        </w:rPr>
        <w:t xml:space="preserve"> 2018</w:t>
      </w:r>
      <w:r w:rsidR="0084043F" w:rsidRPr="009872AB">
        <w:rPr>
          <w:rFonts w:ascii="Times New Roman" w:hAnsi="Times New Roman" w:cs="Times New Roman"/>
          <w:sz w:val="26"/>
          <w:szCs w:val="26"/>
        </w:rPr>
        <w:t xml:space="preserve"> года</w:t>
      </w:r>
      <w:r w:rsidR="00514CDA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</w:p>
    <w:p w:rsidR="00B77E30" w:rsidRDefault="00B5482C" w:rsidP="00B77E30">
      <w:pPr>
        <w:jc w:val="right"/>
        <w:rPr>
          <w:rFonts w:ascii="Times New Roman" w:hAnsi="Times New Roman" w:cs="Times New Roman"/>
        </w:rPr>
      </w:pPr>
      <w:r w:rsidRPr="00B5482C">
        <w:rPr>
          <w:rFonts w:ascii="Times New Roman" w:hAnsi="Times New Roman" w:cs="Times New Roman"/>
        </w:rPr>
        <w:t>(в рублях)</w:t>
      </w:r>
    </w:p>
    <w:tbl>
      <w:tblPr>
        <w:tblW w:w="16179" w:type="dxa"/>
        <w:tblInd w:w="-144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1276"/>
        <w:gridCol w:w="1417"/>
        <w:gridCol w:w="1276"/>
        <w:gridCol w:w="1241"/>
        <w:gridCol w:w="1276"/>
        <w:gridCol w:w="1188"/>
        <w:gridCol w:w="1275"/>
        <w:gridCol w:w="1276"/>
        <w:gridCol w:w="1276"/>
        <w:gridCol w:w="1276"/>
        <w:gridCol w:w="1275"/>
      </w:tblGrid>
      <w:tr w:rsidR="005B1377" w:rsidRPr="00F932FE" w:rsidTr="008576AD">
        <w:trPr>
          <w:trHeight w:val="156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5B1377" w:rsidRPr="00F932FE" w:rsidTr="008576AD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1377" w:rsidRPr="00F932FE" w:rsidRDefault="00310022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1377" w:rsidRPr="00F932FE" w:rsidRDefault="00310022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1377" w:rsidRPr="00F932FE" w:rsidRDefault="00310022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1377" w:rsidRPr="00F932FE" w:rsidRDefault="00310022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1377" w:rsidRPr="00F932FE" w:rsidRDefault="00310022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1377" w:rsidRPr="00F932FE" w:rsidRDefault="00310022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1377" w:rsidRPr="00F932FE" w:rsidRDefault="00310022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1377" w:rsidRPr="00F932FE" w:rsidRDefault="00310022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1377" w:rsidRPr="00F932FE" w:rsidRDefault="00310022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1377" w:rsidRPr="00F932FE" w:rsidRDefault="00310022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5B1377" w:rsidRPr="00F932FE" w:rsidTr="008576AD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6 485 631 253,43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792 160 661,14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6 341 261 640,00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419 411 273,45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517 119 001,12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3 712 925 760,68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601 408 681,94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3 678 733 199,78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285 555 103,82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350 046 139,02</w:t>
            </w: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668 103 076,86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516 271 584,19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84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5 140 790,51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4 409 051,91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24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5 140 790,51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4 409 051,91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5 140 790,51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4 409 051,91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4 245 846,66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3 739 365,88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48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894 943,85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669 686,03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48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9 725 810,00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7 793 166,67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62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9 725 810,00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7 793 166,67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1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9 725 810,00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7 793 166,67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7 503 010,00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6 275 247,22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7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10 937,50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2 100 800,00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1 506 981,95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69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205 613 919,40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167 378 572,21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894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204 971 689,91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167 033 980,57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204 971 689,91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167 033 980,57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158 101 361,62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128 509 820,68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715 800,00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651 586,79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48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46 154 528,29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37 872 573,10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346 462,88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77 357,64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346 462,88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77 357,64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346 462,88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77 357,64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295 766,61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267 234,00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45 500,00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36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45 500,00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250 266,61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221 734,00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55 470,61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27 338,00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796,00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396,00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194 000,00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58 432 531,82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49 926 625,00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76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58 334 915,82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49 829 009,00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58 334 915,82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49 829 009,00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44 684 703,31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38 453 540,53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348 284,00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169 221,75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48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13 301 928,51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11 206 246,72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77 616,00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77 616,00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77 616,00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77 616,00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26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77 616,00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77 616,00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27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6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4 483 020,00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4 483 020,00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4 483 020,00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42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Другие </w:t>
            </w:r>
            <w:proofErr w:type="spellStart"/>
            <w:proofErr w:type="gramStart"/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</w:t>
            </w:r>
            <w:r w:rsidR="00904B18"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ственные</w:t>
            </w:r>
            <w:proofErr w:type="spellEnd"/>
            <w:proofErr w:type="gramEnd"/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384 671 605,13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286 764 168,40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554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D502AB">
            <w:pPr>
              <w:spacing w:after="0" w:line="14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234 099 438,74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184 040 131,26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167 570 181,10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128 594 488,63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127 662 176,65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98 116 718,69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2 612 700,00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1 509 851,03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37 295 304,45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28 967 918,91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66 529 257,64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55 445 642,63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34 645 275,47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26 535 490,19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21 811 453,03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20 753 154,26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48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10 072 529,14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8 156 998,18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140 647 371,83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94 568 511,90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140 647 371,83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94 568 511,90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79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12 454 705,18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9 310 422,53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98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6 772 707,57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5 346 062,75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121 419 959,08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79 912 026,62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1 760 000,00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1 307 000,00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1 660 000,00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1 307 000,00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5 950 000,00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11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5 950 000,00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(гранты в форме субсидий) на финансовое обеспечение затрат,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6 600 000,00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5 950 000,00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1 564 794,56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898 525,24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553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210 995,00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210 995,00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72 214,24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977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72 214,24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1 100 794,56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615 316,00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871 178,56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480 756,00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229 616,00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134 560,00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4 174 500,00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3 401 981,64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4 174 500,00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3 401 981,64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12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48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63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4 174 500,00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3 401 981,64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4 174 500,00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3 401 981,64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2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65 343 131,98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49 153 432,56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6 261 000,00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4 524 564,88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92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5 121 260,00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3 921 600,09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5 121 260,00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3 921 600,09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3 885 737,36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2 829 830,94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40 970,00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1 135 522,64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1 050 799,15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326 140,00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21 226,24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326 140,00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21 226,24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787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41 226,24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21 226,24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284 913,76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813 600,00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581 738,55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813 600,00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581 738,55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133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50 070 948,32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38 068 441,51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8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37 757 145,05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28 542 636,28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37 757 145,05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28 542 636,28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28 173 290,74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21 363 926,49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1 413 600,00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862 281,29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8 170 254,31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6 316 428,50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11 828 519,27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9 116 869,23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11 828 519,27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9 116 869,23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24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1 974 909,61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1 555 032,31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9 853 609,66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7 561 836,92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445 284,00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368 936,00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445 284,00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368 936,00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215 057,00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142 454,00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19 227,00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15 482,00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211 000,00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211 000,00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9 011 183,66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6 560 426,17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201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179 100,00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255 000,00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179 100,00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6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179 100,00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2 573 891,83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1 000 234,34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2 573 891,83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1 000 234,34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167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2 573 891,83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1 000 234,34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6 147 291,83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5 381 091,83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6 147 291,83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5 381 091,83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714 289 858,42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371 010 181,05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667 700,00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548 496,22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2031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271 600,00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175 285,61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271 600,00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175 285,61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396 100,00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373 210,61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396 100,00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373 210,61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396 100,00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373 210,61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90 464 375,00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55 121 962,64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13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146 900,00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137 600,00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146 900,00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137 600,00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146 900,00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137 600,00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2 137 193,31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1 875 954,94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2 137 193,31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1 875 954,94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2 137 193,31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1 875 954,94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172 206,69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172 206,69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88 008 075,00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53 108 407,70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136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88 008 075,00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53 108 407,70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88 008 075,00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53 108 407,70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12 154 072,18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1 354 072,18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12 154 072,18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1 354 072,18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12 154 072,18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1 354 072,18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12 154 072,18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1 354 072,18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663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352 905 496,20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152 141 079,96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314 221 636,20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119 411 187,46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314 221 636,20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119 411 187,46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289 955 095,24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111 134 549,48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24 266 540,96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8 276 637,98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38 683 860,00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32 729 892,50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38 683 860,00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32 729 892,50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53 956 868,92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45 187 819,48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53 956 868,92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45 187 819,48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53 956 868,92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45 187 819,48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46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13 715 538,55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9 238 593,16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40 241 330,37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35 949 226,32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204 141 346,12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116 656 750,57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56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96 073 725,00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69 604 013,94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58 677 091,13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40 646 402,81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42 858 083,64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30 856 207,38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3 354 800,00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2 235 053,26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12 464 207,49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7 555 142,17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37 396 633,87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28 957 611,13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27 847 430,68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20 818 952,28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2 185 600,00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2 009 109,23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48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7 363 603,19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6 129 549,62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86 589 166,71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32 127 482,72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86 589 166,71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32 127 482,72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787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10 919 908,40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4 103 455,05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75 669 258,31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28 024 027,67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21 478 454,41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14 925 253,91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61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15 818 400,00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12 319 599,00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5 368 400,00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2 169 599,00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3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</w:t>
            </w:r>
            <w:proofErr w:type="gramStart"/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)т</w:t>
            </w:r>
            <w:proofErr w:type="gramEnd"/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оваров, выполнением работ, оказанием услуг, порядком (правилами) предоставления которых установлено требование о последующем 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10 450 000,00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10 150 000,00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313 101,60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313 101,60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974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313 101,60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313 101,60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5 346 952,81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2 292 553,31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3 803 100,00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1 746 519,00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733 852,81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271 034,31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810 000,00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275 000,00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1 029 200 898,10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359 341 511,79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414 241 596,67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92 686 581,61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4 066 666,67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1 644 000,01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4 066 666,67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1 644 000,01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977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1 116 666,67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670 000,01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974 000,00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384 965 723,24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77 729 384,83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384 965 723,24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77 729 384,83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384 965 723,24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77 729 384,83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24 051 151,44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12 155 141,45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24 051 151,44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12 155 141,45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181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25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1 158 055,32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686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529 878 296,15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248 193 623,98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133 822 325,25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79 378 518,34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133 822 325,25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79 378 518,34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3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23 638 054,26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1 497 630,65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110 184 270,99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77 880 887,69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355 965 630,90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131 419 443,03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355 965 630,90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131 419 443,03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3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355 965 630,90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131 419 443,03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40 090 340,00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37 395 662,61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663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40 090 340,00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37 395 662,61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39 436 340,00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36 801 662,61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621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654 000,00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594 000,00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85 048 505,28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18 459 506,20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8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85 048 505,28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18 459 506,20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85 048 505,28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18 459 506,20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1 800,00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42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1 800,00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1 800,00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1 800,00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29 900,00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29 900,00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63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29 900,00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942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73 184 460,66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16 887 760,82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73 184 460,66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16 887 760,82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69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90 580,00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86 480,00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90 580,00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86 480,00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90 580,00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86 480,00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48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39 577 809,70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1 019 459,92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39 577 809,70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1 019 459,92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39 577 809,70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1 019 459,92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16 457 150,96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3 031 540,90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16 457 150,96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3 031 540,90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16 457 150,96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3 031 540,90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16 358 920,00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12 062 350,00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21 620,00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16 337 300,00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12 062 350,00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687 930,00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687 930,00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687 930,00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2 259 303 528,77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1 459 058 703,75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558 763 660,60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383 250 601,31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558 063 660,60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383 250 601,31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558 063 660,60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383 250 601,31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556 063 660,60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381 250 601,31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2 000 000,00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1 343 819 105,62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810 785 850,25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20 104 890,00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9 546 000,00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20 104 890,00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9 546 000,00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20 104 890,00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9 546 000,00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260 304 729,62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44 813 850,55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260 304 729,62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44 813 850,55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260 304 729,62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44 813 850,55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1 061 559 359,82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754 575 873,52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1 061 559 359,82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754 575 873,52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1 059 181 359,82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752 197 873,52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2 378 000,00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2 378 000,00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3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1 850 126,18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217 750 152,19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154 862 118,56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217 750 152,19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154 862 118,56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172 685 670,65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131 425 825,64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170 993 670,65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129 735 544,78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1 692 000,00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1 690 280,86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45 064 481,54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23 436 292,92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19 548 381,54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14 331 085,54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25 516 100,00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9 105 207,38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4 774 494,90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3 092 521,40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6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2 081 799,00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1 330 605,00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2 081 799,00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1 330 605,00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2 081 799,00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1 330 605,00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2 692 695,90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1 761 916,40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2 027 064,40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1 540 716,40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2 027 064,40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1 540 716,40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665 631,50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221 200,00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665 631,50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221 200,00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30 539 104,00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25 665 678,35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72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196 950,00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196 950,00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196 950,00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196 950,00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703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196 950,00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196 950,00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9 150 408,10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8 010 551,92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9 150 408,10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8 010 551,92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9 150 408,10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8 010 551,92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21 041 745,90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17 308 176,43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20 741 745,90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17 158 176,43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20 691 745,90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17 128 176,43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137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25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103 657 011,46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81 401 933,88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6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75 072 149,46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64 325 103,71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33 075 700,00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28 722 666,97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24 806 803,86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21 738 352,61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853 900,00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745 424,29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7 414 996,14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6 238 890,07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41 996 449,46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35 602 436,74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29 749 548,79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25 352 328,09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274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3 158 550,00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2 908 825,36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48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9 088 350,67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7 341 283,29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13 841 097,00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8 021 638,05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13 841 097,00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8 021 638,05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36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2 610 900,00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1 441 554,25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11 230 197,00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6 580 083,80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259 000,00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259 000,00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14 305 765,00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8 795 974,12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14 051 765,00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8 545 974,12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13 731 365,00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8 225 574,12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320 400,00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320 400,00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0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159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25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218,00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218,00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218,00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1 560,00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614 638 885,02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266 908 717,05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488 946 620,20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175 198 621,87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1 260 009,95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1 260 009,95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1 260 009,95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265 664 046,95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265 664 046,95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265 664 046,95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7 726 400,00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5 665 827,61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7 726 400,00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5 665 827,61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213 856 173,25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168 272 784,31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212 636 173,25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167 772 784,31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766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212 136 173,25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167 272 784,31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1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17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2394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(гранты в форме субсидий) на финансовое обеспечение затрат,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1 220 000,00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125 692 264,82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91 710 095,18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12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96 845 499,61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75 437 139,80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75 089 179,15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58 382 084,99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55 652 389,75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44 398 666,34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2 935 037,87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1 380 785,71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16 501 751,53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12 602 632,94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21 756 320,46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17 055 054,81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16 311 971,19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12 760 638,38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26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1 015 000,00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839 419,29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48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4 429 349,27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3 454 997,14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28 839 965,21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16 272 667,38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28 839 965,21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16 272 667,38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96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1 984 441,60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1 029 825,36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26 855 523,61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15 242 842,02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24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288,00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288,00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188,00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100,00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8 300 400,00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3 120 756,26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8 300 400,00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3 120 756,26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69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8 266 400,00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3 120 756,26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8 266 400,00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3 120 756,26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8 266 400,00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3 120 756,26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244 938 251,84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156 318 902,04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17 083 120,84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9 052 857,00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17 083 120,84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9 052 857,00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6 847 545,00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6 847 545,00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6 847 545,00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6 847 545,00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10 235 575,84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2 205 312,00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10 235 575,84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2 205 312,00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125 991 360,00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101 054 720,14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125 991 360,00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101 054 720,14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125 991 360,00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101 054 720,14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125 991 360,00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101 054 720,14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86 596 971,00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35 148 768,01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57 759 600,00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35 148 768,01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21 845 000,00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13 300 000,00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21 845 000,00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13 300 000,00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35 914 600,00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21 848 768,01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35 914 600,00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21 848 768,01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28 837 371,00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28 837 371,00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28 837 371,00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15 266 800,00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11 062 556,89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96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13 654 396,86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10 283 519,65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13 654 396,86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10 283 519,65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10 404 023,60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7 763 329,32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377 675,00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281 940,05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48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2 872 698,26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2 238 250,28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1 612 403,14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779 037,24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1 612 403,14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779 037,24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3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220 799,90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116 900,77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1 391 603,24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662 136,47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18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111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216 633 833,64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113 284 242,67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155 235 133,64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112 134 542,67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89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17 498 371,35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11 809 042,19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17 498 371,35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11 809 042,19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12 901 605,00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8 995 012,10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557 500,00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262 836,44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48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3 889 266,35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2 551 193,65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26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280 920,00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280 920,00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280 920,00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137 455 842,29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100 325 500,48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137 455 842,29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100 325 500,48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807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137 455 842,29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100 325 500,48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61 398 700,00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1 149 700,00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5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60 249 000,00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60 249 000,00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132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60 249 000,00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1 149 700,00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1 149 700,00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18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1 149 700,00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1 149 700,00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25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1 149 700,00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1 149 700,00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11 567 970,32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8 326 008,76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11 567 970,32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8 326 008,76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11 567 970,32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8 326 008,76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4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11 567 970,32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8 326 008,76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836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11 567 970,32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8 326 008,76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8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93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16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81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428 582 844,39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355 649 417,20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2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260 252 200,00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216 001 800,00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260 252 200,00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216 001 800,00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260 252 200,00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216 001 800,00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260 252 200,00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216 001 800,00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141 052 000,00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114 273 900,00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141 052 000,00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114 273 900,00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23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141 052 000,00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114 273 900,00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1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141 052 000,00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114 273 900,00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27 278 644,39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25 373 717,20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27 278 644,39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25 373 717,20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F932FE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27 278 644,39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25 373 717,20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B1377" w:rsidRPr="00F932FE" w:rsidTr="002C0713">
        <w:trPr>
          <w:trHeight w:val="4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1377" w:rsidRPr="00F932FE" w:rsidRDefault="005B1377" w:rsidP="00434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</w:t>
            </w:r>
            <w:proofErr w:type="gramStart"/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"--", </w:t>
            </w:r>
            <w:proofErr w:type="gramEnd"/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профицит "+")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377" w:rsidRPr="00F932FE" w:rsidRDefault="005B1377" w:rsidP="005B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EBCD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FFEBCD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- 1 220 886 293,15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1377" w:rsidRPr="00F932FE" w:rsidRDefault="005B1377" w:rsidP="002C0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932F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 w:rsidR="002C0713" w:rsidRPr="002C071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r w:rsidR="002C071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="002C0713" w:rsidRPr="002C071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129</w:t>
            </w:r>
            <w:r w:rsidR="002C071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  <w:r w:rsidR="002C0713" w:rsidRPr="002C071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972</w:t>
            </w:r>
            <w:r w:rsidR="002C071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="002C0713" w:rsidRPr="002C071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1377" w:rsidRPr="00F932FE" w:rsidRDefault="005B1377" w:rsidP="005B1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5B1377" w:rsidRPr="004347E9" w:rsidRDefault="005B1377">
      <w:pPr>
        <w:rPr>
          <w:rFonts w:ascii="Times New Roman" w:hAnsi="Times New Roman" w:cs="Times New Roman"/>
          <w:sz w:val="14"/>
          <w:szCs w:val="14"/>
        </w:rPr>
      </w:pPr>
    </w:p>
    <w:p w:rsidR="005B1377" w:rsidRPr="004347E9" w:rsidRDefault="005B1377">
      <w:pPr>
        <w:rPr>
          <w:rFonts w:ascii="Times New Roman" w:hAnsi="Times New Roman" w:cs="Times New Roman"/>
          <w:sz w:val="14"/>
          <w:szCs w:val="14"/>
        </w:rPr>
      </w:pPr>
    </w:p>
    <w:sectPr w:rsidR="005B1377" w:rsidRPr="004347E9" w:rsidSect="009872AB">
      <w:headerReference w:type="default" r:id="rId7"/>
      <w:pgSz w:w="16838" w:h="11906" w:orient="landscape"/>
      <w:pgMar w:top="1701" w:right="822" w:bottom="567" w:left="567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766" w:rsidRDefault="005D7766" w:rsidP="009872AB">
      <w:pPr>
        <w:spacing w:after="0" w:line="240" w:lineRule="auto"/>
      </w:pPr>
      <w:r>
        <w:separator/>
      </w:r>
    </w:p>
  </w:endnote>
  <w:endnote w:type="continuationSeparator" w:id="0">
    <w:p w:rsidR="005D7766" w:rsidRDefault="005D7766" w:rsidP="00987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766" w:rsidRDefault="005D7766" w:rsidP="009872AB">
      <w:pPr>
        <w:spacing w:after="0" w:line="240" w:lineRule="auto"/>
      </w:pPr>
      <w:r>
        <w:separator/>
      </w:r>
    </w:p>
  </w:footnote>
  <w:footnote w:type="continuationSeparator" w:id="0">
    <w:p w:rsidR="005D7766" w:rsidRDefault="005D7766" w:rsidP="00987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48038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872AB" w:rsidRPr="009872AB" w:rsidRDefault="009872A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872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872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872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4CDA">
          <w:rPr>
            <w:rFonts w:ascii="Times New Roman" w:hAnsi="Times New Roman" w:cs="Times New Roman"/>
            <w:noProof/>
            <w:sz w:val="24"/>
            <w:szCs w:val="24"/>
          </w:rPr>
          <w:t>84</w:t>
        </w:r>
        <w:r w:rsidRPr="009872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872AB" w:rsidRDefault="009872A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21"/>
    <w:rsid w:val="00087637"/>
    <w:rsid w:val="000F7BF7"/>
    <w:rsid w:val="0014689B"/>
    <w:rsid w:val="001926EF"/>
    <w:rsid w:val="001A171D"/>
    <w:rsid w:val="001A6022"/>
    <w:rsid w:val="001B080B"/>
    <w:rsid w:val="002C0713"/>
    <w:rsid w:val="00310022"/>
    <w:rsid w:val="004347E9"/>
    <w:rsid w:val="00450B95"/>
    <w:rsid w:val="004A7E34"/>
    <w:rsid w:val="00514CDA"/>
    <w:rsid w:val="005243EB"/>
    <w:rsid w:val="005756CA"/>
    <w:rsid w:val="005B1377"/>
    <w:rsid w:val="005D7766"/>
    <w:rsid w:val="00677676"/>
    <w:rsid w:val="00781A5F"/>
    <w:rsid w:val="007D2AA3"/>
    <w:rsid w:val="0084043F"/>
    <w:rsid w:val="008576AD"/>
    <w:rsid w:val="00904B18"/>
    <w:rsid w:val="00907B69"/>
    <w:rsid w:val="00982251"/>
    <w:rsid w:val="009872AB"/>
    <w:rsid w:val="00B5482C"/>
    <w:rsid w:val="00B60D39"/>
    <w:rsid w:val="00B77E30"/>
    <w:rsid w:val="00CA1440"/>
    <w:rsid w:val="00D405DD"/>
    <w:rsid w:val="00D502AB"/>
    <w:rsid w:val="00D81D02"/>
    <w:rsid w:val="00D96021"/>
    <w:rsid w:val="00E34A84"/>
    <w:rsid w:val="00F9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D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D02"/>
    <w:rPr>
      <w:color w:val="800080"/>
      <w:u w:val="single"/>
    </w:rPr>
  </w:style>
  <w:style w:type="paragraph" w:customStyle="1" w:styleId="xl66">
    <w:name w:val="xl66"/>
    <w:basedOn w:val="a"/>
    <w:rsid w:val="00D8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81D0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5243EB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4">
    <w:name w:val="xl74"/>
    <w:basedOn w:val="a"/>
    <w:rsid w:val="005243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5">
    <w:name w:val="xl75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781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81A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1">
    <w:name w:val="xl81"/>
    <w:basedOn w:val="a"/>
    <w:rsid w:val="00781A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EBCD"/>
      <w:sz w:val="14"/>
      <w:szCs w:val="14"/>
      <w:lang w:eastAsia="ru-RU"/>
    </w:rPr>
  </w:style>
  <w:style w:type="paragraph" w:customStyle="1" w:styleId="xl82">
    <w:name w:val="xl82"/>
    <w:basedOn w:val="a"/>
    <w:rsid w:val="00781A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3">
    <w:name w:val="xl83"/>
    <w:basedOn w:val="a"/>
    <w:rsid w:val="00781A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6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89B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0876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5">
    <w:name w:val="xl65"/>
    <w:basedOn w:val="a"/>
    <w:rsid w:val="000876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styleId="a7">
    <w:name w:val="header"/>
    <w:basedOn w:val="a"/>
    <w:link w:val="a8"/>
    <w:uiPriority w:val="99"/>
    <w:unhideWhenUsed/>
    <w:rsid w:val="00987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72AB"/>
  </w:style>
  <w:style w:type="paragraph" w:styleId="a9">
    <w:name w:val="footer"/>
    <w:basedOn w:val="a"/>
    <w:link w:val="aa"/>
    <w:uiPriority w:val="99"/>
    <w:unhideWhenUsed/>
    <w:rsid w:val="00987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7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D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D02"/>
    <w:rPr>
      <w:color w:val="800080"/>
      <w:u w:val="single"/>
    </w:rPr>
  </w:style>
  <w:style w:type="paragraph" w:customStyle="1" w:styleId="xl66">
    <w:name w:val="xl66"/>
    <w:basedOn w:val="a"/>
    <w:rsid w:val="00D8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81D0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5243EB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4">
    <w:name w:val="xl74"/>
    <w:basedOn w:val="a"/>
    <w:rsid w:val="005243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5">
    <w:name w:val="xl75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781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81A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1">
    <w:name w:val="xl81"/>
    <w:basedOn w:val="a"/>
    <w:rsid w:val="00781A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EBCD"/>
      <w:sz w:val="14"/>
      <w:szCs w:val="14"/>
      <w:lang w:eastAsia="ru-RU"/>
    </w:rPr>
  </w:style>
  <w:style w:type="paragraph" w:customStyle="1" w:styleId="xl82">
    <w:name w:val="xl82"/>
    <w:basedOn w:val="a"/>
    <w:rsid w:val="00781A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3">
    <w:name w:val="xl83"/>
    <w:basedOn w:val="a"/>
    <w:rsid w:val="00781A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6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89B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0876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5">
    <w:name w:val="xl65"/>
    <w:basedOn w:val="a"/>
    <w:rsid w:val="0008763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styleId="a7">
    <w:name w:val="header"/>
    <w:basedOn w:val="a"/>
    <w:link w:val="a8"/>
    <w:uiPriority w:val="99"/>
    <w:unhideWhenUsed/>
    <w:rsid w:val="00987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72AB"/>
  </w:style>
  <w:style w:type="paragraph" w:styleId="a9">
    <w:name w:val="footer"/>
    <w:basedOn w:val="a"/>
    <w:link w:val="aa"/>
    <w:uiPriority w:val="99"/>
    <w:unhideWhenUsed/>
    <w:rsid w:val="00987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7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49</Pages>
  <Words>10311</Words>
  <Characters>58773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Хадиева Олеся Сергеевна</cp:lastModifiedBy>
  <cp:revision>4</cp:revision>
  <cp:lastPrinted>2018-10-12T05:51:00Z</cp:lastPrinted>
  <dcterms:created xsi:type="dcterms:W3CDTF">2018-11-21T11:52:00Z</dcterms:created>
  <dcterms:modified xsi:type="dcterms:W3CDTF">2018-11-16T12:46:00Z</dcterms:modified>
</cp:coreProperties>
</file>