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229" w:type="dxa"/>
        <w:tblInd w:w="93" w:type="dxa"/>
        <w:tblLook w:val="04A0" w:firstRow="1" w:lastRow="0" w:firstColumn="1" w:lastColumn="0" w:noHBand="0" w:noVBand="1"/>
      </w:tblPr>
      <w:tblGrid>
        <w:gridCol w:w="740"/>
        <w:gridCol w:w="4120"/>
        <w:gridCol w:w="4227"/>
        <w:gridCol w:w="142"/>
      </w:tblGrid>
      <w:tr w:rsidR="00AC5482" w:rsidRPr="00AB1A25" w:rsidTr="001B348F">
        <w:trPr>
          <w:gridAfter w:val="1"/>
          <w:wAfter w:w="142" w:type="dxa"/>
          <w:trHeight w:val="765"/>
        </w:trPr>
        <w:tc>
          <w:tcPr>
            <w:tcW w:w="9087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5482" w:rsidRPr="00AB1A25" w:rsidRDefault="00AC5482" w:rsidP="002A1339">
            <w:pPr>
              <w:spacing w:after="0" w:line="240" w:lineRule="auto"/>
              <w:ind w:firstLine="614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bookmarkStart w:id="0" w:name="_GoBack"/>
            <w:bookmarkEnd w:id="0"/>
          </w:p>
          <w:p w:rsidR="00AC5482" w:rsidRPr="00907C1C" w:rsidRDefault="00AC5482" w:rsidP="002A1339">
            <w:pPr>
              <w:spacing w:after="0" w:line="240" w:lineRule="auto"/>
              <w:ind w:firstLine="5723"/>
              <w:rPr>
                <w:rFonts w:ascii="Times New Roman" w:eastAsia="Times New Roman" w:hAnsi="Times New Roman" w:cs="Times New Roman"/>
                <w:lang w:eastAsia="ru-RU"/>
              </w:rPr>
            </w:pPr>
            <w:r w:rsidRPr="00907C1C">
              <w:rPr>
                <w:rFonts w:ascii="Times New Roman" w:eastAsia="Times New Roman" w:hAnsi="Times New Roman" w:cs="Times New Roman"/>
                <w:lang w:eastAsia="ru-RU"/>
              </w:rPr>
              <w:t>«Приложение 18  к решению</w:t>
            </w:r>
          </w:p>
          <w:p w:rsidR="00AC5482" w:rsidRPr="00907C1C" w:rsidRDefault="00AC5482" w:rsidP="002A1339">
            <w:pPr>
              <w:spacing w:after="0" w:line="240" w:lineRule="auto"/>
              <w:ind w:firstLine="5723"/>
              <w:rPr>
                <w:rFonts w:ascii="Times New Roman" w:eastAsia="Times New Roman" w:hAnsi="Times New Roman" w:cs="Times New Roman"/>
                <w:lang w:eastAsia="ru-RU"/>
              </w:rPr>
            </w:pPr>
            <w:r w:rsidRPr="00907C1C">
              <w:rPr>
                <w:rFonts w:ascii="Times New Roman" w:eastAsia="Times New Roman" w:hAnsi="Times New Roman" w:cs="Times New Roman"/>
                <w:lang w:eastAsia="ru-RU"/>
              </w:rPr>
              <w:t>Думы Нефтеюганского района</w:t>
            </w:r>
          </w:p>
          <w:p w:rsidR="00AC5482" w:rsidRPr="00AB1A25" w:rsidRDefault="00AC5482" w:rsidP="00BF6D33">
            <w:pPr>
              <w:spacing w:after="0" w:line="240" w:lineRule="auto"/>
              <w:ind w:firstLine="572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07C1C">
              <w:rPr>
                <w:rFonts w:ascii="Times New Roman" w:eastAsia="Times New Roman" w:hAnsi="Times New Roman" w:cs="Times New Roman"/>
                <w:lang w:eastAsia="ru-RU"/>
              </w:rPr>
              <w:t>от «</w:t>
            </w:r>
            <w:r w:rsidR="00BF6D33">
              <w:rPr>
                <w:rFonts w:ascii="Times New Roman" w:eastAsia="Times New Roman" w:hAnsi="Times New Roman" w:cs="Times New Roman"/>
                <w:lang w:eastAsia="ru-RU"/>
              </w:rPr>
              <w:t xml:space="preserve">    </w:t>
            </w:r>
            <w:r w:rsidRPr="00907C1C">
              <w:rPr>
                <w:rFonts w:ascii="Times New Roman" w:eastAsia="Times New Roman" w:hAnsi="Times New Roman" w:cs="Times New Roman"/>
                <w:lang w:eastAsia="ru-RU"/>
              </w:rPr>
              <w:t xml:space="preserve">» </w:t>
            </w:r>
            <w:r w:rsidR="00BF6D33">
              <w:rPr>
                <w:rFonts w:ascii="Times New Roman" w:eastAsia="Times New Roman" w:hAnsi="Times New Roman" w:cs="Times New Roman"/>
                <w:lang w:eastAsia="ru-RU"/>
              </w:rPr>
              <w:t xml:space="preserve">      </w:t>
            </w:r>
            <w:r w:rsidRPr="00907C1C">
              <w:rPr>
                <w:rFonts w:ascii="Times New Roman" w:eastAsia="Times New Roman" w:hAnsi="Times New Roman" w:cs="Times New Roman"/>
                <w:lang w:eastAsia="ru-RU"/>
              </w:rPr>
              <w:t xml:space="preserve"> 201</w:t>
            </w:r>
            <w:r w:rsidR="00BF6D33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  <w:r w:rsidRPr="00907C1C">
              <w:rPr>
                <w:rFonts w:ascii="Times New Roman" w:eastAsia="Times New Roman" w:hAnsi="Times New Roman" w:cs="Times New Roman"/>
                <w:lang w:eastAsia="ru-RU"/>
              </w:rPr>
              <w:t xml:space="preserve"> года № </w:t>
            </w:r>
          </w:p>
        </w:tc>
      </w:tr>
      <w:tr w:rsidR="0099653F" w:rsidRPr="00AB1A25" w:rsidTr="0099653F">
        <w:trPr>
          <w:trHeight w:val="255"/>
        </w:trPr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653F" w:rsidRPr="00AB1A25" w:rsidRDefault="0099653F" w:rsidP="0099653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653F" w:rsidRPr="00AB1A25" w:rsidRDefault="0099653F" w:rsidP="0099653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53F" w:rsidRPr="00AB1A25" w:rsidRDefault="0099653F" w:rsidP="0099653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9653F" w:rsidRPr="00AB1A25" w:rsidTr="0099653F">
        <w:trPr>
          <w:trHeight w:val="1635"/>
        </w:trPr>
        <w:tc>
          <w:tcPr>
            <w:tcW w:w="922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653F" w:rsidRPr="00907C1C" w:rsidRDefault="008026E9" w:rsidP="00A97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07C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Случаи предоставления</w:t>
            </w:r>
            <w:r w:rsidR="0099653F" w:rsidRPr="00907C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суб</w:t>
            </w:r>
            <w:r w:rsidR="00AB1A25" w:rsidRPr="00907C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сидий </w:t>
            </w:r>
            <w:r w:rsidR="0099653F" w:rsidRPr="00907C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 бюджета Нефтеюганского района (кроме субсидий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собственность) некоммерческим организациям, не являющимся казенными учреждениями в соответствии </w:t>
            </w:r>
            <w:r w:rsidR="00AB4F2D" w:rsidRPr="00907C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 статье</w:t>
            </w:r>
            <w:r w:rsidR="0099653F" w:rsidRPr="00907C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й 78.1 Бюджетного кодекса</w:t>
            </w:r>
            <w:r w:rsidR="0099653F" w:rsidRPr="00907C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Российской Федерации из бюдж</w:t>
            </w:r>
            <w:r w:rsidR="00BF6D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ета Нефтеюганского района на 2020</w:t>
            </w:r>
            <w:r w:rsidR="0099653F" w:rsidRPr="00907C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 и плановый период 202</w:t>
            </w:r>
            <w:r w:rsidR="00BF6D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99653F" w:rsidRPr="00907C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202</w:t>
            </w:r>
            <w:r w:rsidR="00BF6D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99653F" w:rsidRPr="00907C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годов</w:t>
            </w:r>
            <w:proofErr w:type="gramEnd"/>
          </w:p>
        </w:tc>
      </w:tr>
      <w:tr w:rsidR="0099653F" w:rsidRPr="00AB1A25" w:rsidTr="00B274E3">
        <w:trPr>
          <w:trHeight w:val="67"/>
        </w:trPr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653F" w:rsidRPr="00AB1A25" w:rsidRDefault="0099653F" w:rsidP="0099653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653F" w:rsidRPr="00AB1A25" w:rsidRDefault="0099653F" w:rsidP="00B274E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653F" w:rsidRPr="00AB1A25" w:rsidRDefault="0099653F" w:rsidP="00996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9653F" w:rsidRPr="00AB1A25" w:rsidTr="0099653F">
        <w:trPr>
          <w:trHeight w:val="495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53F" w:rsidRPr="00AB1A25" w:rsidRDefault="0099653F" w:rsidP="00996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1A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№ п/п</w:t>
            </w:r>
          </w:p>
        </w:tc>
        <w:tc>
          <w:tcPr>
            <w:tcW w:w="84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653F" w:rsidRPr="00AB1A25" w:rsidRDefault="0099653F" w:rsidP="00996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1A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</w:t>
            </w:r>
          </w:p>
        </w:tc>
      </w:tr>
      <w:tr w:rsidR="0099653F" w:rsidRPr="00AB1A25" w:rsidTr="00907C1C">
        <w:trPr>
          <w:trHeight w:val="83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53F" w:rsidRPr="00907C1C" w:rsidRDefault="009516DB" w:rsidP="00996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7C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</w:t>
            </w:r>
          </w:p>
        </w:tc>
        <w:tc>
          <w:tcPr>
            <w:tcW w:w="84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53F" w:rsidRPr="00907C1C" w:rsidRDefault="0099653F" w:rsidP="00996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07C1C">
              <w:rPr>
                <w:rFonts w:ascii="Times New Roman" w:eastAsia="Times New Roman" w:hAnsi="Times New Roman" w:cs="Times New Roman"/>
                <w:lang w:eastAsia="ru-RU"/>
              </w:rPr>
              <w:t xml:space="preserve">Субсидии  из бюджета Нефтеюганского района социально ориентированным некоммерческим организациям, осуществляющим деятельность </w:t>
            </w:r>
            <w:proofErr w:type="gramStart"/>
            <w:r w:rsidRPr="00907C1C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proofErr w:type="gramEnd"/>
            <w:r w:rsidRPr="00907C1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gramStart"/>
            <w:r w:rsidRPr="00907C1C">
              <w:rPr>
                <w:rFonts w:ascii="Times New Roman" w:eastAsia="Times New Roman" w:hAnsi="Times New Roman" w:cs="Times New Roman"/>
                <w:lang w:eastAsia="ru-RU"/>
              </w:rPr>
              <w:t>Нефтеюганском</w:t>
            </w:r>
            <w:proofErr w:type="gramEnd"/>
            <w:r w:rsidRPr="00907C1C">
              <w:rPr>
                <w:rFonts w:ascii="Times New Roman" w:eastAsia="Times New Roman" w:hAnsi="Times New Roman" w:cs="Times New Roman"/>
                <w:lang w:eastAsia="ru-RU"/>
              </w:rPr>
              <w:t xml:space="preserve"> районе, на реализацию программ (проектов)</w:t>
            </w:r>
          </w:p>
        </w:tc>
      </w:tr>
      <w:tr w:rsidR="001B348F" w:rsidRPr="00AB1A25" w:rsidTr="00AB1A25">
        <w:trPr>
          <w:trHeight w:val="274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348F" w:rsidRPr="00907C1C" w:rsidRDefault="001B348F" w:rsidP="00996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4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48F" w:rsidRPr="00907C1C" w:rsidRDefault="001B348F" w:rsidP="001B348F">
            <w:pPr>
              <w:spacing w:after="24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07C1C">
              <w:rPr>
                <w:rFonts w:ascii="Times New Roman" w:eastAsia="Times New Roman" w:hAnsi="Times New Roman" w:cs="Times New Roman"/>
                <w:lang w:eastAsia="ru-RU"/>
              </w:rPr>
              <w:t>в том числе случаи предоставления субсидии:</w:t>
            </w:r>
          </w:p>
        </w:tc>
      </w:tr>
      <w:tr w:rsidR="001B348F" w:rsidRPr="00AB1A25" w:rsidTr="006C225F">
        <w:trPr>
          <w:trHeight w:val="83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348F" w:rsidRPr="00907C1C" w:rsidRDefault="00B87DA8" w:rsidP="00996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7C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1.1.</w:t>
            </w:r>
          </w:p>
        </w:tc>
        <w:tc>
          <w:tcPr>
            <w:tcW w:w="84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48F" w:rsidRPr="00907C1C" w:rsidRDefault="001B348F" w:rsidP="00907C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07C1C">
              <w:rPr>
                <w:rFonts w:ascii="Times New Roman" w:eastAsia="Times New Roman" w:hAnsi="Times New Roman" w:cs="Times New Roman"/>
                <w:lang w:eastAsia="ru-RU"/>
              </w:rPr>
              <w:t xml:space="preserve">на организацию и проведение в рамках программ (проектов) </w:t>
            </w:r>
            <w:r w:rsidR="00B87DA8" w:rsidRPr="00907C1C">
              <w:rPr>
                <w:rFonts w:ascii="Times New Roman" w:eastAsia="Times New Roman" w:hAnsi="Times New Roman" w:cs="Times New Roman"/>
                <w:lang w:eastAsia="ru-RU"/>
              </w:rPr>
              <w:t xml:space="preserve">следующих </w:t>
            </w:r>
            <w:r w:rsidRPr="00907C1C">
              <w:rPr>
                <w:rFonts w:ascii="Times New Roman" w:eastAsia="Times New Roman" w:hAnsi="Times New Roman" w:cs="Times New Roman"/>
                <w:lang w:eastAsia="ru-RU"/>
              </w:rPr>
              <w:t>мероприятий</w:t>
            </w:r>
            <w:r w:rsidR="00B87DA8" w:rsidRPr="00907C1C">
              <w:rPr>
                <w:rFonts w:ascii="Times New Roman" w:eastAsia="Times New Roman" w:hAnsi="Times New Roman" w:cs="Times New Roman"/>
                <w:lang w:eastAsia="ru-RU"/>
              </w:rPr>
              <w:t>:</w:t>
            </w:r>
          </w:p>
          <w:p w:rsidR="00B87DA8" w:rsidRPr="00907C1C" w:rsidRDefault="00B87DA8" w:rsidP="00907C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07C1C">
              <w:rPr>
                <w:rFonts w:ascii="Times New Roman" w:eastAsia="Times New Roman" w:hAnsi="Times New Roman" w:cs="Times New Roman"/>
                <w:lang w:eastAsia="ru-RU"/>
              </w:rPr>
              <w:t>духовно-просветительских;</w:t>
            </w:r>
          </w:p>
          <w:p w:rsidR="00B87DA8" w:rsidRPr="00907C1C" w:rsidRDefault="00B87DA8" w:rsidP="00907C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07C1C">
              <w:rPr>
                <w:rFonts w:ascii="Times New Roman" w:eastAsia="Times New Roman" w:hAnsi="Times New Roman" w:cs="Times New Roman"/>
                <w:lang w:eastAsia="ru-RU"/>
              </w:rPr>
              <w:t>культурно-массовых;</w:t>
            </w:r>
          </w:p>
          <w:p w:rsidR="00B87DA8" w:rsidRPr="00907C1C" w:rsidRDefault="00B87DA8" w:rsidP="00907C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07C1C">
              <w:rPr>
                <w:rFonts w:ascii="Times New Roman" w:eastAsia="Times New Roman" w:hAnsi="Times New Roman" w:cs="Times New Roman"/>
                <w:lang w:eastAsia="ru-RU"/>
              </w:rPr>
              <w:t>творческих;</w:t>
            </w:r>
          </w:p>
          <w:p w:rsidR="00B87DA8" w:rsidRPr="00907C1C" w:rsidRDefault="00B87DA8" w:rsidP="00907C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07C1C">
              <w:rPr>
                <w:rFonts w:ascii="Times New Roman" w:eastAsia="Times New Roman" w:hAnsi="Times New Roman" w:cs="Times New Roman"/>
                <w:lang w:eastAsia="ru-RU"/>
              </w:rPr>
              <w:t>образовательных (лекции, семинары, образовательные акции, тренинги);</w:t>
            </w:r>
          </w:p>
          <w:p w:rsidR="00B87DA8" w:rsidRPr="00907C1C" w:rsidRDefault="00B87DA8" w:rsidP="00907C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07C1C">
              <w:rPr>
                <w:rFonts w:ascii="Times New Roman" w:eastAsia="Times New Roman" w:hAnsi="Times New Roman" w:cs="Times New Roman"/>
                <w:lang w:eastAsia="ru-RU"/>
              </w:rPr>
              <w:t>информационно-пропагандистских;</w:t>
            </w:r>
          </w:p>
          <w:p w:rsidR="00B87DA8" w:rsidRPr="00907C1C" w:rsidRDefault="00B87DA8" w:rsidP="00907C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07C1C">
              <w:rPr>
                <w:rFonts w:ascii="Times New Roman" w:eastAsia="Times New Roman" w:hAnsi="Times New Roman" w:cs="Times New Roman"/>
                <w:lang w:eastAsia="ru-RU"/>
              </w:rPr>
              <w:t>досуговых;</w:t>
            </w:r>
          </w:p>
          <w:p w:rsidR="00B87DA8" w:rsidRPr="00907C1C" w:rsidRDefault="00B87DA8" w:rsidP="00907C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07C1C">
              <w:rPr>
                <w:rFonts w:ascii="Times New Roman" w:eastAsia="Times New Roman" w:hAnsi="Times New Roman" w:cs="Times New Roman"/>
                <w:lang w:eastAsia="ru-RU"/>
              </w:rPr>
              <w:t>спортивно-массовых;</w:t>
            </w:r>
          </w:p>
          <w:p w:rsidR="00B87DA8" w:rsidRPr="00907C1C" w:rsidRDefault="00B87DA8" w:rsidP="00907C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07C1C">
              <w:rPr>
                <w:rFonts w:ascii="Times New Roman" w:eastAsia="Times New Roman" w:hAnsi="Times New Roman" w:cs="Times New Roman"/>
                <w:lang w:eastAsia="ru-RU"/>
              </w:rPr>
              <w:t xml:space="preserve">общественно-полезных (уход за памятниками, благоустройство территории, трудовые десанты к ветеранам войны и </w:t>
            </w:r>
            <w:r w:rsidR="00B267C0" w:rsidRPr="00907C1C">
              <w:rPr>
                <w:rFonts w:ascii="Times New Roman" w:eastAsia="Times New Roman" w:hAnsi="Times New Roman" w:cs="Times New Roman"/>
                <w:lang w:eastAsia="ru-RU"/>
              </w:rPr>
              <w:t>т</w:t>
            </w:r>
            <w:r w:rsidRPr="00907C1C">
              <w:rPr>
                <w:rFonts w:ascii="Times New Roman" w:eastAsia="Times New Roman" w:hAnsi="Times New Roman" w:cs="Times New Roman"/>
                <w:lang w:eastAsia="ru-RU"/>
              </w:rPr>
              <w:t>руда, озеленение территорий).</w:t>
            </w:r>
          </w:p>
        </w:tc>
      </w:tr>
      <w:tr w:rsidR="0099653F" w:rsidRPr="00AB1A25" w:rsidTr="00E46123">
        <w:trPr>
          <w:trHeight w:val="823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53F" w:rsidRPr="00907C1C" w:rsidRDefault="00B207C8" w:rsidP="00996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7C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  <w:r w:rsidR="009516DB" w:rsidRPr="00907C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84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53F" w:rsidRPr="00907C1C" w:rsidRDefault="0099653F" w:rsidP="00996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07C1C">
              <w:rPr>
                <w:rFonts w:ascii="Times New Roman" w:eastAsia="Times New Roman" w:hAnsi="Times New Roman" w:cs="Times New Roman"/>
                <w:lang w:eastAsia="ru-RU"/>
              </w:rPr>
              <w:t>Субсидии некоммерческим организациям (в том числе социально ориентированным некоммерческим организациям), не являющимся государственными (муниципальными) учреждениям</w:t>
            </w:r>
            <w:r w:rsidR="009516DB" w:rsidRPr="00907C1C">
              <w:rPr>
                <w:rFonts w:ascii="Times New Roman" w:eastAsia="Times New Roman" w:hAnsi="Times New Roman" w:cs="Times New Roman"/>
                <w:lang w:eastAsia="ru-RU"/>
              </w:rPr>
              <w:t xml:space="preserve">и, осуществляющим деятельность </w:t>
            </w:r>
            <w:r w:rsidRPr="00907C1C">
              <w:rPr>
                <w:rFonts w:ascii="Times New Roman" w:eastAsia="Times New Roman" w:hAnsi="Times New Roman" w:cs="Times New Roman"/>
                <w:lang w:eastAsia="ru-RU"/>
              </w:rPr>
              <w:t>в сфере культуры</w:t>
            </w:r>
          </w:p>
        </w:tc>
      </w:tr>
      <w:tr w:rsidR="00E46123" w:rsidRPr="00AB1A25" w:rsidTr="00E46123">
        <w:trPr>
          <w:trHeight w:val="267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6123" w:rsidRPr="00907C1C" w:rsidRDefault="00E46123" w:rsidP="00996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4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123" w:rsidRPr="00907C1C" w:rsidRDefault="00E46123" w:rsidP="00996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07C1C">
              <w:rPr>
                <w:rFonts w:ascii="Times New Roman" w:eastAsia="Times New Roman" w:hAnsi="Times New Roman" w:cs="Times New Roman"/>
                <w:lang w:eastAsia="ru-RU"/>
              </w:rPr>
              <w:t>в том числе случаи предоставления субсидии:</w:t>
            </w:r>
          </w:p>
        </w:tc>
      </w:tr>
      <w:tr w:rsidR="00E46123" w:rsidRPr="00AB1A25" w:rsidTr="00AB1A25">
        <w:trPr>
          <w:trHeight w:val="55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6123" w:rsidRPr="00907C1C" w:rsidRDefault="009A36DC" w:rsidP="00996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7C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2.1.</w:t>
            </w:r>
          </w:p>
        </w:tc>
        <w:tc>
          <w:tcPr>
            <w:tcW w:w="84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123" w:rsidRPr="00907C1C" w:rsidRDefault="00AB1A25" w:rsidP="00996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07C1C">
              <w:rPr>
                <w:rFonts w:ascii="Times New Roman" w:eastAsia="Times New Roman" w:hAnsi="Times New Roman" w:cs="Times New Roman"/>
                <w:lang w:eastAsia="ru-RU"/>
              </w:rPr>
              <w:t>на реализацию программ (проектов), связанных с оказанием общественно полезных услуг в сфере культуры</w:t>
            </w:r>
          </w:p>
        </w:tc>
      </w:tr>
      <w:tr w:rsidR="0099653F" w:rsidRPr="00AB1A25" w:rsidTr="00E46123">
        <w:trPr>
          <w:trHeight w:val="846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53F" w:rsidRPr="00907C1C" w:rsidRDefault="00B207C8" w:rsidP="00996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7C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  <w:r w:rsidR="009516DB" w:rsidRPr="00907C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84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53F" w:rsidRPr="00907C1C" w:rsidRDefault="0099653F" w:rsidP="00996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07C1C">
              <w:rPr>
                <w:rFonts w:ascii="Times New Roman" w:eastAsia="Times New Roman" w:hAnsi="Times New Roman" w:cs="Times New Roman"/>
                <w:lang w:eastAsia="ru-RU"/>
              </w:rPr>
              <w:t>Субсидии некоммерческим организациям (в том числе социально ориентированным некоммерческим организациям), не являющимся государственными (муниципальными) учреждениями, осуществляющим деятельность в сфере физической культуры и спорта</w:t>
            </w:r>
          </w:p>
        </w:tc>
      </w:tr>
      <w:tr w:rsidR="00E46123" w:rsidRPr="00AB1A25" w:rsidTr="00E46123">
        <w:trPr>
          <w:trHeight w:val="126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6123" w:rsidRPr="00907C1C" w:rsidRDefault="00E46123" w:rsidP="00996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4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123" w:rsidRPr="00907C1C" w:rsidRDefault="00E46123" w:rsidP="00996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07C1C">
              <w:rPr>
                <w:rFonts w:ascii="Times New Roman" w:eastAsia="Times New Roman" w:hAnsi="Times New Roman" w:cs="Times New Roman"/>
                <w:lang w:eastAsia="ru-RU"/>
              </w:rPr>
              <w:t>в том числе случаи предоставления субсидии:</w:t>
            </w:r>
          </w:p>
        </w:tc>
      </w:tr>
      <w:tr w:rsidR="00E46123" w:rsidRPr="00AB1A25" w:rsidTr="00E46123">
        <w:trPr>
          <w:trHeight w:val="1124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6123" w:rsidRPr="00907C1C" w:rsidRDefault="009A36DC" w:rsidP="00996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07C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3.1.</w:t>
            </w:r>
          </w:p>
        </w:tc>
        <w:tc>
          <w:tcPr>
            <w:tcW w:w="84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6258" w:rsidRPr="00907C1C" w:rsidRDefault="00B96258" w:rsidP="00B962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07C1C">
              <w:rPr>
                <w:rFonts w:ascii="Times New Roman" w:eastAsia="Times New Roman" w:hAnsi="Times New Roman" w:cs="Times New Roman"/>
                <w:lang w:eastAsia="ru-RU"/>
              </w:rPr>
              <w:t xml:space="preserve">на реализацию программ (проектов), связанных с оказанием общественно полезных услуг в сфере физической культуры и спорта под которыми понимается комплекс взаимосвязанных мероприятий, направленных на решение конкретных задач, соответствующих ее учредительным документам и видам деятельности, предусмотренных статьей 31.1 Федерального закона от 12.01.1996 № 7-ФЗ </w:t>
            </w:r>
          </w:p>
          <w:p w:rsidR="00D94577" w:rsidRPr="00907C1C" w:rsidRDefault="00B96258" w:rsidP="00B962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07C1C">
              <w:rPr>
                <w:rFonts w:ascii="Times New Roman" w:eastAsia="Times New Roman" w:hAnsi="Times New Roman" w:cs="Times New Roman"/>
                <w:lang w:eastAsia="ru-RU"/>
              </w:rPr>
              <w:t>«О некоммерческих организациях»</w:t>
            </w:r>
          </w:p>
        </w:tc>
      </w:tr>
      <w:tr w:rsidR="00D61997" w:rsidRPr="00AB1A25" w:rsidTr="00651448">
        <w:trPr>
          <w:trHeight w:val="558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1997" w:rsidRDefault="008B0681" w:rsidP="00996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  <w:r w:rsidR="00D619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84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1997" w:rsidRPr="00217B6E" w:rsidRDefault="00D61997" w:rsidP="00B962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Субсидии социально ориентированным некоммерческим организациям на реализацию программ (проектов), направленных на укрепление финно-угорских связей, поддержку и развитие языков и культуры коренных малочисленных народов Севера Нефтеюганского района</w:t>
            </w:r>
          </w:p>
        </w:tc>
      </w:tr>
      <w:tr w:rsidR="00D61997" w:rsidRPr="00AB1A25" w:rsidTr="00651448">
        <w:trPr>
          <w:trHeight w:val="558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1997" w:rsidRDefault="00D61997" w:rsidP="00996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4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1997" w:rsidRPr="00217B6E" w:rsidRDefault="00D61997" w:rsidP="00B962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61997">
              <w:rPr>
                <w:rFonts w:ascii="Times New Roman" w:eastAsia="Times New Roman" w:hAnsi="Times New Roman" w:cs="Times New Roman"/>
                <w:lang w:eastAsia="ru-RU"/>
              </w:rPr>
              <w:t>в том числе случаи предоставления грантов в виде субсидии:</w:t>
            </w:r>
          </w:p>
        </w:tc>
      </w:tr>
      <w:tr w:rsidR="00D61997" w:rsidRPr="00AB1A25" w:rsidTr="00651448">
        <w:trPr>
          <w:trHeight w:val="558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1997" w:rsidRDefault="008B0681" w:rsidP="00996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  <w:r w:rsidR="00D619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.1.</w:t>
            </w:r>
          </w:p>
        </w:tc>
        <w:tc>
          <w:tcPr>
            <w:tcW w:w="84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1997" w:rsidRPr="00D61997" w:rsidRDefault="00D61997" w:rsidP="00D619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Финансовая поддержка социально-ориентированных некоммерческих организаций, на реализацию программ (проектов), направленных на укрепление финно-угорских связей, поддержку и развитие языков и культуры коренных малочисленных народов Севера на территории Нефтеюганского района, </w:t>
            </w:r>
            <w:r w:rsidRPr="00D61997">
              <w:rPr>
                <w:rFonts w:ascii="Times New Roman" w:eastAsia="Times New Roman" w:hAnsi="Times New Roman" w:cs="Times New Roman"/>
                <w:lang w:eastAsia="ru-RU"/>
              </w:rPr>
              <w:t xml:space="preserve">под которыми понимается комплекс взаимосвязанных мероприятий, направленных на решение конкретных задач, соответствующих ее учредительным документам и видам деятельности, предусмотренных статьей 31.1 Федерального закона от 12.01.1996 № 7-ФЗ </w:t>
            </w:r>
            <w:proofErr w:type="gramEnd"/>
          </w:p>
          <w:p w:rsidR="00D61997" w:rsidRPr="00217B6E" w:rsidRDefault="00D61997" w:rsidP="00D619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6199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«О некоммерческих организациях»</w:t>
            </w:r>
          </w:p>
        </w:tc>
      </w:tr>
      <w:tr w:rsidR="00B919D4" w:rsidRPr="00AB1A25" w:rsidTr="00651448">
        <w:trPr>
          <w:trHeight w:val="558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19D4" w:rsidRDefault="008B0681" w:rsidP="00996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5</w:t>
            </w:r>
            <w:r w:rsidR="00B919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84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9D4" w:rsidRDefault="00B919D4" w:rsidP="00D619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Субсидии садоводческим или огородническим некоммерческим товариществам на возмещение затрат в связи с выполнением работ по инженерным изысканиям территории товарищества</w:t>
            </w:r>
          </w:p>
        </w:tc>
      </w:tr>
      <w:tr w:rsidR="00B919D4" w:rsidRPr="00AB1A25" w:rsidTr="00651448">
        <w:trPr>
          <w:trHeight w:val="558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19D4" w:rsidRDefault="00B919D4" w:rsidP="00996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4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9D4" w:rsidRDefault="00B919D4" w:rsidP="00D619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919D4">
              <w:rPr>
                <w:rFonts w:ascii="Times New Roman" w:eastAsia="Times New Roman" w:hAnsi="Times New Roman" w:cs="Times New Roman"/>
                <w:lang w:eastAsia="ru-RU"/>
              </w:rPr>
              <w:t>в том числе случаи предоставления грантов в виде субсидии:</w:t>
            </w:r>
          </w:p>
        </w:tc>
      </w:tr>
      <w:tr w:rsidR="00B919D4" w:rsidRPr="00AB1A25" w:rsidTr="00651448">
        <w:trPr>
          <w:trHeight w:val="558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19D4" w:rsidRDefault="008B0681" w:rsidP="008B06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5</w:t>
            </w:r>
            <w:r w:rsidR="00B919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.1.</w:t>
            </w:r>
          </w:p>
        </w:tc>
        <w:tc>
          <w:tcPr>
            <w:tcW w:w="84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9D4" w:rsidRDefault="00B919D4" w:rsidP="00D619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на безвозмездной и безвозвратной основе садоводческим или огородническим некоммерческим товариществам на возмещение затрат в связи выполнением работ по инженерным изысканиям территории товарищества из бюджета Нефтеюганского района</w:t>
            </w:r>
          </w:p>
        </w:tc>
      </w:tr>
      <w:tr w:rsidR="009E2B15" w:rsidRPr="00AB1A25" w:rsidTr="00651448">
        <w:trPr>
          <w:trHeight w:val="558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2B15" w:rsidRDefault="008B0681" w:rsidP="00996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  <w:r w:rsidR="009E2B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84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2B15" w:rsidRDefault="009E2B15" w:rsidP="00D619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Субсидии на возмещение затрат в связи выполнением работ по ремонту автомобильных дорог в границах садоводческих или огороднических некоммерческих товариществ, расположенных  на территории Нефтеюганского района, примыкающи</w:t>
            </w:r>
            <w:r w:rsidR="00B919D4">
              <w:rPr>
                <w:rFonts w:ascii="Times New Roman" w:eastAsia="Times New Roman" w:hAnsi="Times New Roman" w:cs="Times New Roman"/>
                <w:lang w:eastAsia="ru-RU"/>
              </w:rPr>
              <w:t>х к дорогам общего пользования ф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едерального, регионального и межмуниципального, местного значения и к ведомственным (частным) дорогам до начала застройки садоводческих или огороднических некоммерческих товариществ</w:t>
            </w:r>
          </w:p>
        </w:tc>
      </w:tr>
      <w:tr w:rsidR="009E2B15" w:rsidRPr="00AB1A25" w:rsidTr="00651448">
        <w:trPr>
          <w:trHeight w:val="558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2B15" w:rsidRDefault="009E2B15" w:rsidP="00996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4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2B15" w:rsidRDefault="009E2B15" w:rsidP="00D619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E2B15">
              <w:rPr>
                <w:rFonts w:ascii="Times New Roman" w:eastAsia="Times New Roman" w:hAnsi="Times New Roman" w:cs="Times New Roman"/>
                <w:lang w:eastAsia="ru-RU"/>
              </w:rPr>
              <w:t>в том числе случаи предоставления грантов в виде субсидии:</w:t>
            </w:r>
          </w:p>
        </w:tc>
      </w:tr>
      <w:tr w:rsidR="009E2B15" w:rsidRPr="00AB1A25" w:rsidTr="00651448">
        <w:trPr>
          <w:trHeight w:val="558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2B15" w:rsidRDefault="008B0681" w:rsidP="00996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  <w:r w:rsidR="009E2B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.1.</w:t>
            </w:r>
          </w:p>
        </w:tc>
        <w:tc>
          <w:tcPr>
            <w:tcW w:w="84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2B15" w:rsidRDefault="00B919D4" w:rsidP="00D619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B919D4">
              <w:rPr>
                <w:rFonts w:ascii="Times New Roman" w:eastAsia="Times New Roman" w:hAnsi="Times New Roman" w:cs="Times New Roman"/>
                <w:lang w:eastAsia="ru-RU"/>
              </w:rPr>
              <w:t>на безвозмездной и безвозвратной основе садоводческим или огородническим некоммерческим товариществам на возмещение затрат в связи с выполнением работ по ремонту автомобильных дорог в границах садоводческих или огороднических некоммерческих товариществ, расположенных на территории Нефтеюганского района, примыкающих к дорогам общего пользования федерального, регионального и межмуниципального, местного значения и к ведомственным (частным) дорогам до начала застройки садоводческих или огороднических некоммерческих товариществ</w:t>
            </w:r>
            <w:proofErr w:type="gramEnd"/>
          </w:p>
        </w:tc>
      </w:tr>
    </w:tbl>
    <w:p w:rsidR="00F710A6" w:rsidRPr="00AB1A25" w:rsidRDefault="008A14EA" w:rsidP="008A14EA">
      <w:pPr>
        <w:ind w:left="8496" w:firstLine="708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».</w:t>
      </w:r>
    </w:p>
    <w:sectPr w:rsidR="00F710A6" w:rsidRPr="00AB1A25" w:rsidSect="00907C1C">
      <w:pgSz w:w="11906" w:h="16838"/>
      <w:pgMar w:top="568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653F"/>
    <w:rsid w:val="00075E1E"/>
    <w:rsid w:val="001B348F"/>
    <w:rsid w:val="001C5924"/>
    <w:rsid w:val="00217B6E"/>
    <w:rsid w:val="002A1339"/>
    <w:rsid w:val="002E055F"/>
    <w:rsid w:val="00344E2C"/>
    <w:rsid w:val="003C5762"/>
    <w:rsid w:val="00414F65"/>
    <w:rsid w:val="004A70A2"/>
    <w:rsid w:val="004C615C"/>
    <w:rsid w:val="004E0182"/>
    <w:rsid w:val="005B2F7A"/>
    <w:rsid w:val="00611E75"/>
    <w:rsid w:val="00651448"/>
    <w:rsid w:val="006C225F"/>
    <w:rsid w:val="007D6DBE"/>
    <w:rsid w:val="007D7440"/>
    <w:rsid w:val="008026E9"/>
    <w:rsid w:val="008A14EA"/>
    <w:rsid w:val="008B0681"/>
    <w:rsid w:val="00907C1C"/>
    <w:rsid w:val="009516DB"/>
    <w:rsid w:val="00977645"/>
    <w:rsid w:val="0099653F"/>
    <w:rsid w:val="009A36DC"/>
    <w:rsid w:val="009E2B15"/>
    <w:rsid w:val="00A97BBD"/>
    <w:rsid w:val="00AB1A25"/>
    <w:rsid w:val="00AB4F2D"/>
    <w:rsid w:val="00AC5482"/>
    <w:rsid w:val="00B207C8"/>
    <w:rsid w:val="00B267C0"/>
    <w:rsid w:val="00B274E3"/>
    <w:rsid w:val="00B87DA8"/>
    <w:rsid w:val="00B919D4"/>
    <w:rsid w:val="00B96258"/>
    <w:rsid w:val="00BF6D33"/>
    <w:rsid w:val="00BF7FDA"/>
    <w:rsid w:val="00CC6CFB"/>
    <w:rsid w:val="00D61997"/>
    <w:rsid w:val="00D94577"/>
    <w:rsid w:val="00DE7487"/>
    <w:rsid w:val="00E46123"/>
    <w:rsid w:val="00ED7F2E"/>
    <w:rsid w:val="00F30B05"/>
    <w:rsid w:val="00F71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103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95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E5BEAA-BED3-4EB9-AF2E-777F05F8C9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702</Words>
  <Characters>4005</Characters>
  <Application>Microsoft Office Word</Application>
  <DocSecurity>4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Николаева Ольга Владимировна</dc:creator>
  <cp:lastModifiedBy>Буйлова Лариса Викторовна</cp:lastModifiedBy>
  <cp:revision>2</cp:revision>
  <cp:lastPrinted>2018-10-25T11:21:00Z</cp:lastPrinted>
  <dcterms:created xsi:type="dcterms:W3CDTF">2019-10-21T06:28:00Z</dcterms:created>
  <dcterms:modified xsi:type="dcterms:W3CDTF">2019-10-21T06:28:00Z</dcterms:modified>
</cp:coreProperties>
</file>