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518"/>
        <w:gridCol w:w="49"/>
        <w:gridCol w:w="391"/>
        <w:gridCol w:w="176"/>
        <w:gridCol w:w="270"/>
        <w:gridCol w:w="1165"/>
        <w:gridCol w:w="408"/>
        <w:gridCol w:w="1406"/>
        <w:gridCol w:w="437"/>
        <w:gridCol w:w="1377"/>
        <w:gridCol w:w="465"/>
        <w:gridCol w:w="1701"/>
      </w:tblGrid>
      <w:tr w:rsidR="00C1757B" w:rsidTr="00C1757B">
        <w:tc>
          <w:tcPr>
            <w:tcW w:w="2928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/>
        </w:tc>
        <w:tc>
          <w:tcPr>
            <w:tcW w:w="440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/>
        </w:tc>
        <w:tc>
          <w:tcPr>
            <w:tcW w:w="446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/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C1757B" w:rsidRDefault="00C1757B"/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/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/>
        </w:tc>
        <w:tc>
          <w:tcPr>
            <w:tcW w:w="2166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/>
        </w:tc>
      </w:tr>
      <w:tr w:rsidR="00C1757B" w:rsidTr="00C1757B">
        <w:tc>
          <w:tcPr>
            <w:tcW w:w="10773" w:type="dxa"/>
            <w:gridSpan w:val="13"/>
            <w:shd w:val="clear" w:color="auto" w:fill="auto"/>
            <w:noWrap/>
            <w:vAlign w:val="bottom"/>
            <w:hideMark/>
          </w:tcPr>
          <w:p w:rsidR="00C1757B" w:rsidRDefault="00C1757B" w:rsidP="00915665">
            <w:pPr>
              <w:jc w:val="right"/>
              <w:rPr>
                <w:sz w:val="24"/>
                <w:szCs w:val="24"/>
              </w:rPr>
            </w:pPr>
            <w:r>
              <w:t>Приложение  7</w:t>
            </w:r>
          </w:p>
        </w:tc>
      </w:tr>
      <w:tr w:rsidR="00C1757B" w:rsidTr="00C1757B">
        <w:tc>
          <w:tcPr>
            <w:tcW w:w="10773" w:type="dxa"/>
            <w:gridSpan w:val="13"/>
            <w:shd w:val="clear" w:color="auto" w:fill="auto"/>
            <w:vAlign w:val="bottom"/>
            <w:hideMark/>
          </w:tcPr>
          <w:p w:rsidR="00C1757B" w:rsidRDefault="00C1757B">
            <w:pPr>
              <w:jc w:val="right"/>
              <w:rPr>
                <w:sz w:val="24"/>
                <w:szCs w:val="24"/>
              </w:rPr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C1757B" w:rsidTr="00C1757B">
        <w:tc>
          <w:tcPr>
            <w:tcW w:w="10773" w:type="dxa"/>
            <w:gridSpan w:val="13"/>
            <w:shd w:val="clear" w:color="auto" w:fill="auto"/>
            <w:noWrap/>
            <w:vAlign w:val="bottom"/>
            <w:hideMark/>
          </w:tcPr>
          <w:p w:rsidR="00C1757B" w:rsidRDefault="00C1757B" w:rsidP="00915665">
            <w:pPr>
              <w:jc w:val="right"/>
              <w:rPr>
                <w:sz w:val="24"/>
                <w:szCs w:val="24"/>
              </w:rPr>
            </w:pPr>
            <w:r>
              <w:t xml:space="preserve">  </w:t>
            </w:r>
            <w:r w:rsidR="00915665">
              <w:t>о</w:t>
            </w:r>
            <w:bookmarkStart w:id="0" w:name="_GoBack"/>
            <w:bookmarkEnd w:id="0"/>
            <w:r>
              <w:t>т</w:t>
            </w:r>
            <w:r w:rsidR="00915665">
              <w:t xml:space="preserve"> «___» ________2016 г. №____</w:t>
            </w:r>
            <w:r>
              <w:t xml:space="preserve"> </w:t>
            </w:r>
          </w:p>
        </w:tc>
      </w:tr>
      <w:tr w:rsidR="00C1757B" w:rsidTr="00C1757B">
        <w:tc>
          <w:tcPr>
            <w:tcW w:w="2928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440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446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2166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</w:tr>
      <w:tr w:rsidR="00C1757B" w:rsidTr="00C1757B">
        <w:tc>
          <w:tcPr>
            <w:tcW w:w="10773" w:type="dxa"/>
            <w:gridSpan w:val="13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 классификации  расходов бюджета Нефтеюганского района на 2017 год</w:t>
            </w:r>
          </w:p>
        </w:tc>
      </w:tr>
      <w:tr w:rsidR="00C1757B" w:rsidTr="00C1757B">
        <w:tc>
          <w:tcPr>
            <w:tcW w:w="2410" w:type="dxa"/>
            <w:shd w:val="clear" w:color="auto" w:fill="auto"/>
            <w:vAlign w:val="center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435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2166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</w:tr>
      <w:tr w:rsidR="00C1757B" w:rsidTr="00C1757B"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435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C1757B" w:rsidRDefault="00C1757B">
            <w:pPr>
              <w:spacing w:after="0"/>
            </w:pP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757B" w:rsidRDefault="00C175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  <w:r w:rsidR="009156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рублей</w:t>
            </w:r>
          </w:p>
        </w:tc>
      </w:tr>
      <w:tr w:rsidR="00C1757B" w:rsidTr="00C1757B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Пз</w:t>
            </w:r>
            <w:proofErr w:type="spellEnd"/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2017</w:t>
            </w:r>
          </w:p>
        </w:tc>
      </w:tr>
      <w:tr w:rsidR="00C1757B" w:rsidTr="00C1757B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10" w:type="dxa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480 371,66298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460 899,43098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14 344,90000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5 127,33200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3 256,47930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3 256,47930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>
              <w:lastRenderedPageBreak/>
              <w:t>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30 491,45070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30 491,45070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140 305,29854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137 860,58954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2 444,70900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45 773,78200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44 862,07000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911,71200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6 600,00000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253 944,65244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237 828,84144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14 344,90000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1 770,91100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39 424,76400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27 709,00500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1 616,90000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10 098,85900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1 616,90000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1 616,90000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36 197,96400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26 099,10500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10 098,85900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 xml:space="preserve">Другие вопросы в области национальной </w:t>
            </w:r>
            <w:r>
              <w:lastRenderedPageBreak/>
              <w:t>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1 609,90000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1 609,90000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317 305,63475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223 890,74875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79 166,70000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14 248,18600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590,70000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85 079,00000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10 500,00000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74 579,00000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42 108,50000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42 108,50000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46 004,96300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46 004,96300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143 522,47175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124 686,58575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4 587,70000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14 248,18600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125 554,73019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124 738,23019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48 254,41253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48 254,41253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77 269,21766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76 483,81766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785,40000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36 286,10000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36 250,00000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36 286,10000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36 250,00000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1 774 529,86739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611 602,26739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1 162 927,60000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412 512,49800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71 592,69800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340 919,80000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lastRenderedPageBreak/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1 179 778,56556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367 236,46556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812 542,10000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101 091,59983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101 091,59983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410,00000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22 378,85000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14 682,15000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7 696,70000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58 358,35400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56 589,35400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1 769,00000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181 363,77044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98 736,84644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175,30000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82 451,62400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118 949,27100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53 900,85200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65 048,41900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62 414,49944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44 835,99444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175,30000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17 403,20500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169 909,60408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72 929,10408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96 980,50000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18 098,33858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18 098,33858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54 830,76550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54 830,76550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82 152,10000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82 152,10000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73 478,92117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27 699,76917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45 779,15200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73 478,92117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27 699,76917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45 779,15200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6 395,69800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6 395,69800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6 395,69800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6 395,69800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3 000,00000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339 800,70000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255 579,50000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84 221,20000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249 895,60000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173 987,50000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75 908,10000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79 092,00000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79 092,00000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sz w:val="24"/>
                <w:szCs w:val="24"/>
              </w:rPr>
            </w:pPr>
            <w: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10 813,10000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2 500,00000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8 313,10000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C1757B" w:rsidTr="00C1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shd w:val="clear" w:color="auto" w:fill="auto"/>
            <w:vAlign w:val="bottom"/>
            <w:hideMark/>
          </w:tcPr>
          <w:p w:rsidR="00C1757B" w:rsidRDefault="00C1757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3 547 421,45300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1 949 430,60000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1 440 285,70000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1757B" w:rsidRDefault="00C175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157 705,15300</w:t>
            </w:r>
          </w:p>
        </w:tc>
      </w:tr>
    </w:tbl>
    <w:p w:rsidR="00C1757B" w:rsidRDefault="00C1757B" w:rsidP="00C1757B"/>
    <w:p w:rsidR="00C44953" w:rsidRPr="00C1757B" w:rsidRDefault="00C44953" w:rsidP="00C1757B"/>
    <w:sectPr w:rsidR="00C44953" w:rsidRPr="00C1757B" w:rsidSect="00C1757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7B"/>
    <w:rsid w:val="00915665"/>
    <w:rsid w:val="00C1757B"/>
    <w:rsid w:val="00C4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2016-10-10T11:33:00Z</dcterms:created>
  <dcterms:modified xsi:type="dcterms:W3CDTF">2016-10-12T06:31:00Z</dcterms:modified>
</cp:coreProperties>
</file>