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4"/>
        <w:gridCol w:w="218"/>
        <w:gridCol w:w="2318"/>
        <w:gridCol w:w="428"/>
        <w:gridCol w:w="295"/>
        <w:gridCol w:w="56"/>
        <w:gridCol w:w="368"/>
        <w:gridCol w:w="285"/>
        <w:gridCol w:w="468"/>
        <w:gridCol w:w="99"/>
        <w:gridCol w:w="571"/>
        <w:gridCol w:w="565"/>
        <w:gridCol w:w="222"/>
        <w:gridCol w:w="486"/>
        <w:gridCol w:w="236"/>
        <w:gridCol w:w="456"/>
        <w:gridCol w:w="726"/>
        <w:gridCol w:w="452"/>
        <w:gridCol w:w="398"/>
        <w:gridCol w:w="328"/>
        <w:gridCol w:w="1515"/>
        <w:gridCol w:w="1985"/>
        <w:gridCol w:w="137"/>
        <w:gridCol w:w="726"/>
        <w:gridCol w:w="696"/>
        <w:gridCol w:w="425"/>
      </w:tblGrid>
      <w:tr w:rsidR="00872A8B" w:rsidTr="00872A8B">
        <w:trPr>
          <w:gridAfter w:val="3"/>
          <w:wAfter w:w="1847" w:type="dxa"/>
        </w:trPr>
        <w:tc>
          <w:tcPr>
            <w:tcW w:w="1352" w:type="dxa"/>
            <w:gridSpan w:val="2"/>
            <w:shd w:val="clear" w:color="auto" w:fill="auto"/>
            <w:noWrap/>
            <w:vAlign w:val="bottom"/>
            <w:hideMark/>
          </w:tcPr>
          <w:p w:rsidR="00872A8B" w:rsidRDefault="00872A8B"/>
        </w:tc>
        <w:tc>
          <w:tcPr>
            <w:tcW w:w="2318" w:type="dxa"/>
            <w:shd w:val="clear" w:color="auto" w:fill="auto"/>
            <w:noWrap/>
            <w:vAlign w:val="bottom"/>
            <w:hideMark/>
          </w:tcPr>
          <w:p w:rsidR="00872A8B" w:rsidRDefault="00872A8B"/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872A8B" w:rsidRDefault="00872A8B"/>
        </w:tc>
        <w:tc>
          <w:tcPr>
            <w:tcW w:w="351" w:type="dxa"/>
            <w:gridSpan w:val="2"/>
            <w:shd w:val="clear" w:color="auto" w:fill="auto"/>
            <w:noWrap/>
            <w:vAlign w:val="bottom"/>
            <w:hideMark/>
          </w:tcPr>
          <w:p w:rsidR="00872A8B" w:rsidRDefault="00872A8B"/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:rsidR="00872A8B" w:rsidRDefault="00872A8B"/>
        </w:tc>
        <w:tc>
          <w:tcPr>
            <w:tcW w:w="753" w:type="dxa"/>
            <w:gridSpan w:val="2"/>
            <w:shd w:val="clear" w:color="auto" w:fill="auto"/>
            <w:noWrap/>
            <w:vAlign w:val="bottom"/>
            <w:hideMark/>
          </w:tcPr>
          <w:p w:rsidR="00872A8B" w:rsidRDefault="00872A8B"/>
        </w:tc>
        <w:tc>
          <w:tcPr>
            <w:tcW w:w="670" w:type="dxa"/>
            <w:gridSpan w:val="2"/>
            <w:shd w:val="clear" w:color="auto" w:fill="auto"/>
            <w:noWrap/>
            <w:vAlign w:val="bottom"/>
            <w:hideMark/>
          </w:tcPr>
          <w:p w:rsidR="00872A8B" w:rsidRDefault="00872A8B"/>
        </w:tc>
        <w:tc>
          <w:tcPr>
            <w:tcW w:w="787" w:type="dxa"/>
            <w:gridSpan w:val="2"/>
            <w:shd w:val="clear" w:color="auto" w:fill="auto"/>
            <w:noWrap/>
            <w:vAlign w:val="bottom"/>
            <w:hideMark/>
          </w:tcPr>
          <w:p w:rsidR="00872A8B" w:rsidRDefault="00872A8B"/>
        </w:tc>
        <w:tc>
          <w:tcPr>
            <w:tcW w:w="1178" w:type="dxa"/>
            <w:gridSpan w:val="3"/>
            <w:shd w:val="clear" w:color="auto" w:fill="auto"/>
            <w:noWrap/>
            <w:vAlign w:val="bottom"/>
            <w:hideMark/>
          </w:tcPr>
          <w:p w:rsidR="00872A8B" w:rsidRDefault="00872A8B"/>
        </w:tc>
        <w:tc>
          <w:tcPr>
            <w:tcW w:w="1178" w:type="dxa"/>
            <w:gridSpan w:val="2"/>
            <w:shd w:val="clear" w:color="auto" w:fill="auto"/>
            <w:noWrap/>
            <w:vAlign w:val="bottom"/>
            <w:hideMark/>
          </w:tcPr>
          <w:p w:rsidR="00872A8B" w:rsidRDefault="00872A8B"/>
        </w:tc>
        <w:tc>
          <w:tcPr>
            <w:tcW w:w="4363" w:type="dxa"/>
            <w:gridSpan w:val="5"/>
            <w:shd w:val="clear" w:color="auto" w:fill="auto"/>
            <w:noWrap/>
            <w:vAlign w:val="bottom"/>
            <w:hideMark/>
          </w:tcPr>
          <w:p w:rsidR="00872A8B" w:rsidRDefault="00872A8B"/>
        </w:tc>
      </w:tr>
      <w:tr w:rsidR="00872A8B" w:rsidRPr="00753744" w:rsidTr="00464E97">
        <w:trPr>
          <w:gridAfter w:val="1"/>
          <w:wAfter w:w="425" w:type="dxa"/>
        </w:trPr>
        <w:tc>
          <w:tcPr>
            <w:tcW w:w="15168" w:type="dxa"/>
            <w:gridSpan w:val="25"/>
            <w:shd w:val="clear" w:color="auto" w:fill="auto"/>
            <w:noWrap/>
            <w:vAlign w:val="bottom"/>
            <w:hideMark/>
          </w:tcPr>
          <w:p w:rsidR="00872A8B" w:rsidRPr="00753744" w:rsidRDefault="00464E97" w:rsidP="00872A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Приложение </w:t>
            </w:r>
            <w:r w:rsidR="00872A8B" w:rsidRPr="00753744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872A8B" w:rsidRPr="00753744" w:rsidTr="00464E97">
        <w:trPr>
          <w:gridAfter w:val="1"/>
          <w:wAfter w:w="425" w:type="dxa"/>
        </w:trPr>
        <w:tc>
          <w:tcPr>
            <w:tcW w:w="15168" w:type="dxa"/>
            <w:gridSpan w:val="25"/>
            <w:shd w:val="clear" w:color="auto" w:fill="auto"/>
            <w:vAlign w:val="bottom"/>
            <w:hideMark/>
          </w:tcPr>
          <w:p w:rsidR="00872A8B" w:rsidRPr="00753744" w:rsidRDefault="00464E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 р</w:t>
            </w:r>
            <w:r w:rsidR="00872A8B" w:rsidRPr="00753744">
              <w:rPr>
                <w:rFonts w:ascii="Times New Roman" w:hAnsi="Times New Roman" w:cs="Times New Roman"/>
              </w:rPr>
              <w:t>ешению Думы</w:t>
            </w:r>
            <w:r w:rsidR="00872A8B" w:rsidRPr="00753744">
              <w:rPr>
                <w:rFonts w:ascii="Times New Roman" w:hAnsi="Times New Roman" w:cs="Times New Roman"/>
              </w:rPr>
              <w:br/>
              <w:t>Нефтеюганского района</w:t>
            </w:r>
          </w:p>
        </w:tc>
      </w:tr>
      <w:tr w:rsidR="00872A8B" w:rsidRPr="00753744" w:rsidTr="00464E97">
        <w:trPr>
          <w:gridAfter w:val="1"/>
          <w:wAfter w:w="425" w:type="dxa"/>
        </w:trPr>
        <w:tc>
          <w:tcPr>
            <w:tcW w:w="15168" w:type="dxa"/>
            <w:gridSpan w:val="25"/>
            <w:shd w:val="clear" w:color="auto" w:fill="auto"/>
            <w:noWrap/>
            <w:vAlign w:val="bottom"/>
            <w:hideMark/>
          </w:tcPr>
          <w:p w:rsidR="00872A8B" w:rsidRPr="00753744" w:rsidRDefault="005E62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от__________№______</w:t>
            </w:r>
          </w:p>
        </w:tc>
      </w:tr>
      <w:tr w:rsidR="00872A8B" w:rsidRPr="00753744" w:rsidTr="00872A8B">
        <w:trPr>
          <w:gridAfter w:val="3"/>
          <w:wAfter w:w="1847" w:type="dxa"/>
        </w:trPr>
        <w:tc>
          <w:tcPr>
            <w:tcW w:w="1352" w:type="dxa"/>
            <w:gridSpan w:val="2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53" w:type="dxa"/>
            <w:gridSpan w:val="2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gridSpan w:val="2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gridSpan w:val="2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gridSpan w:val="3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gridSpan w:val="2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3" w:type="dxa"/>
            <w:gridSpan w:val="5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72A8B" w:rsidRPr="00753744" w:rsidTr="00872A8B">
        <w:trPr>
          <w:gridAfter w:val="3"/>
          <w:wAfter w:w="1847" w:type="dxa"/>
        </w:trPr>
        <w:tc>
          <w:tcPr>
            <w:tcW w:w="13746" w:type="dxa"/>
            <w:gridSpan w:val="2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Ведомственная структура  расходов бюджета Нефтеюганского района на 2014 год</w:t>
            </w:r>
          </w:p>
        </w:tc>
      </w:tr>
      <w:tr w:rsidR="00872A8B" w:rsidRPr="00753744" w:rsidTr="00872A8B">
        <w:trPr>
          <w:gridAfter w:val="2"/>
          <w:wAfter w:w="1121" w:type="dxa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2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gridSpan w:val="2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3" w:type="dxa"/>
            <w:gridSpan w:val="4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72A8B" w:rsidRPr="00753744" w:rsidTr="00872A8B">
        <w:trPr>
          <w:gridAfter w:val="2"/>
          <w:wAfter w:w="1121" w:type="dxa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36" w:type="dxa"/>
            <w:gridSpan w:val="2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2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gridSpan w:val="2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gridSpan w:val="3"/>
            <w:shd w:val="clear" w:color="auto" w:fill="auto"/>
            <w:noWrap/>
            <w:vAlign w:val="bottom"/>
            <w:hideMark/>
          </w:tcPr>
          <w:p w:rsidR="00872A8B" w:rsidRPr="00753744" w:rsidRDefault="00872A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2A8B" w:rsidRPr="00753744" w:rsidRDefault="00872A8B" w:rsidP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                                                    </w:t>
            </w:r>
            <w:r w:rsidR="00546ADE" w:rsidRPr="00753744">
              <w:rPr>
                <w:rFonts w:ascii="Times New Roman" w:hAnsi="Times New Roman" w:cs="Times New Roman"/>
              </w:rPr>
              <w:t>т</w:t>
            </w:r>
            <w:r w:rsidRPr="00753744">
              <w:rPr>
                <w:rFonts w:ascii="Times New Roman" w:hAnsi="Times New Roman" w:cs="Times New Roman"/>
              </w:rPr>
              <w:t>ыс</w:t>
            </w:r>
            <w:r w:rsidR="00546ADE" w:rsidRPr="00753744">
              <w:rPr>
                <w:rFonts w:ascii="Times New Roman" w:hAnsi="Times New Roman" w:cs="Times New Roman"/>
              </w:rPr>
              <w:t xml:space="preserve"> </w:t>
            </w:r>
            <w:r w:rsidRPr="00753744">
              <w:rPr>
                <w:rFonts w:ascii="Times New Roman" w:hAnsi="Times New Roman" w:cs="Times New Roman"/>
              </w:rPr>
              <w:t>.рублей</w:t>
            </w:r>
          </w:p>
        </w:tc>
      </w:tr>
      <w:tr w:rsidR="00872A8B" w:rsidRPr="00753744" w:rsidTr="00872A8B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Целевая статья раздела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Вид расхода</w:t>
            </w:r>
          </w:p>
        </w:tc>
        <w:tc>
          <w:tcPr>
            <w:tcW w:w="80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2014</w:t>
            </w:r>
          </w:p>
        </w:tc>
      </w:tr>
      <w:tr w:rsidR="00872A8B" w:rsidRPr="00753744" w:rsidTr="00872A8B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8B" w:rsidRPr="00753744" w:rsidRDefault="00872A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8B" w:rsidRPr="00753744" w:rsidRDefault="00872A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8B" w:rsidRPr="00753744" w:rsidRDefault="00872A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8B" w:rsidRPr="00753744" w:rsidRDefault="00872A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8B" w:rsidRPr="00753744" w:rsidRDefault="00872A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8B" w:rsidRPr="00753744" w:rsidRDefault="00872A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8B" w:rsidRPr="00753744" w:rsidRDefault="00872A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в том числе: расходы, осуществляемые за</w:t>
            </w:r>
            <w:r w:rsidR="004F7306" w:rsidRPr="00753744">
              <w:rPr>
                <w:rFonts w:ascii="Times New Roman" w:hAnsi="Times New Roman" w:cs="Times New Roman"/>
              </w:rPr>
              <w:t xml:space="preserve"> </w:t>
            </w:r>
            <w:r w:rsidRPr="00753744">
              <w:rPr>
                <w:rFonts w:ascii="Times New Roman" w:hAnsi="Times New Roman" w:cs="Times New Roman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134" w:type="dxa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gridSpan w:val="4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Дума Нефтеюганского района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46 546,53000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46 248,80000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297,73000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46 546,53000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46 248,80000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297,73000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 w:rsidRPr="0075374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5 212,18855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5 212,18855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1.1.1.1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Глава муниципального самоуправления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50.1.0203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5 212,18855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5 212,18855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1.1.1.1.1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r w:rsidR="00042A25" w:rsidRPr="00753744">
              <w:rPr>
                <w:rFonts w:ascii="Times New Roman" w:hAnsi="Times New Roman" w:cs="Times New Roman"/>
              </w:rPr>
              <w:t>(</w:t>
            </w:r>
            <w:r w:rsidRPr="00753744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50.1.0203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5 212,18855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5 212,18855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35 426,19394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35 426,19394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50.1.0204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31 787,06620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31 787,06620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1.1.2.1.1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r w:rsidR="00042A25" w:rsidRPr="00753744">
              <w:rPr>
                <w:rFonts w:ascii="Times New Roman" w:hAnsi="Times New Roman" w:cs="Times New Roman"/>
              </w:rPr>
              <w:t>(</w:t>
            </w:r>
            <w:r w:rsidRPr="00753744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50.1.0204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31 787,06620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31 787,06620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1.1.2.2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Депутаты представительного органа муниципального </w:t>
            </w:r>
            <w:r w:rsidRPr="0075374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50.1.0212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3 530,08714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3 530,08714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1.1.2.2.1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r w:rsidR="00042A25" w:rsidRPr="00753744">
              <w:rPr>
                <w:rFonts w:ascii="Times New Roman" w:hAnsi="Times New Roman" w:cs="Times New Roman"/>
              </w:rPr>
              <w:t>(</w:t>
            </w:r>
            <w:r w:rsidRPr="00753744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50.1.0212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3 530,08714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3 530,08714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1.1.2.3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50.1.0240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109,04060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109,04060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1.1.2.3.1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50.1.0240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108,04060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108,04060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1.1.2.3.2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50.1.0240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4 239,63751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3 941,90751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297,73000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1.1.3.1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Расходы на оплату труда работников органов местного </w:t>
            </w:r>
            <w:r w:rsidRPr="00753744">
              <w:rPr>
                <w:rFonts w:ascii="Times New Roman" w:hAnsi="Times New Roman" w:cs="Times New Roman"/>
              </w:rPr>
              <w:lastRenderedPageBreak/>
              <w:t>самоуправления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50.2.0204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1 924,83555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1 627,10555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297,73000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1.1.3.1.1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r w:rsidR="00042A25" w:rsidRPr="00753744">
              <w:rPr>
                <w:rFonts w:ascii="Times New Roman" w:hAnsi="Times New Roman" w:cs="Times New Roman"/>
              </w:rPr>
              <w:t>(</w:t>
            </w:r>
            <w:r w:rsidRPr="00753744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50.2.0204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1 924,83555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1 627,10555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297,73000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1.1.3.2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Руководитель контрольно-счетной палаты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50.2.0225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2 314,80196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2 314,80196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1.1.3.2.1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r w:rsidR="00042A25" w:rsidRPr="00753744">
              <w:rPr>
                <w:rFonts w:ascii="Times New Roman" w:hAnsi="Times New Roman" w:cs="Times New Roman"/>
              </w:rPr>
              <w:t>(</w:t>
            </w:r>
            <w:r w:rsidRPr="00753744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50.2.0225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2 314,80196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2 314,80196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1 668,51000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1 668,51000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1.1.4.1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Прочие выплаты по обязательствам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50.1.0250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342,80000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342,80000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1.1.4.1.1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50.1.0250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342,80000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342,80000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1.1.4.2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Наградной фонд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50.1.0280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1 325,71000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1 325,71000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1.1.4.2.1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50.1.0280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1 325,71000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1 325,71000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Администрация Нефтеюганского района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635 659,55653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429 572,82205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202 426,16000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3 660,57448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359 529,60082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344 637,80082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12 424,80000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2 467,00000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181 167,02064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178 700,02064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2 467,00000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Расходы на оплату труда работников органов местного самоуправления в рамках подпрограммы "Градостроительная деятельность на 2014-2020 годы" муниципальной программы "Доступное жилье - жителям Нефтеюганского района в 2014-2020 годах"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08.1.0204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2 467,00000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2 467,00000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r w:rsidR="00042A25" w:rsidRPr="00753744">
              <w:rPr>
                <w:rFonts w:ascii="Times New Roman" w:hAnsi="Times New Roman" w:cs="Times New Roman"/>
              </w:rPr>
              <w:lastRenderedPageBreak/>
              <w:t>(</w:t>
            </w:r>
            <w:r w:rsidRPr="00753744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08.1.0204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2 467,00000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2 467,00000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2.1.1.2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20.1.0204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175 981,72114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175 981,72114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r w:rsidR="00042A25" w:rsidRPr="00753744">
              <w:rPr>
                <w:rFonts w:ascii="Times New Roman" w:hAnsi="Times New Roman" w:cs="Times New Roman"/>
              </w:rPr>
              <w:t>(</w:t>
            </w:r>
            <w:r w:rsidRPr="00753744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20.1.0204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175 981,72114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175 981,72114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Расходы на обеспечение функций органов местного самоуправления в </w:t>
            </w:r>
            <w:r w:rsidRPr="00753744">
              <w:rPr>
                <w:rFonts w:ascii="Times New Roman" w:hAnsi="Times New Roman" w:cs="Times New Roman"/>
              </w:rPr>
              <w:lastRenderedPageBreak/>
              <w:t>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2 538,29950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2 538,29950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2.1.1.3.1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416,95953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416,95953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2.1.1.3.2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2.1.1.3.3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1 916,21217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1 916,21217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2.1.1.3.4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201,22780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201,22780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2.1.1.4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20.2.0240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2.1.1.4.1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20.2.0240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6,40000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Субвенции на осуществление полномочий по составлению </w:t>
            </w:r>
            <w:r w:rsidRPr="00753744">
              <w:rPr>
                <w:rFonts w:ascii="Times New Roman" w:hAnsi="Times New Roman" w:cs="Times New Roman"/>
              </w:rPr>
              <w:lastRenderedPageBreak/>
              <w:t>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10.1.5120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6,40000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2.1.2.1.1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10.1.5120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6,40000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753744">
              <w:rPr>
                <w:rFonts w:ascii="Times New Roman" w:hAnsi="Times New Roman" w:cs="Times New Roman"/>
              </w:rPr>
              <w:lastRenderedPageBreak/>
              <w:t>бюджетного) надзора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1,46700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1,46700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2.1.3.1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1,46700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1,46700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2.1.3.1.1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1,46700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1,46700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836,80000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836,80000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50.3.0002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836,80000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836,80000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2.1.4.1.1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Прочая закупка товаров, работ и услуг для обеспечения государственных </w:t>
            </w:r>
            <w:r w:rsidRPr="00753744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50.3.0002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836,80000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836,80000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2.1.5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177 517,91318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165 099,51318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12 418,40000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07.0.2118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188,08532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188,08532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07.0.2118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188,08532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188,08532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Сохранение и развитие территорий традиционного природопользования и отраслей традиционного </w:t>
            </w:r>
            <w:r w:rsidRPr="00753744">
              <w:rPr>
                <w:rFonts w:ascii="Times New Roman" w:hAnsi="Times New Roman" w:cs="Times New Roman"/>
              </w:rPr>
              <w:lastRenderedPageBreak/>
              <w:t>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07.0.2515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1 340,50000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1 340,50000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2.1.5.2.1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07.0.2515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1 340,50000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1 340,50000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</w:t>
            </w:r>
            <w:r w:rsidRPr="00753744">
              <w:rPr>
                <w:rFonts w:ascii="Times New Roman" w:hAnsi="Times New Roman" w:cs="Times New Roman"/>
              </w:rPr>
              <w:lastRenderedPageBreak/>
              <w:t>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07.0.5515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654,60000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654,60000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2.1.5.3.1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r w:rsidR="00042A25" w:rsidRPr="00753744">
              <w:rPr>
                <w:rFonts w:ascii="Times New Roman" w:hAnsi="Times New Roman" w:cs="Times New Roman"/>
              </w:rPr>
              <w:t>(</w:t>
            </w:r>
            <w:r w:rsidRPr="00753744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07.0.5515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2.1.5.3.2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07.0.5515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2.1.5.3.3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Субсидии юридическим лицам (кроме некоммерческих организаций, индивидуальным предпринимателям, </w:t>
            </w:r>
            <w:r w:rsidRPr="00753744">
              <w:rPr>
                <w:rFonts w:ascii="Times New Roman" w:hAnsi="Times New Roman" w:cs="Times New Roman"/>
              </w:rPr>
              <w:lastRenderedPageBreak/>
              <w:t>физическим лицам)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07.0.5515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532,60000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532,60000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2.1.5.4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10.1.5520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1 632,80000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1 632,80000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r w:rsidR="00042A25" w:rsidRPr="00753744">
              <w:rPr>
                <w:rFonts w:ascii="Times New Roman" w:hAnsi="Times New Roman" w:cs="Times New Roman"/>
              </w:rPr>
              <w:t>(</w:t>
            </w:r>
            <w:r w:rsidRPr="00753744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10.1.5520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1 485,29052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1 485,29052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2.1.5.4.2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Закупка товаров, работ, услуг в сфере информационно-коммуникационных </w:t>
            </w:r>
            <w:r w:rsidRPr="00753744">
              <w:rPr>
                <w:rFonts w:ascii="Times New Roman" w:hAnsi="Times New Roman" w:cs="Times New Roman"/>
              </w:rPr>
              <w:lastRenderedPageBreak/>
              <w:t>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10.1.5520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15,07326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15,07326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2.1.5.4.3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10.1.5520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132,43622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132,43622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Реализация мероприятий подпрограммы "Поддержка социально ориентированных негосударственных некоммерческих организаций в Нефтеюганском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13.2.2131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13.2.2131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2.1.5.5.2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13.2.2131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3 350,00000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2.1.5.6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18.0.6083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201,50276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201,50276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2.1.5.6.1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18.0.6083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201,50276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201,50276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2.1.5.7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</w:t>
            </w:r>
            <w:r w:rsidRPr="00753744">
              <w:rPr>
                <w:rFonts w:ascii="Times New Roman" w:hAnsi="Times New Roman" w:cs="Times New Roman"/>
              </w:rPr>
              <w:lastRenderedPageBreak/>
              <w:t>"Совершенствование  муниципального  управления  Нефтеюганского  района на 2014 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110 500,45215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110 500,45215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2.1.5.7.1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24 756,40847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24 756,40847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2.1.5.7.2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286,33049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286,33049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2.1.5.7.3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6 682,12514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6 682,12514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2.1.5.7.4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78 623,38805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78 623,38805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2.1.5.7.5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152,20000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2.1.5.8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Прочие выплаты по обязательствам в </w:t>
            </w:r>
            <w:r w:rsidRPr="00753744">
              <w:rPr>
                <w:rFonts w:ascii="Times New Roman" w:hAnsi="Times New Roman" w:cs="Times New Roman"/>
              </w:rPr>
              <w:lastRenderedPageBreak/>
              <w:t>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20.1.0250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2 094,98831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2 094,98831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2.1.5.8.1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20.1.0250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2 094,98831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2 094,98831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2.1.5.9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Мероприятия по разработке документов стратегического планирования в рамках подпрограммы "Обеспечение  исполнения полномочий  администрации  Нефтеюганского  района  на 2014 - 2016  годы" муниципальной </w:t>
            </w:r>
            <w:r w:rsidRPr="00753744">
              <w:rPr>
                <w:rFonts w:ascii="Times New Roman" w:hAnsi="Times New Roman" w:cs="Times New Roman"/>
              </w:rPr>
              <w:lastRenderedPageBreak/>
              <w:t xml:space="preserve">программы "Совершенствование  муниципального  управления  Нефтеюганского  района на 2014  - 2020 годы" 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20.1.2105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1 398,73000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1 398,73000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2.1.5.9.1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20.1.2105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1 398,73000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1 398,73000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2.1.5.10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 – 2020 </w:t>
            </w:r>
            <w:r w:rsidRPr="00753744">
              <w:rPr>
                <w:rFonts w:ascii="Times New Roman" w:hAnsi="Times New Roman" w:cs="Times New Roman"/>
              </w:rPr>
              <w:lastRenderedPageBreak/>
              <w:t>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20.1.5517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229,00000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2.1.5.10.1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20.1.5517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229,00000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2.1.5.11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годы»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20.3.0059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45 375,25464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45 375,25464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2.1.5.11.1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20.3.0059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30 597,73971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30 597,73971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2.1.5.11.2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Иные выплаты персоналу казенных учреждений, за исключением фонда </w:t>
            </w:r>
            <w:r w:rsidRPr="00753744">
              <w:rPr>
                <w:rFonts w:ascii="Times New Roman" w:hAnsi="Times New Roman" w:cs="Times New Roman"/>
              </w:rPr>
              <w:lastRenderedPageBreak/>
              <w:t>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20.3.0059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1 059,53000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1 059,53000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2.1.5.11.3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20.3.0059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2 415,24100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2 415,24100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2.1.5.11.4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20.3.0059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10 870,38364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10 870,38364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2.1.5.11.5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20.3.0059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432,36029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432,36029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2.1.5.12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50.0.5588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708,60000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708,60000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2.1.5.12.1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r w:rsidR="00042A25" w:rsidRPr="00753744">
              <w:rPr>
                <w:rFonts w:ascii="Times New Roman" w:hAnsi="Times New Roman" w:cs="Times New Roman"/>
              </w:rPr>
              <w:t>(</w:t>
            </w:r>
            <w:r w:rsidRPr="00753744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50.0.5588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538,81081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538,81081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2.1.5.12.2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Иные выплаты персоналу государственных (муниципальных) органов, за </w:t>
            </w:r>
            <w:r w:rsidRPr="00753744">
              <w:rPr>
                <w:rFonts w:ascii="Times New Roman" w:hAnsi="Times New Roman" w:cs="Times New Roman"/>
              </w:rPr>
              <w:lastRenderedPageBreak/>
              <w:t>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50.0.5588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23,90919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23,90919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2.1.5.12.3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50.0.5588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69,40000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69,40000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2.1.5.12.4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50.0.5588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76,48000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76,48000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2.1.5.13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50.0.5589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9 193,40000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9 193,40000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2.1.5.13.1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r w:rsidR="00042A25" w:rsidRPr="00753744">
              <w:rPr>
                <w:rFonts w:ascii="Times New Roman" w:hAnsi="Times New Roman" w:cs="Times New Roman"/>
              </w:rPr>
              <w:t>(</w:t>
            </w:r>
            <w:r w:rsidRPr="00753744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50.0.5589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6 561,28601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6 561,28601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2.1.5.13.2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Иные выплаты персоналу государственных (муниципальных) органов, за </w:t>
            </w:r>
            <w:r w:rsidRPr="00753744">
              <w:rPr>
                <w:rFonts w:ascii="Times New Roman" w:hAnsi="Times New Roman" w:cs="Times New Roman"/>
              </w:rPr>
              <w:lastRenderedPageBreak/>
              <w:t>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50.0.5589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173,98470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173,98470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2.1.5.13.3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50.0.5589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225,92131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225,92131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2.1.5.13.4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50.0.5589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2 226,88430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2 226,88430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2.1.5.13.5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50.0.5589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5,32368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5,32368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9 408,14238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2 796,46790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5 418,10000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1 193,57448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5 418,10000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5 418,10000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</w:t>
            </w:r>
            <w:r w:rsidRPr="00753744">
              <w:rPr>
                <w:rFonts w:ascii="Times New Roman" w:hAnsi="Times New Roman" w:cs="Times New Roman"/>
              </w:rPr>
              <w:lastRenderedPageBreak/>
              <w:t>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"Обеспечение прав и законных интересов населения Ханты-Мансийского автономного округа - Югры в отдельных сферах жизнедеятельности в 2014-2020 годах"   за счет средств федерального бюджета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20.1.5930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4 098,20000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4 098,20000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2.2.1.1.1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r w:rsidR="00042A25" w:rsidRPr="00753744">
              <w:rPr>
                <w:rFonts w:ascii="Times New Roman" w:hAnsi="Times New Roman" w:cs="Times New Roman"/>
              </w:rPr>
              <w:t>(</w:t>
            </w:r>
            <w:r w:rsidRPr="00753744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20.1.5930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3 976,77505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3 976,77505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2.2.1.1.2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20.1.5930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34,05953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34,05953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2.2.1.1.3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20.1.5930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87,36542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87,36542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2.2.1.2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</w:t>
            </w:r>
            <w:r w:rsidRPr="00753744">
              <w:rPr>
                <w:rFonts w:ascii="Times New Roman" w:hAnsi="Times New Roman" w:cs="Times New Roman"/>
              </w:rPr>
              <w:lastRenderedPageBreak/>
              <w:t>Мансийского автономного округа - Югры в отдельных сферах" государственной программы "Обеспечение прав и законных интересов населения Ханты-Мансийского автономного округа - Югры в отдельных сферах жизнедеятельности в 2014-2020 годах"  (бюджет автономного округа)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20.1.5931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1 319,90000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1 319,90000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2.2.1.2.1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r w:rsidR="00042A25" w:rsidRPr="00753744">
              <w:rPr>
                <w:rFonts w:ascii="Times New Roman" w:hAnsi="Times New Roman" w:cs="Times New Roman"/>
              </w:rPr>
              <w:t>(</w:t>
            </w:r>
            <w:r w:rsidRPr="00753744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20.1.5931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1 319,90000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1 319,90000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3 490,84238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2 297,26790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1 193,57448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2.2.2.1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Разработка и реализация комплекса мер защиты населения от </w:t>
            </w:r>
            <w:r w:rsidRPr="00753744">
              <w:rPr>
                <w:rFonts w:ascii="Times New Roman" w:hAnsi="Times New Roman" w:cs="Times New Roman"/>
              </w:rPr>
              <w:lastRenderedPageBreak/>
              <w:t>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11.0.2123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689,46359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689,46359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2.2.2.1.1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11.0.2123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689,46359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689,46359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2.2.2.2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</w:t>
            </w:r>
            <w:r w:rsidRPr="00753744">
              <w:rPr>
                <w:rFonts w:ascii="Times New Roman" w:hAnsi="Times New Roman" w:cs="Times New Roman"/>
              </w:rPr>
              <w:lastRenderedPageBreak/>
              <w:t>ситуаций, обеспечение пожарной безопасности в Нефтеюганском районе на 2014 – 2020 годы»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2 101,37879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907,80431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1 193,57448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2.2.2.2.1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2 012,22676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907,20431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1 105,02245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2.2.2.2.2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36,60490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36,00490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2.2.2.2.3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1,99953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1,99953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2.2.2.2.4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50,54760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50,54760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2.2.2.3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Предупреждение и ликвидация последствий чрезвычайных ситуаций и стихийных бедствий природного и </w:t>
            </w:r>
            <w:r w:rsidRPr="00753744">
              <w:rPr>
                <w:rFonts w:ascii="Times New Roman" w:hAnsi="Times New Roman" w:cs="Times New Roman"/>
              </w:rPr>
              <w:lastRenderedPageBreak/>
              <w:t>техногенного характера.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50.0.2122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2.2.2.3.1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50.0.2122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2.2.3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499,20000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499,20000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2.2.3.1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10.1.2102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2.2.3.1.1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Прочая закупка товаров, </w:t>
            </w:r>
            <w:r w:rsidRPr="00753744">
              <w:rPr>
                <w:rFonts w:ascii="Times New Roman" w:hAnsi="Times New Roman" w:cs="Times New Roman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10.1.2102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2.2.3.2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10.1.5412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2.2.3.2.1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10.1.5412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2.2.3.3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</w:t>
            </w:r>
            <w:r w:rsidRPr="00753744">
              <w:rPr>
                <w:rFonts w:ascii="Times New Roman" w:hAnsi="Times New Roman" w:cs="Times New Roman"/>
              </w:rPr>
              <w:lastRenderedPageBreak/>
              <w:t>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10.2.2103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238,80000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2.2.3.3.1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10.2.2103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238,80000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2.2.3.4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</w:t>
            </w:r>
            <w:r w:rsidRPr="00753744">
              <w:rPr>
                <w:rFonts w:ascii="Times New Roman" w:hAnsi="Times New Roman" w:cs="Times New Roman"/>
              </w:rPr>
              <w:lastRenderedPageBreak/>
              <w:t>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2.2.3.4.1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2.2.3.5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</w:t>
            </w:r>
            <w:r w:rsidRPr="00753744">
              <w:rPr>
                <w:rFonts w:ascii="Times New Roman" w:hAnsi="Times New Roman" w:cs="Times New Roman"/>
              </w:rPr>
              <w:lastRenderedPageBreak/>
              <w:t>ситуаций, обеспечение пожарной безопасности в Ханты-Мансийском автономном округе – Югре на 2014 –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11.0.5414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99,40000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99,40000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2.2.3.5.1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11.0.5414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99,40000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99,40000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145 280,87749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63 458,61749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81 822,26000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86 388,76000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78 388,76000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06.0.2116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06.0.2116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2.3.1.1.2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06.0.2116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Субвенции на поддержку животноводства, переработки и реализации продукции животноводства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06.0.5522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67 102,20000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67 102,20000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06.0.5522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195,83500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195,83500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2.3.1.2.2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Субсидии юридическим лицам (кроме некоммерческих </w:t>
            </w:r>
            <w:r w:rsidRPr="00753744">
              <w:rPr>
                <w:rFonts w:ascii="Times New Roman" w:hAnsi="Times New Roman" w:cs="Times New Roman"/>
              </w:rPr>
              <w:lastRenderedPageBreak/>
              <w:t>организаций, индивидуальным предпринимателям, физическим лицам)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06.0.5522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66 906,36500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66 906,36500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2.3.1.3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Субвенции на поддержку растениеводства,</w:t>
            </w:r>
            <w:r w:rsidR="005C1530" w:rsidRPr="00753744">
              <w:rPr>
                <w:rFonts w:ascii="Times New Roman" w:hAnsi="Times New Roman" w:cs="Times New Roman"/>
              </w:rPr>
              <w:t xml:space="preserve"> </w:t>
            </w:r>
            <w:r w:rsidRPr="00753744">
              <w:rPr>
                <w:rFonts w:ascii="Times New Roman" w:hAnsi="Times New Roman" w:cs="Times New Roman"/>
              </w:rPr>
              <w:t>переработки и реализации продукции растениеводства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06.0.5524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218,20000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218,20000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2.3.1.3.1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06.0.5524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218,20000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218,20000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2.3.1.4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Субвенции на поддержку малых форм хозяйствования в рамках государственной программы "Развитие </w:t>
            </w:r>
            <w:r w:rsidRPr="00753744">
              <w:rPr>
                <w:rFonts w:ascii="Times New Roman" w:hAnsi="Times New Roman" w:cs="Times New Roman"/>
              </w:rPr>
              <w:lastRenderedPageBreak/>
              <w:t>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06.0.5525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6 670,10000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6 670,10000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2.3.1.4.1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06.0.5525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6 670,10000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6 670,10000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2.3.1.5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Субвенции на повышение эффективности использования и развития ресурсного потенциала рыбохозяйсвенного комплекса 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</w:t>
            </w:r>
            <w:r w:rsidRPr="00753744">
              <w:rPr>
                <w:rFonts w:ascii="Times New Roman" w:hAnsi="Times New Roman" w:cs="Times New Roman"/>
              </w:rPr>
              <w:lastRenderedPageBreak/>
              <w:t>годах"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06.0.5526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4 394,50000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4 394,50000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2.3.1.5.1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06.0.5526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4 394,50000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4 394,50000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2.3.1.6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</w:t>
            </w:r>
            <w:r w:rsidR="005C1530" w:rsidRPr="00753744">
              <w:rPr>
                <w:rFonts w:ascii="Times New Roman" w:hAnsi="Times New Roman" w:cs="Times New Roman"/>
              </w:rPr>
              <w:t xml:space="preserve"> </w:t>
            </w:r>
            <w:r w:rsidRPr="00753744">
              <w:rPr>
                <w:rFonts w:ascii="Times New Roman" w:hAnsi="Times New Roman" w:cs="Times New Roman"/>
              </w:rPr>
              <w:t>и животных,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06.0.5528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3,76000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3,76000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2.3.1.6.1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( муниципальных) органов взносы по обязательному </w:t>
            </w:r>
            <w:r w:rsidRPr="00753744">
              <w:rPr>
                <w:rFonts w:ascii="Times New Roman" w:hAnsi="Times New Roman" w:cs="Times New Roman"/>
              </w:rPr>
              <w:lastRenderedPageBreak/>
              <w:t>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06.0.5528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3,76000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3,76000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2.3.2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16 654,17395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16 654,17395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04.0.2128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7 101,47500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7 101,47500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04.0.2128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7 101,47500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7 101,47500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</w:t>
            </w:r>
            <w:r w:rsidRPr="00753744">
              <w:rPr>
                <w:rFonts w:ascii="Times New Roman" w:hAnsi="Times New Roman" w:cs="Times New Roman"/>
              </w:rPr>
              <w:lastRenderedPageBreak/>
              <w:t>программы "Развитие гражданского общества Нефтеюганского района  на 2014 – 2020 годы»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9 311,80000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9 311,80000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2.3.2.2.1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9 311,80000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9 311,80000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2.3.2.3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240,89895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240,89895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2.3.2.3.1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240,89895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240,89895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Другие вопросы в области национальной </w:t>
            </w:r>
            <w:r w:rsidRPr="00753744">
              <w:rPr>
                <w:rFonts w:ascii="Times New Roman" w:hAnsi="Times New Roman" w:cs="Times New Roman"/>
              </w:rPr>
              <w:lastRenderedPageBreak/>
              <w:t>экономики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42 237,94354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38 804,44354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3 433,50000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2.3.3.1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06.0.5523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06.0.5523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07.0.2113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1 497,50000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1 497,50000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07.0.2113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1 497,50000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1 497,50000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Реализация мероприятий </w:t>
            </w:r>
            <w:r w:rsidRPr="00753744">
              <w:rPr>
                <w:rFonts w:ascii="Times New Roman" w:hAnsi="Times New Roman" w:cs="Times New Roman"/>
              </w:rPr>
              <w:lastRenderedPageBreak/>
              <w:t>подпрограммы "Осуществление градостроительной деятельности"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08.1.0271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2 813,90479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2 813,90479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2.3.3.3.1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Научно-исследовательские и опытно-конструкторские работы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08.1.0271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2 813,90479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2 813,90479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</w:t>
            </w:r>
            <w:r w:rsidRPr="00753744">
              <w:rPr>
                <w:rFonts w:ascii="Times New Roman" w:hAnsi="Times New Roman" w:cs="Times New Roman"/>
              </w:rPr>
              <w:lastRenderedPageBreak/>
              <w:t>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6 974,18851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6 974,18851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2.3.3.4.1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6 598,54048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6 598,54048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2.3.3.4.2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32,91449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32,91449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2.3.3.4.3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128,85166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128,85166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2.3.3.4.4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149,88188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149,88188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2.3.3.4.5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</w:t>
            </w:r>
            <w:r w:rsidRPr="00753744">
              <w:rPr>
                <w:rFonts w:ascii="Times New Roman" w:hAnsi="Times New Roman" w:cs="Times New Roman"/>
              </w:rPr>
              <w:lastRenderedPageBreak/>
              <w:t>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в Нефтеюганском районе на 2014-2020 годы»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14.1.2127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697,00000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697,00000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2.3.3.5.1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14.1.2127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512,00000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2.3.3.5.2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14.1.2127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2.3.3.6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Субсидии на государственную поддержку малого и среднего предпринимательства, включая крестьянские (фермерские) хозяйства </w:t>
            </w:r>
            <w:r w:rsidRPr="00753744">
              <w:rPr>
                <w:rFonts w:ascii="Times New Roman" w:hAnsi="Times New Roman" w:cs="Times New Roman"/>
              </w:rPr>
              <w:lastRenderedPageBreak/>
              <w:t>(федеральный бюджет)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14.1.5064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717,20000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717,20000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2.3.3.6.1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14.1.5064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717,20000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717,20000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2.3.3.7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14.1.5428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1 740,30000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1 740,30000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2.3.3.7.1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14.1.5428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304,00000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304,00000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2.3.3.7.2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Субсидии юридическим лицам (кроме некоммерческих организаций, </w:t>
            </w:r>
            <w:r w:rsidRPr="00753744">
              <w:rPr>
                <w:rFonts w:ascii="Times New Roman" w:hAnsi="Times New Roman" w:cs="Times New Roman"/>
              </w:rPr>
              <w:lastRenderedPageBreak/>
              <w:t>индивидуальным предпринимателям, физическим лицам)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14.1.5428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1 436,30000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1 436,30000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2.3.3.8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32,83334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32,83334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2.3.3.8.1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32,83334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32,83334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2.3.3.9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Субвенции на осуществление полномочий по государственному управлению охраной труда в рамках подпрограммы "Улучшение условий и охраны труда в Ханты-</w:t>
            </w:r>
            <w:r w:rsidRPr="00753744">
              <w:rPr>
                <w:rFonts w:ascii="Times New Roman" w:hAnsi="Times New Roman" w:cs="Times New Roman"/>
              </w:rPr>
              <w:lastRenderedPageBreak/>
              <w:t>Мансийском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18.0.5513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2 833,50000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2 833,50000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2.3.3.9.1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r w:rsidR="00042A25" w:rsidRPr="00753744">
              <w:rPr>
                <w:rFonts w:ascii="Times New Roman" w:hAnsi="Times New Roman" w:cs="Times New Roman"/>
              </w:rPr>
              <w:t>(</w:t>
            </w:r>
            <w:r w:rsidRPr="00753744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18.0.5513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2 397,32876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2 397,32876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2.3.3.9.2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18.0.5513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30,36750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30,36750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2.3.3.9.3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18.0.5513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118,40865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118,40865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2.3.3.9.4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18.0.5513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287,39509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287,39509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2.3.3.10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20.1.0293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1 905,71690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1 905,71690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2.3.3.10.1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20.1.0293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1 905,71690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1 905,71690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2.3.3.11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</w:t>
            </w:r>
            <w:r w:rsidRPr="00753744">
              <w:rPr>
                <w:rFonts w:ascii="Times New Roman" w:hAnsi="Times New Roman" w:cs="Times New Roman"/>
              </w:rPr>
              <w:lastRenderedPageBreak/>
              <w:t>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20.3.5426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8 006,70000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8 006,70000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2.3.3.11.1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20.3.5426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1 987,74300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1 987,74300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2.3.3.11.2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20.3.5426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6 018,95700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6 018,95700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2.3.3.12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</w:t>
            </w:r>
            <w:r w:rsidRPr="00753744">
              <w:rPr>
                <w:rFonts w:ascii="Times New Roman" w:hAnsi="Times New Roman" w:cs="Times New Roman"/>
              </w:rPr>
              <w:lastRenderedPageBreak/>
              <w:t xml:space="preserve">экономическое развитие, инвестиции и инновации ХМАО на 2014-2020 годы" 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20.3.5427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14 419,10000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14 419,10000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2.3.3.12.1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20.3.5427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14 419,10000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14 419,10000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173,50000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173,50000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173,50000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173,50000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2.4.1.1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12.0.0018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173,50000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173,50000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2.4.1.1.1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Прочая закупка товаров, работ и услуг для </w:t>
            </w:r>
            <w:r w:rsidRPr="00753744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12.0.0018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173,50000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173,50000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46,06662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46,06662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46,06662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46,06662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2.5.1.1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46,06662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46,06662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2.5.1.1.1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46,06662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46,06662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Культура и кинематография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7 328,83334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7 328,83334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2.6.1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32,83334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32,83334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2.6.1.1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32,83334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32,83334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2.6.1.1.1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32,83334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32,83334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2.6.2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7 296,00000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7 296,00000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2.6.2.1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</w:t>
            </w:r>
            <w:r w:rsidRPr="00753744">
              <w:rPr>
                <w:rFonts w:ascii="Times New Roman" w:hAnsi="Times New Roman" w:cs="Times New Roman"/>
              </w:rPr>
              <w:lastRenderedPageBreak/>
              <w:t>культуры Нефтеюганского района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03.2.2114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7 296,00000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7 296,00000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2.6.2.1.1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03.2.2114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7 296,00000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7 296,00000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113 879,45254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11 118,45254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102 761,00000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2.7.1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11 118,45254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11 118,45254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2.7.1.1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20.1.3167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11 118,45254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11 118,45254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2.7.1.1.1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Пособия и компенсации гражданам и иные </w:t>
            </w:r>
            <w:r w:rsidRPr="00753744">
              <w:rPr>
                <w:rFonts w:ascii="Times New Roman" w:hAnsi="Times New Roman" w:cs="Times New Roman"/>
              </w:rPr>
              <w:lastRenderedPageBreak/>
              <w:t>социальные выплаты, кроме публичных нормативных обязательств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20.1.3167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11 118,45254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11 118,45254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2.7.2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87 466,50000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87 466,50000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2.7.2.1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19.0.5260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248,20000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248,20000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2.7.2.1.1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19.0.5260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248,20000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248,20000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2.7.2.2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Субвенции на предоставление дополнительных мер </w:t>
            </w:r>
            <w:r w:rsidRPr="00753744">
              <w:rPr>
                <w:rFonts w:ascii="Times New Roman" w:hAnsi="Times New Roman" w:cs="Times New Roman"/>
              </w:rPr>
              <w:lastRenderedPageBreak/>
              <w:t>социальной поддержки детям-сиротам и детям,</w:t>
            </w:r>
            <w:r w:rsidR="005C1530" w:rsidRPr="00753744">
              <w:rPr>
                <w:rFonts w:ascii="Times New Roman" w:hAnsi="Times New Roman" w:cs="Times New Roman"/>
              </w:rPr>
              <w:t xml:space="preserve"> </w:t>
            </w:r>
            <w:r w:rsidRPr="00753744">
              <w:rPr>
                <w:rFonts w:ascii="Times New Roman" w:hAnsi="Times New Roman" w:cs="Times New Roman"/>
              </w:rPr>
              <w:t>оставшимся без попечения родителей,</w:t>
            </w:r>
            <w:r w:rsidR="005C1530" w:rsidRPr="00753744">
              <w:rPr>
                <w:rFonts w:ascii="Times New Roman" w:hAnsi="Times New Roman" w:cs="Times New Roman"/>
              </w:rPr>
              <w:t xml:space="preserve"> </w:t>
            </w:r>
            <w:r w:rsidRPr="00753744">
              <w:rPr>
                <w:rFonts w:ascii="Times New Roman" w:hAnsi="Times New Roman" w:cs="Times New Roman"/>
              </w:rPr>
              <w:t>а также лицам из числа детей-сирот и детей,</w:t>
            </w:r>
            <w:r w:rsidR="005C1530" w:rsidRPr="00753744">
              <w:rPr>
                <w:rFonts w:ascii="Times New Roman" w:hAnsi="Times New Roman" w:cs="Times New Roman"/>
              </w:rPr>
              <w:t xml:space="preserve"> </w:t>
            </w:r>
            <w:r w:rsidRPr="00753744">
              <w:rPr>
                <w:rFonts w:ascii="Times New Roman" w:hAnsi="Times New Roman" w:cs="Times New Roman"/>
              </w:rPr>
              <w:t>оставшихся без попечения родителей,</w:t>
            </w:r>
            <w:r w:rsidR="005C1530" w:rsidRPr="00753744">
              <w:rPr>
                <w:rFonts w:ascii="Times New Roman" w:hAnsi="Times New Roman" w:cs="Times New Roman"/>
              </w:rPr>
              <w:t xml:space="preserve"> </w:t>
            </w:r>
            <w:r w:rsidRPr="00753744">
              <w:rPr>
                <w:rFonts w:ascii="Times New Roman" w:hAnsi="Times New Roman" w:cs="Times New Roman"/>
              </w:rPr>
              <w:t>усыновителям,</w:t>
            </w:r>
            <w:r w:rsidR="005C1530" w:rsidRPr="00753744">
              <w:rPr>
                <w:rFonts w:ascii="Times New Roman" w:hAnsi="Times New Roman" w:cs="Times New Roman"/>
              </w:rPr>
              <w:t xml:space="preserve"> </w:t>
            </w:r>
            <w:r w:rsidRPr="00753744">
              <w:rPr>
                <w:rFonts w:ascii="Times New Roman" w:hAnsi="Times New Roman" w:cs="Times New Roman"/>
              </w:rPr>
              <w:t xml:space="preserve">приемным родителям, </w:t>
            </w:r>
            <w:r w:rsidRPr="00753744">
              <w:rPr>
                <w:rFonts w:ascii="Times New Roman" w:hAnsi="Times New Roman" w:cs="Times New Roman"/>
              </w:rPr>
              <w:br/>
              <w:t>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19.0.5508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87 218,30000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87 218,30000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2.7.2.2.1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19.0.5508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27 365,00000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27 365,00000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2.7.2.2.2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Пособия и компенсации, меры социальной поддержки по публичным нормативным </w:t>
            </w:r>
            <w:r w:rsidRPr="00753744">
              <w:rPr>
                <w:rFonts w:ascii="Times New Roman" w:hAnsi="Times New Roman" w:cs="Times New Roman"/>
              </w:rPr>
              <w:lastRenderedPageBreak/>
              <w:t>обязательствам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19.0.5508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59 853,30000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59 853,30000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2.7.3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15 294,50000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15 294,50000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2.7.3.1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19.0.5509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15 294,50000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15 294,50000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2.7.3.1.1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r w:rsidR="00042A25" w:rsidRPr="00753744">
              <w:rPr>
                <w:rFonts w:ascii="Times New Roman" w:hAnsi="Times New Roman" w:cs="Times New Roman"/>
              </w:rPr>
              <w:t>(</w:t>
            </w:r>
            <w:r w:rsidRPr="00753744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19.0.5509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12 554,99333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12 554,99333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2.7.3.1.2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19.0.5509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342,20462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342,20462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2.7.3.1.3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19.0.5509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663,54200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663,54200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2.7.3.1.4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19.0.5509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1 733,76005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1 733,76005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Физическая культура спорт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13,08334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13,08334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2.8.1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Физическая культура 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13,08334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13,08334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2.8.1.1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13,08334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13,08334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2.8.1.1.1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</w:t>
            </w:r>
            <w:r w:rsidRPr="00753744">
              <w:rPr>
                <w:rFonts w:ascii="Times New Roman" w:hAnsi="Times New Roman" w:cs="Times New Roman"/>
              </w:rPr>
              <w:lastRenderedPageBreak/>
              <w:t>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13,08334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13,08334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lastRenderedPageBreak/>
              <w:t>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Департамент финансов Нефтеюганского района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797 862,18434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727 903,96634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69 631,60000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326,61800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50 684,39200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50 357,77400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326,61800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45 162,10200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44 835,48400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326,61800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Расходы на оплату труда работников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44 683,85800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44 357,24000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326,61800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r w:rsidR="00042A25" w:rsidRPr="00753744">
              <w:rPr>
                <w:rFonts w:ascii="Times New Roman" w:hAnsi="Times New Roman" w:cs="Times New Roman"/>
              </w:rPr>
              <w:lastRenderedPageBreak/>
              <w:t>(</w:t>
            </w:r>
            <w:r w:rsidRPr="00753744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44 683,85800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44 357,24000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326,61800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3.1.1.2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388,24400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388,24400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216,00000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216,00000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3.1.1.2.2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172,24400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172,24400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3.1.1.3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Расходы на обеспечение </w:t>
            </w:r>
            <w:r w:rsidRPr="00753744">
              <w:rPr>
                <w:rFonts w:ascii="Times New Roman" w:hAnsi="Times New Roman" w:cs="Times New Roman"/>
              </w:rPr>
              <w:lastRenderedPageBreak/>
              <w:t>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20.2.0240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3.1.1.3.1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20.2.0240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4 854,03000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4 854,03000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Резервный фонд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50.0.0704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4 854,03000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4 854,03000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50.0.0704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4 854,03000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4 854,03000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668,26000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668,26000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3.1.3.1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Прочие выплаты по обязательствам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668,26000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668,26000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3.1.3.1.1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668,26000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668,26000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50.0.5118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3.2.1.1.1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50.0.5118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1 125,25510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828,25510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297,00000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297,00000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297,00000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3.3.1.1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</w:t>
            </w:r>
            <w:r w:rsidRPr="00753744">
              <w:rPr>
                <w:rFonts w:ascii="Times New Roman" w:hAnsi="Times New Roman" w:cs="Times New Roman"/>
              </w:rPr>
              <w:lastRenderedPageBreak/>
              <w:t>программы "Обеспечение прав и законных интересов населения Ханты-Мансийского автономного округа - Югры в отдельных сферах жизнедеятельности в 2014-2020 годах"  (бюджет автономного округа)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20.1.5931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297,00000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297,00000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3.3.1.1.1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20.1.5931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297,00000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297,00000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3.3.2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589,00000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589,00000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3.3.2.1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r w:rsidRPr="00753744">
              <w:rPr>
                <w:rFonts w:ascii="Times New Roman" w:hAnsi="Times New Roman" w:cs="Times New Roman"/>
              </w:rPr>
              <w:lastRenderedPageBreak/>
              <w:t>в Нефтеюганском районе на 2014 – 2020 годы»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11.0.2123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589,00000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589,00000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3.3.2.1.1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11.0.2123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589,00000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589,00000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3.3.3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239,25510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239,25510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3.3.3.1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10.1.5412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239,25510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239,25510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3.3.3.1.1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10.1.5412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239,25510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239,25510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45 050,50697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45 050,50697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3.4.1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94,14592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94,14592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3.4.1.1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18.0.5604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94,14592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94,14592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3.4.1.1.1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18.0.5604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94,14592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94,14592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3.4.2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8 516,60000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8 516,60000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3.4.2.1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Обеспечение доступности и повышения качества транспортных услуг автомобильным транспортом в рамках муниципальной программы "Развитие транспортной системы   </w:t>
            </w:r>
            <w:r w:rsidRPr="00753744">
              <w:rPr>
                <w:rFonts w:ascii="Times New Roman" w:hAnsi="Times New Roman" w:cs="Times New Roman"/>
              </w:rPr>
              <w:lastRenderedPageBreak/>
              <w:t>Нефтеюганского   района на  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15.0.2129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8 516,60000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8 516,60000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3.4.2.1.1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15.0.2129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8 516,60000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8 516,60000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3.4.3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Дорожное хозяйств</w:t>
            </w:r>
            <w:r w:rsidR="00042A25" w:rsidRPr="00753744">
              <w:rPr>
                <w:rFonts w:ascii="Times New Roman" w:hAnsi="Times New Roman" w:cs="Times New Roman"/>
              </w:rPr>
              <w:t>о (</w:t>
            </w:r>
            <w:r w:rsidRPr="00753744">
              <w:rPr>
                <w:rFonts w:ascii="Times New Roman" w:hAnsi="Times New Roman" w:cs="Times New Roman"/>
              </w:rPr>
              <w:t>дорожные фонды)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35 621,70000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35 621,70000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3.4.3.1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15.0.5419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35 621,70000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35 621,70000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3.4.3.1.1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15.0.5419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35 621,70000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35 621,70000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3.4.4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709,14436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709,14436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3.4.4.1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Отдельные мероприятия в области информационно-коммуникационных </w:t>
            </w:r>
            <w:r w:rsidRPr="00753744">
              <w:rPr>
                <w:rFonts w:ascii="Times New Roman" w:hAnsi="Times New Roman" w:cs="Times New Roman"/>
              </w:rPr>
              <w:lastRenderedPageBreak/>
              <w:t>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709,14436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709,14436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3.4.4.1.1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709,14436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709,14436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3.4.5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108,91669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108,91669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3.4.5.1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</w:t>
            </w:r>
            <w:r w:rsidRPr="00753744">
              <w:rPr>
                <w:rFonts w:ascii="Times New Roman" w:hAnsi="Times New Roman" w:cs="Times New Roman"/>
              </w:rPr>
              <w:lastRenderedPageBreak/>
              <w:t>финансами в   Нефтеюганском  районе 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108,91669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108,91669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3.4.5.1.1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108,91669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108,91669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350 363,19345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350 363,19345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349 769,44345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349 769,44345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3.5.1.1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Реализация мероприятий подпрограммы "Содействие развитию жилищного строительства в Нефтеюганском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08.2.0272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4 176,03945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4 176,03945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3.5.1.1.1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08.2.0272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4 176,03945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4 176,03945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3.5.1.2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Субсидии на реализацию подпрограммы "Содействие развитию </w:t>
            </w:r>
            <w:r w:rsidRPr="00753744">
              <w:rPr>
                <w:rFonts w:ascii="Times New Roman" w:hAnsi="Times New Roman" w:cs="Times New Roman"/>
              </w:rPr>
              <w:lastRenderedPageBreak/>
              <w:t>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08.2.5410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344 699,00000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344 699,00000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3.5.1.2.1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08.2.5410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344 699,00000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344 699,00000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3.5.1.3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Капитальный ремонт общего имущества в многоквартирных домах, расположенных на </w:t>
            </w:r>
            <w:r w:rsidR="005C1530" w:rsidRPr="00753744">
              <w:rPr>
                <w:rFonts w:ascii="Times New Roman" w:hAnsi="Times New Roman" w:cs="Times New Roman"/>
              </w:rPr>
              <w:t>территории</w:t>
            </w:r>
            <w:r w:rsidRPr="00753744">
              <w:rPr>
                <w:rFonts w:ascii="Times New Roman" w:hAnsi="Times New Roman" w:cs="Times New Roman"/>
              </w:rPr>
              <w:t xml:space="preserve"> Нефтеюганского района в рамках подпрограммы  «Капитальный ремонт многоквартирных домов»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</w:t>
            </w:r>
            <w:r w:rsidRPr="00753744">
              <w:rPr>
                <w:rFonts w:ascii="Times New Roman" w:hAnsi="Times New Roman" w:cs="Times New Roman"/>
              </w:rPr>
              <w:lastRenderedPageBreak/>
              <w:t>2014-2020 годах"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09.2.2133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894,40400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894,40400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3.5.1.3.1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09.2.2133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894,40400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894,40400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3.5.2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593,75000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593,75000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3.5.2.1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Иные межбюджетные трансферты на реализацию мероприятий </w:t>
            </w:r>
            <w:r w:rsidR="005C1530" w:rsidRPr="00753744">
              <w:rPr>
                <w:rFonts w:ascii="Times New Roman" w:hAnsi="Times New Roman" w:cs="Times New Roman"/>
              </w:rPr>
              <w:t>подпрограммы</w:t>
            </w:r>
            <w:r w:rsidRPr="00753744">
              <w:rPr>
                <w:rFonts w:ascii="Times New Roman" w:hAnsi="Times New Roman" w:cs="Times New Roman"/>
              </w:rPr>
              <w:t xml:space="preserve"> " Обеспечение реализации гос. программы" государственной </w:t>
            </w:r>
            <w:r w:rsidR="005C1530" w:rsidRPr="00753744">
              <w:rPr>
                <w:rFonts w:ascii="Times New Roman" w:hAnsi="Times New Roman" w:cs="Times New Roman"/>
              </w:rPr>
              <w:t>программы «Развитие</w:t>
            </w:r>
            <w:r w:rsidRPr="00753744">
              <w:rPr>
                <w:rFonts w:ascii="Times New Roman" w:hAnsi="Times New Roman" w:cs="Times New Roman"/>
              </w:rPr>
              <w:t xml:space="preserve"> жилищно-коммунального комплекса и повышение энергетической эффективности в ХМАО-Югре на 2014-2020 г"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09.3.5605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593,75000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593,75000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3.5.2.1.1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09.3.5605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593,75000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593,75000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345,48291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345,48291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3.6.1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3.6.1.1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Реализация мероприятий по организации работы с молодежью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01.2.5602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3.6.1.1.1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01.2.5602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3.6.2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145,48291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145,48291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3.6.2.1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145,48291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145,48291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3.6.2.1.1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145,48291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145,48291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Культура и кинематография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1 617,42301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1 617,42301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3.7.1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1 617,42301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1 617,42301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3.7.1.1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111,12301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111,12301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3.7.1.1.1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111,12301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111,12301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3.7.1.2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Реализация наказов избирателей депутатам  Думы Ханты-Мансийского автономного округа </w:t>
            </w:r>
            <w:r w:rsidR="00042A25" w:rsidRPr="00753744">
              <w:rPr>
                <w:rFonts w:ascii="Times New Roman" w:hAnsi="Times New Roman" w:cs="Times New Roman"/>
              </w:rPr>
              <w:t>- Ю</w:t>
            </w:r>
            <w:r w:rsidRPr="00753744">
              <w:rPr>
                <w:rFonts w:ascii="Times New Roman" w:hAnsi="Times New Roman" w:cs="Times New Roman"/>
              </w:rPr>
              <w:t>гры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17.3.5608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1 506,30000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1 506,30000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3.7.1.2.1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17.3.5608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1 506,30000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1 506,30000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Физическая культура </w:t>
            </w:r>
            <w:r w:rsidRPr="00753744">
              <w:rPr>
                <w:rFonts w:ascii="Times New Roman" w:hAnsi="Times New Roman" w:cs="Times New Roman"/>
              </w:rPr>
              <w:lastRenderedPageBreak/>
              <w:t>спорт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825,79169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825,79169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3.8.1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Физическая культура 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825,79169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825,79169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3.8.1.1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45,79169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45,79169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3.8.1.1.1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45,79169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45,79169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3.8.1.2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Реализация наказов избирателей депутатам  Думы Ханты-Мансийского автономного округа -Югры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17.3.5608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3.8.1.2.1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17.3.5608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3.9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Обслуживание государственного и  муниципального долга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82,99700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82,99700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3.9.1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82,99700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82,99700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3.9.1.1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17.3.2188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82,99700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82,99700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3.9.1.1.1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17.3.2188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82,99700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82,99700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342 483,14221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278 432,54221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64 050,60000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3.10.1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Дотации на выравнивание бюджетной </w:t>
            </w:r>
            <w:r w:rsidRPr="00753744">
              <w:rPr>
                <w:rFonts w:ascii="Times New Roman" w:hAnsi="Times New Roman" w:cs="Times New Roman"/>
              </w:rPr>
              <w:lastRenderedPageBreak/>
              <w:t>обеспеченности субъектов Российской Федерации и муниципальных образований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239 791,80000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175 741,20000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64 050,60000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3.10.1.1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 в том числе дорожный фонд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17.3.1601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155 000,00000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3.10.1.1.1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17.3.1601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155 000,00000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3.10.1.2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Дотация на выравнивание бюджетной обеспеченности </w:t>
            </w:r>
            <w:r w:rsidRPr="00753744">
              <w:rPr>
                <w:rFonts w:ascii="Times New Roman" w:hAnsi="Times New Roman" w:cs="Times New Roman"/>
              </w:rPr>
              <w:lastRenderedPageBreak/>
              <w:t>поселений (субсидия, субвенция)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17.3.5308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84 791,80000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20 741,20000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64 050,60000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3.10.1.2.1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17.3.5308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84 791,80000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20 741,20000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64 050,60000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3.10.2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дотации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98 190,00000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98 190,00000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3.10.2.1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Дотация на обеспечение сбалансированности местных бюджетов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</w:t>
            </w:r>
            <w:r w:rsidRPr="00753744">
              <w:rPr>
                <w:rFonts w:ascii="Times New Roman" w:hAnsi="Times New Roman" w:cs="Times New Roman"/>
              </w:rPr>
              <w:lastRenderedPageBreak/>
              <w:t>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17.3.1603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97 000,00000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97 000,00000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3.10.2.1.1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17.3.1603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97 000,00000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97 000,00000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3.10.2.2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17.3.1604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1 190,00000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1 190,00000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3.10.2.2.1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17.3.1604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1 190,00000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1 190,00000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3.10.3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Прочие межбюджетные трансферты бюджетам субъектов Российской </w:t>
            </w:r>
            <w:r w:rsidRPr="00753744">
              <w:rPr>
                <w:rFonts w:ascii="Times New Roman" w:hAnsi="Times New Roman" w:cs="Times New Roman"/>
              </w:rPr>
              <w:lastRenderedPageBreak/>
              <w:t>Федерации и муниципальных образований общего характера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4 501,34221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4 501,34221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3.10.3.1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12.0.2126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2 881,34221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2 881,34221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3.10.3.1.1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12.0.2126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2 881,34221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2 881,34221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3.10.3.2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16.0.0025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820,00000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3.10.3.2.1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16.0.0025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820,00000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3.10.3.3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17.3.5402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3.10.3.3.1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17.3.5402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 xml:space="preserve">Департамент имущественных отношений Нефтеюганского </w:t>
            </w:r>
            <w:r w:rsidRPr="00753744">
              <w:rPr>
                <w:rFonts w:ascii="Times New Roman" w:hAnsi="Times New Roman" w:cs="Times New Roman"/>
                <w:b/>
                <w:bCs/>
              </w:rPr>
              <w:lastRenderedPageBreak/>
              <w:t>района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lastRenderedPageBreak/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447 935,55901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56 051,26221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29 439,82600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362 444,47080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36 063,35522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31 107,93122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10,42400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4 945,00000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36 063,35522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31 107,93122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10,42400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4 945,00000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«Сооружение и обустройство въездных пандусов, поручней, входных групп на приоритетных объектах социальной инфраструктуры»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02.0.2111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4.1.1.1.1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02.0.2111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4.1.1.2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Субвенции на реализацию полномочий, указанных в п.3.1.,3.2. ст.2 Закона ХМАО-Югры от 31.03.09 г. № 36-оз "О наделении органов местного </w:t>
            </w:r>
            <w:r w:rsidRPr="00753744">
              <w:rPr>
                <w:rFonts w:ascii="Times New Roman" w:hAnsi="Times New Roman" w:cs="Times New Roman"/>
              </w:rPr>
              <w:lastRenderedPageBreak/>
              <w:t>самоуправления МО ХМАО-Югры отдельными гос</w:t>
            </w:r>
            <w:r w:rsidR="00042A25">
              <w:rPr>
                <w:rFonts w:ascii="Times New Roman" w:hAnsi="Times New Roman" w:cs="Times New Roman"/>
              </w:rPr>
              <w:t>ударственными</w:t>
            </w:r>
            <w:r w:rsidRPr="00753744">
              <w:rPr>
                <w:rFonts w:ascii="Times New Roman" w:hAnsi="Times New Roman" w:cs="Times New Roman"/>
              </w:rPr>
              <w:t xml:space="preserve"> полномочиями для обеспечения жилыми помещениями отдельных категорий граждан, о</w:t>
            </w:r>
            <w:r w:rsidR="00042A25">
              <w:rPr>
                <w:rFonts w:ascii="Times New Roman" w:hAnsi="Times New Roman" w:cs="Times New Roman"/>
              </w:rPr>
              <w:t>пределенных федеральным</w:t>
            </w:r>
            <w:r w:rsidRPr="00753744">
              <w:rPr>
                <w:rFonts w:ascii="Times New Roman" w:hAnsi="Times New Roman" w:cs="Times New Roman"/>
              </w:rPr>
              <w:t xml:space="preserve"> законодательством" подпр</w:t>
            </w:r>
            <w:r w:rsidR="00042A25">
              <w:rPr>
                <w:rFonts w:ascii="Times New Roman" w:hAnsi="Times New Roman" w:cs="Times New Roman"/>
              </w:rPr>
              <w:t xml:space="preserve">ограммы "Обеспечение мерами государственной </w:t>
            </w:r>
            <w:r w:rsidRPr="00753744">
              <w:rPr>
                <w:rFonts w:ascii="Times New Roman" w:hAnsi="Times New Roman" w:cs="Times New Roman"/>
              </w:rPr>
              <w:t>поддержки по улучшению жилищных условий отдельных категорий граждан" гос. программы " Обеспечение доступным и комфортным жильем жителей ХМИАО-Югры в 2014-2020 гг</w:t>
            </w:r>
            <w:r w:rsidR="00042A25">
              <w:rPr>
                <w:rFonts w:ascii="Times New Roman" w:hAnsi="Times New Roman" w:cs="Times New Roman"/>
              </w:rPr>
              <w:t>.</w:t>
            </w:r>
            <w:r w:rsidRPr="0075374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08.5.5529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10,42400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10,42400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4.1.1.2.1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08.5.5529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10,42400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10,42400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4.1.1.3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Техническая инвентаризация и паспортизация жилых и нежилых помещений в рамках муниципальной </w:t>
            </w:r>
            <w:r w:rsidRPr="00753744">
              <w:rPr>
                <w:rFonts w:ascii="Times New Roman" w:hAnsi="Times New Roman" w:cs="Times New Roman"/>
              </w:rPr>
              <w:lastRenderedPageBreak/>
              <w:t>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16.0.0025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1 427,00195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1 427,00195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4.1.1.3.1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16.0.0025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1 427,00195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1 427,00195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4.1.1.4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16.0.0204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29 330,67519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24 385,67519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4 945,00000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4.1.1.4.1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r w:rsidR="00AB4CD4" w:rsidRPr="00753744">
              <w:rPr>
                <w:rFonts w:ascii="Times New Roman" w:hAnsi="Times New Roman" w:cs="Times New Roman"/>
              </w:rPr>
              <w:t>(</w:t>
            </w:r>
            <w:r w:rsidRPr="00753744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16.0.0204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29 330,67519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24 385,67519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4 945,00000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4.1.1.5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Оплата прочих работ, услуг по имуществу </w:t>
            </w:r>
            <w:r w:rsidRPr="00753744">
              <w:rPr>
                <w:rFonts w:ascii="Times New Roman" w:hAnsi="Times New Roman" w:cs="Times New Roman"/>
              </w:rPr>
              <w:lastRenderedPageBreak/>
              <w:t>находящегося в муниципальной собственности в рамках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16.0.0215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2 771,14804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2 771,14804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4.1.1.5.1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16.0.0215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2 771,14804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2 771,14804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4.1.1.6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16.0.0240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1 193,69282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1 193,69282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4.1.1.6.1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Иные выплаты персоналу государственных (муниципальных) органов, за исключением фонда </w:t>
            </w:r>
            <w:r w:rsidRPr="00753744">
              <w:rPr>
                <w:rFonts w:ascii="Times New Roman" w:hAnsi="Times New Roman" w:cs="Times New Roman"/>
              </w:rPr>
              <w:lastRenderedPageBreak/>
              <w:t>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16.0.0240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4.1.1.6.2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16.0.0240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485,68400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485,68400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4.1.1.6.3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16.0.0240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705,50882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705,50882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4.1.1.7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16.0.0250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762,95552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762,95552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4.1.1.7.1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16.0.0250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762,95552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762,95552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4.1.1.8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</w:t>
            </w:r>
            <w:r w:rsidRPr="00753744">
              <w:rPr>
                <w:rFonts w:ascii="Times New Roman" w:hAnsi="Times New Roman" w:cs="Times New Roman"/>
              </w:rPr>
              <w:lastRenderedPageBreak/>
              <w:t>"Управление иму</w:t>
            </w:r>
            <w:r w:rsidR="0037601A" w:rsidRPr="00753744">
              <w:rPr>
                <w:rFonts w:ascii="Times New Roman" w:hAnsi="Times New Roman" w:cs="Times New Roman"/>
              </w:rPr>
              <w:t>ществом муниципального образова</w:t>
            </w:r>
            <w:r w:rsidRPr="00753744">
              <w:rPr>
                <w:rFonts w:ascii="Times New Roman" w:hAnsi="Times New Roman" w:cs="Times New Roman"/>
              </w:rPr>
              <w:t>ния Нефтеюганский район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16.0.0290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467,45770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467,45770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4.1.1.8.1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16.0.0290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467,45770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467,45770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5 254,32499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5 254,32499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5 254,32499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5 254,32499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Страхование имущества, находящегося в муниципальной собственности Нефтеюганского района в рамках муниципальной программы "Управление </w:t>
            </w:r>
            <w:r w:rsidRPr="00753744">
              <w:rPr>
                <w:rFonts w:ascii="Times New Roman" w:hAnsi="Times New Roman" w:cs="Times New Roman"/>
              </w:rPr>
              <w:lastRenderedPageBreak/>
              <w:t>имуществом муниципального образования Нефтеюганский район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16.0.0024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525,42499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525,42499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4.2.1.1.1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16.0.0024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525,42499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525,42499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4.2.1.2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в целях обеспечения страхования имущества муниципальных образований автономного округа в рамках государственной программы "Управление государственным имуществом Ханты-Мансийского автономного округа-Югры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16.0.5420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4 728,90000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4 728,90000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4.2.1.2.1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16.0.5420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4 728,90000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4 728,90000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16 389,00600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16 389,00600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Дорожное хозяйств</w:t>
            </w:r>
            <w:r w:rsidR="00AB4CD4" w:rsidRPr="00753744">
              <w:rPr>
                <w:rFonts w:ascii="Times New Roman" w:hAnsi="Times New Roman" w:cs="Times New Roman"/>
              </w:rPr>
              <w:t>о (</w:t>
            </w:r>
            <w:r w:rsidRPr="00753744">
              <w:rPr>
                <w:rFonts w:ascii="Times New Roman" w:hAnsi="Times New Roman" w:cs="Times New Roman"/>
              </w:rPr>
              <w:t>дорожные фонды)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4.3.1.1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15.0.2006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421,00000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421,00000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4.3.1.1.1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15.0.2006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421,00000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421,00000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4.3.1.2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Обеспечение функционирования и содержание сети автомобильных дорог общего пользования, </w:t>
            </w:r>
            <w:r w:rsidRPr="00753744">
              <w:rPr>
                <w:rFonts w:ascii="Times New Roman" w:hAnsi="Times New Roman" w:cs="Times New Roman"/>
              </w:rPr>
              <w:lastRenderedPageBreak/>
              <w:t>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15.0.2411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7 079,00000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7 079,00000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4.3.1.2.1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15.0.2411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7 079,00000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7 079,00000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4.3.1.3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15.0.5419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4.3.1.3.1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15.0.5419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4.3.2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889,00600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889,00600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4.3.2.1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553,70000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553,70000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4.3.2.1.1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553,70000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553,70000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4.3.2.2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Отдельные мероприятия в области информационно-</w:t>
            </w:r>
            <w:r w:rsidRPr="00753744">
              <w:rPr>
                <w:rFonts w:ascii="Times New Roman" w:hAnsi="Times New Roman" w:cs="Times New Roman"/>
              </w:rPr>
              <w:lastRenderedPageBreak/>
              <w:t>коммуникационных технологий и связи в рамках муниципальной программы "Управление иму</w:t>
            </w:r>
            <w:r w:rsidR="0037601A" w:rsidRPr="00753744">
              <w:rPr>
                <w:rFonts w:ascii="Times New Roman" w:hAnsi="Times New Roman" w:cs="Times New Roman"/>
              </w:rPr>
              <w:t>ществом муниципального образова</w:t>
            </w:r>
            <w:r w:rsidRPr="00753744">
              <w:rPr>
                <w:rFonts w:ascii="Times New Roman" w:hAnsi="Times New Roman" w:cs="Times New Roman"/>
              </w:rPr>
              <w:t>ния Нефтеюганский район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16.0.0290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335,30600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335,30600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4.3.2.2.1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16.0.0290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335,30600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335,30600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360 799,47080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3 300,00000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357 499,47080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357 499,47080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357 499,47080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4.4.1.1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Реализация мероприятий подпрограммы "Содействие развитию жилищного строительства в Нефтеюганском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08.2.0272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12 800,47080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12 800,47080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4.4.1.1.1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08.2.0272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12 800,47080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12 800,47080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4.4.1.2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08.2.5410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344 699,00000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344 699,00000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4.4.1.2.1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08.2.5410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344 699,00000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344 699,00000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4.4.2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3 300,00000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4.4.2.1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3 300,00000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4.4.2.1.1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3 300,00000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29 429,40200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29 429,40200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12 485,50200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12 485,50200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4.5.1.1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Субвенции на  обеспечение жильем отдельных категорий </w:t>
            </w:r>
            <w:r w:rsidRPr="00753744">
              <w:rPr>
                <w:rFonts w:ascii="Times New Roman" w:hAnsi="Times New Roman" w:cs="Times New Roman"/>
              </w:rPr>
              <w:lastRenderedPageBreak/>
              <w:t>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08.5.5135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12 485,50200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12 485,50200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4.5.1.1.1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гражданам на приобретение жилья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08.5.5135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12 485,50200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12 485,50200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4.5.2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16 943,90000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16 943,90000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4.5.2.1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 w:rsidP="00BD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</w:t>
            </w:r>
            <w:r w:rsidRPr="00753744">
              <w:rPr>
                <w:rFonts w:ascii="Times New Roman" w:hAnsi="Times New Roman" w:cs="Times New Roman"/>
              </w:rPr>
              <w:lastRenderedPageBreak/>
              <w:t xml:space="preserve">социальной </w:t>
            </w:r>
            <w:r w:rsidR="00BD7B60">
              <w:rPr>
                <w:rFonts w:ascii="Times New Roman" w:hAnsi="Times New Roman" w:cs="Times New Roman"/>
              </w:rPr>
              <w:t>исключенности</w:t>
            </w:r>
            <w:r w:rsidRPr="00753744">
              <w:rPr>
                <w:rFonts w:ascii="Times New Roman" w:hAnsi="Times New Roman" w:cs="Times New Roman"/>
              </w:rP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19.0.5511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16 943,90000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16 943,90000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4.5.2.1.1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19.0.5511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16 943,90000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16 943,90000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1 430 960,13640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482 630,33640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948 329,80000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Прочие выплаты по обязательствам в рамках подпрограммы «Отдельные мероприятия в сфере </w:t>
            </w:r>
            <w:r w:rsidRPr="00753744">
              <w:rPr>
                <w:rFonts w:ascii="Times New Roman" w:hAnsi="Times New Roman" w:cs="Times New Roman"/>
              </w:rPr>
              <w:lastRenderedPageBreak/>
              <w:t>образования» муниципальной программы "Образование 21 века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01.3.0250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5.1.1.1.1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01.3.0250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8 173,66808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8 173,66808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370,66808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370,66808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в Ханты-Мансийском автономном округе – </w:t>
            </w:r>
            <w:r w:rsidRPr="00753744">
              <w:rPr>
                <w:rFonts w:ascii="Times New Roman" w:hAnsi="Times New Roman" w:cs="Times New Roman"/>
              </w:rPr>
              <w:lastRenderedPageBreak/>
              <w:t>Югре на 2014 –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18.0.5604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370,66808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370,66808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5.2.1.1.1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18.0.5604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370,66808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370,66808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7 703,00000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7 703,00000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5.2.2.1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7 703,00000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7 703,00000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5.2.2.1.1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7 703,00000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7 703,00000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5.2.3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Другие вопросы в области национальной </w:t>
            </w:r>
            <w:r w:rsidRPr="00753744">
              <w:rPr>
                <w:rFonts w:ascii="Times New Roman" w:hAnsi="Times New Roman" w:cs="Times New Roman"/>
              </w:rPr>
              <w:lastRenderedPageBreak/>
              <w:t>экономики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5.2.3.1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в Нефтеюганском районе на 2014-2020 годы»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14.1.2127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5.2.3.1.1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14.1.2127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5.2.3.2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Субсидии на государственную поддержку малого и среднего предпринимательства подпрограммы </w:t>
            </w:r>
            <w:r w:rsidRPr="00753744">
              <w:rPr>
                <w:rFonts w:ascii="Times New Roman" w:hAnsi="Times New Roman" w:cs="Times New Roman"/>
              </w:rPr>
              <w:lastRenderedPageBreak/>
              <w:t>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14.1.5428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91,00000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5.2.3.2.1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14.1.5428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91,00000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5.3.1.1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</w:t>
            </w:r>
            <w:r w:rsidRPr="00753744">
              <w:rPr>
                <w:rFonts w:ascii="Times New Roman" w:hAnsi="Times New Roman" w:cs="Times New Roman"/>
              </w:rPr>
              <w:lastRenderedPageBreak/>
              <w:t>района"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12.0.0018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5.3.1.1.1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12.0.0018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66,30306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66,30306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5.3.1.1.2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12.0.0018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33,69694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33,69694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5.3.1.1.3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12.0.0018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1 403 601,46832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473 456,66832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930 144,80000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459 895,16898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233 889,16898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226 006,00000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</w:t>
            </w:r>
            <w:r w:rsidRPr="00753744">
              <w:rPr>
                <w:rFonts w:ascii="Times New Roman" w:hAnsi="Times New Roman" w:cs="Times New Roman"/>
              </w:rPr>
              <w:lastRenderedPageBreak/>
              <w:t>"Образование 21 века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01.1.0060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2 677,81246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2 677,81246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01.1.0060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2 677,81246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2 677,81246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01.1.0062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1 411,10800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1 411,10800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01.1.0062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1 411,10800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1 411,10800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Комплексное оснащение воспитательно-образовательного процесса организация дополнительного образования детей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01.1.5608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5.4.1.3.1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Субсидии бюджетным учреждениям на иные </w:t>
            </w:r>
            <w:r w:rsidRPr="00753744">
              <w:rPr>
                <w:rFonts w:ascii="Times New Roman" w:hAnsi="Times New Roman" w:cs="Times New Roman"/>
              </w:rPr>
              <w:lastRenderedPageBreak/>
              <w:t>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01.1.5608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5.4.1.4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226 880,20152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226 880,20152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5.4.1.4.1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224 162,68707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224 162,68707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5.4.1.4.2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2 717,51445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2 717,51445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5.4.1.5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Субсидии по выплате компенсаций затрат дошкольным образовательным организациям, реализующим </w:t>
            </w:r>
            <w:r w:rsidRPr="00753744">
              <w:rPr>
                <w:rFonts w:ascii="Times New Roman" w:hAnsi="Times New Roman" w:cs="Times New Roman"/>
              </w:rPr>
              <w:lastRenderedPageBreak/>
              <w:t>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01.3.5425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1 995,00000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1 995,00000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5.4.1.5.1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01.3.5425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1 995,00000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1 995,00000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5.4.1.6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Субвенции на реализацию дошкольными образовательными организациями основных общеобразовательных </w:t>
            </w:r>
            <w:r w:rsidRPr="00753744">
              <w:rPr>
                <w:rFonts w:ascii="Times New Roman" w:hAnsi="Times New Roman" w:cs="Times New Roman"/>
              </w:rPr>
              <w:lastRenderedPageBreak/>
              <w:t>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01.3.5503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226 006,00000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226 006,00000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5.4.1.6.1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01.3.5503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226 006,00000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226 006,00000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5.4.1.7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02.0.0013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125,04700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125,04700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5.4.1.7.1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02.0.0013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125,04700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125,04700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847 845,68872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151 352,48872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696 493,20000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01.1.0060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7 524,10976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7 524,10976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01.1.0060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7 524,10976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7 524,10976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Комплексное оснащение воспитательно-образовательного процесса в рамках подпрограммы «Развитие дошкольного, общего и дополнительного образования детей» </w:t>
            </w:r>
            <w:r w:rsidRPr="00753744">
              <w:rPr>
                <w:rFonts w:ascii="Times New Roman" w:hAnsi="Times New Roman" w:cs="Times New Roman"/>
              </w:rPr>
              <w:lastRenderedPageBreak/>
              <w:t>муниципальной программы "Образование 21 века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01.1.0061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5.4.2.2.1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01.1.0061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01.1.0062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2 524,07993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2 524,07993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01.1.0062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2 524,07993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2 524,07993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Мероприятия в области образования в рамках подпрограммы «Развитие дошкольного, общего и дополнительного образования детей» муниципальной </w:t>
            </w:r>
            <w:r w:rsidRPr="00753744">
              <w:rPr>
                <w:rFonts w:ascii="Times New Roman" w:hAnsi="Times New Roman" w:cs="Times New Roman"/>
              </w:rPr>
              <w:lastRenderedPageBreak/>
              <w:t>программы "Образование 21 века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01.1.0436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83,85000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83,85000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5.4.2.4.1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01.1.0436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83,85000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83,85000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01.1.0439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01.1.0439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43,34439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43,34439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5.4.2.5.2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01.1.0439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106,65561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106,65561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5.4.2.6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Поощрение лучших учащихс</w:t>
            </w:r>
            <w:proofErr w:type="gramStart"/>
            <w:r w:rsidRPr="00753744">
              <w:rPr>
                <w:rFonts w:ascii="Times New Roman" w:hAnsi="Times New Roman" w:cs="Times New Roman"/>
              </w:rPr>
              <w:t>я(</w:t>
            </w:r>
            <w:proofErr w:type="gramEnd"/>
            <w:r w:rsidRPr="00753744">
              <w:rPr>
                <w:rFonts w:ascii="Times New Roman" w:hAnsi="Times New Roman" w:cs="Times New Roman"/>
              </w:rPr>
              <w:t xml:space="preserve">победители </w:t>
            </w:r>
            <w:r w:rsidRPr="00753744">
              <w:rPr>
                <w:rFonts w:ascii="Times New Roman" w:hAnsi="Times New Roman" w:cs="Times New Roman"/>
              </w:rPr>
              <w:lastRenderedPageBreak/>
              <w:t>олимпиад) в рамках подпрограммы "Развитие дошкольного, общего и дополнительного образования детей" программы "Образование 21 века на 2014-2020 гг</w:t>
            </w:r>
            <w:r w:rsidR="00AB4CD4">
              <w:rPr>
                <w:rFonts w:ascii="Times New Roman" w:hAnsi="Times New Roman" w:cs="Times New Roman"/>
              </w:rPr>
              <w:t>.</w:t>
            </w:r>
            <w:r w:rsidRPr="0075374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01.1.5602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37,05755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37,05755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5.4.2.6.1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01.1.5602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37,05755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37,05755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5.4.2.7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Комплексное оснащение воспитательно-образовательного процесса организация дополнительного образования детей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01.1.5608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1 627,80000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1 627,80000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5.4.2.7.1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01.1.5608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1 627,80000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1 627,80000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5.4.2.8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Организация экскурсионной поездки кадетского класса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01.2.5608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5.4.2.8.1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01.2.5608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5.4.2.9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</w:t>
            </w:r>
            <w:r w:rsidRPr="00753744">
              <w:rPr>
                <w:rFonts w:ascii="Times New Roman" w:hAnsi="Times New Roman" w:cs="Times New Roman"/>
              </w:rPr>
              <w:lastRenderedPageBreak/>
              <w:t>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138 250,63848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138 250,63848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5.4.2.9.1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122 023,47502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122 023,47502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5.4.2.9.2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5 084,76346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5 084,76346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5.4.2.9.3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11 142,40000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11 142,40000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5.4.2.10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753744">
              <w:rPr>
                <w:rFonts w:ascii="Times New Roman" w:hAnsi="Times New Roman" w:cs="Times New Roman"/>
              </w:rPr>
              <w:t>в</w:t>
            </w:r>
            <w:proofErr w:type="gramEnd"/>
            <w:r w:rsidRPr="0075374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53744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753744">
              <w:rPr>
                <w:rFonts w:ascii="Times New Roman" w:hAnsi="Times New Roman" w:cs="Times New Roman"/>
              </w:rPr>
              <w:t xml:space="preserve"> автономном округе – Югре на 2014–2020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01.3.5502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653 769,20000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653 769,20000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5.4.2.10.1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01.3.5502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653 769,20000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653 769,20000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5.4.2.11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3744">
              <w:rPr>
                <w:rFonts w:ascii="Times New Roman" w:hAnsi="Times New Roman" w:cs="Times New Roman"/>
              </w:rPr>
              <w:t xml:space="preserve"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</w:t>
            </w:r>
            <w:r w:rsidRPr="00753744">
              <w:rPr>
                <w:rFonts w:ascii="Times New Roman" w:hAnsi="Times New Roman" w:cs="Times New Roman"/>
              </w:rPr>
              <w:lastRenderedPageBreak/>
              <w:t>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  <w:proofErr w:type="gramEnd"/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01.3.5504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41 463,00000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41 463,00000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5.4.2.11.1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01.3.5504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41 463,00000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41 463,00000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5.4.2.12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</w:t>
            </w:r>
            <w:r w:rsidRPr="00753744">
              <w:rPr>
                <w:rFonts w:ascii="Times New Roman" w:hAnsi="Times New Roman" w:cs="Times New Roman"/>
              </w:rPr>
              <w:lastRenderedPageBreak/>
              <w:t xml:space="preserve">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753744">
              <w:rPr>
                <w:rFonts w:ascii="Times New Roman" w:hAnsi="Times New Roman" w:cs="Times New Roman"/>
              </w:rPr>
              <w:t>в</w:t>
            </w:r>
            <w:proofErr w:type="gramEnd"/>
            <w:r w:rsidRPr="0075374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53744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753744">
              <w:rPr>
                <w:rFonts w:ascii="Times New Roman" w:hAnsi="Times New Roman" w:cs="Times New Roman"/>
              </w:rPr>
              <w:t xml:space="preserve"> автономном округе – Югре на 2014–2020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01.3.5506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1 261,00000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1 261,00000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5.4.2.12.1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01.3.5506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1 261,00000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1 261,00000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5.4.2.13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02.0.0013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254,95300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254,95300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5.4.2.13.1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02.0.0013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254,95300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254,95300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01.1.0429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5.4.3.1.1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01.1.0429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150,64000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150,64000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5.4.3.1.2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01.1.0429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84,36000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84,36000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5.4.3.1.3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Субсидии автономным </w:t>
            </w:r>
            <w:r w:rsidRPr="00753744">
              <w:rPr>
                <w:rFonts w:ascii="Times New Roman" w:hAnsi="Times New Roman" w:cs="Times New Roman"/>
              </w:rPr>
              <w:lastRenderedPageBreak/>
              <w:t>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01.1.0429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17 427,31000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11 584,71000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5 842,60000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01.2.0437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2 021,11000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2 021,11000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5.4.4.1.1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01.2.0437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5.4.4.1.2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01.2.0437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5.4.4.1.3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01.2.0437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1 886,11000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1 886,11000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5.4.4.2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Реализация мероприятий для создания условий для развития  гражданско-патриотического </w:t>
            </w:r>
            <w:r w:rsidRPr="00753744">
              <w:rPr>
                <w:rFonts w:ascii="Times New Roman" w:hAnsi="Times New Roman" w:cs="Times New Roman"/>
              </w:rPr>
              <w:lastRenderedPageBreak/>
              <w:t>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01.2.0438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628,00000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628,00000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5.4.4.2.1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01.2.0438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5.4.4.2.2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01.2.0438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5.4.4.3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Реализация мероприятий по организации работы с молодежью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01.2.5602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5.4.4.3.1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01.2.5602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5.4.4.4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Организация отдыха и оздоровления детей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19.0.0432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5 300,00000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5.4.4.4.1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Прочая закупка товаров, работ и услуг для обеспечения </w:t>
            </w:r>
            <w:r w:rsidRPr="00753744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19.0.0432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373,00000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373,00000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5.4.4.4.2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19.0.0432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5.4.4.4.3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19.0.0432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4 922,00000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4 922,00000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5.4.4.5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19.0.5407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3 235,60000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3 235,60000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5.4.4.5.1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19.0.5407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3 235,60000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3 235,60000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5.4.4.6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Субвенции на организацию отдыха и оздоровления детей в рамках подпрограммы "Дети Югры" государственной </w:t>
            </w:r>
            <w:r w:rsidRPr="00753744">
              <w:rPr>
                <w:rFonts w:ascii="Times New Roman" w:hAnsi="Times New Roman" w:cs="Times New Roman"/>
              </w:rPr>
              <w:lastRenderedPageBreak/>
              <w:t>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19.0.5510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5 842,60000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5 842,60000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5.4.4.6.1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19.0.5510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5 842,60000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5 842,60000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77 898,30062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76 095,30062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1 803,00000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01.1.0060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1 860,63533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1 860,63533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Прочая закупка товаров, работ и услуг для обеспечения </w:t>
            </w:r>
            <w:r w:rsidRPr="00753744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01.1.0060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1 860,63533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1 860,63533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5.4.5.2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01.1.0436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3 295,30000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3 295,30000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01.1.0436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46,09260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46,09260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01.1.0436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453,10740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453,10740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5.4.5.2.3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01.1.0436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508,80000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5.4.5.2.4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01.1.0436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2 287,30000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2 287,30000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Обеспечение образовательных </w:t>
            </w:r>
            <w:r w:rsidRPr="00753744">
              <w:rPr>
                <w:rFonts w:ascii="Times New Roman" w:hAnsi="Times New Roman" w:cs="Times New Roman"/>
              </w:rPr>
              <w:lastRenderedPageBreak/>
              <w:t>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01.1.0452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5.4.5.3.1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01.1.0452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Поощрение лучших учащихс</w:t>
            </w:r>
            <w:proofErr w:type="gramStart"/>
            <w:r w:rsidRPr="00753744">
              <w:rPr>
                <w:rFonts w:ascii="Times New Roman" w:hAnsi="Times New Roman" w:cs="Times New Roman"/>
              </w:rPr>
              <w:t>я(</w:t>
            </w:r>
            <w:proofErr w:type="gramEnd"/>
            <w:r w:rsidRPr="00753744">
              <w:rPr>
                <w:rFonts w:ascii="Times New Roman" w:hAnsi="Times New Roman" w:cs="Times New Roman"/>
              </w:rPr>
              <w:t xml:space="preserve">победители олимпиад) в рамках подпрограммы "Развитие дошкольного, общего и дополнительного образования детей" программы "Образование 21 века на 2014-2020 </w:t>
            </w:r>
            <w:proofErr w:type="spellStart"/>
            <w:r w:rsidRPr="00753744">
              <w:rPr>
                <w:rFonts w:ascii="Times New Roman" w:hAnsi="Times New Roman" w:cs="Times New Roman"/>
              </w:rPr>
              <w:t>гг</w:t>
            </w:r>
            <w:proofErr w:type="spellEnd"/>
            <w:r w:rsidRPr="0075374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01.1.5602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410,94245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410,94245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5.4.5.4.1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01.1.5602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162,94245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162,94245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5.4.5.4.2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01.1.5602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248,00000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6 074,24350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6 074,24350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5 479,58959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5 479,58959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5.4.5.5.2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6,93701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6,93701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5.4.5.5.3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</w:t>
            </w:r>
            <w:r w:rsidRPr="00753744">
              <w:rPr>
                <w:rFonts w:ascii="Times New Roman" w:hAnsi="Times New Roman" w:cs="Times New Roman"/>
              </w:rPr>
              <w:lastRenderedPageBreak/>
              <w:t>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339,66791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339,66791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5.4.5.5.4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248,04899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248,04899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5.4.5.6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01.3.0204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37 598,20116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37 598,20116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5.4.5.6.1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753744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53744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01.3.0204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37 598,20116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37 598,20116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5.4.5.7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Расходы на обеспечение функций органов местного самоуправления в рамках подпрограммы «Отдельные мероприятия в сфере </w:t>
            </w:r>
            <w:r w:rsidRPr="00753744">
              <w:rPr>
                <w:rFonts w:ascii="Times New Roman" w:hAnsi="Times New Roman" w:cs="Times New Roman"/>
              </w:rPr>
              <w:lastRenderedPageBreak/>
              <w:t>образования» муниципальной программы "Образование 21 века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354,99920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354,99920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5.4.5.7.1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52,15160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52,15160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5.4.5.7.2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5.4.5.7.3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227,84760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227,84760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5.4.5.8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</w:t>
            </w:r>
            <w:r w:rsidRPr="00753744">
              <w:rPr>
                <w:rFonts w:ascii="Times New Roman" w:hAnsi="Times New Roman" w:cs="Times New Roman"/>
              </w:rPr>
              <w:lastRenderedPageBreak/>
              <w:t>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01.3.0260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18 992,39399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18 992,39399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5.4.5.8.1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753744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53744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01.3.0260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18 992,39399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18 992,39399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5.4.5.9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01.3.0270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6 520,20099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6 520,20099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5.4.5.9.1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01.3.0270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425,56366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425,56366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5.4.5.9.2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01.3.0270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1 125,28572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1 125,28572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5.4.5.9.3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Прочая закупка товаров, работ и услуг для обеспечения </w:t>
            </w:r>
            <w:r w:rsidRPr="00753744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01.3.0270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4 969,35161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4 969,35161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5.4.5.10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753744">
              <w:rPr>
                <w:rFonts w:ascii="Times New Roman" w:hAnsi="Times New Roman" w:cs="Times New Roman"/>
              </w:rPr>
              <w:t>дошкольного</w:t>
            </w:r>
            <w:proofErr w:type="gramEnd"/>
            <w:r w:rsidRPr="00753744">
              <w:rPr>
                <w:rFonts w:ascii="Times New Roman" w:hAnsi="Times New Roman" w:cs="Times New Roman"/>
              </w:rPr>
              <w:t xml:space="preserve">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01.3.5507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1 803,00000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1 803,00000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5.4.5.10.1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01.3.5507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342,60000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5.4.5.10.2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753744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53744">
              <w:rPr>
                <w:rFonts w:ascii="Times New Roman" w:hAnsi="Times New Roman" w:cs="Times New Roman"/>
              </w:rPr>
              <w:lastRenderedPageBreak/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01.3.5507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879,43155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879,43155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5.4.5.10.3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01.3.5507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243,48845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243,48845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5.4.5.10.4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01.3.5507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337,48000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337,48000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5.4.5.11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07.0.2113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390,00000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5.4.5.11.1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Прочая закупка товаров, работ и услуг для обеспечения государственных </w:t>
            </w:r>
            <w:r w:rsidRPr="00753744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07.0.2113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5.4.5.11.2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07.0.2113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5.4.5.11.3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07.0.2113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370,00000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5.4.5.12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20.2.0240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5.4.5.12.1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20.2.0240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5.4.5.13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Реализация мероприятий в рамках </w:t>
            </w:r>
            <w:r w:rsidRPr="00753744">
              <w:rPr>
                <w:rFonts w:ascii="Times New Roman" w:hAnsi="Times New Roman" w:cs="Times New Roman"/>
              </w:rPr>
              <w:lastRenderedPageBreak/>
              <w:t xml:space="preserve">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753744">
              <w:rPr>
                <w:rFonts w:ascii="Times New Roman" w:hAnsi="Times New Roman" w:cs="Times New Roman"/>
              </w:rPr>
              <w:t>в</w:t>
            </w:r>
            <w:proofErr w:type="gramEnd"/>
            <w:r w:rsidRPr="0075374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53744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753744">
              <w:rPr>
                <w:rFonts w:ascii="Times New Roman" w:hAnsi="Times New Roman" w:cs="Times New Roman"/>
              </w:rPr>
              <w:t xml:space="preserve"> районе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21.0.2114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293,38400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293,38400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5.4.5.13.1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21.0.2114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193,38400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193,38400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5.4.5.13.2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21.0.2114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18 185,00000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18 185,00000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18 185,00000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18 185,00000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5.5.1.1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753744">
              <w:rPr>
                <w:rFonts w:ascii="Times New Roman" w:hAnsi="Times New Roman" w:cs="Times New Roman"/>
              </w:rPr>
              <w:t>дошкольного</w:t>
            </w:r>
            <w:proofErr w:type="gramEnd"/>
            <w:r w:rsidRPr="00753744">
              <w:rPr>
                <w:rFonts w:ascii="Times New Roman" w:hAnsi="Times New Roman" w:cs="Times New Roman"/>
              </w:rPr>
              <w:t xml:space="preserve"> образования в рамках </w:t>
            </w:r>
            <w:r w:rsidRPr="00753744">
              <w:rPr>
                <w:rFonts w:ascii="Times New Roman" w:hAnsi="Times New Roman" w:cs="Times New Roman"/>
              </w:rPr>
              <w:lastRenderedPageBreak/>
              <w:t>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01.3.5507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18 185,00000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18 185,00000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5.5.1.1.1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01.3.5507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18 185,00000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18 185,00000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Департамент культуры и спорта Нефтеюганского района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295 209,33096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258 050,40331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37 158,92765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4 959,00000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4 959,00000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4 959,00000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4 959,00000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Реализация мероприятий подпрограммы " Информационное обеспечение деятельности органов местного </w:t>
            </w:r>
            <w:r w:rsidRPr="00753744">
              <w:rPr>
                <w:rFonts w:ascii="Times New Roman" w:hAnsi="Times New Roman" w:cs="Times New Roman"/>
              </w:rPr>
              <w:lastRenderedPageBreak/>
              <w:t>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4 959,00000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4 959,00000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6.1.1.1.1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4 959,00000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4 959,00000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42 957,10000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42 957,10000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42 957,10000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42 957,10000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</w:t>
            </w:r>
            <w:r w:rsidRPr="00753744">
              <w:rPr>
                <w:rFonts w:ascii="Times New Roman" w:hAnsi="Times New Roman" w:cs="Times New Roman"/>
              </w:rPr>
              <w:lastRenderedPageBreak/>
              <w:t>культуры Нефтеюганского района на 2014-2020 годы 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40 026,10000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40 026,10000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6.2.1.1.1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40 026,10000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40 026,10000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6.2.1.2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753744">
              <w:rPr>
                <w:rFonts w:ascii="Times New Roman" w:hAnsi="Times New Roman" w:cs="Times New Roman"/>
              </w:rPr>
              <w:t>в</w:t>
            </w:r>
            <w:proofErr w:type="gramEnd"/>
            <w:r w:rsidRPr="0075374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53744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753744">
              <w:rPr>
                <w:rFonts w:ascii="Times New Roman" w:hAnsi="Times New Roman" w:cs="Times New Roman"/>
              </w:rPr>
              <w:t xml:space="preserve"> автономном округе – Югре на 2014 –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03.1.5408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2 431,00000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2 431,00000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6.2.1.2.1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753744">
              <w:rPr>
                <w:rFonts w:ascii="Times New Roman" w:hAnsi="Times New Roman" w:cs="Times New Roman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03.1.5408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2 431,00000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2 431,00000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6.2.1.3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05.1.5608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6.2.1.3.1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05.1.5608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Культура и кинематография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169 194,82816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139 278,83329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29 915,99487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127 036,58720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100 211,53972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26 825,04748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</w:t>
            </w:r>
            <w:r w:rsidRPr="00753744">
              <w:rPr>
                <w:rFonts w:ascii="Times New Roman" w:hAnsi="Times New Roman" w:cs="Times New Roman"/>
              </w:rPr>
              <w:lastRenderedPageBreak/>
              <w:t>на 2014-2020 годы 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118 250,81677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91 630,76929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26 620,04748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6.3.1.1.1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118 250,81677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91 630,76929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26 620,04748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в рамках подпрограммы "Обеспечение прав граждан на доступ к культурным ценностям и информации" государственной программы "Развитие культуры и туризма в ХМАО-Югре на 2014-</w:t>
            </w:r>
            <w:r w:rsidRPr="00753744">
              <w:rPr>
                <w:rFonts w:ascii="Times New Roman" w:hAnsi="Times New Roman" w:cs="Times New Roman"/>
              </w:rPr>
              <w:lastRenderedPageBreak/>
              <w:t>2020 годы" ФБ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03.1.5146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6.3.1.2.1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03.1.5146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753744">
              <w:rPr>
                <w:rFonts w:ascii="Times New Roman" w:hAnsi="Times New Roman" w:cs="Times New Roman"/>
              </w:rPr>
              <w:t>в</w:t>
            </w:r>
            <w:proofErr w:type="gramEnd"/>
            <w:r w:rsidRPr="0075374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53744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753744">
              <w:rPr>
                <w:rFonts w:ascii="Times New Roman" w:hAnsi="Times New Roman" w:cs="Times New Roman"/>
              </w:rPr>
              <w:t xml:space="preserve"> автономном округе – Югре на 2014 –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03.1.5408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1 471,10000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1 471,10000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6.3.1.3.1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753744">
              <w:rPr>
                <w:rFonts w:ascii="Times New Roman" w:hAnsi="Times New Roman" w:cs="Times New Roman"/>
              </w:rPr>
              <w:lastRenderedPageBreak/>
              <w:t>(муниципальных) услуг (выполнение работ)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03.1.5408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1 471,10000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1 471,10000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6.3.1.4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03.1.5608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6.3.1.4.1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03.1.5608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6.3.1.5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753744">
              <w:rPr>
                <w:rFonts w:ascii="Times New Roman" w:hAnsi="Times New Roman" w:cs="Times New Roman"/>
              </w:rPr>
              <w:t>в</w:t>
            </w:r>
            <w:proofErr w:type="gramEnd"/>
            <w:r w:rsidRPr="00753744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753744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753744">
              <w:rPr>
                <w:rFonts w:ascii="Times New Roman" w:hAnsi="Times New Roman" w:cs="Times New Roman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03.2.2114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7 148,97043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6 943,97043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205,00000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6.3.1.5.1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Субсидии бюджетным учреждениям на финансовое </w:t>
            </w:r>
            <w:r w:rsidRPr="00753744">
              <w:rPr>
                <w:rFonts w:ascii="Times New Roman" w:hAnsi="Times New Roman" w:cs="Times New Roman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03.2.2114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205,00000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6.3.1.5.2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03.2.2114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6 943,97043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6 943,97043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6.3.1.6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поселений, </w:t>
            </w:r>
            <w:r w:rsidR="00DD3E94" w:rsidRPr="00753744">
              <w:rPr>
                <w:rFonts w:ascii="Times New Roman" w:hAnsi="Times New Roman" w:cs="Times New Roman"/>
              </w:rPr>
              <w:t>подпрограмма</w:t>
            </w:r>
            <w:r w:rsidRPr="00753744">
              <w:rPr>
                <w:rFonts w:ascii="Times New Roman" w:hAnsi="Times New Roman" w:cs="Times New Roman"/>
              </w:rPr>
              <w:t xml:space="preserve"> "Укрепление единого культурного пространства" государственная программа "Развитие культуры и туризма в ХМАО-Югре на 2014-2016 годы"    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03.2.5148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6.3.1.6.1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03.2.5148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6.3.2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42 158,24096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39 067,29357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3 090,94739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</w:t>
            </w:r>
            <w:r w:rsidR="000F3689">
              <w:rPr>
                <w:rFonts w:ascii="Times New Roman" w:hAnsi="Times New Roman" w:cs="Times New Roman"/>
              </w:rPr>
              <w:t>ализация мероприятий по социо</w:t>
            </w:r>
            <w:r w:rsidRPr="00753744">
              <w:rPr>
                <w:rFonts w:ascii="Times New Roman" w:hAnsi="Times New Roman" w:cs="Times New Roman"/>
              </w:rPr>
              <w:t>культурной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02.0.2114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340,80000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340,80000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02.0.2114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340,80000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340,80000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</w:t>
            </w:r>
            <w:r w:rsidRPr="00753744">
              <w:rPr>
                <w:rFonts w:ascii="Times New Roman" w:hAnsi="Times New Roman" w:cs="Times New Roman"/>
              </w:rPr>
              <w:lastRenderedPageBreak/>
              <w:t>Нефтеюганского района на 2014-2020 годы 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3 090,94739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3 090,94739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6.3.2.2.1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3 090,94739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3 090,94739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6.3.2.3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753744">
              <w:rPr>
                <w:rFonts w:ascii="Times New Roman" w:hAnsi="Times New Roman" w:cs="Times New Roman"/>
              </w:rPr>
              <w:t>в</w:t>
            </w:r>
            <w:proofErr w:type="gramEnd"/>
            <w:r w:rsidRPr="00753744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753744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753744">
              <w:rPr>
                <w:rFonts w:ascii="Times New Roman" w:hAnsi="Times New Roman" w:cs="Times New Roman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03.2.2114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2 639,02957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2 639,02957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6.3.2.3.1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03.2.2114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2 639,02957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2 639,02957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6.3.2.4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подпрограмма " Совершенствование системы деятельности </w:t>
            </w:r>
            <w:r w:rsidRPr="00753744">
              <w:rPr>
                <w:rFonts w:ascii="Times New Roman" w:hAnsi="Times New Roman" w:cs="Times New Roman"/>
              </w:rPr>
              <w:lastRenderedPageBreak/>
              <w:t>исполнительного органа управления" программы "Развитие культуры НР на 2014-2020 гг</w:t>
            </w:r>
            <w:r w:rsidR="00DD3E94">
              <w:rPr>
                <w:rFonts w:ascii="Times New Roman" w:hAnsi="Times New Roman" w:cs="Times New Roman"/>
              </w:rPr>
              <w:t>.</w:t>
            </w:r>
            <w:r w:rsidRPr="0075374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03.3.0059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7 671,91600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7 671,91600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6.3.2.4.1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03.3.0059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6 344,66600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6 344,66600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6.3.2.4.2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03.3.0059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3,85000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6.3.2.4.3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03.3.0059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1 323,40000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1 323,40000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6.3.2.5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r w:rsidRPr="00753744">
              <w:rPr>
                <w:rFonts w:ascii="Times New Roman" w:hAnsi="Times New Roman" w:cs="Times New Roman"/>
              </w:rPr>
              <w:lastRenderedPageBreak/>
              <w:t>Нефтеюганского района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03.3.0204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22 132,84534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22 132,84534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6.3.2.5.1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r w:rsidR="00AB4CD4" w:rsidRPr="00753744">
              <w:rPr>
                <w:rFonts w:ascii="Times New Roman" w:hAnsi="Times New Roman" w:cs="Times New Roman"/>
              </w:rPr>
              <w:t>(</w:t>
            </w:r>
            <w:r w:rsidRPr="00753744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03.3.0204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22 132,84534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22 132,84534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6.3.2.6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03.3.0240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1 372,41697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1 372,41697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6.3.2.6.1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03.3.0240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110,78000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110,78000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6.3.2.6.2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</w:t>
            </w:r>
            <w:r w:rsidRPr="00753744">
              <w:rPr>
                <w:rFonts w:ascii="Times New Roman" w:hAnsi="Times New Roman" w:cs="Times New Roman"/>
              </w:rPr>
              <w:lastRenderedPageBreak/>
              <w:t>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03.3.0240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221,29601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221,29601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6.3.2.6.3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03.3.0240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1 040,34096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1 040,34096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6.3.2.7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03.3.0250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196,45625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196,45625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6.3.2.7.1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03.3.0250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196,45625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196,45625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6.3.2.8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Расходы на выплаты заработной платы в рамках подпрограммы "Совершенствование системы деятельности исполнительного органа </w:t>
            </w:r>
            <w:r w:rsidRPr="00753744">
              <w:rPr>
                <w:rFonts w:ascii="Times New Roman" w:hAnsi="Times New Roman" w:cs="Times New Roman"/>
              </w:rPr>
              <w:lastRenderedPageBreak/>
              <w:t>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03.3.0260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4 437,22269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4 437,22269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6.3.2.8.1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r w:rsidR="00AB4CD4" w:rsidRPr="00753744">
              <w:rPr>
                <w:rFonts w:ascii="Times New Roman" w:hAnsi="Times New Roman" w:cs="Times New Roman"/>
              </w:rPr>
              <w:t>(</w:t>
            </w:r>
            <w:r w:rsidRPr="00753744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03.3.0260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4 437,22269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4 437,22269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6.3.2.9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03.3.0270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276,60675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276,60675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6.3.2.9.1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03.3.0270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147,15693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147,15693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6.3.2.9.2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Закупка товаров, работ, </w:t>
            </w:r>
            <w:r w:rsidRPr="00753744">
              <w:rPr>
                <w:rFonts w:ascii="Times New Roman" w:hAnsi="Times New Roman" w:cs="Times New Roman"/>
              </w:rPr>
              <w:lastRenderedPageBreak/>
              <w:t>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03.3.0270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18,86282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18,86282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6.3.2.9.3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03.3.0270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110,58700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110,58700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Физическая культура спорт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69 805,90280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62 562,97002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7 242,93278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Физическая культура 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69 805,90280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62 562,97002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7 242,93278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6.4.1.1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</w:t>
            </w:r>
            <w:r w:rsidR="002A52E3">
              <w:rPr>
                <w:rFonts w:ascii="Times New Roman" w:hAnsi="Times New Roman" w:cs="Times New Roman"/>
              </w:rPr>
              <w:t>ализация мероприятий по социо</w:t>
            </w:r>
            <w:r w:rsidRPr="00753744">
              <w:rPr>
                <w:rFonts w:ascii="Times New Roman" w:hAnsi="Times New Roman" w:cs="Times New Roman"/>
              </w:rPr>
              <w:t>культурной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02.0.2114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215,00000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215,00000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6.4.1.1.1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02.0.2114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215,00000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215,00000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6.4.1.2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Реализация мероприятий в рамках подпрограммы "Развитие массовой </w:t>
            </w:r>
            <w:r w:rsidRPr="00753744">
              <w:rPr>
                <w:rFonts w:ascii="Times New Roman" w:hAnsi="Times New Roman" w:cs="Times New Roman"/>
              </w:rPr>
              <w:lastRenderedPageBreak/>
              <w:t>физической культуры и спорта" муниципальной программы</w:t>
            </w:r>
            <w:r w:rsidR="00C4491F">
              <w:rPr>
                <w:rFonts w:ascii="Times New Roman" w:hAnsi="Times New Roman" w:cs="Times New Roman"/>
              </w:rPr>
              <w:t xml:space="preserve"> </w:t>
            </w:r>
            <w:r w:rsidRPr="00753744">
              <w:rPr>
                <w:rFonts w:ascii="Times New Roman" w:hAnsi="Times New Roman" w:cs="Times New Roman"/>
              </w:rPr>
              <w:t>"Развитие физической культуры и спорта в Нефтеюганском районе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05.1.2114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26 109,23802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26 109,23802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6.4.1.2.1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05.1.2114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1 602,00000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1 602,00000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6.4.1.2.2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05.1.2114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24 507,23802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24 507,23802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6.4.1.3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программы</w:t>
            </w:r>
            <w:r w:rsidR="00C4491F">
              <w:rPr>
                <w:rFonts w:ascii="Times New Roman" w:hAnsi="Times New Roman" w:cs="Times New Roman"/>
              </w:rPr>
              <w:t xml:space="preserve"> </w:t>
            </w:r>
            <w:r w:rsidRPr="00753744">
              <w:rPr>
                <w:rFonts w:ascii="Times New Roman" w:hAnsi="Times New Roman" w:cs="Times New Roman"/>
              </w:rPr>
              <w:t>"Развитие физической культуры и спорта в Нефтеюганском районе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05.2.0059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43 110,66478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35 867,73200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7 242,93278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6.4.1.3.1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казенных учреждений и  взносы по обязательному </w:t>
            </w:r>
            <w:r w:rsidRPr="00753744">
              <w:rPr>
                <w:rFonts w:ascii="Times New Roman" w:hAnsi="Times New Roman" w:cs="Times New Roman"/>
              </w:rPr>
              <w:lastRenderedPageBreak/>
              <w:t>социальному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05.2.0059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1 702,22730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1 702,22730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6.4.1.3.2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05.2.0059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41 408,43748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35 867,73200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5 540,70548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6.4.1.4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Реализация мероприятий в рамках подпрограммы "Развитие детско-юношеского спорта" муниципальной программы</w:t>
            </w:r>
            <w:r w:rsidR="00C4491F">
              <w:rPr>
                <w:rFonts w:ascii="Times New Roman" w:hAnsi="Times New Roman" w:cs="Times New Roman"/>
              </w:rPr>
              <w:t xml:space="preserve"> </w:t>
            </w:r>
            <w:r w:rsidRPr="00753744">
              <w:rPr>
                <w:rFonts w:ascii="Times New Roman" w:hAnsi="Times New Roman" w:cs="Times New Roman"/>
              </w:rPr>
              <w:t>"Развитие физической культуры и спорта в Нефтеюганском районе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05.2.2114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371,00000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371,00000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6.4.1.4.1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05.2.2114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371,00000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371,00000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Периодическая печать и издательства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6.5.1.1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6.5.1.1.1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 xml:space="preserve">Департамент строительства и жилищно-коммунального комплекса Нефтеюганского </w:t>
            </w:r>
            <w:r w:rsidRPr="00753744">
              <w:rPr>
                <w:rFonts w:ascii="Times New Roman" w:hAnsi="Times New Roman" w:cs="Times New Roman"/>
                <w:b/>
                <w:bCs/>
              </w:rPr>
              <w:lastRenderedPageBreak/>
              <w:t>района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495 637,78556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452 584,61814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961,54000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42 091,62742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16 849,52855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5 630,31444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11 219,21411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16 583,68955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5 630,31444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10 953,37511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11.0.2123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2 249,79959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2 249,79959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7.1.1.1.1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Бюджетные инвестиции в объекты капитального строительства государственной </w:t>
            </w:r>
            <w:r w:rsidRPr="00753744">
              <w:rPr>
                <w:rFonts w:ascii="Times New Roman" w:hAnsi="Times New Roman" w:cs="Times New Roman"/>
              </w:rPr>
              <w:lastRenderedPageBreak/>
              <w:t>(муниципальной)  собственности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11.0.2123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2 249,79959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2 249,79959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7.1.1.2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14 333,88996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5 630,31444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8 703,57552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7.1.1.2.1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12 050,65199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5 442,64444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6 608,00755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7.1.1.2.2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Иные выплаты персоналу казенных учреждений, за исключением фонда </w:t>
            </w:r>
            <w:r w:rsidRPr="00753744">
              <w:rPr>
                <w:rFonts w:ascii="Times New Roman" w:hAnsi="Times New Roman" w:cs="Times New Roman"/>
              </w:rPr>
              <w:lastRenderedPageBreak/>
              <w:t>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300,73506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147,60000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153,13506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7.1.1.2.3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48,77332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48,77332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7.1.1.2.4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1 920,87959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40,07000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1 880,80959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7.1.1.2.5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12,85000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265,83900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265,83900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</w:t>
            </w:r>
            <w:r w:rsidRPr="00753744">
              <w:rPr>
                <w:rFonts w:ascii="Times New Roman" w:hAnsi="Times New Roman" w:cs="Times New Roman"/>
              </w:rPr>
              <w:lastRenderedPageBreak/>
              <w:t>дорожного движения, 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10.1.2102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26,58390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26,58390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7.1.2.1.1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10.1.2102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26,58390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26,58390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7.1.2.2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10.1.5412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239,25510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239,25510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7.1.2.2.1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10.1.5412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239,25510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239,25510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83 329,48274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55 442,34274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327,04000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27 560,10000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1 077,04000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327,04000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06.0.2116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06.0.2116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</w:t>
            </w:r>
            <w:r w:rsidR="00C4491F">
              <w:rPr>
                <w:rFonts w:ascii="Times New Roman" w:hAnsi="Times New Roman" w:cs="Times New Roman"/>
              </w:rPr>
              <w:t xml:space="preserve"> </w:t>
            </w:r>
            <w:r w:rsidRPr="00753744">
              <w:rPr>
                <w:rFonts w:ascii="Times New Roman" w:hAnsi="Times New Roman" w:cs="Times New Roman"/>
              </w:rPr>
              <w:t xml:space="preserve">и животных, в рамках государственной программы "Развитие агропромышленного </w:t>
            </w:r>
            <w:r w:rsidRPr="00753744">
              <w:rPr>
                <w:rFonts w:ascii="Times New Roman" w:hAnsi="Times New Roman" w:cs="Times New Roman"/>
              </w:rPr>
              <w:lastRenderedPageBreak/>
              <w:t>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06.0.5528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327,04000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7.2.1.2.1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06.0.5528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327,04000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Дорожное хозяйств</w:t>
            </w:r>
            <w:r w:rsidR="00AB4CD4" w:rsidRPr="00753744">
              <w:rPr>
                <w:rFonts w:ascii="Times New Roman" w:hAnsi="Times New Roman" w:cs="Times New Roman"/>
              </w:rPr>
              <w:t>о (</w:t>
            </w:r>
            <w:r w:rsidRPr="00753744">
              <w:rPr>
                <w:rFonts w:ascii="Times New Roman" w:hAnsi="Times New Roman" w:cs="Times New Roman"/>
              </w:rPr>
              <w:t>дорожные фонды)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10 408,00000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10 408,00000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</w:t>
            </w:r>
            <w:r w:rsidRPr="00753744">
              <w:rPr>
                <w:rFonts w:ascii="Times New Roman" w:hAnsi="Times New Roman" w:cs="Times New Roman"/>
              </w:rPr>
              <w:lastRenderedPageBreak/>
              <w:t>Нефтеюганского   района на  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15.0.2006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520,00000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7.2.2.1.1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15.0.2006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520,00000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15.0.5419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9 888,00000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9 888,00000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7.2.2.2.1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15.0.5419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9 888,00000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9 888,00000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3 998,75000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3 998,75000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7.2.3.1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04.0.2128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49,75000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49,75000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7.2.3.1.1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04.0.2128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49,75000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49,75000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7.2.3.2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 w:rsidP="00252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Реализация мероприятий на развитие энергосбережения и повышения </w:t>
            </w:r>
            <w:r w:rsidR="002521C0">
              <w:rPr>
                <w:rFonts w:ascii="Times New Roman" w:hAnsi="Times New Roman" w:cs="Times New Roman"/>
              </w:rPr>
              <w:t>энергоэффективности</w:t>
            </w:r>
            <w:r w:rsidRPr="00753744">
              <w:rPr>
                <w:rFonts w:ascii="Times New Roman" w:hAnsi="Times New Roman" w:cs="Times New Roman"/>
              </w:rPr>
              <w:t xml:space="preserve">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</w:t>
            </w:r>
            <w:r w:rsidRPr="00753744">
              <w:rPr>
                <w:rFonts w:ascii="Times New Roman" w:hAnsi="Times New Roman" w:cs="Times New Roman"/>
              </w:rPr>
              <w:lastRenderedPageBreak/>
              <w:t>образовании Нефтеюганский район на 2014-2020 годы»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09.3.2121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7.2.3.2.1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09.3.2121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7.2.3.3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3 700,00000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7.2.3.3.1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3 700,00000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Другие вопросы в </w:t>
            </w:r>
            <w:r w:rsidRPr="00753744">
              <w:rPr>
                <w:rFonts w:ascii="Times New Roman" w:hAnsi="Times New Roman" w:cs="Times New Roman"/>
              </w:rPr>
              <w:lastRenderedPageBreak/>
              <w:t>области национальной экономики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67 845,69274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50 693,59274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17 152,10000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7.2.4.1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52 565,09274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39 869,59274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12 695,50000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7.2.4.1.1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32 497,85777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20 860,70777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11 637,15000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7.2.4.1.2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Иные выплаты персоналу казенных учреждений, за исключением фонда </w:t>
            </w:r>
            <w:r w:rsidRPr="00753744">
              <w:rPr>
                <w:rFonts w:ascii="Times New Roman" w:hAnsi="Times New Roman" w:cs="Times New Roman"/>
              </w:rPr>
              <w:lastRenderedPageBreak/>
              <w:t>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972,48541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972,48541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7.2.4.1.3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2 469,79282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2 469,79282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7.2.4.1.4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15 973,95674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14 915,60674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1 058,35000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7.2.4.1.5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651,00000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651,00000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7.2.4.2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Иные межбюджетные трансферты на реализацию мероприятий </w:t>
            </w:r>
            <w:r w:rsidR="002521C0" w:rsidRPr="00753744">
              <w:rPr>
                <w:rFonts w:ascii="Times New Roman" w:hAnsi="Times New Roman" w:cs="Times New Roman"/>
              </w:rPr>
              <w:t>подпрограммы</w:t>
            </w:r>
            <w:r w:rsidRPr="00753744">
              <w:rPr>
                <w:rFonts w:ascii="Times New Roman" w:hAnsi="Times New Roman" w:cs="Times New Roman"/>
              </w:rPr>
              <w:t xml:space="preserve"> " Обеспечение реализации гос. программы" государственной программы</w:t>
            </w:r>
            <w:r w:rsidR="002521C0">
              <w:rPr>
                <w:rFonts w:ascii="Times New Roman" w:hAnsi="Times New Roman" w:cs="Times New Roman"/>
              </w:rPr>
              <w:t xml:space="preserve"> </w:t>
            </w:r>
            <w:r w:rsidRPr="00753744">
              <w:rPr>
                <w:rFonts w:ascii="Times New Roman" w:hAnsi="Times New Roman" w:cs="Times New Roman"/>
              </w:rPr>
              <w:t>"Развитие жилищно-коммунального комплекса и повышение энергетической эффективности в ХМАО-Югре на 2014-2020 г"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09.3.5605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218,40000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218,40000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7.2.4.2.1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Прочая закупка товаров, работ и услуг для </w:t>
            </w:r>
            <w:r w:rsidRPr="00753744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09.3.5605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218,40000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218,40000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7.2.4.3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20.1.0204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14 566,02435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10 109,42435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4 456,60000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7.2.4.3.1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r w:rsidR="00AB4CD4" w:rsidRPr="00753744">
              <w:rPr>
                <w:rFonts w:ascii="Times New Roman" w:hAnsi="Times New Roman" w:cs="Times New Roman"/>
              </w:rPr>
              <w:t>(</w:t>
            </w:r>
            <w:r w:rsidRPr="00753744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20.1.0204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14 566,02435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10 109,42435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4 456,60000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7.2.4.4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Расходы на обеспечение функций органов местного самоуправления в рамках подпрограммы </w:t>
            </w:r>
            <w:r w:rsidRPr="00753744">
              <w:rPr>
                <w:rFonts w:ascii="Times New Roman" w:hAnsi="Times New Roman" w:cs="Times New Roman"/>
              </w:rPr>
              <w:lastRenderedPageBreak/>
              <w:t>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193,10500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193,10500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7.2.4.4.1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10,55000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10,55000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7.2.4.4.2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7.2.4.4.3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67,55500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67,55500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7.2.4.5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Прочие выплаты по </w:t>
            </w:r>
            <w:r w:rsidRPr="00753744">
              <w:rPr>
                <w:rFonts w:ascii="Times New Roman" w:hAnsi="Times New Roman" w:cs="Times New Roman"/>
              </w:rPr>
              <w:lastRenderedPageBreak/>
              <w:t>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20.1.0250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303,07065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303,07065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7.2.4.5.1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20.1.0250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303,07065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303,07065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155 744,36782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151 797,55451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634,50000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3 312,31331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1 336,08500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1 336,08500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7.3.1.1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Капитальный ремонт общего имущества в многоквартирных домах, расположенных на </w:t>
            </w:r>
            <w:r w:rsidR="00DC1F7A" w:rsidRPr="00753744">
              <w:rPr>
                <w:rFonts w:ascii="Times New Roman" w:hAnsi="Times New Roman" w:cs="Times New Roman"/>
              </w:rPr>
              <w:t>территории</w:t>
            </w:r>
            <w:r w:rsidRPr="00753744">
              <w:rPr>
                <w:rFonts w:ascii="Times New Roman" w:hAnsi="Times New Roman" w:cs="Times New Roman"/>
              </w:rPr>
              <w:t xml:space="preserve"> </w:t>
            </w:r>
            <w:r w:rsidRPr="00753744">
              <w:rPr>
                <w:rFonts w:ascii="Times New Roman" w:hAnsi="Times New Roman" w:cs="Times New Roman"/>
              </w:rPr>
              <w:lastRenderedPageBreak/>
              <w:t>Нефтеюганского района в рамках подпрограммы  «Капитальный ремонт многоквартирных домов»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09.2.2133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1 336,08500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1 336,08500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7.3.1.1.1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09.2.2133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673,08500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673,08500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7.3.1.1.2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09.2.2133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663,00000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663,00000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7.3.2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153 078,09751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151 797,55451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634,50000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646,04300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7.3.2.1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Реализация мероприятий </w:t>
            </w:r>
            <w:r w:rsidRPr="00753744">
              <w:rPr>
                <w:rFonts w:ascii="Times New Roman" w:hAnsi="Times New Roman" w:cs="Times New Roman"/>
              </w:rPr>
              <w:lastRenderedPageBreak/>
              <w:t>подпрограммы "Содействие развитию жилищного строительства в Нефтеюганском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08.2.0272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4 476,90000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4 476,90000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7.3.2.1.1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08.2.0272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4 476,90000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4 476,90000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7.3.2.2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08.2.5410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40 286,00000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40 286,00000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7.3.2.2.1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08.2.5410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40 286,00000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40 286,00000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7.3.2.3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Обеспечение коммунальной инфраструктурой </w:t>
            </w:r>
            <w:bookmarkStart w:id="0" w:name="_GoBack"/>
            <w:bookmarkEnd w:id="0"/>
            <w:r w:rsidRPr="00753744">
              <w:rPr>
                <w:rFonts w:ascii="Times New Roman" w:hAnsi="Times New Roman" w:cs="Times New Roman"/>
              </w:rPr>
              <w:t>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09.1.2172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51 788,37613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51 142,33313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646,04300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7.3.2.3.1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Бюджетные инвестиции в объекты капитального строительства государственной (муниципальной)  </w:t>
            </w:r>
            <w:r w:rsidRPr="00753744">
              <w:rPr>
                <w:rFonts w:ascii="Times New Roman" w:hAnsi="Times New Roman" w:cs="Times New Roman"/>
              </w:rPr>
              <w:lastRenderedPageBreak/>
              <w:t>собственности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09.1.2172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2 266,63571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2 266,63571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7.3.2.3.2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09.1.2172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49 521,74042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48 875,69742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646,04300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7.3.2.4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09.1.5411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51 009,00000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51 009,00000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7.3.2.4.1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Субсидии юридическим лицам (кроме некоммерческих организаций, индивидуальным предпринимателям, </w:t>
            </w:r>
            <w:r w:rsidRPr="00753744">
              <w:rPr>
                <w:rFonts w:ascii="Times New Roman" w:hAnsi="Times New Roman" w:cs="Times New Roman"/>
              </w:rPr>
              <w:lastRenderedPageBreak/>
              <w:t>физическим лицам)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09.1.5411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51 009,00000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51 009,00000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7.3.2.5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09.1.5521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634,50000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634,50000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7.3.2.5.1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09.1.5521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634,50000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634,50000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7.3.2.6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Реализация мероприятий на развитие энергосбережения и повышения энергоэффективности в </w:t>
            </w:r>
            <w:r w:rsidRPr="00753744">
              <w:rPr>
                <w:rFonts w:ascii="Times New Roman" w:hAnsi="Times New Roman" w:cs="Times New Roman"/>
              </w:rPr>
              <w:lastRenderedPageBreak/>
              <w:t>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09.3.2121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4 883,32138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4 883,32138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7.3.2.6.1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09.3.2121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4 843,59914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4 843,59914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7.3.2.6.2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09.3.2121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39,72224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39,72224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7.3.3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1 330,18531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1 330,18531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7.3.3.1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Обеспечение коммунальной инфраструктурой территорий жилой </w:t>
            </w:r>
            <w:r w:rsidRPr="00753744">
              <w:rPr>
                <w:rFonts w:ascii="Times New Roman" w:hAnsi="Times New Roman" w:cs="Times New Roman"/>
              </w:rPr>
              <w:lastRenderedPageBreak/>
              <w:t>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09.1.2172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1 330,18531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1 330,18531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7.3.3.1.1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09.1.2172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1 330,18531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1 330,18531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51 150,59705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51 150,59705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51 150,59705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51 150,59705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7.4.1.1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Обеспечение комплексной безопасности и комфортных условий образовательного процесса в рамках </w:t>
            </w:r>
            <w:r w:rsidRPr="00753744">
              <w:rPr>
                <w:rFonts w:ascii="Times New Roman" w:hAnsi="Times New Roman" w:cs="Times New Roman"/>
              </w:rPr>
              <w:lastRenderedPageBreak/>
              <w:t>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01.1.0060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20 544,56408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20 544,56408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7.4.1.1.1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01.1.0060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20 544,56408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20 544,56408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7.4.1.2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образования детей» муниципальной </w:t>
            </w:r>
            <w:r w:rsidRPr="00753744">
              <w:rPr>
                <w:rFonts w:ascii="Times New Roman" w:hAnsi="Times New Roman" w:cs="Times New Roman"/>
              </w:rPr>
              <w:lastRenderedPageBreak/>
              <w:t>программы "Образование 21 века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01.1.4009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4 489,41172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4 489,41172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7.4.1.2.1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01.1.4009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4 489,41172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4 489,41172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7.4.1.3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- Югре на 2014 - 2020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01.1.5405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8 235,00000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8 235,00000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7.4.1.3.1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Бюджетные инвестиции в объекты капитального строительства государственной (муниципальной)  </w:t>
            </w:r>
            <w:r w:rsidRPr="00753744">
              <w:rPr>
                <w:rFonts w:ascii="Times New Roman" w:hAnsi="Times New Roman" w:cs="Times New Roman"/>
              </w:rPr>
              <w:lastRenderedPageBreak/>
              <w:t>собственности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01.1.5405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8 235,00000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8 235,00000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7.4.1.4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09.3.2121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17 135,65125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17 135,65125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7.4.1.4.1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09.3.2121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17 135,65125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17 135,65125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7.4.1.5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Предупреждение и ликвидация последствий чрезвычайных ситуаций и стихийных бедствий природного и </w:t>
            </w:r>
            <w:r w:rsidRPr="00753744">
              <w:rPr>
                <w:rFonts w:ascii="Times New Roman" w:hAnsi="Times New Roman" w:cs="Times New Roman"/>
              </w:rPr>
              <w:lastRenderedPageBreak/>
              <w:t>техногенного характера.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50.0.2122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745,97000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745,97000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7.4.1.5.1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50.0.2122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745,97000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745,97000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Культура и кинематография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182 699,61007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182 699,61007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7.5.1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182 699,61007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182 699,61007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7.5.1.1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 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03.1.4005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182 699,61007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182 699,61007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7.5.1.1.1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Бюджетные инвестиции в объекты капитального строительства государственной (муниципальной)  </w:t>
            </w:r>
            <w:r w:rsidRPr="00753744">
              <w:rPr>
                <w:rFonts w:ascii="Times New Roman" w:hAnsi="Times New Roman" w:cs="Times New Roman"/>
              </w:rPr>
              <w:lastRenderedPageBreak/>
              <w:t>собственности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03.1.4005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182 699,61007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182 699,61007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7.6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Физическая культура спорт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5 864,19933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5 864,19933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7.6.1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5 864,19933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5 864,19933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7.6.1.1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Реализация мероприятий в рамках подпрограммы "Развитие массовой физической культуры и спорта" муниципальной программы</w:t>
            </w:r>
            <w:r w:rsidR="00DC1F7A">
              <w:rPr>
                <w:rFonts w:ascii="Times New Roman" w:hAnsi="Times New Roman" w:cs="Times New Roman"/>
              </w:rPr>
              <w:t xml:space="preserve"> </w:t>
            </w:r>
            <w:r w:rsidRPr="00753744">
              <w:rPr>
                <w:rFonts w:ascii="Times New Roman" w:hAnsi="Times New Roman" w:cs="Times New Roman"/>
              </w:rPr>
              <w:t>"Развитие физической культуры и спорта в Нефтеюганском районе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05.1.2114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401,27000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401,27000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7.6.1.1.1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05.1.2114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401,27000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401,27000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7.6.1.2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 в рамках подпрограммы "Развитие массовой физической культуры и спорта" муниципальной программы</w:t>
            </w:r>
            <w:r w:rsidR="00DC1F7A">
              <w:rPr>
                <w:rFonts w:ascii="Times New Roman" w:hAnsi="Times New Roman" w:cs="Times New Roman"/>
              </w:rPr>
              <w:t xml:space="preserve"> </w:t>
            </w:r>
            <w:r w:rsidRPr="00753744">
              <w:rPr>
                <w:rFonts w:ascii="Times New Roman" w:hAnsi="Times New Roman" w:cs="Times New Roman"/>
              </w:rPr>
              <w:t xml:space="preserve">"Развитие физической культуры и спорта в </w:t>
            </w:r>
            <w:r w:rsidRPr="00753744">
              <w:rPr>
                <w:rFonts w:ascii="Times New Roman" w:hAnsi="Times New Roman" w:cs="Times New Roman"/>
              </w:rPr>
              <w:lastRenderedPageBreak/>
              <w:t>Нефтеюганском районе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05.1.4005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429,20000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429,20000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7.6.1.2.1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05.1.4005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429,20000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429,20000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7.6.1.3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</w:t>
            </w:r>
            <w:r w:rsidR="00DC1F7A">
              <w:rPr>
                <w:rFonts w:ascii="Times New Roman" w:hAnsi="Times New Roman" w:cs="Times New Roman"/>
              </w:rPr>
              <w:t xml:space="preserve"> </w:t>
            </w:r>
            <w:r w:rsidRPr="00753744">
              <w:rPr>
                <w:rFonts w:ascii="Times New Roman" w:hAnsi="Times New Roman" w:cs="Times New Roman"/>
              </w:rPr>
              <w:t>"Развитие физической культуры и спорта в Нефтеюганском районе на 2014-2020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05.1.4006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787,72933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787,72933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7.6.1.3.1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05.1.4006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787,72933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787,72933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7.6.1.4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 xml:space="preserve">Субсидии на реализацию подпрограммы "Развитие массовой физической культуры и </w:t>
            </w:r>
            <w:r w:rsidRPr="00753744">
              <w:rPr>
                <w:rFonts w:ascii="Times New Roman" w:hAnsi="Times New Roman" w:cs="Times New Roman"/>
              </w:rPr>
              <w:lastRenderedPageBreak/>
              <w:t>спорта" государственной программы "Развитие физической культуры и спорта в Ханты-Мансийском автономном округе – Югре на 2014 – 2020 годы"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05.1.5409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4 246,00000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4 246,00000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lastRenderedPageBreak/>
              <w:t>7.6.1.4.1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05.1.5409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4 246,00000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4 246,00000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</w:rPr>
              <w:t> 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Итого расходов  по муниципальному району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4 149 811,08280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2 453 042,20845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1 250 788,92600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445 979,94835</w:t>
            </w:r>
          </w:p>
        </w:tc>
      </w:tr>
      <w:tr w:rsidR="00872A8B" w:rsidRPr="00753744" w:rsidTr="00872A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36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Дефицит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288 021,09913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872A8B" w:rsidRPr="00753744" w:rsidRDefault="00872A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7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</w:tbl>
    <w:p w:rsidR="00872A8B" w:rsidRPr="00753744" w:rsidRDefault="00872A8B" w:rsidP="00872A8B">
      <w:pPr>
        <w:rPr>
          <w:rFonts w:ascii="Times New Roman" w:hAnsi="Times New Roman" w:cs="Times New Roman"/>
        </w:rPr>
      </w:pPr>
    </w:p>
    <w:p w:rsidR="006F43CE" w:rsidRPr="00753744" w:rsidRDefault="006F43CE" w:rsidP="00872A8B">
      <w:pPr>
        <w:rPr>
          <w:rFonts w:ascii="Times New Roman" w:hAnsi="Times New Roman" w:cs="Times New Roman"/>
        </w:rPr>
      </w:pPr>
    </w:p>
    <w:sectPr w:rsidR="006F43CE" w:rsidRPr="00753744" w:rsidSect="00464E97">
      <w:pgSz w:w="16838" w:h="11906" w:orient="landscape"/>
      <w:pgMar w:top="426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8B"/>
    <w:rsid w:val="00042A25"/>
    <w:rsid w:val="000F3689"/>
    <w:rsid w:val="002521C0"/>
    <w:rsid w:val="002A52E3"/>
    <w:rsid w:val="0037601A"/>
    <w:rsid w:val="00464E97"/>
    <w:rsid w:val="004F7306"/>
    <w:rsid w:val="00546ADE"/>
    <w:rsid w:val="00582A8A"/>
    <w:rsid w:val="005C1530"/>
    <w:rsid w:val="005E6254"/>
    <w:rsid w:val="006F43CE"/>
    <w:rsid w:val="00753744"/>
    <w:rsid w:val="00872A8B"/>
    <w:rsid w:val="00AB4CD4"/>
    <w:rsid w:val="00BD7B60"/>
    <w:rsid w:val="00C4491F"/>
    <w:rsid w:val="00D10467"/>
    <w:rsid w:val="00DC1F7A"/>
    <w:rsid w:val="00DD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2A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2A8B"/>
    <w:rPr>
      <w:color w:val="800080"/>
      <w:u w:val="single"/>
    </w:rPr>
  </w:style>
  <w:style w:type="paragraph" w:customStyle="1" w:styleId="xl63">
    <w:name w:val="xl63"/>
    <w:basedOn w:val="a"/>
    <w:rsid w:val="00872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872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72A8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72A8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72A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72A8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72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72A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72A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72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72A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72A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72A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72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72A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72A8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72A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72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72A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72A8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72A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72A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72A8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72A8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72A8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72A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72A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72A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72A8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72A8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72A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72A8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72A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72A8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72A8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72A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72A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72A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72A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72A8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72A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72A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72A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72A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72A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72A8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72A8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72A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72A8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72A8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72A8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72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872A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72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72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72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872A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72A8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72A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72A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72A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72A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72A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872A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872A8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872A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872A8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872A8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872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872A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872A8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872A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872A8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872A8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872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872A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872A8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872A8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872A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4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4E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2A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2A8B"/>
    <w:rPr>
      <w:color w:val="800080"/>
      <w:u w:val="single"/>
    </w:rPr>
  </w:style>
  <w:style w:type="paragraph" w:customStyle="1" w:styleId="xl63">
    <w:name w:val="xl63"/>
    <w:basedOn w:val="a"/>
    <w:rsid w:val="00872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872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72A8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72A8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72A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72A8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72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72A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72A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72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72A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72A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72A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72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72A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72A8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72A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72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72A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72A8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72A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72A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72A8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72A8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72A8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72A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72A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72A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72A8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72A8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72A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72A8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72A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72A8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72A8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72A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72A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72A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72A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72A8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72A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72A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72A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72A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72A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72A8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72A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72A8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72A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72A8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72A8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72A8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72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872A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72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72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72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872A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72A8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72A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72A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72A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72A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72A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872A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72A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872A8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872A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872A8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872A8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872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872A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872A8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872A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872A8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872A8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872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872A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872A8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872A8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872A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4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4E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8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E8819-8089-4DFF-976C-1C7538291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171</Pages>
  <Words>19446</Words>
  <Characters>110843</Characters>
  <Application>Microsoft Office Word</Application>
  <DocSecurity>0</DocSecurity>
  <Lines>923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Алена Веняминовна</dc:creator>
  <cp:lastModifiedBy>Курапова Альфия Минираисовна</cp:lastModifiedBy>
  <cp:revision>19</cp:revision>
  <cp:lastPrinted>2014-12-16T09:32:00Z</cp:lastPrinted>
  <dcterms:created xsi:type="dcterms:W3CDTF">2014-12-16T07:18:00Z</dcterms:created>
  <dcterms:modified xsi:type="dcterms:W3CDTF">2014-12-16T10:03:00Z</dcterms:modified>
</cp:coreProperties>
</file>