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74" w:type="dxa"/>
        <w:tblInd w:w="-318" w:type="dxa"/>
        <w:tblLook w:val="04A0" w:firstRow="1" w:lastRow="0" w:firstColumn="1" w:lastColumn="0" w:noHBand="0" w:noVBand="1"/>
      </w:tblPr>
      <w:tblGrid>
        <w:gridCol w:w="817"/>
        <w:gridCol w:w="4004"/>
        <w:gridCol w:w="1838"/>
        <w:gridCol w:w="1745"/>
        <w:gridCol w:w="1870"/>
      </w:tblGrid>
      <w:tr w:rsidR="001D2CB5" w:rsidRPr="005F5BC3" w:rsidTr="001D2CB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CB5" w:rsidRPr="005F5BC3" w:rsidRDefault="001D2CB5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CB5" w:rsidRPr="005F5BC3" w:rsidRDefault="001D2CB5" w:rsidP="005F5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</w:tcBorders>
            <w:shd w:val="clear" w:color="auto" w:fill="auto"/>
            <w:noWrap/>
            <w:hideMark/>
          </w:tcPr>
          <w:p w:rsidR="001D2CB5" w:rsidRPr="00FF248B" w:rsidRDefault="001D2F20" w:rsidP="001D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8</w:t>
            </w:r>
            <w:bookmarkStart w:id="0" w:name="_GoBack"/>
            <w:bookmarkEnd w:id="0"/>
            <w:r w:rsidR="001D2CB5" w:rsidRPr="00FF24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решению</w:t>
            </w:r>
          </w:p>
          <w:p w:rsidR="001D2CB5" w:rsidRPr="00FF248B" w:rsidRDefault="001D2CB5" w:rsidP="001D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4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:rsidR="001D2CB5" w:rsidRPr="00FF248B" w:rsidRDefault="001D2CB5" w:rsidP="001D2CB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24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« </w:t>
            </w:r>
            <w:r w:rsidRPr="00FF248B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21</w:t>
            </w:r>
            <w:r w:rsidRPr="00FF24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FF248B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  июня  </w:t>
            </w:r>
            <w:r w:rsidRPr="00FF24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2016 года  № </w:t>
            </w:r>
            <w:r w:rsidRPr="00FF248B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759</w:t>
            </w:r>
          </w:p>
        </w:tc>
      </w:tr>
      <w:tr w:rsidR="001D2CB5" w:rsidRPr="005F5BC3" w:rsidTr="001D2CB5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CB5" w:rsidRPr="005F5BC3" w:rsidRDefault="001D2CB5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CB5" w:rsidRPr="005F5BC3" w:rsidRDefault="001D2CB5" w:rsidP="005F5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nil"/>
            </w:tcBorders>
            <w:shd w:val="clear" w:color="auto" w:fill="auto"/>
            <w:hideMark/>
          </w:tcPr>
          <w:p w:rsidR="001D2CB5" w:rsidRPr="00FF248B" w:rsidRDefault="001D2CB5" w:rsidP="000B32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D2CB5" w:rsidRPr="005F5BC3" w:rsidTr="001D2CB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CB5" w:rsidRPr="005F5BC3" w:rsidRDefault="001D2CB5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CB5" w:rsidRPr="005F5BC3" w:rsidRDefault="001D2CB5" w:rsidP="005F5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nil"/>
              <w:bottom w:val="nil"/>
            </w:tcBorders>
            <w:shd w:val="clear" w:color="auto" w:fill="auto"/>
            <w:noWrap/>
            <w:hideMark/>
          </w:tcPr>
          <w:p w:rsidR="001D2CB5" w:rsidRPr="00FF248B" w:rsidRDefault="001D2CB5" w:rsidP="000B32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</w:tc>
      </w:tr>
      <w:tr w:rsidR="005F5BC3" w:rsidRPr="005F5BC3" w:rsidTr="001D2CB5">
        <w:trPr>
          <w:trHeight w:val="585"/>
        </w:trPr>
        <w:tc>
          <w:tcPr>
            <w:tcW w:w="102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2016 год</w:t>
            </w:r>
          </w:p>
        </w:tc>
      </w:tr>
      <w:tr w:rsidR="005F5BC3" w:rsidRPr="005F5BC3" w:rsidTr="001D2CB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5BC3" w:rsidRPr="005F5BC3" w:rsidTr="001D2CB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(тыс. рублей)</w:t>
            </w:r>
          </w:p>
        </w:tc>
      </w:tr>
      <w:tr w:rsidR="005F5BC3" w:rsidRPr="005F5BC3" w:rsidTr="001D2CB5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5BC3" w:rsidRPr="005F5BC3" w:rsidRDefault="005F5BC3" w:rsidP="001D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BC3" w:rsidRPr="005F5BC3" w:rsidRDefault="005F5BC3" w:rsidP="001D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2016 год</w:t>
            </w:r>
          </w:p>
        </w:tc>
      </w:tr>
      <w:tr w:rsidR="005F5BC3" w:rsidRPr="005F5BC3" w:rsidTr="001D2CB5">
        <w:trPr>
          <w:trHeight w:val="13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5BC3" w:rsidRPr="005F5BC3" w:rsidRDefault="005F5BC3" w:rsidP="001D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BC3" w:rsidRPr="005F5BC3" w:rsidRDefault="005F5BC3" w:rsidP="001D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5BC3" w:rsidRPr="005F5BC3" w:rsidRDefault="005F5BC3" w:rsidP="001D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 счет федерального бюджета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BC3" w:rsidRPr="005F5BC3" w:rsidRDefault="005F5BC3" w:rsidP="001D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 счет бюджета автономного округа</w:t>
            </w:r>
          </w:p>
        </w:tc>
      </w:tr>
      <w:tr w:rsidR="005F5BC3" w:rsidRPr="005F5BC3" w:rsidTr="001D2CB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F5BC3" w:rsidRPr="005F5BC3" w:rsidTr="001D2CB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693 067,46104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692 691,40404</w:t>
            </w:r>
          </w:p>
        </w:tc>
      </w:tr>
      <w:tr w:rsidR="005F5BC3" w:rsidRPr="005F5BC3" w:rsidTr="001D2CB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реализацию мероприятий федеральной целевой программы "Устойчивое развитие сельских территорий на 2014-2017 годы и на период до 2020 года"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1D2CB5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1D2CB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1D2CB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1D2CB5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2014–2017 годы и на период до 2020 года"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1 143,31400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1 143,31400</w:t>
            </w:r>
          </w:p>
        </w:tc>
      </w:tr>
      <w:tr w:rsidR="005F5BC3" w:rsidRPr="005F5BC3" w:rsidTr="001D2CB5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1 143,31400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1 143,31400</w:t>
            </w:r>
          </w:p>
        </w:tc>
      </w:tr>
      <w:tr w:rsidR="005F5BC3" w:rsidRPr="005F5BC3" w:rsidTr="001D2CB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1 143,31400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1 143,31400</w:t>
            </w:r>
          </w:p>
        </w:tc>
      </w:tr>
      <w:tr w:rsidR="005F5BC3" w:rsidRPr="005F5BC3" w:rsidTr="001D2CB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1 143,31400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1 143,31400</w:t>
            </w:r>
          </w:p>
        </w:tc>
      </w:tr>
      <w:tr w:rsidR="005F5BC3" w:rsidRPr="005F5BC3" w:rsidTr="001D2CB5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</w:tr>
      <w:tr w:rsidR="005F5BC3" w:rsidRPr="005F5BC3" w:rsidTr="001D2CB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транспортной системы Ханты-Мансийского автономного округа - Югры" на 2016-2020 годы".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</w:tr>
      <w:tr w:rsidR="005F5BC3" w:rsidRPr="005F5BC3" w:rsidTr="001D2CB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</w:tr>
      <w:tr w:rsidR="005F5BC3" w:rsidRPr="005F5BC3" w:rsidTr="001D2CB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16 514,00000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16 514,00000</w:t>
            </w:r>
          </w:p>
        </w:tc>
      </w:tr>
      <w:tr w:rsidR="005F5BC3" w:rsidRPr="005F5BC3" w:rsidTr="001D2CB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9 588,00000</w:t>
            </w:r>
          </w:p>
        </w:tc>
      </w:tr>
      <w:tr w:rsidR="005F5BC3" w:rsidRPr="005F5BC3" w:rsidTr="001D2CB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3 324,00000</w:t>
            </w:r>
          </w:p>
        </w:tc>
      </w:tr>
      <w:tr w:rsidR="005F5BC3" w:rsidRPr="005F5BC3" w:rsidTr="001D2CB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1 151,00000</w:t>
            </w:r>
          </w:p>
        </w:tc>
      </w:tr>
      <w:tr w:rsidR="005F5BC3" w:rsidRPr="005F5BC3" w:rsidTr="001D2CB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1 692,60000</w:t>
            </w:r>
          </w:p>
        </w:tc>
      </w:tr>
      <w:tr w:rsidR="005F5BC3" w:rsidRPr="005F5BC3" w:rsidTr="001D2CB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2 344,00000</w:t>
            </w:r>
          </w:p>
        </w:tc>
      </w:tr>
      <w:tr w:rsidR="005F5BC3" w:rsidRPr="005F5BC3" w:rsidTr="001D2CB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8 000,00000</w:t>
            </w:r>
          </w:p>
        </w:tc>
      </w:tr>
      <w:tr w:rsidR="005F5BC3" w:rsidRPr="005F5BC3" w:rsidTr="001D2CB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оплату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4 203,30000</w:t>
            </w:r>
          </w:p>
        </w:tc>
      </w:tr>
      <w:tr w:rsidR="005F5BC3" w:rsidRPr="005F5BC3" w:rsidTr="001D2CB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4 203,30000</w:t>
            </w:r>
          </w:p>
        </w:tc>
      </w:tr>
      <w:tr w:rsidR="005F5BC3" w:rsidRPr="005F5BC3" w:rsidTr="001D2CB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4 203,30000</w:t>
            </w:r>
          </w:p>
        </w:tc>
      </w:tr>
      <w:tr w:rsidR="005F5BC3" w:rsidRPr="005F5BC3" w:rsidTr="001D2CB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4 203,30000</w:t>
            </w:r>
          </w:p>
        </w:tc>
      </w:tr>
      <w:tr w:rsidR="005F5BC3" w:rsidRPr="005F5BC3" w:rsidTr="001D2CB5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</w:tr>
      <w:tr w:rsidR="005F5BC3" w:rsidRPr="005F5BC3" w:rsidTr="001D2CB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</w:tr>
      <w:tr w:rsidR="005F5BC3" w:rsidRPr="005F5BC3" w:rsidTr="001D2CB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</w:tr>
      <w:tr w:rsidR="005F5BC3" w:rsidRPr="005F5BC3" w:rsidTr="001D2CB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18 772,10000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 </w:t>
            </w: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31 787,00000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31 787,00000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31 787,00000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31 787,00000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обновление материально-технической базы муниципальных детских школ искусств (по видам искусств) в сфере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1 130,50000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муниципальным районам на формирование районных фондов финансовой </w:t>
            </w: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поддержки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23 268,10000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16 881,50000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892,30000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1 365,60000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1 817,80000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1 817,80000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811,30000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567,10000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149,20000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783,30000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3 006,80000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3 006,80000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3 006,80000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2 915,80000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25 418,10000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25 418,10000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25 418,10000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25 418,10000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25 418,10000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25 418,10000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25 418,10000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25 418,10000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повышение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оплаты труда работников муниципальных учреждений культуры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1 369,55000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1 369,55000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29 548,65000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29 548,65000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</w:t>
            </w: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округ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а-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Югры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27 599,00000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15.1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27 599,00000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Субсидия на модернизацию общедоступных муниципальных библиотек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1 193,20000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33,50270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33,50270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8,93770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8,93770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11,17080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11,17080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6,70450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3,35470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3,35470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10,05430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10,05430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6,70450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11,17080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11,17080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26 463,40000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26 463,40000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342 621,30000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342 621,30000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342 621,30000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342 621,30000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342 621,30000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342 621,30000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5 116,50000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5 116,50000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5 547,63700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5 547,63700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267,35600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267,35600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331 689,80700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331 689,80700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6 331,27957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6 331,27957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6 331,27957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6 331,27957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6 331,27957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6 331,27957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6 331,27957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6 331,27957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Реализация программ </w:t>
            </w: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6 024,71047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6 024,71047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6 024,71047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6 024,71047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6 024,71047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6 024,71047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313,95111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313,95111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5 710,75936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5 710,75936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1 409 513,72000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12 734,92000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1 396 778,80000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5 525,00000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5 525,00000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"Создание условий для выполнения функций, направленных на обеспечение прав и законных интересов </w:t>
            </w: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5 525,00000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5 198,75000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1 290,65000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171,34600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171,34600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36,34600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36,34600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33,75000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33,75000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6,92300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6,92300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77,88500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77,88500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7 596,72000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7 596,72000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7 596,72000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7 596,72000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7 596,72000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7 596,72000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7 596,72000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7 596,72000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проведение Всероссийской сельскохозяйственной переписи в 2016 году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обеспечению продовольственной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осуществление полномочий по хранению, </w:t>
            </w: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29.1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192,70000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Югры" на 2016–2020 годы"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780,80000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780,80000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780,80000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780,80000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поддержку растениеводства, переработки и </w:t>
            </w: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реализации продукции растениеводства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30 782,10000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30 782,10000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социальной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исключенности"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15 598,10000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15 598,10000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24 682,00000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734 023,70000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734 023,70000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30 943,40000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30 943,40000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информационное </w:t>
            </w: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1 172,40000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38.1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1 172,40000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основных общеобразовательных программ (ежемесячное денежное вознаграждение за классное руководство)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8 903,00000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организацию отдыха и оздоровления детей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6 481,40000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74 526,00000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74 526,00000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74 526,00000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74 526,00000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прочего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74 526,00000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74 526,00000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74 526,00000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74 526,00000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"Повышение эффективности использования и развития ресурсного потенциала рыбохозяйственного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286,30000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</w:t>
            </w: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45.1.1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42 851,00000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42 851,00000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12 032,60000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3 394,60000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2 980,30000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2 980,30000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722,20000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2 926,30000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2 541,40000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5 764,10000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5 764,10000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2 883,30000</w:t>
            </w:r>
          </w:p>
        </w:tc>
      </w:tr>
      <w:tr w:rsidR="005F5BC3" w:rsidRPr="005F5BC3" w:rsidTr="001D2CB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возмещение недополученных доходов </w:t>
            </w: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935,70000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</w:tr>
      <w:tr w:rsidR="005F5BC3" w:rsidRPr="005F5BC3" w:rsidTr="001D2CB5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48.1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</w:tr>
      <w:tr w:rsidR="005F5BC3" w:rsidRPr="005F5BC3" w:rsidTr="001D2CB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</w:tr>
      <w:tr w:rsidR="005F5BC3" w:rsidRPr="005F5BC3" w:rsidTr="001D2CB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935,70000</w:t>
            </w:r>
          </w:p>
        </w:tc>
      </w:tr>
      <w:tr w:rsidR="005F5BC3" w:rsidRPr="005F5BC3" w:rsidTr="001D2CB5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5F5BC3" w:rsidRPr="005F5BC3" w:rsidTr="001D2CB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5F5BC3" w:rsidRPr="005F5BC3" w:rsidTr="001D2CB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исключенности"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5F5BC3" w:rsidRPr="005F5BC3" w:rsidTr="001D2CB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</w:tr>
      <w:tr w:rsidR="005F5BC3" w:rsidRPr="005F5BC3" w:rsidTr="001D2CB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350 184,30000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350 184,30000</w:t>
            </w:r>
          </w:p>
        </w:tc>
      </w:tr>
      <w:tr w:rsidR="005F5BC3" w:rsidRPr="005F5BC3" w:rsidTr="001D2CB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350 184,30000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350 184,30000</w:t>
            </w:r>
          </w:p>
        </w:tc>
      </w:tr>
      <w:tr w:rsidR="005F5BC3" w:rsidRPr="005F5BC3" w:rsidTr="001D2CB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350 184,30000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350 184,30000</w:t>
            </w:r>
          </w:p>
        </w:tc>
      </w:tr>
      <w:tr w:rsidR="005F5BC3" w:rsidRPr="005F5BC3" w:rsidTr="001D2CB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350 184,30000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350 184,30000</w:t>
            </w:r>
          </w:p>
        </w:tc>
      </w:tr>
      <w:tr w:rsidR="005F5BC3" w:rsidRPr="005F5BC3" w:rsidTr="001D2CB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</w:tr>
      <w:tr w:rsidR="005F5BC3" w:rsidRPr="005F5BC3" w:rsidTr="001D2CB5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</w:tr>
      <w:tr w:rsidR="005F5BC3" w:rsidRPr="005F5BC3" w:rsidTr="001D2CB5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</w:tr>
      <w:tr w:rsidR="005F5BC3" w:rsidRPr="005F5BC3" w:rsidTr="001D2CB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0,30000</w:t>
            </w:r>
          </w:p>
        </w:tc>
      </w:tr>
      <w:tr w:rsidR="005F5BC3" w:rsidRPr="005F5BC3" w:rsidTr="001D2CB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379,70000</w:t>
            </w:r>
          </w:p>
        </w:tc>
      </w:tr>
      <w:tr w:rsidR="005F5BC3" w:rsidRPr="005F5BC3" w:rsidTr="001D2CB5">
        <w:trPr>
          <w:trHeight w:val="22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5F5BC3" w:rsidRPr="005F5BC3" w:rsidTr="001D2CB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5F5BC3" w:rsidRPr="005F5BC3" w:rsidTr="001D2CB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5F5BC3" w:rsidRPr="005F5BC3" w:rsidTr="001D2CB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</w:tr>
      <w:tr w:rsidR="005F5BC3" w:rsidRPr="005F5BC3" w:rsidTr="001D2CB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субсидий организациям на 1 килограмм реализованного и (или) отгруженного на собственную переработку молока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</w:tr>
      <w:tr w:rsidR="005F5BC3" w:rsidRPr="005F5BC3" w:rsidTr="001D2CB5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</w:tr>
      <w:tr w:rsidR="005F5BC3" w:rsidRPr="005F5BC3" w:rsidTr="001D2CB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прочего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</w:tr>
      <w:tr w:rsidR="005F5BC3" w:rsidRPr="005F5BC3" w:rsidTr="001D2CB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900,00000</w:t>
            </w:r>
          </w:p>
        </w:tc>
      </w:tr>
      <w:tr w:rsidR="005F5BC3" w:rsidRPr="005F5BC3" w:rsidTr="001D2CB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виды межбюджетных трансфертов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3 756,89000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3 743,69000</w:t>
            </w:r>
          </w:p>
        </w:tc>
      </w:tr>
      <w:tr w:rsidR="005F5BC3" w:rsidRPr="005F5BC3" w:rsidTr="001D2CB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1D2CB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1D2CB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1D2CB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1D2CB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2 610,00000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2 610,00000</w:t>
            </w:r>
          </w:p>
        </w:tc>
      </w:tr>
      <w:tr w:rsidR="005F5BC3" w:rsidRPr="005F5BC3" w:rsidTr="001D2CB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180,00000</w:t>
            </w:r>
          </w:p>
        </w:tc>
      </w:tr>
      <w:tr w:rsidR="005F5BC3" w:rsidRPr="005F5BC3" w:rsidTr="001D2CB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1 930,00000</w:t>
            </w:r>
          </w:p>
        </w:tc>
      </w:tr>
      <w:tr w:rsidR="005F5BC3" w:rsidRPr="005F5BC3" w:rsidTr="001D2CB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</w:tr>
      <w:tr w:rsidR="005F5BC3" w:rsidRPr="005F5BC3" w:rsidTr="001D2CB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583,69000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583,69000</w:t>
            </w:r>
          </w:p>
        </w:tc>
      </w:tr>
      <w:tr w:rsidR="005F5BC3" w:rsidRPr="005F5BC3" w:rsidTr="001D2CB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</w:t>
            </w: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583,69000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583,69000</w:t>
            </w:r>
          </w:p>
        </w:tc>
      </w:tr>
      <w:tr w:rsidR="005F5BC3" w:rsidRPr="005F5BC3" w:rsidTr="001D2CB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57.1.1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583,69000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583,69000</w:t>
            </w:r>
          </w:p>
        </w:tc>
      </w:tr>
      <w:tr w:rsidR="005F5BC3" w:rsidRPr="005F5BC3" w:rsidTr="001D2CB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</w:tr>
      <w:tr w:rsidR="005F5BC3" w:rsidRPr="005F5BC3" w:rsidTr="001D2CB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</w:tr>
      <w:tr w:rsidR="005F5BC3" w:rsidRPr="005F5BC3" w:rsidTr="001D2CB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</w:tr>
      <w:tr w:rsidR="005F5BC3" w:rsidRPr="005F5BC3" w:rsidTr="001D2CB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29,40000</w:t>
            </w:r>
          </w:p>
        </w:tc>
      </w:tr>
      <w:tr w:rsidR="005F5BC3" w:rsidRPr="005F5BC3" w:rsidTr="001D2CB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470,29000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470,29000</w:t>
            </w:r>
          </w:p>
        </w:tc>
      </w:tr>
      <w:tr w:rsidR="005F5BC3" w:rsidRPr="005F5BC3" w:rsidTr="001D2CB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5F5BC3" w:rsidRPr="005F5BC3" w:rsidTr="001D2CB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5F5BC3" w:rsidRPr="005F5BC3" w:rsidTr="001D2CB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58.1.1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5F5BC3" w:rsidRPr="005F5BC3" w:rsidTr="001D2CB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</w:tr>
      <w:tr w:rsidR="005F5BC3" w:rsidRPr="005F5BC3" w:rsidTr="001D2CB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 поддержке российского казачества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500,00000</w:t>
            </w:r>
          </w:p>
        </w:tc>
      </w:tr>
      <w:tr w:rsidR="005F5BC3" w:rsidRPr="005F5BC3" w:rsidTr="001D2CB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</w:tr>
      <w:tr w:rsidR="005F5BC3" w:rsidRPr="005F5BC3" w:rsidTr="001D2CB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92 832,00000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92 832,00000</w:t>
            </w:r>
          </w:p>
        </w:tc>
      </w:tr>
      <w:tr w:rsidR="005F5BC3" w:rsidRPr="005F5BC3" w:rsidTr="001D2CB5">
        <w:trPr>
          <w:trHeight w:val="22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FC5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на обеспечение сбалансированности местных бюджетов в рамках подпрограммы "Поддержание устойчивого исполнения бюджетов муниципальных образований Ханты-Мансийского автономного округа - Югры"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</w:t>
            </w:r>
            <w:r w:rsidR="00FC5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номного округа - Югры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92 832,00000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92 832,00000</w:t>
            </w:r>
          </w:p>
        </w:tc>
      </w:tr>
      <w:tr w:rsidR="005F5BC3" w:rsidRPr="005F5BC3" w:rsidTr="001D2CB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1D2CB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</w:t>
            </w: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4 436,00000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1D2CB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2 298,30000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2 298,30000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1D2CB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1D2CB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1D2CB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1D2CB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1D2CB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1D2CB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1D2CB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1D2CB5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2 203 606,07104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17 560,17700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2 186 045,89404</w:t>
            </w:r>
          </w:p>
        </w:tc>
      </w:tr>
      <w:tr w:rsidR="005F5BC3" w:rsidRPr="005F5BC3" w:rsidTr="001D2CB5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F5BC3" w:rsidRPr="005F5BC3" w:rsidTr="001D2CB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F5BC3" w:rsidRPr="005F5BC3" w:rsidTr="001D2CB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A26A41" w:rsidRDefault="00A26A41"/>
    <w:sectPr w:rsidR="00A26A41" w:rsidSect="001D2CB5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203"/>
    <w:rsid w:val="001D2CB5"/>
    <w:rsid w:val="001D2F20"/>
    <w:rsid w:val="005F5BC3"/>
    <w:rsid w:val="00996203"/>
    <w:rsid w:val="00A26A41"/>
    <w:rsid w:val="00FC5EC9"/>
    <w:rsid w:val="00FD0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F5BC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F5BC3"/>
    <w:rPr>
      <w:color w:val="800080"/>
      <w:u w:val="single"/>
    </w:rPr>
  </w:style>
  <w:style w:type="paragraph" w:customStyle="1" w:styleId="xl64">
    <w:name w:val="xl64"/>
    <w:basedOn w:val="a"/>
    <w:rsid w:val="005F5BC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F5BC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F5B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F5B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F5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5F5BC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F5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F5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5BC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5F5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F5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5F5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F5B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F5B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F5BC3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5F5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5F5B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5F5BC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5F5B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5F5B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5B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5F5B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5F5BC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5F5BC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5F5BC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F5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5F5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5F5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5F5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5F5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5F5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5F5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F5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F5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F5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5F5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5F5B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5F5BC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5F5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5F5B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5F5B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5F5B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5F5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5F5B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5F5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5F5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5F5B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5F5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5F5B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5F5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5F5BC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5F5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5F5B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5F5BC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2">
    <w:name w:val="xl142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rsid w:val="005F5B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4">
    <w:name w:val="xl144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5F5B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5F5B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5F5B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5F5BC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5F5B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5F5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5F5B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5F5B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5F5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5F5B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F5BC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F5BC3"/>
    <w:rPr>
      <w:color w:val="800080"/>
      <w:u w:val="single"/>
    </w:rPr>
  </w:style>
  <w:style w:type="paragraph" w:customStyle="1" w:styleId="xl64">
    <w:name w:val="xl64"/>
    <w:basedOn w:val="a"/>
    <w:rsid w:val="005F5BC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F5BC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F5B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F5B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F5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5F5BC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F5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F5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5BC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5F5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F5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5F5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F5B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F5B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F5BC3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5F5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5F5B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5F5BC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5F5B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5F5B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5B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5F5B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5F5BC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5F5BC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5F5BC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F5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5F5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5F5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5F5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5F5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5F5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5F5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F5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F5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F5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5F5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5F5B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5F5BC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5F5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5F5B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5F5B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5F5B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5F5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5F5B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5F5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5F5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5F5B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5F5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5F5B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5F5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5F5BC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5F5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5F5B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5F5BC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2">
    <w:name w:val="xl142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rsid w:val="005F5B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4">
    <w:name w:val="xl144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5F5B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5F5B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5F5B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5F5BC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5F5B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5F5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5F5B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5F5B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5F5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5F5B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5541</Words>
  <Characters>31584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Сенчурова Елена Васильевна</dc:creator>
  <cp:lastModifiedBy>Курапова Альфия Минираисовна</cp:lastModifiedBy>
  <cp:revision>4</cp:revision>
  <dcterms:created xsi:type="dcterms:W3CDTF">2016-06-20T10:05:00Z</dcterms:created>
  <dcterms:modified xsi:type="dcterms:W3CDTF">2016-06-21T06:44:00Z</dcterms:modified>
</cp:coreProperties>
</file>