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AD9" w:rsidRPr="00075A9D" w:rsidRDefault="00012AD9" w:rsidP="00012AD9">
      <w:pPr>
        <w:ind w:left="6237" w:right="-1"/>
        <w:jc w:val="center"/>
        <w:rPr>
          <w:sz w:val="22"/>
          <w:szCs w:val="22"/>
        </w:rPr>
      </w:pPr>
      <w:r w:rsidRPr="00075A9D">
        <w:rPr>
          <w:sz w:val="22"/>
          <w:szCs w:val="22"/>
        </w:rPr>
        <w:t>Приложение 7 к решению</w:t>
      </w:r>
      <w:r w:rsidRPr="00075A9D">
        <w:rPr>
          <w:sz w:val="22"/>
          <w:szCs w:val="22"/>
        </w:rPr>
        <w:br/>
        <w:t xml:space="preserve">Думы </w:t>
      </w:r>
      <w:proofErr w:type="spellStart"/>
      <w:r w:rsidRPr="00075A9D">
        <w:rPr>
          <w:sz w:val="22"/>
          <w:szCs w:val="22"/>
        </w:rPr>
        <w:t>Нефтеюганского</w:t>
      </w:r>
      <w:proofErr w:type="spellEnd"/>
      <w:r w:rsidRPr="00075A9D">
        <w:rPr>
          <w:sz w:val="22"/>
          <w:szCs w:val="22"/>
        </w:rPr>
        <w:t xml:space="preserve"> района</w:t>
      </w:r>
      <w:r w:rsidRPr="00075A9D">
        <w:rPr>
          <w:sz w:val="22"/>
          <w:szCs w:val="22"/>
        </w:rPr>
        <w:br/>
        <w:t>от "</w:t>
      </w:r>
      <w:r w:rsidRPr="00075A9D">
        <w:rPr>
          <w:sz w:val="22"/>
          <w:szCs w:val="22"/>
          <w:u w:val="single"/>
        </w:rPr>
        <w:t xml:space="preserve"> 25 </w:t>
      </w:r>
      <w:r w:rsidRPr="00075A9D">
        <w:rPr>
          <w:sz w:val="22"/>
          <w:szCs w:val="22"/>
        </w:rPr>
        <w:t>"</w:t>
      </w:r>
      <w:r w:rsidRPr="00075A9D">
        <w:rPr>
          <w:sz w:val="22"/>
          <w:szCs w:val="22"/>
          <w:u w:val="single"/>
        </w:rPr>
        <w:t xml:space="preserve">  января</w:t>
      </w:r>
      <w:r w:rsidRPr="00075A9D">
        <w:rPr>
          <w:sz w:val="22"/>
          <w:szCs w:val="22"/>
        </w:rPr>
        <w:t xml:space="preserve"> 2017 г.</w:t>
      </w:r>
    </w:p>
    <w:p w:rsidR="00012AD9" w:rsidRPr="00075A9D" w:rsidRDefault="00012AD9" w:rsidP="00012AD9">
      <w:pPr>
        <w:ind w:left="6237"/>
        <w:jc w:val="center"/>
        <w:rPr>
          <w:sz w:val="22"/>
          <w:szCs w:val="22"/>
          <w:u w:val="single"/>
        </w:rPr>
      </w:pPr>
      <w:r w:rsidRPr="00075A9D">
        <w:rPr>
          <w:sz w:val="22"/>
          <w:szCs w:val="22"/>
        </w:rPr>
        <w:t xml:space="preserve">№ </w:t>
      </w:r>
      <w:r w:rsidRPr="00075A9D">
        <w:rPr>
          <w:sz w:val="22"/>
          <w:szCs w:val="22"/>
          <w:u w:val="single"/>
        </w:rPr>
        <w:t xml:space="preserve">  78 _</w:t>
      </w:r>
    </w:p>
    <w:p w:rsidR="00012AD9" w:rsidRDefault="00012AD9" w:rsidP="00012AD9">
      <w:pPr>
        <w:ind w:left="6521"/>
        <w:jc w:val="center"/>
        <w:rPr>
          <w:sz w:val="22"/>
          <w:szCs w:val="22"/>
          <w:u w:val="single"/>
        </w:rPr>
      </w:pPr>
    </w:p>
    <w:p w:rsidR="00012AD9" w:rsidRPr="00075A9D" w:rsidRDefault="00012AD9" w:rsidP="00012AD9">
      <w:pPr>
        <w:ind w:left="6521"/>
        <w:jc w:val="center"/>
        <w:rPr>
          <w:sz w:val="22"/>
          <w:szCs w:val="22"/>
          <w:u w:val="single"/>
        </w:rPr>
      </w:pPr>
    </w:p>
    <w:tbl>
      <w:tblPr>
        <w:tblW w:w="9956" w:type="dxa"/>
        <w:tblInd w:w="-67" w:type="dxa"/>
        <w:tblLayout w:type="fixed"/>
        <w:tblLook w:val="04A0" w:firstRow="1" w:lastRow="0" w:firstColumn="1" w:lastColumn="0" w:noHBand="0" w:noVBand="1"/>
      </w:tblPr>
      <w:tblGrid>
        <w:gridCol w:w="818"/>
        <w:gridCol w:w="3326"/>
        <w:gridCol w:w="1843"/>
        <w:gridCol w:w="731"/>
        <w:gridCol w:w="1395"/>
        <w:gridCol w:w="1843"/>
      </w:tblGrid>
      <w:tr w:rsidR="00012AD9" w:rsidRPr="00075A9D" w:rsidTr="00012AD9">
        <w:trPr>
          <w:trHeight w:val="564"/>
        </w:trPr>
        <w:tc>
          <w:tcPr>
            <w:tcW w:w="99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  <w:sz w:val="26"/>
                <w:szCs w:val="26"/>
              </w:rPr>
            </w:pPr>
            <w:r w:rsidRPr="00075A9D">
              <w:rPr>
                <w:b/>
                <w:bCs/>
                <w:sz w:val="26"/>
                <w:szCs w:val="26"/>
              </w:rPr>
              <w:t xml:space="preserve">Межбюджетные трансферты, предоставляемые из бюджета Ханты-Мансийского автономного округа - Югры бюджету </w:t>
            </w:r>
            <w:proofErr w:type="spellStart"/>
            <w:r w:rsidRPr="00075A9D">
              <w:rPr>
                <w:b/>
                <w:bCs/>
                <w:sz w:val="26"/>
                <w:szCs w:val="26"/>
              </w:rPr>
              <w:t>Нефтеюганского</w:t>
            </w:r>
            <w:proofErr w:type="spellEnd"/>
            <w:r w:rsidRPr="00075A9D">
              <w:rPr>
                <w:b/>
                <w:bCs/>
                <w:sz w:val="26"/>
                <w:szCs w:val="26"/>
              </w:rPr>
              <w:t xml:space="preserve"> района на 2017 год</w:t>
            </w:r>
          </w:p>
          <w:p w:rsidR="00012AD9" w:rsidRPr="00075A9D" w:rsidRDefault="00012AD9" w:rsidP="00220999">
            <w:pPr>
              <w:jc w:val="center"/>
              <w:rPr>
                <w:b/>
                <w:bCs/>
                <w:sz w:val="12"/>
                <w:szCs w:val="26"/>
              </w:rPr>
            </w:pPr>
          </w:p>
        </w:tc>
      </w:tr>
      <w:tr w:rsidR="00012AD9" w:rsidRPr="00075A9D" w:rsidTr="00012AD9">
        <w:trPr>
          <w:trHeight w:val="300"/>
        </w:trPr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rPr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/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(</w:t>
            </w:r>
            <w:proofErr w:type="spellStart"/>
            <w:r w:rsidRPr="00075A9D">
              <w:rPr>
                <w:sz w:val="20"/>
                <w:szCs w:val="20"/>
              </w:rPr>
              <w:t>тыс</w:t>
            </w:r>
            <w:proofErr w:type="gramStart"/>
            <w:r w:rsidRPr="00075A9D">
              <w:rPr>
                <w:sz w:val="20"/>
                <w:szCs w:val="20"/>
              </w:rPr>
              <w:t>.р</w:t>
            </w:r>
            <w:proofErr w:type="gramEnd"/>
            <w:r w:rsidRPr="00075A9D">
              <w:rPr>
                <w:sz w:val="20"/>
                <w:szCs w:val="20"/>
              </w:rPr>
              <w:t>ублей</w:t>
            </w:r>
            <w:proofErr w:type="spellEnd"/>
            <w:r w:rsidRPr="00075A9D">
              <w:rPr>
                <w:sz w:val="20"/>
                <w:szCs w:val="20"/>
              </w:rPr>
              <w:t>)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№ </w:t>
            </w:r>
            <w:proofErr w:type="gramStart"/>
            <w:r w:rsidRPr="00075A9D">
              <w:rPr>
                <w:b/>
                <w:bCs/>
              </w:rPr>
              <w:t>п</w:t>
            </w:r>
            <w:proofErr w:type="gramEnd"/>
            <w:r w:rsidRPr="00075A9D">
              <w:rPr>
                <w:b/>
                <w:bCs/>
              </w:rPr>
              <w:t>/п</w:t>
            </w:r>
          </w:p>
        </w:tc>
        <w:tc>
          <w:tcPr>
            <w:tcW w:w="3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Наименование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на 2017 год</w:t>
            </w:r>
          </w:p>
        </w:tc>
      </w:tr>
      <w:tr w:rsidR="00012AD9" w:rsidRPr="00075A9D" w:rsidTr="00012AD9">
        <w:trPr>
          <w:trHeight w:val="2040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</w:p>
        </w:tc>
        <w:tc>
          <w:tcPr>
            <w:tcW w:w="3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Сумма расходов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в том числе: </w:t>
            </w:r>
            <w:r w:rsidRPr="00075A9D">
              <w:rPr>
                <w:b/>
                <w:bCs/>
              </w:rPr>
              <w:br/>
              <w:t xml:space="preserve">за счет федерального бюджета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в том числе: </w:t>
            </w:r>
            <w:r w:rsidRPr="00075A9D">
              <w:rPr>
                <w:b/>
                <w:bCs/>
              </w:rPr>
              <w:br/>
              <w:t>за счет бюджета автономного округа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D9" w:rsidRPr="00075A9D" w:rsidRDefault="00012AD9" w:rsidP="00220999">
            <w:pPr>
              <w:jc w:val="center"/>
              <w:rPr>
                <w:sz w:val="20"/>
                <w:szCs w:val="20"/>
              </w:rPr>
            </w:pPr>
            <w:r w:rsidRPr="00075A9D">
              <w:rPr>
                <w:sz w:val="20"/>
                <w:szCs w:val="20"/>
              </w:rPr>
              <w:t>1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5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517 705,35467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517 705,35467</w:t>
            </w:r>
          </w:p>
        </w:tc>
      </w:tr>
      <w:tr w:rsidR="00012AD9" w:rsidRPr="00075A9D" w:rsidTr="00012AD9">
        <w:trPr>
          <w:trHeight w:val="111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2014–2017 годы и на период до 2020 года"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1 130,00000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1 130,00000</w:t>
            </w:r>
          </w:p>
        </w:tc>
      </w:tr>
      <w:tr w:rsidR="00012AD9" w:rsidRPr="00075A9D" w:rsidTr="00012AD9">
        <w:trPr>
          <w:trHeight w:val="111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75A9D">
              <w:rPr>
                <w:b/>
                <w:bCs/>
              </w:rPr>
              <w:t>в</w:t>
            </w:r>
            <w:proofErr w:type="gramEnd"/>
            <w:r w:rsidRPr="00075A9D">
              <w:rPr>
                <w:b/>
                <w:bCs/>
              </w:rPr>
              <w:t xml:space="preserve"> </w:t>
            </w:r>
            <w:proofErr w:type="gramStart"/>
            <w:r w:rsidRPr="00075A9D">
              <w:rPr>
                <w:b/>
                <w:bCs/>
              </w:rPr>
              <w:t>Ханты-Мансийском</w:t>
            </w:r>
            <w:proofErr w:type="gramEnd"/>
            <w:r w:rsidRPr="00075A9D">
              <w:rPr>
                <w:b/>
                <w:bCs/>
              </w:rPr>
              <w:t xml:space="preserve"> автономном округе – Югре в 2016 – 2020 годах"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1 130,00000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1 130,00000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"Устойчивое развитие сельских территорий"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1 130,00000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1 130,00000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Департамент имущественных отношений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1 130,00000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1 130,00000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57 756,00000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57 756,00000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3.1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Государственная программа "Развитие транспортной системы Ханты-Мансийского автономного округа - Югры  на 2016-2020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57 756,00000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57 756,00000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"Дорожное хозяйство"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57 756,00000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57 756,00000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Пойковский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14 787,80000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14 787,80000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Салым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7 195,40000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7 195,40000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Куть-Ях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2 216,40000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2 216,40000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Усть-Юган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1 633,70000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1 633,70000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Лемпино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547,80000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547,80000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Каркатеевы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1 665,40000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1 665,40000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>Сентябрьский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261,90000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261,90000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Сингапай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3 116,80000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3 116,80000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Департамент строительства и жилищно-коммунального комплекса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26 330,80000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26 330,80000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3 525,80000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3 525,80000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3 525,80000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3 525,80000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"Дети Югры"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3 525,80000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3 525,80000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Департамент образования и молодежной политики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3 525,80000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3 525,80000</w:t>
            </w:r>
          </w:p>
        </w:tc>
      </w:tr>
      <w:tr w:rsidR="00012AD9" w:rsidRPr="00075A9D" w:rsidTr="00012AD9">
        <w:trPr>
          <w:trHeight w:val="55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5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Субсидии на </w:t>
            </w:r>
            <w:proofErr w:type="spellStart"/>
            <w:r w:rsidRPr="00075A9D">
              <w:rPr>
                <w:b/>
                <w:bCs/>
              </w:rPr>
              <w:t>софинансирование</w:t>
            </w:r>
            <w:proofErr w:type="spellEnd"/>
            <w:r w:rsidRPr="00075A9D">
              <w:rPr>
                <w:b/>
                <w:bCs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</w:t>
            </w:r>
            <w:r w:rsidRPr="00075A9D">
              <w:rPr>
                <w:b/>
                <w:bCs/>
              </w:rPr>
              <w:lastRenderedPageBreak/>
              <w:t>соревнованиях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271,00000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271,00000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5.1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075A9D">
              <w:rPr>
                <w:b/>
                <w:bCs/>
              </w:rPr>
              <w:t>в</w:t>
            </w:r>
            <w:proofErr w:type="gramEnd"/>
            <w:r w:rsidRPr="00075A9D">
              <w:rPr>
                <w:b/>
                <w:bCs/>
              </w:rPr>
              <w:t xml:space="preserve"> </w:t>
            </w:r>
            <w:proofErr w:type="gramStart"/>
            <w:r w:rsidRPr="00075A9D">
              <w:rPr>
                <w:b/>
                <w:bCs/>
              </w:rPr>
              <w:t>Ханты-Мансийском</w:t>
            </w:r>
            <w:proofErr w:type="gramEnd"/>
            <w:r w:rsidRPr="00075A9D">
              <w:rPr>
                <w:b/>
                <w:bCs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271,00000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271,00000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5.1.1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"Развитие массовой физической культуры и спорта"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271,00000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271,00000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Департамент культуры и спорта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271,00000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271,00000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6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18 172,00000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18 172,00000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6.1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18 172,00000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18 172,00000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6.1.1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"Содействие развитию жилищного строительства"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18 172,00000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18 172,00000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Департамент строительства и жилищно-коммунального комплекса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18 172,00000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18 172,00000</w:t>
            </w:r>
          </w:p>
        </w:tc>
      </w:tr>
      <w:tr w:rsidR="00012AD9" w:rsidRPr="00075A9D" w:rsidTr="00012AD9">
        <w:trPr>
          <w:trHeight w:val="1392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7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Субсидии на размещение систем </w:t>
            </w:r>
            <w:proofErr w:type="spellStart"/>
            <w:r w:rsidRPr="00075A9D">
              <w:rPr>
                <w:b/>
                <w:bCs/>
              </w:rPr>
              <w:t>видеообзора</w:t>
            </w:r>
            <w:proofErr w:type="spellEnd"/>
            <w:r w:rsidRPr="00075A9D">
              <w:rPr>
                <w:b/>
                <w:bCs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410,00000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410,00000</w:t>
            </w:r>
          </w:p>
        </w:tc>
      </w:tr>
      <w:tr w:rsidR="00012AD9" w:rsidRPr="00075A9D" w:rsidTr="00012AD9">
        <w:trPr>
          <w:trHeight w:val="194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7.1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proofErr w:type="gramStart"/>
            <w:r w:rsidRPr="00075A9D">
              <w:rPr>
                <w:b/>
                <w:bCs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410,00000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410,00000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7.1.1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"Профилактика правонарушений"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410,00000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410,00000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Департамент строительства и жилищно-коммунального комплекса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410,00000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410,00000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8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10 953,40000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10 953,40000</w:t>
            </w:r>
          </w:p>
        </w:tc>
      </w:tr>
      <w:tr w:rsidR="00012AD9" w:rsidRPr="00075A9D" w:rsidTr="00012AD9">
        <w:trPr>
          <w:trHeight w:val="111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8.1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075A9D">
              <w:rPr>
                <w:b/>
                <w:bCs/>
              </w:rPr>
              <w:t>в</w:t>
            </w:r>
            <w:proofErr w:type="gramEnd"/>
            <w:r w:rsidRPr="00075A9D">
              <w:rPr>
                <w:b/>
                <w:bCs/>
              </w:rPr>
              <w:t xml:space="preserve"> </w:t>
            </w:r>
            <w:proofErr w:type="gramStart"/>
            <w:r w:rsidRPr="00075A9D">
              <w:rPr>
                <w:b/>
                <w:bCs/>
              </w:rPr>
              <w:t>Ханты-Мансийском</w:t>
            </w:r>
            <w:proofErr w:type="gramEnd"/>
            <w:r w:rsidRPr="00075A9D">
              <w:rPr>
                <w:b/>
                <w:bCs/>
              </w:rPr>
              <w:t xml:space="preserve"> автономном округе – Югре на 2016 –2020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10 953,40000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10 953,40000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8.1.1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10 953,40000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10 953,40000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Департамент строительства и жилищно-коммунального комплекса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10 953,40000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10 953,40000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9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Субсидии муниципальным районам на формирование </w:t>
            </w:r>
            <w:r w:rsidRPr="00075A9D">
              <w:rPr>
                <w:b/>
                <w:bCs/>
              </w:rPr>
              <w:lastRenderedPageBreak/>
              <w:t>районных фондов финансовой поддержки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17 987,50000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17 987,50000</w:t>
            </w:r>
          </w:p>
        </w:tc>
      </w:tr>
      <w:tr w:rsidR="00012AD9" w:rsidRPr="00075A9D" w:rsidTr="00012AD9">
        <w:trPr>
          <w:trHeight w:val="1392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9.1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17 987,50000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17 987,50000</w:t>
            </w:r>
          </w:p>
        </w:tc>
      </w:tr>
      <w:tr w:rsidR="00012AD9" w:rsidRPr="00075A9D" w:rsidTr="00012AD9">
        <w:trPr>
          <w:trHeight w:val="111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9.1.1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17 987,50000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17 987,50000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Пойковский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14 496,30000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14 496,30000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Салым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9,60000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9,60000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Куть-Ях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694,50000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694,50000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Усть-Юган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1 544,50000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1 544,50000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Лемпино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605,40000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605,40000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Каркатеевы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224,00000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224,00000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>Сентябрьский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77,30000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77,30000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Сингапай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335,90000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335,90000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10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238 639,80000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238 639,80000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10.1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Государственная программа "Развитие образования </w:t>
            </w:r>
            <w:proofErr w:type="gramStart"/>
            <w:r w:rsidRPr="00075A9D">
              <w:rPr>
                <w:b/>
                <w:bCs/>
              </w:rPr>
              <w:t>в</w:t>
            </w:r>
            <w:proofErr w:type="gramEnd"/>
            <w:r w:rsidRPr="00075A9D">
              <w:rPr>
                <w:b/>
                <w:bCs/>
              </w:rPr>
              <w:t xml:space="preserve"> </w:t>
            </w:r>
            <w:proofErr w:type="gramStart"/>
            <w:r w:rsidRPr="00075A9D">
              <w:rPr>
                <w:b/>
                <w:bCs/>
              </w:rPr>
              <w:t>Ханты-Мансийском</w:t>
            </w:r>
            <w:proofErr w:type="gramEnd"/>
            <w:r w:rsidRPr="00075A9D">
              <w:rPr>
                <w:b/>
                <w:bCs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238 639,80000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238 639,80000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10.1.1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238 639,80000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238 639,80000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Департамент строительства и жилищно-коммунального </w:t>
            </w:r>
            <w:r w:rsidRPr="00075A9D">
              <w:lastRenderedPageBreak/>
              <w:t xml:space="preserve">комплекса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lastRenderedPageBreak/>
              <w:t>238 639,80000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238 639,80000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11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2 500,00000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2 500,00000</w:t>
            </w:r>
          </w:p>
        </w:tc>
      </w:tr>
      <w:tr w:rsidR="00012AD9" w:rsidRPr="00075A9D" w:rsidTr="00012AD9">
        <w:trPr>
          <w:trHeight w:val="1392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2 500,00000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2 500,00000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11.1.1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2 500,00000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2 500,00000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Пойковский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2 500,00000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2 500,00000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12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37 070,20000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37 070,20000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12.1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37 070,20000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37 070,20000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12.1.1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37 070,20000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37 070,20000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Администрация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37 070,20000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37 070,20000</w:t>
            </w:r>
          </w:p>
        </w:tc>
      </w:tr>
      <w:tr w:rsidR="00012AD9" w:rsidRPr="00075A9D" w:rsidTr="00012AD9">
        <w:trPr>
          <w:trHeight w:val="194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13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Субсидии на повышение </w:t>
            </w:r>
            <w:proofErr w:type="gramStart"/>
            <w:r w:rsidRPr="00075A9D">
              <w:rPr>
                <w:b/>
                <w:bCs/>
              </w:rPr>
              <w:t>оплаты труда работников муниципальных учреждений культуры</w:t>
            </w:r>
            <w:proofErr w:type="gramEnd"/>
            <w:r w:rsidRPr="00075A9D">
              <w:rPr>
                <w:b/>
                <w:bCs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30 918,20000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30 918,20000</w:t>
            </w:r>
          </w:p>
        </w:tc>
      </w:tr>
      <w:tr w:rsidR="00012AD9" w:rsidRPr="00075A9D" w:rsidTr="00012AD9">
        <w:trPr>
          <w:trHeight w:val="1392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13.1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30 918,20000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30 918,20000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13.1.1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30 918,20000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30 918,20000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Департамент образования и молодежной политики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1 447,90000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1 447,90000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Департамент культуры и спорта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29 470,30000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29 470,30000</w:t>
            </w:r>
          </w:p>
        </w:tc>
      </w:tr>
      <w:tr w:rsidR="00012AD9" w:rsidRPr="00075A9D" w:rsidTr="00012AD9">
        <w:trPr>
          <w:trHeight w:val="111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14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</w:t>
            </w:r>
            <w:proofErr w:type="gramStart"/>
            <w:r w:rsidRPr="00075A9D">
              <w:rPr>
                <w:b/>
                <w:bCs/>
              </w:rPr>
              <w:t>а-</w:t>
            </w:r>
            <w:proofErr w:type="gramEnd"/>
            <w:r w:rsidRPr="00075A9D">
              <w:rPr>
                <w:b/>
                <w:bCs/>
              </w:rPr>
              <w:t xml:space="preserve"> Югры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409,15467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409,15467</w:t>
            </w:r>
          </w:p>
        </w:tc>
      </w:tr>
      <w:tr w:rsidR="00012AD9" w:rsidRPr="00075A9D" w:rsidTr="00012AD9">
        <w:trPr>
          <w:trHeight w:val="1392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14.1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409,15467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409,15467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14.1.1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409,15467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409,15467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Департамент строительства и жилищно-коммунального комплекса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409,15467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409,15467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15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908,10000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908,10000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15.1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Государственная программа "Развитие культуры и туризма </w:t>
            </w:r>
            <w:proofErr w:type="gramStart"/>
            <w:r w:rsidRPr="00075A9D">
              <w:rPr>
                <w:b/>
                <w:bCs/>
              </w:rPr>
              <w:t>в</w:t>
            </w:r>
            <w:proofErr w:type="gramEnd"/>
            <w:r w:rsidRPr="00075A9D">
              <w:rPr>
                <w:b/>
                <w:bCs/>
              </w:rPr>
              <w:t xml:space="preserve"> </w:t>
            </w:r>
            <w:proofErr w:type="gramStart"/>
            <w:r w:rsidRPr="00075A9D">
              <w:rPr>
                <w:b/>
                <w:bCs/>
              </w:rPr>
              <w:t>Ханты-Мансийском</w:t>
            </w:r>
            <w:proofErr w:type="gramEnd"/>
            <w:r w:rsidRPr="00075A9D">
              <w:rPr>
                <w:b/>
                <w:bCs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908,10000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908,10000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15.1.1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908,10000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908,10000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Департамент культуры и спорта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908,10000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908,10000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16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Субсидии на создание условий для деятельности народных дружин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97,40000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97,40000</w:t>
            </w:r>
          </w:p>
        </w:tc>
      </w:tr>
      <w:tr w:rsidR="00012AD9" w:rsidRPr="00075A9D" w:rsidTr="00012AD9">
        <w:trPr>
          <w:trHeight w:val="194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16.1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proofErr w:type="gramStart"/>
            <w:r w:rsidRPr="00075A9D">
              <w:rPr>
                <w:b/>
                <w:bCs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</w:t>
            </w:r>
            <w:r w:rsidRPr="00075A9D">
              <w:rPr>
                <w:b/>
                <w:bCs/>
              </w:rPr>
              <w:lastRenderedPageBreak/>
              <w:t>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97,40000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97,40000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16.1.1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"Профилактика правонарушений"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97,40000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97,40000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Пойковский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33,60000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33,60000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Салым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14,60000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14,60000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Куть-Ях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11,10000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11,10000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Усть-Юган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6,70000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6,70000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Лемпино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3,40000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3,40000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Каркатеевы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10,10000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10,10000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>Сентябрьский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6,70000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6,70000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Сингапай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11,20000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11,20000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17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26 125,40000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26 125,40000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17.1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Государственная программа "Развитие образования </w:t>
            </w:r>
            <w:proofErr w:type="gramStart"/>
            <w:r w:rsidRPr="00075A9D">
              <w:rPr>
                <w:b/>
                <w:bCs/>
              </w:rPr>
              <w:t>в</w:t>
            </w:r>
            <w:proofErr w:type="gramEnd"/>
            <w:r w:rsidRPr="00075A9D">
              <w:rPr>
                <w:b/>
                <w:bCs/>
              </w:rPr>
              <w:t xml:space="preserve"> </w:t>
            </w:r>
            <w:proofErr w:type="gramStart"/>
            <w:r w:rsidRPr="00075A9D">
              <w:rPr>
                <w:b/>
                <w:bCs/>
              </w:rPr>
              <w:t>Ханты-Мансийском</w:t>
            </w:r>
            <w:proofErr w:type="gramEnd"/>
            <w:r w:rsidRPr="00075A9D">
              <w:rPr>
                <w:b/>
                <w:bCs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26 125,40000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26 125,40000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17.1.1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26 125,40000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26 125,40000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Департамент образования и молодежной политики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26 125,40000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26 125,40000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18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69 023,80000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69 023,80000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18.1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Государственная программа "Обеспечение доступным и комфортным жильем жителей Ханты-</w:t>
            </w:r>
            <w:r w:rsidRPr="00075A9D">
              <w:rPr>
                <w:b/>
                <w:bCs/>
              </w:rPr>
              <w:lastRenderedPageBreak/>
              <w:t>Мансийского автономного округа – Югры в 2016 – 2020 годах"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69 023,80000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69 023,80000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18.1.1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"Содействие развитию жилищного строительства"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69 023,80000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69 023,80000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Департамент имущественных отношений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69 023,80000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69 023,80000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19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699,00000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699,00000</w:t>
            </w:r>
          </w:p>
        </w:tc>
      </w:tr>
      <w:tr w:rsidR="00012AD9" w:rsidRPr="00075A9D" w:rsidTr="00012AD9">
        <w:trPr>
          <w:trHeight w:val="194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19.1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proofErr w:type="gramStart"/>
            <w:r w:rsidRPr="00075A9D">
              <w:rPr>
                <w:b/>
                <w:bCs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699,00000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699,00000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19.1.1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"Профилактика правонарушений"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699,00000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699,00000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Пойковский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699,00000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699,00000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20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1 108,60000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1 108,60000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20.1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1 108,60000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1 108,60000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20.1.1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1 108,60000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1 108,60000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Департамент имущественных отношений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1 108,60000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1 108,60000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Субвенции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1 453 494,70000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13 209,00000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1 440 285,70000</w:t>
            </w:r>
          </w:p>
        </w:tc>
      </w:tr>
      <w:tr w:rsidR="00012AD9" w:rsidRPr="00075A9D" w:rsidTr="00012AD9">
        <w:trPr>
          <w:trHeight w:val="1668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22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6 469,50000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4 852,60000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1 616,90000</w:t>
            </w:r>
          </w:p>
        </w:tc>
      </w:tr>
      <w:tr w:rsidR="00012AD9" w:rsidRPr="00075A9D" w:rsidTr="00012AD9">
        <w:trPr>
          <w:trHeight w:val="111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22.1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075A9D">
              <w:rPr>
                <w:b/>
                <w:bCs/>
              </w:rPr>
              <w:t>в</w:t>
            </w:r>
            <w:proofErr w:type="gramEnd"/>
            <w:r w:rsidRPr="00075A9D">
              <w:rPr>
                <w:b/>
                <w:bCs/>
              </w:rPr>
              <w:t xml:space="preserve"> </w:t>
            </w:r>
            <w:proofErr w:type="gramStart"/>
            <w:r w:rsidRPr="00075A9D">
              <w:rPr>
                <w:b/>
                <w:bCs/>
              </w:rPr>
              <w:t>Ханты-Мансийском</w:t>
            </w:r>
            <w:proofErr w:type="gramEnd"/>
            <w:r w:rsidRPr="00075A9D">
              <w:rPr>
                <w:b/>
                <w:bCs/>
              </w:rPr>
              <w:t xml:space="preserve"> автономном округе-Югре в 2016-2020 годах"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6 469,50000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4 852,60000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1 616,90000</w:t>
            </w:r>
          </w:p>
        </w:tc>
      </w:tr>
      <w:tr w:rsidR="00012AD9" w:rsidRPr="00075A9D" w:rsidTr="00012AD9">
        <w:trPr>
          <w:trHeight w:val="111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22.1.1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муниципальной службы </w:t>
            </w:r>
            <w:proofErr w:type="gramStart"/>
            <w:r w:rsidRPr="00075A9D">
              <w:rPr>
                <w:b/>
                <w:bCs/>
              </w:rPr>
              <w:t>в</w:t>
            </w:r>
            <w:proofErr w:type="gramEnd"/>
            <w:r w:rsidRPr="00075A9D">
              <w:rPr>
                <w:b/>
                <w:bCs/>
              </w:rPr>
              <w:t xml:space="preserve"> </w:t>
            </w:r>
            <w:proofErr w:type="gramStart"/>
            <w:r w:rsidRPr="00075A9D">
              <w:rPr>
                <w:b/>
                <w:bCs/>
              </w:rPr>
              <w:t>Ханты-Мансийском</w:t>
            </w:r>
            <w:proofErr w:type="gramEnd"/>
            <w:r w:rsidRPr="00075A9D">
              <w:rPr>
                <w:b/>
                <w:bCs/>
              </w:rPr>
              <w:t xml:space="preserve"> автономном округе-Югре"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6 469,50000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4 852,60000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1 616,90000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Администрация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5 322,40300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4 852,60000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469,80300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Пойковский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868,73000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868,73000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Салым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169,07500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169,07500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Куть-Ях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38,29900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38,29900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Усть-Юган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17,74800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17,74800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Лемпино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6,53900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6,53900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lastRenderedPageBreak/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Сингапай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46,70600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46,70600</w:t>
            </w:r>
          </w:p>
        </w:tc>
      </w:tr>
      <w:tr w:rsidR="00012AD9" w:rsidRPr="00075A9D" w:rsidTr="00012AD9">
        <w:trPr>
          <w:trHeight w:val="1392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23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8 356,40000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8 356,40000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23.1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8 356,40000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8 356,40000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23.1.1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8 356,40000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8 356,40000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Департамент имущественных отношений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8 356,40000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8 356,40000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24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11 841,10000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11 841,10000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24.1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11 841,10000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11 841,10000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24.1.1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"Дети Югры"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11 841,10000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11 841,10000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Администрация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11 841,10000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11 841,10000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25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1 559,20000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1 559,20000</w:t>
            </w:r>
          </w:p>
        </w:tc>
      </w:tr>
      <w:tr w:rsidR="00012AD9" w:rsidRPr="00075A9D" w:rsidTr="00012AD9">
        <w:trPr>
          <w:trHeight w:val="194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25.1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proofErr w:type="gramStart"/>
            <w:r w:rsidRPr="00075A9D">
              <w:rPr>
                <w:b/>
                <w:bCs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1 559,20000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1 559,20000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25.1.1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"Профилактика правонарушений"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1 559,20000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1 559,20000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Администрация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1 559,20000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1 559,20000</w:t>
            </w:r>
          </w:p>
        </w:tc>
      </w:tr>
      <w:tr w:rsidR="00012AD9" w:rsidRPr="00075A9D" w:rsidTr="00012AD9">
        <w:trPr>
          <w:trHeight w:val="111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26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175,30000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175,30000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26.1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Государственная программа "Развитие культуры и туризма </w:t>
            </w:r>
            <w:proofErr w:type="gramStart"/>
            <w:r w:rsidRPr="00075A9D">
              <w:rPr>
                <w:b/>
                <w:bCs/>
              </w:rPr>
              <w:t>в</w:t>
            </w:r>
            <w:proofErr w:type="gramEnd"/>
            <w:r w:rsidRPr="00075A9D">
              <w:rPr>
                <w:b/>
                <w:bCs/>
              </w:rPr>
              <w:t xml:space="preserve"> </w:t>
            </w:r>
            <w:proofErr w:type="gramStart"/>
            <w:r w:rsidRPr="00075A9D">
              <w:rPr>
                <w:b/>
                <w:bCs/>
              </w:rPr>
              <w:t>Ханты-Мансийском</w:t>
            </w:r>
            <w:proofErr w:type="gramEnd"/>
            <w:r w:rsidRPr="00075A9D">
              <w:rPr>
                <w:b/>
                <w:bCs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175,30000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175,30000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26.1.1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175,30000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175,30000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Администрация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175,30000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175,30000</w:t>
            </w:r>
          </w:p>
        </w:tc>
      </w:tr>
      <w:tr w:rsidR="00012AD9" w:rsidRPr="00075A9D" w:rsidTr="00012AD9">
        <w:trPr>
          <w:trHeight w:val="2772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27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proofErr w:type="gramStart"/>
            <w:r w:rsidRPr="00075A9D">
              <w:rPr>
                <w:b/>
                <w:bCs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944,60000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944,60000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27.1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2016 – 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944,60000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944,60000</w:t>
            </w:r>
          </w:p>
        </w:tc>
      </w:tr>
      <w:tr w:rsidR="00012AD9" w:rsidRPr="00075A9D" w:rsidTr="00012AD9">
        <w:trPr>
          <w:trHeight w:val="1392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27.1.1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944,60000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944,60000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Администрация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944,60000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944,60000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28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670,00000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670,00000</w:t>
            </w:r>
          </w:p>
        </w:tc>
      </w:tr>
      <w:tr w:rsidR="00012AD9" w:rsidRPr="00075A9D" w:rsidTr="00012AD9">
        <w:trPr>
          <w:trHeight w:val="111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28.1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75A9D">
              <w:rPr>
                <w:b/>
                <w:bCs/>
              </w:rPr>
              <w:t>в</w:t>
            </w:r>
            <w:proofErr w:type="gramEnd"/>
            <w:r w:rsidRPr="00075A9D">
              <w:rPr>
                <w:b/>
                <w:bCs/>
              </w:rPr>
              <w:t xml:space="preserve"> </w:t>
            </w:r>
            <w:proofErr w:type="gramStart"/>
            <w:r w:rsidRPr="00075A9D">
              <w:rPr>
                <w:b/>
                <w:bCs/>
              </w:rPr>
              <w:t>Ханты-Мансийском</w:t>
            </w:r>
            <w:proofErr w:type="gramEnd"/>
            <w:r w:rsidRPr="00075A9D">
              <w:rPr>
                <w:b/>
                <w:bCs/>
              </w:rPr>
              <w:t xml:space="preserve"> автономном округе – Югре в 2016 – 2020 годах"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670,00000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670,00000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28.1.1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670,00000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670,00000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Администрация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670,00000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670,00000</w:t>
            </w:r>
          </w:p>
        </w:tc>
      </w:tr>
      <w:tr w:rsidR="00012AD9" w:rsidRPr="00075A9D" w:rsidTr="00012AD9">
        <w:trPr>
          <w:trHeight w:val="111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29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30 619,20000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30 619,20000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29.1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30 619,20000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30 619,20000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29.1.1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"Дети Югры"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30 619,20000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30 619,20000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Администрация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30 619,20000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30 619,20000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30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14 712,20000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14 712,20000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30.1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14 712,20000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14 712,20000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30.1.1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"Дети Югры"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14 712,20000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14 712,20000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Администрация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14 712,20000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14 712,20000</w:t>
            </w:r>
          </w:p>
        </w:tc>
      </w:tr>
      <w:tr w:rsidR="00012AD9" w:rsidRPr="00075A9D" w:rsidTr="00012AD9">
        <w:trPr>
          <w:trHeight w:val="111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31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9 575,90000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9 575,90000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9 575,90000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9 575,90000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31.1.1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Подпрограмма "Преодоление </w:t>
            </w:r>
            <w:proofErr w:type="gramStart"/>
            <w:r w:rsidRPr="00075A9D">
              <w:rPr>
                <w:b/>
                <w:bCs/>
              </w:rPr>
              <w:t>социальной</w:t>
            </w:r>
            <w:proofErr w:type="gramEnd"/>
            <w:r w:rsidRPr="00075A9D">
              <w:rPr>
                <w:b/>
                <w:bCs/>
              </w:rPr>
              <w:t xml:space="preserve"> </w:t>
            </w:r>
            <w:proofErr w:type="spellStart"/>
            <w:r w:rsidRPr="00075A9D">
              <w:rPr>
                <w:b/>
                <w:bCs/>
              </w:rPr>
              <w:t>исключенности</w:t>
            </w:r>
            <w:proofErr w:type="spellEnd"/>
            <w:r w:rsidRPr="00075A9D">
              <w:rPr>
                <w:b/>
                <w:bCs/>
              </w:rPr>
              <w:t>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9 575,90000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9 575,90000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Департамент имущественных отношений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9 575,90000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9 575,90000</w:t>
            </w:r>
          </w:p>
        </w:tc>
      </w:tr>
      <w:tr w:rsidR="00012AD9" w:rsidRPr="00075A9D" w:rsidTr="00012AD9">
        <w:trPr>
          <w:trHeight w:val="111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32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41 957,00000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41 957,00000</w:t>
            </w:r>
          </w:p>
        </w:tc>
      </w:tr>
      <w:tr w:rsidR="00012AD9" w:rsidRPr="00075A9D" w:rsidTr="00012AD9">
        <w:trPr>
          <w:trHeight w:val="131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32.1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Государственная программа "Развитие образования </w:t>
            </w:r>
            <w:proofErr w:type="gramStart"/>
            <w:r w:rsidRPr="00075A9D">
              <w:rPr>
                <w:b/>
                <w:bCs/>
              </w:rPr>
              <w:t>в</w:t>
            </w:r>
            <w:proofErr w:type="gramEnd"/>
            <w:r w:rsidRPr="00075A9D">
              <w:rPr>
                <w:b/>
                <w:bCs/>
              </w:rPr>
              <w:t xml:space="preserve"> </w:t>
            </w:r>
            <w:proofErr w:type="gramStart"/>
            <w:r w:rsidRPr="00075A9D">
              <w:rPr>
                <w:b/>
                <w:bCs/>
              </w:rPr>
              <w:t>Ханты-Мансийском</w:t>
            </w:r>
            <w:proofErr w:type="gramEnd"/>
            <w:r w:rsidRPr="00075A9D">
              <w:rPr>
                <w:b/>
                <w:bCs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41 957,00000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41 957,00000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32.1.1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41 957,00000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41 957,00000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Департамент образования и молодежной политики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41 957,00000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41 957,00000</w:t>
            </w:r>
          </w:p>
        </w:tc>
      </w:tr>
      <w:tr w:rsidR="00012AD9" w:rsidRPr="00075A9D" w:rsidTr="00012AD9">
        <w:trPr>
          <w:trHeight w:val="1392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33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075A9D">
              <w:rPr>
                <w:b/>
                <w:bCs/>
              </w:rPr>
              <w:t>осуществления</w:t>
            </w:r>
            <w:proofErr w:type="gramEnd"/>
            <w:r w:rsidRPr="00075A9D">
              <w:rPr>
                <w:b/>
                <w:bCs/>
              </w:rPr>
              <w:t xml:space="preserve"> переданных органам местного самоуправления муниципальных образований автономного </w:t>
            </w:r>
            <w:proofErr w:type="spellStart"/>
            <w:r w:rsidRPr="00075A9D">
              <w:rPr>
                <w:b/>
                <w:bCs/>
              </w:rPr>
              <w:lastRenderedPageBreak/>
              <w:t>окуга</w:t>
            </w:r>
            <w:proofErr w:type="spellEnd"/>
            <w:r w:rsidRPr="00075A9D">
              <w:rPr>
                <w:b/>
                <w:bCs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1 116 801,90000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1 116 801,90000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33.1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Государственная программа "Развитие образования </w:t>
            </w:r>
            <w:proofErr w:type="gramStart"/>
            <w:r w:rsidRPr="00075A9D">
              <w:rPr>
                <w:b/>
                <w:bCs/>
              </w:rPr>
              <w:t>в</w:t>
            </w:r>
            <w:proofErr w:type="gramEnd"/>
            <w:r w:rsidRPr="00075A9D">
              <w:rPr>
                <w:b/>
                <w:bCs/>
              </w:rPr>
              <w:t xml:space="preserve"> </w:t>
            </w:r>
            <w:proofErr w:type="gramStart"/>
            <w:r w:rsidRPr="00075A9D">
              <w:rPr>
                <w:b/>
                <w:bCs/>
              </w:rPr>
              <w:t>Ханты-Мансийском</w:t>
            </w:r>
            <w:proofErr w:type="gramEnd"/>
            <w:r w:rsidRPr="00075A9D">
              <w:rPr>
                <w:b/>
                <w:bCs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1 116 801,90000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1 116 801,90000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33.1.1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1 116 801,90000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1 116 801,90000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Департамент образования и молодежной политики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1 116 801,90000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1 116 801,90000</w:t>
            </w:r>
          </w:p>
        </w:tc>
      </w:tr>
      <w:tr w:rsidR="00012AD9" w:rsidRPr="00075A9D" w:rsidTr="00012AD9">
        <w:trPr>
          <w:trHeight w:val="1668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34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proofErr w:type="gramStart"/>
            <w:r w:rsidRPr="00075A9D">
              <w:rPr>
                <w:b/>
                <w:bCs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36 660,00000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36 660,00000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34.1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Государственная программа "Развитие образования </w:t>
            </w:r>
            <w:proofErr w:type="gramStart"/>
            <w:r w:rsidRPr="00075A9D">
              <w:rPr>
                <w:b/>
                <w:bCs/>
              </w:rPr>
              <w:t>в</w:t>
            </w:r>
            <w:proofErr w:type="gramEnd"/>
            <w:r w:rsidRPr="00075A9D">
              <w:rPr>
                <w:b/>
                <w:bCs/>
              </w:rPr>
              <w:t xml:space="preserve"> </w:t>
            </w:r>
            <w:proofErr w:type="gramStart"/>
            <w:r w:rsidRPr="00075A9D">
              <w:rPr>
                <w:b/>
                <w:bCs/>
              </w:rPr>
              <w:t>Ханты-Мансийском</w:t>
            </w:r>
            <w:proofErr w:type="gramEnd"/>
            <w:r w:rsidRPr="00075A9D">
              <w:rPr>
                <w:b/>
                <w:bCs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36 660,00000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36 660,00000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34.1.1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36 660,00000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36 660,00000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Департамент образования и молодежной политики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36 660,00000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36 660,00000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35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7 696,70000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7 696,70000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35.1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7 696,70000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7 696,70000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35.1.1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"Дети Югры"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7 696,70000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7 696,70000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Департамент образования и молодежной политики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7 696,70000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7 696,70000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36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69 124,00000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69 124,00000</w:t>
            </w:r>
          </w:p>
        </w:tc>
      </w:tr>
      <w:tr w:rsidR="00012AD9" w:rsidRPr="00075A9D" w:rsidTr="00012AD9">
        <w:trPr>
          <w:trHeight w:val="111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36.1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75A9D">
              <w:rPr>
                <w:b/>
                <w:bCs/>
              </w:rPr>
              <w:t>в</w:t>
            </w:r>
            <w:proofErr w:type="gramEnd"/>
            <w:r w:rsidRPr="00075A9D">
              <w:rPr>
                <w:b/>
                <w:bCs/>
              </w:rPr>
              <w:t xml:space="preserve"> </w:t>
            </w:r>
            <w:proofErr w:type="gramStart"/>
            <w:r w:rsidRPr="00075A9D">
              <w:rPr>
                <w:b/>
                <w:bCs/>
              </w:rPr>
              <w:t>Ханты-Мансийском</w:t>
            </w:r>
            <w:proofErr w:type="gramEnd"/>
            <w:r w:rsidRPr="00075A9D">
              <w:rPr>
                <w:b/>
                <w:bCs/>
              </w:rPr>
              <w:t xml:space="preserve"> автономном округе – Югре в 2016 – 2020 годах"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69 124,00000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69 124,00000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36.1.1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"Развитие прочего животноводства"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69 124,00000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69 124,00000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Администрация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69 124,00000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69 124,00000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37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075A9D">
              <w:rPr>
                <w:b/>
                <w:bCs/>
              </w:rPr>
              <w:t>рыбохозяйственного</w:t>
            </w:r>
            <w:proofErr w:type="spellEnd"/>
            <w:r w:rsidRPr="00075A9D">
              <w:rPr>
                <w:b/>
                <w:bCs/>
              </w:rPr>
              <w:t xml:space="preserve"> комплекса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4 391,00000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4 391,00000</w:t>
            </w:r>
          </w:p>
        </w:tc>
      </w:tr>
      <w:tr w:rsidR="00012AD9" w:rsidRPr="00075A9D" w:rsidTr="00012AD9">
        <w:trPr>
          <w:trHeight w:val="111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37.1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75A9D">
              <w:rPr>
                <w:b/>
                <w:bCs/>
              </w:rPr>
              <w:t>в</w:t>
            </w:r>
            <w:proofErr w:type="gramEnd"/>
            <w:r w:rsidRPr="00075A9D">
              <w:rPr>
                <w:b/>
                <w:bCs/>
              </w:rPr>
              <w:t xml:space="preserve"> </w:t>
            </w:r>
            <w:proofErr w:type="gramStart"/>
            <w:r w:rsidRPr="00075A9D">
              <w:rPr>
                <w:b/>
                <w:bCs/>
              </w:rPr>
              <w:t>Ханты-Мансийском</w:t>
            </w:r>
            <w:proofErr w:type="gramEnd"/>
            <w:r w:rsidRPr="00075A9D">
              <w:rPr>
                <w:b/>
                <w:bCs/>
              </w:rPr>
              <w:t xml:space="preserve"> автономном округе – Югре в 2016 – 2020 годах"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4 391,00000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4 391,00000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37.1.1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Подпрограмма "Повышение эффективности использования и развития ресурсного потенциала </w:t>
            </w:r>
            <w:proofErr w:type="spellStart"/>
            <w:r w:rsidRPr="00075A9D">
              <w:rPr>
                <w:b/>
                <w:bCs/>
              </w:rPr>
              <w:t>рыбохозяйственного</w:t>
            </w:r>
            <w:proofErr w:type="spellEnd"/>
            <w:r w:rsidRPr="00075A9D">
              <w:rPr>
                <w:b/>
                <w:bCs/>
              </w:rPr>
              <w:t xml:space="preserve"> комплекса"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4 391,00000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4 391,00000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lastRenderedPageBreak/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Администрация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4 391,00000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4 391,00000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38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1 542,00000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1 542,00000</w:t>
            </w:r>
          </w:p>
        </w:tc>
      </w:tr>
      <w:tr w:rsidR="00012AD9" w:rsidRPr="00075A9D" w:rsidTr="00012AD9">
        <w:trPr>
          <w:trHeight w:val="111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38.1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75A9D">
              <w:rPr>
                <w:b/>
                <w:bCs/>
              </w:rPr>
              <w:t>в</w:t>
            </w:r>
            <w:proofErr w:type="gramEnd"/>
            <w:r w:rsidRPr="00075A9D">
              <w:rPr>
                <w:b/>
                <w:bCs/>
              </w:rPr>
              <w:t xml:space="preserve"> </w:t>
            </w:r>
            <w:proofErr w:type="gramStart"/>
            <w:r w:rsidRPr="00075A9D">
              <w:rPr>
                <w:b/>
                <w:bCs/>
              </w:rPr>
              <w:t>Ханты-Мансийском</w:t>
            </w:r>
            <w:proofErr w:type="gramEnd"/>
            <w:r w:rsidRPr="00075A9D">
              <w:rPr>
                <w:b/>
                <w:bCs/>
              </w:rPr>
              <w:t xml:space="preserve"> автономном округе – Югре в 2016 – 2020 годах"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1 542,00000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1 542,00000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38.1.1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1 542,00000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1 542,00000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Администрация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1 542,00000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1 542,00000</w:t>
            </w:r>
          </w:p>
        </w:tc>
      </w:tr>
      <w:tr w:rsidR="00012AD9" w:rsidRPr="00075A9D" w:rsidTr="00012AD9">
        <w:trPr>
          <w:trHeight w:val="111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39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1 769,00000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1 769,00000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39.1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Государственная программа "Развитие образования </w:t>
            </w:r>
            <w:proofErr w:type="gramStart"/>
            <w:r w:rsidRPr="00075A9D">
              <w:rPr>
                <w:b/>
                <w:bCs/>
              </w:rPr>
              <w:t>в</w:t>
            </w:r>
            <w:proofErr w:type="gramEnd"/>
            <w:r w:rsidRPr="00075A9D">
              <w:rPr>
                <w:b/>
                <w:bCs/>
              </w:rPr>
              <w:t xml:space="preserve"> </w:t>
            </w:r>
            <w:proofErr w:type="gramStart"/>
            <w:r w:rsidRPr="00075A9D">
              <w:rPr>
                <w:b/>
                <w:bCs/>
              </w:rPr>
              <w:t>Ханты-Мансийском</w:t>
            </w:r>
            <w:proofErr w:type="gramEnd"/>
            <w:r w:rsidRPr="00075A9D">
              <w:rPr>
                <w:b/>
                <w:bCs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1 769,00000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1 769,00000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39.1.1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1 769,00000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1 769,00000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Департамент образования и молодежной политики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1 769,00000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1 769,00000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40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75 908,10000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75 908,10000</w:t>
            </w:r>
          </w:p>
        </w:tc>
      </w:tr>
      <w:tr w:rsidR="00012AD9" w:rsidRPr="00075A9D" w:rsidTr="00012AD9">
        <w:trPr>
          <w:trHeight w:val="1392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40.1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75 908,10000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75 908,10000</w:t>
            </w:r>
          </w:p>
        </w:tc>
      </w:tr>
      <w:tr w:rsidR="00012AD9" w:rsidRPr="00075A9D" w:rsidTr="00012AD9">
        <w:trPr>
          <w:trHeight w:val="111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40.1.1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75 908,10000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75 908,10000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Пойковский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44 327,20000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44 327,20000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Салым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12 498,40000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12 498,40000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Куть-Ях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3 526,40000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3 526,40000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Усть-Юган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3 029,00000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3 029,00000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Лемпино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720,10000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720,10000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Каркатеевы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3 005,30000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3 005,30000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>Сентябрьский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2 646,10000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2 646,10000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Сингапай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6 155,60000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6 155,60000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3 045,70000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3 045,70000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 Государственная программа "Содействие занятости населения </w:t>
            </w:r>
            <w:proofErr w:type="gramStart"/>
            <w:r w:rsidRPr="00075A9D">
              <w:rPr>
                <w:b/>
                <w:bCs/>
              </w:rPr>
              <w:t>в</w:t>
            </w:r>
            <w:proofErr w:type="gramEnd"/>
            <w:r w:rsidRPr="00075A9D">
              <w:rPr>
                <w:b/>
                <w:bCs/>
              </w:rPr>
              <w:t xml:space="preserve"> </w:t>
            </w:r>
            <w:proofErr w:type="gramStart"/>
            <w:r w:rsidRPr="00075A9D">
              <w:rPr>
                <w:b/>
                <w:bCs/>
              </w:rPr>
              <w:t>Ханты-Мансийском</w:t>
            </w:r>
            <w:proofErr w:type="gramEnd"/>
            <w:r w:rsidRPr="00075A9D">
              <w:rPr>
                <w:b/>
                <w:bCs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3 045,70000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3 045,70000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41.1.1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Подпрограмма "Улучшение условий и охраны труда </w:t>
            </w:r>
            <w:proofErr w:type="gramStart"/>
            <w:r w:rsidRPr="00075A9D">
              <w:rPr>
                <w:b/>
                <w:bCs/>
              </w:rPr>
              <w:t>в</w:t>
            </w:r>
            <w:proofErr w:type="gramEnd"/>
            <w:r w:rsidRPr="00075A9D">
              <w:rPr>
                <w:b/>
                <w:bCs/>
              </w:rPr>
              <w:t xml:space="preserve"> </w:t>
            </w:r>
            <w:proofErr w:type="gramStart"/>
            <w:r w:rsidRPr="00075A9D">
              <w:rPr>
                <w:b/>
                <w:bCs/>
              </w:rPr>
              <w:t>Ханты-Мансийском</w:t>
            </w:r>
            <w:proofErr w:type="gramEnd"/>
            <w:r w:rsidRPr="00075A9D">
              <w:rPr>
                <w:b/>
                <w:bCs/>
              </w:rPr>
              <w:t xml:space="preserve"> автономном округе - Югре"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3 045,70000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3 045,70000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Администрация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3 045,70000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3 045,70000</w:t>
            </w:r>
          </w:p>
        </w:tc>
      </w:tr>
      <w:tr w:rsidR="00012AD9" w:rsidRPr="00075A9D" w:rsidTr="00012AD9">
        <w:trPr>
          <w:trHeight w:val="194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42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788,00000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788,00000</w:t>
            </w:r>
          </w:p>
        </w:tc>
      </w:tr>
      <w:tr w:rsidR="00012AD9" w:rsidRPr="00075A9D" w:rsidTr="00012AD9">
        <w:trPr>
          <w:trHeight w:val="111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42.1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075A9D">
              <w:rPr>
                <w:b/>
                <w:bCs/>
              </w:rPr>
              <w:t>в</w:t>
            </w:r>
            <w:proofErr w:type="gramEnd"/>
            <w:r w:rsidRPr="00075A9D">
              <w:rPr>
                <w:b/>
                <w:bCs/>
              </w:rPr>
              <w:t xml:space="preserve"> </w:t>
            </w:r>
            <w:proofErr w:type="gramStart"/>
            <w:r w:rsidRPr="00075A9D">
              <w:rPr>
                <w:b/>
                <w:bCs/>
              </w:rPr>
              <w:t>Ханты-Мансийском</w:t>
            </w:r>
            <w:proofErr w:type="gramEnd"/>
            <w:r w:rsidRPr="00075A9D">
              <w:rPr>
                <w:b/>
                <w:bCs/>
              </w:rPr>
              <w:t xml:space="preserve"> автономном округе – Югре на 2016 –2020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788,00000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788,00000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42.1.1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788,00000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788,00000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Департамент строительства и жилищно-коммунального комплекса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788,00000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788,00000</w:t>
            </w:r>
          </w:p>
        </w:tc>
      </w:tr>
      <w:tr w:rsidR="00012AD9" w:rsidRPr="00075A9D" w:rsidTr="00012AD9">
        <w:trPr>
          <w:trHeight w:val="111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43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116,20000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116,20000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43.1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116,20000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116,20000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43.1.1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Подпрограмма "Преодоление </w:t>
            </w:r>
            <w:proofErr w:type="gramStart"/>
            <w:r w:rsidRPr="00075A9D">
              <w:rPr>
                <w:b/>
                <w:bCs/>
              </w:rPr>
              <w:t>социальной</w:t>
            </w:r>
            <w:proofErr w:type="gramEnd"/>
            <w:r w:rsidRPr="00075A9D">
              <w:rPr>
                <w:b/>
                <w:bCs/>
              </w:rPr>
              <w:t xml:space="preserve"> </w:t>
            </w:r>
            <w:proofErr w:type="spellStart"/>
            <w:r w:rsidRPr="00075A9D">
              <w:rPr>
                <w:b/>
                <w:bCs/>
              </w:rPr>
              <w:lastRenderedPageBreak/>
              <w:t>исключенности</w:t>
            </w:r>
            <w:proofErr w:type="spellEnd"/>
            <w:r w:rsidRPr="00075A9D">
              <w:rPr>
                <w:b/>
                <w:bCs/>
              </w:rPr>
              <w:t>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116,20000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116,20000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lastRenderedPageBreak/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Администрация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116,20000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116,20000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44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394,00000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394,00000</w:t>
            </w:r>
          </w:p>
        </w:tc>
      </w:tr>
      <w:tr w:rsidR="00012AD9" w:rsidRPr="00075A9D" w:rsidTr="00012AD9">
        <w:trPr>
          <w:trHeight w:val="111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44.1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75A9D">
              <w:rPr>
                <w:b/>
                <w:bCs/>
              </w:rPr>
              <w:t>в</w:t>
            </w:r>
            <w:proofErr w:type="gramEnd"/>
            <w:r w:rsidRPr="00075A9D">
              <w:rPr>
                <w:b/>
                <w:bCs/>
              </w:rPr>
              <w:t xml:space="preserve"> </w:t>
            </w:r>
            <w:proofErr w:type="gramStart"/>
            <w:r w:rsidRPr="00075A9D">
              <w:rPr>
                <w:b/>
                <w:bCs/>
              </w:rPr>
              <w:t>Ханты-Мансийском</w:t>
            </w:r>
            <w:proofErr w:type="gramEnd"/>
            <w:r w:rsidRPr="00075A9D">
              <w:rPr>
                <w:b/>
                <w:bCs/>
              </w:rPr>
              <w:t xml:space="preserve"> автономном округе – Югре в 2016 – 2020 годах"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394,00000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394,00000</w:t>
            </w:r>
          </w:p>
        </w:tc>
      </w:tr>
      <w:tr w:rsidR="00012AD9" w:rsidRPr="00075A9D" w:rsidTr="00012AD9">
        <w:trPr>
          <w:trHeight w:val="111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44.1.1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075A9D">
              <w:rPr>
                <w:b/>
                <w:bCs/>
              </w:rPr>
              <w:t>в</w:t>
            </w:r>
            <w:proofErr w:type="gramEnd"/>
            <w:r w:rsidRPr="00075A9D">
              <w:rPr>
                <w:b/>
                <w:bCs/>
              </w:rPr>
              <w:t xml:space="preserve"> </w:t>
            </w:r>
            <w:proofErr w:type="gramStart"/>
            <w:r w:rsidRPr="00075A9D">
              <w:rPr>
                <w:b/>
                <w:bCs/>
              </w:rPr>
              <w:t>Ханты-Мансийском</w:t>
            </w:r>
            <w:proofErr w:type="gramEnd"/>
            <w:r w:rsidRPr="00075A9D">
              <w:rPr>
                <w:b/>
                <w:bCs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394,00000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394,00000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Департамент строительства и жилищно-коммунального комплекса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394,00000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394,00000</w:t>
            </w:r>
          </w:p>
        </w:tc>
      </w:tr>
      <w:tr w:rsidR="00012AD9" w:rsidRPr="00075A9D" w:rsidTr="00012AD9">
        <w:trPr>
          <w:trHeight w:val="222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45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</w:t>
            </w:r>
            <w:r w:rsidRPr="00075A9D">
              <w:rPr>
                <w:b/>
                <w:bCs/>
              </w:rPr>
              <w:lastRenderedPageBreak/>
              <w:t>определенных федеральным законодательством"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28,50000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28,50000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45.1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28,50000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28,50000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45.1.1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28,50000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28,50000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Департамент имущественных отношений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28,50000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28,50000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46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075A9D">
              <w:rPr>
                <w:b/>
                <w:bCs/>
              </w:rPr>
              <w:t>в</w:t>
            </w:r>
            <w:proofErr w:type="gramEnd"/>
            <w:r w:rsidRPr="00075A9D">
              <w:rPr>
                <w:b/>
                <w:bCs/>
              </w:rPr>
              <w:t xml:space="preserve"> </w:t>
            </w:r>
            <w:proofErr w:type="gramStart"/>
            <w:r w:rsidRPr="00075A9D">
              <w:rPr>
                <w:b/>
                <w:bCs/>
              </w:rPr>
              <w:t>Ханты-Мансийском</w:t>
            </w:r>
            <w:proofErr w:type="gramEnd"/>
            <w:r w:rsidRPr="00075A9D">
              <w:rPr>
                <w:b/>
                <w:bCs/>
              </w:rPr>
              <w:t xml:space="preserve"> автономном округе-Югре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8 313,10000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8 313,10000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46.1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Государственная программа "Развитие здравоохранения на 2016-2020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8 313,10000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8 313,10000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46.1.1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8 313,10000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8 313,10000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Департамент строительства и жилищно-коммунального комплекса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8 313,10000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8 313,10000</w:t>
            </w:r>
          </w:p>
        </w:tc>
      </w:tr>
      <w:tr w:rsidR="00012AD9" w:rsidRPr="00075A9D" w:rsidTr="00012AD9">
        <w:trPr>
          <w:trHeight w:val="111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47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Субвенции на осуществление отдельных полномочий Ханты-Мансийского автономного округа-Югры по организации деятельности </w:t>
            </w:r>
            <w:r w:rsidRPr="00075A9D">
              <w:rPr>
                <w:b/>
                <w:bCs/>
              </w:rPr>
              <w:lastRenderedPageBreak/>
              <w:t>по обращению с твердыми коммунальными отходами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36,10000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36,10000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47.1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Государственная программа "Обеспечение экологической безопасности Ханты-Мансийского автономного округа-Югры на 2016-2020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36,10000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36,10000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47.1.1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075A9D">
              <w:rPr>
                <w:b/>
                <w:bCs/>
              </w:rPr>
              <w:t>в</w:t>
            </w:r>
            <w:proofErr w:type="gramEnd"/>
            <w:r w:rsidRPr="00075A9D">
              <w:rPr>
                <w:b/>
                <w:bCs/>
              </w:rPr>
              <w:t xml:space="preserve"> </w:t>
            </w:r>
            <w:proofErr w:type="gramStart"/>
            <w:r w:rsidRPr="00075A9D">
              <w:rPr>
                <w:b/>
                <w:bCs/>
              </w:rPr>
              <w:t>Ханты-Мансийском</w:t>
            </w:r>
            <w:proofErr w:type="gramEnd"/>
            <w:r w:rsidRPr="00075A9D">
              <w:rPr>
                <w:b/>
                <w:bCs/>
              </w:rPr>
              <w:t xml:space="preserve"> автономном округе-Югре"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36,10000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36,10000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Департамент строительства и жилищно-коммунального комплекса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36,10000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36,10000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48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Иные виды межбюджетных трансфертов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590,70000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590,70000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49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590,70000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590,70000</w:t>
            </w:r>
          </w:p>
        </w:tc>
      </w:tr>
      <w:tr w:rsidR="00012AD9" w:rsidRPr="00075A9D" w:rsidTr="00012AD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49.1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 Государственная программа "Содействие занятости населения </w:t>
            </w:r>
            <w:proofErr w:type="gramStart"/>
            <w:r w:rsidRPr="00075A9D">
              <w:rPr>
                <w:b/>
                <w:bCs/>
              </w:rPr>
              <w:t>в</w:t>
            </w:r>
            <w:proofErr w:type="gramEnd"/>
            <w:r w:rsidRPr="00075A9D">
              <w:rPr>
                <w:b/>
                <w:bCs/>
              </w:rPr>
              <w:t xml:space="preserve"> </w:t>
            </w:r>
            <w:proofErr w:type="gramStart"/>
            <w:r w:rsidRPr="00075A9D">
              <w:rPr>
                <w:b/>
                <w:bCs/>
              </w:rPr>
              <w:t>Ханты-Мансийском</w:t>
            </w:r>
            <w:proofErr w:type="gramEnd"/>
            <w:r w:rsidRPr="00075A9D">
              <w:rPr>
                <w:b/>
                <w:bCs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590,70000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590,70000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49.1.1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Подпрограмма "Содействие трудоустройству граждан"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590,70000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590,70000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 xml:space="preserve">Департамент образования и молодежной политики </w:t>
            </w:r>
            <w:proofErr w:type="spellStart"/>
            <w:r w:rsidRPr="00075A9D">
              <w:t>Нефтеюганского</w:t>
            </w:r>
            <w:proofErr w:type="spellEnd"/>
            <w:r w:rsidRPr="00075A9D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590,70000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590,70000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50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Дотации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40 387,20000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40 387,20000</w:t>
            </w:r>
          </w:p>
        </w:tc>
      </w:tr>
      <w:tr w:rsidR="00012AD9" w:rsidRPr="00075A9D" w:rsidTr="00012AD9">
        <w:trPr>
          <w:trHeight w:val="222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51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 xml:space="preserve">Дотации на обеспечение сбалансированности местных бюджетов в рамках подпрограммы "Поддержание устойчивого исполнения бюджетов муниципальных образований Ханты-Мансийского автономного округа - Югры" государственной программы "Создание условий для эффективного и ответственного </w:t>
            </w:r>
            <w:r w:rsidRPr="00075A9D">
              <w:rPr>
                <w:b/>
                <w:bCs/>
              </w:rPr>
              <w:lastRenderedPageBreak/>
              <w:t>управления муниципальными финансами, повышения устойчивости местных бюджетов Ханты-Мансийского автономного округа - Югры на 2016-2020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40 387,20000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40 387,20000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lastRenderedPageBreak/>
              <w:t>52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Непрограммные расходы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3 971,40000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3 971,40000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</w:tr>
      <w:tr w:rsidR="00012AD9" w:rsidRPr="00075A9D" w:rsidTr="00012AD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53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3 971,40000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3 971,40000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0,00000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Пойковский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2 265,80000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2 265,80000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Салым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378,20000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378,20000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Куть-Ях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378,20000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378,20000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Усть-Юган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378,20000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378,20000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Лемпино</w:t>
            </w:r>
            <w:bookmarkStart w:id="0" w:name="_GoBack"/>
            <w:bookmarkEnd w:id="0"/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44,50000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44,50000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Каркатеевы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68,30000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68,30000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r w:rsidRPr="00075A9D">
              <w:t>Сентябрьский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80,00000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80,00000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</w:tr>
      <w:tr w:rsidR="00012AD9" w:rsidRPr="00075A9D" w:rsidTr="00012AD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AD9" w:rsidRPr="00075A9D" w:rsidRDefault="00012AD9" w:rsidP="00220999">
            <w:proofErr w:type="spellStart"/>
            <w:r w:rsidRPr="00075A9D">
              <w:t>Сингапай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378,20000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378,20000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</w:pPr>
            <w:r w:rsidRPr="00075A9D">
              <w:t>0,00000</w:t>
            </w:r>
          </w:p>
        </w:tc>
      </w:tr>
      <w:tr w:rsidR="00012AD9" w:rsidRPr="00075A9D" w:rsidTr="00012AD9">
        <w:trPr>
          <w:trHeight w:val="34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D9" w:rsidRPr="00075A9D" w:rsidRDefault="00012AD9" w:rsidP="00220999">
            <w:pPr>
              <w:rPr>
                <w:b/>
                <w:bCs/>
              </w:rPr>
            </w:pPr>
            <w:r w:rsidRPr="00075A9D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2 016 149,35467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17 180,40000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AD9" w:rsidRPr="00075A9D" w:rsidRDefault="00012AD9" w:rsidP="00220999">
            <w:pPr>
              <w:jc w:val="center"/>
              <w:rPr>
                <w:b/>
                <w:bCs/>
              </w:rPr>
            </w:pPr>
            <w:r w:rsidRPr="00075A9D">
              <w:rPr>
                <w:b/>
                <w:bCs/>
              </w:rPr>
              <w:t>1 998 968,95467</w:t>
            </w:r>
          </w:p>
        </w:tc>
      </w:tr>
    </w:tbl>
    <w:p w:rsidR="00012AD9" w:rsidRDefault="00012AD9" w:rsidP="00012AD9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012AD9" w:rsidRDefault="00012AD9" w:rsidP="00012AD9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012AD9" w:rsidRDefault="00012AD9" w:rsidP="00012AD9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012AD9" w:rsidRDefault="00012AD9" w:rsidP="00012AD9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012AD9" w:rsidRDefault="00012AD9" w:rsidP="00012AD9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012AD9" w:rsidRDefault="00012AD9" w:rsidP="00012AD9">
      <w:pPr>
        <w:tabs>
          <w:tab w:val="left" w:pos="10605"/>
        </w:tabs>
        <w:ind w:left="10915"/>
        <w:jc w:val="center"/>
        <w:rPr>
          <w:sz w:val="26"/>
          <w:szCs w:val="26"/>
        </w:rPr>
      </w:pPr>
    </w:p>
    <w:p w:rsidR="00731C5C" w:rsidRDefault="00012AD9"/>
    <w:sectPr w:rsidR="0073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AD9"/>
    <w:rsid w:val="00012AD9"/>
    <w:rsid w:val="00700E8C"/>
    <w:rsid w:val="009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012AD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012AD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4779</Words>
  <Characters>27245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2017-09-21T09:27:00Z</dcterms:created>
  <dcterms:modified xsi:type="dcterms:W3CDTF">2017-09-21T09:27:00Z</dcterms:modified>
</cp:coreProperties>
</file>