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40" w:type="dxa"/>
        <w:tblInd w:w="93" w:type="dxa"/>
        <w:tblLook w:val="04A0" w:firstRow="1" w:lastRow="0" w:firstColumn="1" w:lastColumn="0" w:noHBand="0" w:noVBand="1"/>
      </w:tblPr>
      <w:tblGrid>
        <w:gridCol w:w="960"/>
        <w:gridCol w:w="8080"/>
      </w:tblGrid>
      <w:tr w:rsidR="00077F51" w:rsidRPr="002C4A54" w:rsidTr="00077F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F51" w:rsidRPr="002C4A54" w:rsidRDefault="00077F51" w:rsidP="0007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430" w:rsidRPr="00D55430" w:rsidRDefault="00D55430" w:rsidP="00D55430">
            <w:pPr>
              <w:spacing w:after="0" w:line="240" w:lineRule="auto"/>
              <w:ind w:left="462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430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8.1</w:t>
            </w:r>
            <w:r w:rsidRPr="00D55430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</w:t>
            </w:r>
            <w:r w:rsidRPr="00D55430">
              <w:rPr>
                <w:rFonts w:ascii="Times New Roman" w:eastAsia="Times New Roman" w:hAnsi="Times New Roman" w:cs="Times New Roman"/>
                <w:lang w:eastAsia="ru-RU"/>
              </w:rPr>
              <w:br/>
              <w:t>Думы Нефтеюганского района</w:t>
            </w:r>
            <w:r w:rsidRPr="00D55430">
              <w:rPr>
                <w:rFonts w:ascii="Times New Roman" w:eastAsia="Times New Roman" w:hAnsi="Times New Roman" w:cs="Times New Roman"/>
                <w:lang w:eastAsia="ru-RU"/>
              </w:rPr>
              <w:br/>
              <w:t>от "</w:t>
            </w:r>
            <w:r w:rsidRPr="00D5543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16 </w:t>
            </w:r>
            <w:r w:rsidRPr="00D55430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Pr="00D5543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ноября </w:t>
            </w:r>
            <w:r w:rsidRPr="00D55430">
              <w:rPr>
                <w:rFonts w:ascii="Times New Roman" w:eastAsia="Times New Roman" w:hAnsi="Times New Roman" w:cs="Times New Roman"/>
                <w:lang w:eastAsia="ru-RU"/>
              </w:rPr>
              <w:t xml:space="preserve"> 2016 г.</w:t>
            </w:r>
          </w:p>
          <w:p w:rsidR="00D55430" w:rsidRPr="00D55430" w:rsidRDefault="00D55430" w:rsidP="00D55430">
            <w:pPr>
              <w:ind w:left="4624"/>
              <w:jc w:val="center"/>
              <w:rPr>
                <w:rFonts w:ascii="Calibri" w:eastAsia="Calibri" w:hAnsi="Calibri" w:cs="Times New Roman"/>
              </w:rPr>
            </w:pPr>
            <w:r w:rsidRPr="00D55430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D5543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38  </w:t>
            </w:r>
            <w:r w:rsidRPr="00D55430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>.</w:t>
            </w:r>
          </w:p>
          <w:p w:rsidR="00077F51" w:rsidRPr="002C4A54" w:rsidRDefault="00077F51" w:rsidP="00077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77F51" w:rsidRPr="002C4A54" w:rsidTr="00077F51">
        <w:trPr>
          <w:trHeight w:val="585"/>
        </w:trPr>
        <w:tc>
          <w:tcPr>
            <w:tcW w:w="9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F51" w:rsidRPr="00D55430" w:rsidRDefault="00077F51" w:rsidP="0007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543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Перечень главных распорядителей средств бюджета  в составе ведомственной структуры расходов бюджета Нефтеюганского района</w:t>
            </w:r>
          </w:p>
        </w:tc>
      </w:tr>
      <w:tr w:rsidR="00077F51" w:rsidRPr="002C4A54" w:rsidTr="00077F51">
        <w:trPr>
          <w:trHeight w:val="1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F51" w:rsidRPr="002C4A54" w:rsidRDefault="00077F51" w:rsidP="00077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F51" w:rsidRPr="002C4A54" w:rsidRDefault="00077F51" w:rsidP="0007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77F51" w:rsidRPr="002C4A54" w:rsidTr="00077F51">
        <w:trPr>
          <w:trHeight w:val="1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F51" w:rsidRPr="002C4A54" w:rsidRDefault="00077F51" w:rsidP="00077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F51" w:rsidRPr="002C4A54" w:rsidRDefault="00077F51" w:rsidP="00077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77F51" w:rsidRPr="002C4A54" w:rsidTr="00077F51">
        <w:trPr>
          <w:trHeight w:val="276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F51" w:rsidRPr="002840E3" w:rsidRDefault="00077F51" w:rsidP="0007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 w:colFirst="0" w:colLast="1"/>
            <w:r w:rsidRPr="002840E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2840E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2840E3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F51" w:rsidRPr="002840E3" w:rsidRDefault="00077F51" w:rsidP="0007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40E3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</w:tr>
      <w:tr w:rsidR="00077F51" w:rsidRPr="002C4A54" w:rsidTr="00077F51">
        <w:trPr>
          <w:trHeight w:val="276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F51" w:rsidRPr="002840E3" w:rsidRDefault="00077F51" w:rsidP="00077F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F51" w:rsidRPr="002840E3" w:rsidRDefault="00077F51" w:rsidP="00077F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77F51" w:rsidRPr="002C4A54" w:rsidTr="00077F51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F51" w:rsidRPr="002840E3" w:rsidRDefault="00077F51" w:rsidP="0007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40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F51" w:rsidRPr="002840E3" w:rsidRDefault="00077F51" w:rsidP="0007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40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77F51" w:rsidRPr="002C4A54" w:rsidTr="00077F51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F51" w:rsidRPr="002840E3" w:rsidRDefault="00077F51" w:rsidP="0007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40E3">
              <w:rPr>
                <w:rFonts w:ascii="Times New Roman" w:eastAsia="Times New Roman" w:hAnsi="Times New Roman" w:cs="Times New Roman"/>
                <w:lang w:eastAsia="ru-RU"/>
              </w:rPr>
              <w:t>0001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F51" w:rsidRPr="002840E3" w:rsidRDefault="00077F51" w:rsidP="00077F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40E3">
              <w:rPr>
                <w:rFonts w:ascii="Times New Roman" w:eastAsia="Times New Roman" w:hAnsi="Times New Roman" w:cs="Times New Roman"/>
                <w:lang w:eastAsia="ru-RU"/>
              </w:rPr>
              <w:t>Дума Нефтеюганского района</w:t>
            </w:r>
          </w:p>
        </w:tc>
      </w:tr>
      <w:tr w:rsidR="00077F51" w:rsidRPr="002C4A54" w:rsidTr="00077F51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F51" w:rsidRPr="002840E3" w:rsidRDefault="00077F51" w:rsidP="0007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40E3">
              <w:rPr>
                <w:rFonts w:ascii="Times New Roman" w:eastAsia="Times New Roman" w:hAnsi="Times New Roman" w:cs="Times New Roman"/>
                <w:lang w:eastAsia="ru-RU"/>
              </w:rPr>
              <w:t>0002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F51" w:rsidRPr="002840E3" w:rsidRDefault="00077F51" w:rsidP="00077F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40E3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</w:tr>
      <w:tr w:rsidR="00077F51" w:rsidRPr="002C4A54" w:rsidTr="00077F51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F51" w:rsidRPr="002840E3" w:rsidRDefault="00077F51" w:rsidP="0007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40E3">
              <w:rPr>
                <w:rFonts w:ascii="Times New Roman" w:eastAsia="Times New Roman" w:hAnsi="Times New Roman" w:cs="Times New Roman"/>
                <w:lang w:eastAsia="ru-RU"/>
              </w:rPr>
              <w:t>0003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F51" w:rsidRPr="002840E3" w:rsidRDefault="00077F51" w:rsidP="00077F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40E3">
              <w:rPr>
                <w:rFonts w:ascii="Times New Roman" w:eastAsia="Times New Roman" w:hAnsi="Times New Roman" w:cs="Times New Roman"/>
                <w:lang w:eastAsia="ru-RU"/>
              </w:rPr>
              <w:t>Департамент финансов Нефтеюганского района</w:t>
            </w:r>
          </w:p>
        </w:tc>
      </w:tr>
      <w:tr w:rsidR="00077F51" w:rsidRPr="002C4A54" w:rsidTr="00077F51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F51" w:rsidRPr="002840E3" w:rsidRDefault="00077F51" w:rsidP="0007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40E3">
              <w:rPr>
                <w:rFonts w:ascii="Times New Roman" w:eastAsia="Times New Roman" w:hAnsi="Times New Roman" w:cs="Times New Roman"/>
                <w:lang w:eastAsia="ru-RU"/>
              </w:rPr>
              <w:t>0004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F51" w:rsidRPr="002840E3" w:rsidRDefault="00077F51" w:rsidP="00077F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40E3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</w:tr>
      <w:tr w:rsidR="00077F51" w:rsidRPr="002C4A54" w:rsidTr="00077F51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F51" w:rsidRPr="002840E3" w:rsidRDefault="00077F51" w:rsidP="0007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40E3">
              <w:rPr>
                <w:rFonts w:ascii="Times New Roman" w:eastAsia="Times New Roman" w:hAnsi="Times New Roman" w:cs="Times New Roman"/>
                <w:lang w:eastAsia="ru-RU"/>
              </w:rPr>
              <w:t>0005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F51" w:rsidRPr="002840E3" w:rsidRDefault="00077F51" w:rsidP="00077F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40E3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</w:tr>
      <w:tr w:rsidR="00077F51" w:rsidRPr="002C4A54" w:rsidTr="00077F51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F51" w:rsidRPr="002840E3" w:rsidRDefault="00077F51" w:rsidP="0007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40E3">
              <w:rPr>
                <w:rFonts w:ascii="Times New Roman" w:eastAsia="Times New Roman" w:hAnsi="Times New Roman" w:cs="Times New Roman"/>
                <w:lang w:eastAsia="ru-RU"/>
              </w:rPr>
              <w:t>0006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F51" w:rsidRPr="002840E3" w:rsidRDefault="00077F51" w:rsidP="00077F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40E3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</w:tr>
      <w:tr w:rsidR="00077F51" w:rsidRPr="002C4A54" w:rsidTr="00077F51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F51" w:rsidRPr="002840E3" w:rsidRDefault="00077F51" w:rsidP="0007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40E3">
              <w:rPr>
                <w:rFonts w:ascii="Times New Roman" w:eastAsia="Times New Roman" w:hAnsi="Times New Roman" w:cs="Times New Roman"/>
                <w:lang w:eastAsia="ru-RU"/>
              </w:rPr>
              <w:t>0007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F51" w:rsidRPr="002840E3" w:rsidRDefault="00077F51" w:rsidP="00077F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40E3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bookmarkEnd w:id="0"/>
    </w:tbl>
    <w:p w:rsidR="00A34476" w:rsidRPr="002C4A54" w:rsidRDefault="00A34476">
      <w:pPr>
        <w:rPr>
          <w:rFonts w:ascii="Times New Roman" w:hAnsi="Times New Roman" w:cs="Times New Roman"/>
          <w:sz w:val="16"/>
          <w:szCs w:val="16"/>
        </w:rPr>
      </w:pPr>
    </w:p>
    <w:sectPr w:rsidR="00A34476" w:rsidRPr="002C4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F51"/>
    <w:rsid w:val="00077F51"/>
    <w:rsid w:val="002840E3"/>
    <w:rsid w:val="002C4A54"/>
    <w:rsid w:val="00A34476"/>
    <w:rsid w:val="00D5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Белякова Елена Валерьевна</cp:lastModifiedBy>
  <cp:revision>5</cp:revision>
  <cp:lastPrinted>2016-11-08T05:11:00Z</cp:lastPrinted>
  <dcterms:created xsi:type="dcterms:W3CDTF">2016-11-01T06:40:00Z</dcterms:created>
  <dcterms:modified xsi:type="dcterms:W3CDTF">2016-11-14T09:18:00Z</dcterms:modified>
</cp:coreProperties>
</file>