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ACC" w:rsidRPr="0013010A" w:rsidRDefault="00DB1ACC" w:rsidP="00DB1ACC">
      <w:pPr>
        <w:spacing w:after="0" w:line="240" w:lineRule="auto"/>
        <w:ind w:left="5954"/>
        <w:jc w:val="center"/>
        <w:rPr>
          <w:rFonts w:ascii="Times New Roman" w:hAnsi="Times New Roman" w:cs="Times New Roman"/>
        </w:rPr>
      </w:pPr>
      <w:r w:rsidRPr="0013010A">
        <w:rPr>
          <w:rFonts w:ascii="Times New Roman" w:hAnsi="Times New Roman" w:cs="Times New Roman"/>
        </w:rPr>
        <w:t xml:space="preserve">Приложение </w:t>
      </w:r>
      <w:r w:rsidR="00011E1D" w:rsidRPr="0013010A">
        <w:rPr>
          <w:rFonts w:ascii="Times New Roman" w:hAnsi="Times New Roman" w:cs="Times New Roman"/>
        </w:rPr>
        <w:t>12</w:t>
      </w:r>
      <w:r w:rsidRPr="0013010A">
        <w:rPr>
          <w:rFonts w:ascii="Times New Roman" w:hAnsi="Times New Roman" w:cs="Times New Roman"/>
        </w:rPr>
        <w:t xml:space="preserve"> к решению</w:t>
      </w:r>
      <w:r w:rsidRPr="0013010A">
        <w:rPr>
          <w:rFonts w:ascii="Times New Roman" w:hAnsi="Times New Roman" w:cs="Times New Roman"/>
        </w:rPr>
        <w:br/>
        <w:t>Думы Нефтеюганского района</w:t>
      </w:r>
      <w:r w:rsidRPr="0013010A">
        <w:rPr>
          <w:rFonts w:ascii="Times New Roman" w:hAnsi="Times New Roman" w:cs="Times New Roman"/>
        </w:rPr>
        <w:br/>
        <w:t>от "</w:t>
      </w:r>
      <w:r w:rsidRPr="0013010A">
        <w:rPr>
          <w:rFonts w:ascii="Times New Roman" w:hAnsi="Times New Roman" w:cs="Times New Roman"/>
          <w:u w:val="single"/>
        </w:rPr>
        <w:t xml:space="preserve"> 16 </w:t>
      </w:r>
      <w:r w:rsidRPr="0013010A">
        <w:rPr>
          <w:rFonts w:ascii="Times New Roman" w:hAnsi="Times New Roman" w:cs="Times New Roman"/>
        </w:rPr>
        <w:t>"</w:t>
      </w:r>
      <w:r w:rsidRPr="0013010A">
        <w:rPr>
          <w:rFonts w:ascii="Times New Roman" w:hAnsi="Times New Roman" w:cs="Times New Roman"/>
          <w:u w:val="single"/>
        </w:rPr>
        <w:t xml:space="preserve">  ноября </w:t>
      </w:r>
      <w:r w:rsidRPr="0013010A">
        <w:rPr>
          <w:rFonts w:ascii="Times New Roman" w:hAnsi="Times New Roman" w:cs="Times New Roman"/>
        </w:rPr>
        <w:t xml:space="preserve"> 2016 г.</w:t>
      </w:r>
    </w:p>
    <w:p w:rsidR="00DB1ACC" w:rsidRPr="0013010A" w:rsidRDefault="00DB1ACC" w:rsidP="00DB1ACC">
      <w:pPr>
        <w:spacing w:after="0" w:line="240" w:lineRule="auto"/>
        <w:ind w:left="5954"/>
        <w:jc w:val="center"/>
        <w:rPr>
          <w:rFonts w:ascii="Times New Roman" w:hAnsi="Times New Roman" w:cs="Times New Roman"/>
        </w:rPr>
      </w:pPr>
      <w:r w:rsidRPr="0013010A">
        <w:rPr>
          <w:rFonts w:ascii="Times New Roman" w:hAnsi="Times New Roman" w:cs="Times New Roman"/>
        </w:rPr>
        <w:t xml:space="preserve">№ </w:t>
      </w:r>
      <w:r w:rsidRPr="0013010A">
        <w:rPr>
          <w:rFonts w:ascii="Times New Roman" w:hAnsi="Times New Roman" w:cs="Times New Roman"/>
          <w:u w:val="single"/>
        </w:rPr>
        <w:t xml:space="preserve">  38  </w:t>
      </w:r>
      <w:r w:rsidRPr="0013010A">
        <w:rPr>
          <w:rFonts w:ascii="Times New Roman" w:hAnsi="Times New Roman" w:cs="Times New Roman"/>
          <w:color w:val="FFFFFF" w:themeColor="background1"/>
          <w:u w:val="single"/>
        </w:rPr>
        <w:t>.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286"/>
        <w:gridCol w:w="7338"/>
        <w:gridCol w:w="1854"/>
      </w:tblGrid>
      <w:tr w:rsidR="00D714A2" w:rsidRPr="002C35C5" w:rsidTr="002C35C5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C5" w:rsidRPr="002C35C5" w:rsidRDefault="002C35C5" w:rsidP="002C3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35C5" w:rsidRPr="002C35C5" w:rsidRDefault="002C35C5" w:rsidP="002C35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35C5" w:rsidRPr="002C35C5" w:rsidRDefault="002C35C5" w:rsidP="00F01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5C5" w:rsidRPr="002C35C5" w:rsidTr="002C35C5">
        <w:trPr>
          <w:trHeight w:val="6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C5" w:rsidRPr="002C35C5" w:rsidRDefault="002C35C5" w:rsidP="002C3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35C5" w:rsidRDefault="002C35C5" w:rsidP="002C3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B1AC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Распределение районного фонда финансовой поддержки </w:t>
            </w:r>
            <w:r w:rsidR="00D714A2" w:rsidRPr="00DB1AC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бюджетам </w:t>
            </w:r>
            <w:r w:rsidRPr="00DB1AC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поселений</w:t>
            </w:r>
            <w:r w:rsidR="00D714A2" w:rsidRPr="00DB1AC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, входящих в состав Нефтеюганского района </w:t>
            </w:r>
            <w:r w:rsidRPr="00DB1AC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2017 год</w:t>
            </w:r>
          </w:p>
          <w:p w:rsidR="00DB1ACC" w:rsidRPr="00DB1ACC" w:rsidRDefault="00DB1ACC" w:rsidP="002C3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D714A2" w:rsidRPr="002C35C5" w:rsidTr="002C35C5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C5" w:rsidRPr="002C35C5" w:rsidRDefault="002C35C5" w:rsidP="002C3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C5" w:rsidRPr="002C35C5" w:rsidRDefault="002C35C5" w:rsidP="002C3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35C5" w:rsidRPr="008C535B" w:rsidRDefault="00DB1ACC" w:rsidP="002C35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_GoBack"/>
            <w:r w:rsidRPr="008C53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  <w:bookmarkEnd w:id="0"/>
          </w:p>
        </w:tc>
      </w:tr>
      <w:tr w:rsidR="00D714A2" w:rsidRPr="002C35C5" w:rsidTr="002C35C5">
        <w:trPr>
          <w:trHeight w:val="5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C5" w:rsidRPr="002C35C5" w:rsidRDefault="002C35C5" w:rsidP="002C3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5C5" w:rsidRPr="002C35C5" w:rsidRDefault="002C35C5" w:rsidP="002C3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35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Наименование </w:t>
            </w:r>
            <w:proofErr w:type="gramStart"/>
            <w:r w:rsidRPr="002C35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городского</w:t>
            </w:r>
            <w:proofErr w:type="gramEnd"/>
            <w:r w:rsidRPr="002C35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сельских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5C5" w:rsidRPr="002C35C5" w:rsidRDefault="002C35C5" w:rsidP="002C3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35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2017 год</w:t>
            </w:r>
          </w:p>
        </w:tc>
      </w:tr>
      <w:tr w:rsidR="00D714A2" w:rsidRPr="002C35C5" w:rsidTr="002C35C5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C5" w:rsidRPr="002C35C5" w:rsidRDefault="002C35C5" w:rsidP="002C3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5C5" w:rsidRPr="002C35C5" w:rsidRDefault="002C35C5" w:rsidP="002C3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5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5C5" w:rsidRPr="002C35C5" w:rsidRDefault="002C35C5" w:rsidP="002C3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5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D714A2" w:rsidRPr="008C535B" w:rsidTr="002C35C5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5C5" w:rsidRPr="002C35C5" w:rsidRDefault="002C35C5" w:rsidP="002C3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5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5C5" w:rsidRPr="008C535B" w:rsidRDefault="002C35C5" w:rsidP="002C3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5C5" w:rsidRPr="008C535B" w:rsidRDefault="002C35C5" w:rsidP="002C35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184 545,6</w:t>
            </w:r>
          </w:p>
        </w:tc>
      </w:tr>
      <w:tr w:rsidR="00D714A2" w:rsidRPr="008C535B" w:rsidTr="002C35C5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5C5" w:rsidRPr="002C35C5" w:rsidRDefault="002C35C5" w:rsidP="002C3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5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5C5" w:rsidRPr="008C535B" w:rsidRDefault="002C35C5" w:rsidP="002C3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5C5" w:rsidRPr="008C535B" w:rsidRDefault="002C35C5" w:rsidP="002C35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12 591,0</w:t>
            </w:r>
          </w:p>
        </w:tc>
      </w:tr>
      <w:tr w:rsidR="00D714A2" w:rsidRPr="008C535B" w:rsidTr="002C35C5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5C5" w:rsidRPr="002C35C5" w:rsidRDefault="002C35C5" w:rsidP="002C3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5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5C5" w:rsidRPr="008C535B" w:rsidRDefault="002C35C5" w:rsidP="002C3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5C5" w:rsidRPr="008C535B" w:rsidRDefault="002C35C5" w:rsidP="002C35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10 243,9</w:t>
            </w:r>
          </w:p>
        </w:tc>
      </w:tr>
      <w:tr w:rsidR="00D714A2" w:rsidRPr="008C535B" w:rsidTr="002C35C5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5C5" w:rsidRPr="002C35C5" w:rsidRDefault="002C35C5" w:rsidP="002C3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5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5C5" w:rsidRPr="008C535B" w:rsidRDefault="002C35C5" w:rsidP="002C3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5C5" w:rsidRPr="008C535B" w:rsidRDefault="002C35C5" w:rsidP="002C35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17 968,5</w:t>
            </w:r>
          </w:p>
        </w:tc>
      </w:tr>
      <w:tr w:rsidR="00D714A2" w:rsidRPr="008C535B" w:rsidTr="002C35C5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5C5" w:rsidRPr="002C35C5" w:rsidRDefault="002C35C5" w:rsidP="002C3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5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5C5" w:rsidRPr="008C535B" w:rsidRDefault="002C35C5" w:rsidP="002C3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5C5" w:rsidRPr="008C535B" w:rsidRDefault="002C35C5" w:rsidP="002C35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6 575,9</w:t>
            </w:r>
          </w:p>
        </w:tc>
      </w:tr>
      <w:tr w:rsidR="00D714A2" w:rsidRPr="008C535B" w:rsidTr="002C35C5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5C5" w:rsidRPr="002C35C5" w:rsidRDefault="002C35C5" w:rsidP="002C3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5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5C5" w:rsidRPr="008C535B" w:rsidRDefault="002C35C5" w:rsidP="002C3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5C5" w:rsidRPr="008C535B" w:rsidRDefault="002C35C5" w:rsidP="002C35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5 172,0</w:t>
            </w:r>
          </w:p>
        </w:tc>
      </w:tr>
      <w:tr w:rsidR="00D714A2" w:rsidRPr="008C535B" w:rsidTr="002C35C5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5C5" w:rsidRPr="002C35C5" w:rsidRDefault="002C35C5" w:rsidP="002C3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5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5C5" w:rsidRPr="008C535B" w:rsidRDefault="002C35C5" w:rsidP="002C3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5C5" w:rsidRPr="008C535B" w:rsidRDefault="002C35C5" w:rsidP="002C35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3 393,8</w:t>
            </w:r>
          </w:p>
        </w:tc>
      </w:tr>
      <w:tr w:rsidR="00D714A2" w:rsidRPr="008C535B" w:rsidTr="002C35C5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5C5" w:rsidRPr="002C35C5" w:rsidRDefault="002C35C5" w:rsidP="002C3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5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5C5" w:rsidRPr="008C535B" w:rsidRDefault="002C35C5" w:rsidP="002C3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5C5" w:rsidRPr="008C535B" w:rsidRDefault="002C35C5" w:rsidP="002C35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9 404,9</w:t>
            </w:r>
          </w:p>
        </w:tc>
      </w:tr>
      <w:tr w:rsidR="00D714A2" w:rsidRPr="008C535B" w:rsidTr="002C35C5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C5" w:rsidRPr="002C35C5" w:rsidRDefault="002C35C5" w:rsidP="002C3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5C5" w:rsidRPr="008C535B" w:rsidRDefault="002C35C5" w:rsidP="002C35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5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5C5" w:rsidRPr="008C535B" w:rsidRDefault="002C35C5" w:rsidP="002C35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5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249 895,6</w:t>
            </w:r>
          </w:p>
        </w:tc>
      </w:tr>
    </w:tbl>
    <w:p w:rsidR="00F409B7" w:rsidRDefault="00F409B7"/>
    <w:sectPr w:rsidR="00F409B7" w:rsidSect="00DB1ACC">
      <w:pgSz w:w="11906" w:h="16838"/>
      <w:pgMar w:top="184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C89"/>
    <w:rsid w:val="00011E1D"/>
    <w:rsid w:val="0013010A"/>
    <w:rsid w:val="002C35C5"/>
    <w:rsid w:val="004F1446"/>
    <w:rsid w:val="005B6C89"/>
    <w:rsid w:val="008C535B"/>
    <w:rsid w:val="00D714A2"/>
    <w:rsid w:val="00DB1ACC"/>
    <w:rsid w:val="00F010BA"/>
    <w:rsid w:val="00F40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3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412</Characters>
  <Application>Microsoft Office Word</Application>
  <DocSecurity>0</DocSecurity>
  <Lines>3</Lines>
  <Paragraphs>1</Paragraphs>
  <ScaleCrop>false</ScaleCrop>
  <Company>SPecialiST RePack</Company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Белякова Елена Валерьевна</cp:lastModifiedBy>
  <cp:revision>10</cp:revision>
  <dcterms:created xsi:type="dcterms:W3CDTF">2016-10-10T08:08:00Z</dcterms:created>
  <dcterms:modified xsi:type="dcterms:W3CDTF">2016-11-14T09:19:00Z</dcterms:modified>
</cp:coreProperties>
</file>