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40" w:type="dxa"/>
        <w:tblLayout w:type="fixed"/>
        <w:tblLook w:val="04A0" w:firstRow="1" w:lastRow="0" w:firstColumn="1" w:lastColumn="0" w:noHBand="0" w:noVBand="1"/>
      </w:tblPr>
      <w:tblGrid>
        <w:gridCol w:w="1914"/>
        <w:gridCol w:w="37"/>
        <w:gridCol w:w="435"/>
        <w:gridCol w:w="132"/>
        <w:gridCol w:w="272"/>
        <w:gridCol w:w="153"/>
        <w:gridCol w:w="264"/>
        <w:gridCol w:w="162"/>
        <w:gridCol w:w="1006"/>
        <w:gridCol w:w="269"/>
        <w:gridCol w:w="495"/>
        <w:gridCol w:w="72"/>
        <w:gridCol w:w="1077"/>
        <w:gridCol w:w="341"/>
        <w:gridCol w:w="1037"/>
        <w:gridCol w:w="380"/>
        <w:gridCol w:w="807"/>
        <w:gridCol w:w="191"/>
        <w:gridCol w:w="420"/>
        <w:gridCol w:w="1276"/>
      </w:tblGrid>
      <w:tr w:rsidR="005D33B5" w:rsidRPr="005D33B5" w:rsidTr="005D33B5">
        <w:trPr>
          <w:gridAfter w:val="3"/>
          <w:wAfter w:w="1887" w:type="dxa"/>
          <w:cantSplit/>
        </w:trPr>
        <w:tc>
          <w:tcPr>
            <w:tcW w:w="885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33B5" w:rsidRPr="005D33B5" w:rsidRDefault="005D33B5" w:rsidP="005D33B5">
            <w:pPr>
              <w:spacing w:after="0"/>
              <w:ind w:firstLine="652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5 к решению</w:t>
            </w:r>
          </w:p>
        </w:tc>
      </w:tr>
      <w:tr w:rsidR="005D33B5" w:rsidRPr="005D33B5" w:rsidTr="005D33B5">
        <w:trPr>
          <w:cantSplit/>
        </w:trPr>
        <w:tc>
          <w:tcPr>
            <w:tcW w:w="1074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D33B5" w:rsidRDefault="005D33B5" w:rsidP="005D33B5">
            <w:pPr>
              <w:spacing w:after="0"/>
              <w:ind w:firstLine="652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5D33B5" w:rsidRPr="005D33B5" w:rsidRDefault="005D33B5" w:rsidP="005851F8">
            <w:pPr>
              <w:spacing w:after="0"/>
              <w:ind w:firstLine="6521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</w:t>
            </w:r>
            <w:r w:rsidR="005851F8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17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="005851F8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 ноября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2017г. №</w:t>
            </w:r>
            <w:r w:rsidR="005851F8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190  </w:t>
            </w:r>
            <w:r w:rsidR="005851F8" w:rsidRPr="005851F8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u w:val="single"/>
              </w:rPr>
              <w:t xml:space="preserve"> .</w:t>
            </w:r>
          </w:p>
        </w:tc>
      </w:tr>
      <w:tr w:rsidR="005D33B5" w:rsidRPr="005D33B5" w:rsidTr="005D33B5">
        <w:trPr>
          <w:cantSplit/>
        </w:trPr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33B5" w:rsidRPr="005D33B5" w:rsidTr="005D33B5">
        <w:trPr>
          <w:cantSplit/>
        </w:trPr>
        <w:tc>
          <w:tcPr>
            <w:tcW w:w="1074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Ведомственная структура  расходов бюджета Нефтеюганского района на 2017 год</w:t>
            </w:r>
          </w:p>
        </w:tc>
      </w:tr>
      <w:tr w:rsidR="005D33B5" w:rsidRPr="005D33B5" w:rsidTr="005D33B5">
        <w:trPr>
          <w:cantSplit/>
        </w:trPr>
        <w:tc>
          <w:tcPr>
            <w:tcW w:w="1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33B5" w:rsidRPr="005D33B5" w:rsidRDefault="005D33B5" w:rsidP="00D9182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33B5" w:rsidRPr="005D33B5" w:rsidRDefault="005D33B5" w:rsidP="00D9182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5D33B5" w:rsidRPr="005D33B5" w:rsidTr="005D33B5">
        <w:trPr>
          <w:cantSplit/>
        </w:trPr>
        <w:tc>
          <w:tcPr>
            <w:tcW w:w="19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</w:tr>
      <w:tr w:rsidR="005D33B5" w:rsidRPr="005D33B5" w:rsidTr="005D33B5">
        <w:trPr>
          <w:cantSplit/>
        </w:trPr>
        <w:tc>
          <w:tcPr>
            <w:tcW w:w="195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951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19 138,19721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18 838,56721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299,63000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19 138,19721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18 838,56721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11 666,59216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11 666,59216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11 666,59216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11 666,59216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11 666,59216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11 666,59216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7 827,33137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7 827,33137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7 827,26217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7 827,26217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7 827,26217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7 827,26217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0,06920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0,06920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0,06920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0,06920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3 839,26079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3 839,26079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3 839,26079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3 839,26079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3 839,26079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3 839,26079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деятельности финансовых, налоговых и таможенных органов и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6 501,66434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6 202,03434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6 501,66434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6 202,03434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6 501,66434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6 202,03434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3 787,23987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3 487,60987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3 787,23987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3 487,60987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3 787,23987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3 487,60987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2 714,42447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2 714,42447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2 714,42447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2 714,42447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2 714,42447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2 714,42447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673,36100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673,36100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673,36100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673,36100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673,36100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673,36100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673,36100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673,36100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673,36100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673,36100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673,36100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673,36100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830 396,43511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669 605,86411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148 247,00300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12 543,56800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424 133,27562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407 339,16662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14 349,40000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4 884,14951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4 884,14951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4 884,14951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4 884,14951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4 884,14951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4 884,14951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4 884,14951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4 884,14951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4 884,14951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4 884,14951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4 884,14951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4 884,14951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4 884,14951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4 884,14951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214 802,85395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212 358,14495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"Совершенствование  муниципального  управления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212 358,14495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212 358,14495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211 888,14495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211 888,14495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211 888,14495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211 888,14495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211 888,14495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211 888,14495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211 315,56605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211 315,56605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211 315,56605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211 315,56605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253,47590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253,47590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253,47590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253,47590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319,10300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319,10300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319,10300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319,10300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квалификации,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11,70548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11,70548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обжей юрисдикции"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11,70548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204 434,56668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190 089,66668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4 201,40000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3 256,80000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гражданского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9 843,66975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9 843,66975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9 843,66975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9 843,66975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1 997,43025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1 997,43025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1 997,43025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1 997,43025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174 729,24761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174 729,24761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174 729,24761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174 729,24761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174 729,24761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174 729,24761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168 419,37145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168 419,37145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61 887,88978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61 887,88978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61 887,88978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61 887,88978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105 594,99367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105 594,99367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105 594,99367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105 594,99367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936,48800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936,48800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936,48800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936,48800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6 309,87616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6 309,87616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5 309,87616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5 309,87616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5 309,87616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5 309,87616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51 260,82903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35 839,56703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4 852,60000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4 852,60000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4 330,67796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4 330,67796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4 330,67796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4 330,67796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521,92204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521,92204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521,92204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521,92204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45 648,42603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35 549,56703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45 308,42603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35 209,56703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44 414,42603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34 315,56703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44 414,42603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34 315,56703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44 414,42603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34 315,56703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35 633,69010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27 148,02442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8 485,66568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35 633,69010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27 148,02442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8 485,66568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8 662,49893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7 049,30561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1 613,19332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8 662,49893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7 049,30561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1 613,19332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118,23700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118,23700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118,23700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118,23700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иные выплаты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285 469,67066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206 696,87066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78 772,80000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90 085,10000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15 900,00000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74 185,10000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90 085,10000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15 900,00000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74 185,10000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развития животноводства"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84 099,00000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14 975,00000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14 975,00000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14 975,00000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14 975,00000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потенциала </w:t>
            </w:r>
            <w:proofErr w:type="spell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32 426,53273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32 426,53273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9 266,32610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9 266,32610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1 850,28000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1 850,28000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1 850,28000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1 850,28000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1 850,28000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1 850,28000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1 850,28000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1 850,28000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5 539,86700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5 539,86700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5 539,86700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5 539,86700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5 539,86700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5 539,86700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5 539,86700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5 539,86700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автономного округа - 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162 958,03793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158 370,33793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продукции, сырья и продовольствия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3 650,00000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18 420,00000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18 420,00000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18 420,00000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18 420,00000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районе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3 499,10000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3 499,10000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3 499,10000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3 499,10000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1 075,10000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1 075,10000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533,10000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533,10000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533,10000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533,10000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533,10000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533,10000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2 424,00000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2 424,00000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1 739,00000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1 739,00000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1 739,00000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2 208,47400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2 208,47400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2 208,47400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2 208,47400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837,22600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837,22600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837,22600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837,22600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132 801,23793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132 801,23793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132 392,30000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132 392,30000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Муниципального учреждения "Многофункциональный центр предоставления государственных и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132 392,30000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132 392,30000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44 886,40000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44 886,40000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15 872,31063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15 872,31063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15 872,31063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15 872,31063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25 018,48830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25 018,48830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25 018,48830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25 018,48830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3 995,60107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3 995,60107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3 995,60107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3 995,60107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83 130,60000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83 130,60000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83 130,60000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83 130,60000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83 130,60000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83 130,60000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государственных услуг в многофункциональных центрах предоставления государственных и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4 375,30000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4 375,30000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4 375,30000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4 375,30000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4 375,30000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4 375,30000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Спасти и сохранить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8 040,83616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7 865,53616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8 040,83616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7 865,53616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"Стимулирование культурного разнообразия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6 540,83616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6 365,53616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6 540,83616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6 365,53616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6 540,83616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6 365,53616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6 365,53616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6 365,53616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6 365,53616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6 365,53616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6 365,53616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6 365,53616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61 034,82364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49 627,10000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Публичные нормативные социальные выплаты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34 914,90000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34 914,90000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34 914,90000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34 914,90000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34 914,90000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34 914,90000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34 914,90000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34 914,90000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34 914,90000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34 914,90000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34 914,90000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34 914,90000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764 096,72992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682 458,05092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81 026,59700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612,08200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62 141,72600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61 529,64400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54 998,62600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54 386,54400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54 889,72600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54 277,64400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54 889,72600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54 277,64400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54 889,72600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54 277,64400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54 889,72600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54 277,64400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54 847,82600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54 235,74400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54 847,82600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54 235,74400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5 780,00000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5 780,00000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5 780,00000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5 780,00000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Резервный фонд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5 780,00000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5 780,00000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5 780,00000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5 780,00000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5 780,00000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5 780,00000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1 363,10000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1 363,10000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1 363,10000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1 363,10000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1 363,10000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1 363,10000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1 363,10000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1 363,10000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1 363,10000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1 363,10000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1 363,10000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1 363,10000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1 363,10000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1 363,10000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14 445,99700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13 298,90000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13 298,90000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13 298,90000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1 388,90000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1 388,90000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1 388,90000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1 388,90000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победителям конкурсов муниципальных образований Ханты-Мансийского автономного округа - Югры в области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создания условий для деятельности народных дружин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10.0.01.85120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10.0.01.85120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10.0.01.85120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11 910,00000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11 910,00000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11 910,00000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11 910,00000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11 910,00000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11 910,00000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пожарных водоемов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59 836,53500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59 836,53500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55 436,33500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55 436,33500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транспортной системы   Нефтеюганского   района на  период 2017 -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55 436,33500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55 436,33500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53 436,33500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53 436,33500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улично-дорожной сети поселений"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Жилищно-коммунальное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76 149,08860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76 149,08860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76 149,08860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76 149,08860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76 149,08860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76 149,08860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72 251,28860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72 251,28860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расселяемых многоквартирных домов"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16 279,16500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16 279,16500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16 279,16500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16 279,16500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16 279,16500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16 279,16500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16 279,16500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16 279,16500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3 897,80000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3 897,80000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3 897,80000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3 897,80000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3 897,80000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3 897,80000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3 897,80000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3 897,80000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3 897,80000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3 897,80000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Обслуживание государственного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(муниципального)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525 463,05112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449 554,95112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131 279,00000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 районе 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131 279,00000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131 279,00000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144 288,45112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144 288,45112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47 841,41489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47 841,41489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«Создание условий для обеспечения качественными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территорий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Благоустройство земель общего пользования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28 999,51787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28 999,51787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28 999,51787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28 999,51787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14 214,67787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14 214,67787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14 214,67787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14 214,67787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14 214,67787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14 214,67787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комфортной городской среды в муниципальном образовании Нефтеюганский район на 2017 год"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60 067,51836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60 067,51836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дворовой территории многоквартирных домов по ул.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Привокзальная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д. 4, 5, 6 </w:t>
            </w:r>
            <w:proofErr w:type="spell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сп</w:t>
            </w:r>
            <w:proofErr w:type="spell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Салым</w:t>
            </w:r>
            <w:proofErr w:type="spell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6 502,40552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6 502,40552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3 585,05885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3 585,05885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3 585,05885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3 585,05885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3 585,05885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3 585,05885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33 411,27959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33 411,27959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7 170,04115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7 170,04115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7 170,04115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7 170,04115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7 170,04115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7 170,04115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557 151,92343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539 536,07443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15 844,93800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1 770,91100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70 264,71874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68 493,80774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70 264,71874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68 493,80774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70 264,71874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68 493,80774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35 135,61016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35 135,61016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4 781,80242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4 781,80242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4 621,80242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4 621,80242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4 621,80242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4 621,80242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28 708,70600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28 708,70600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28 708,70600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28 708,70600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28 708,70600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28 708,70600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35 129,10858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33 358,19758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33 713,51858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31 942,60758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33 056,97389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31 286,06289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33 056,97389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31 286,06289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77,34469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77,34469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77,34469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77,34469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транспортной системы   Нефтеюганского  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на  период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243 509,49539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243 480,99539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215 499,09539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215 499,09539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215 499,09539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215 499,09539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215 499,09539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215 499,09539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215 499,09539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215 499,09539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132 499,09539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132 499,09539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132 499,09539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132 499,09539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132 499,09539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132 499,09539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"Обеспечение экологической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безопасности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211 362,86263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195 546,42463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15 816,43800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201 007,81915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194 767,25515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6 240,56400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1 899,10544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1 899,10544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1 899,10544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1 899,10544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1 054,20544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1 054,20544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1 054,20544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1 054,20544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1 054,20544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1 054,20544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199 108,71371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192 868,14971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6 240,56400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191 520,37219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191 520,37219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191 520,37219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191 520,37219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104 946,07219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104 946,07219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104 946,07219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104 946,07219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104 946,07219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104 946,07219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7 588,34152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1 347,77752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6 240,56400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7 588,34152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1 347,77752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6 240,56400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6 240,56400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6 240,56400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6 240,56400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6 240,56400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6 240,56400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6 240,56400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1 268,01202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1 268,01202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1 268,01202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1 268,01202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1 268,01202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1 268,01202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10 355,04348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779,16948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10 355,04348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779,16948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10 355,04348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779,16948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779,16948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779,16948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779,16948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779,16948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779,16948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779,16948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1 822 580,94808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609 246,74808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#############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9 607,20000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9 607,20000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9 195,00000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Охрана окружающей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Спасти и сохранить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1 790 856,74808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599 039,54808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#############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518 425,61654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146 149,31654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372 276,30000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516 307,33928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144 031,03928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372 276,30000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503 625,73028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131 349,43028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372 276,30000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503 625,73028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131 349,43028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372 276,30000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131 349,43028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131 349,43028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131 349,43028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131 349,43028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131 349,43028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131 349,43028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372 276,30000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372 276,30000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372 276,30000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372 276,30000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372 276,30000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372 276,30000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12 681,60900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12 681,60900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12 681,60900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12 681,60900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10 292,98867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10 292,98867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10 292,98867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10 292,98867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10 292,98867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10 292,98867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Комплектование оборудованием, мебелью, инвентарем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1 043 291,40441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233 216,20441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810 075,20000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1 035 650,78167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225 575,58167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810 075,20000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911 743,06600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140 298,66600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771 444,40000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911 743,06600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140 298,66600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771 444,40000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140 298,66600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140 298,66600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140 298,66600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140 298,66600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140 298,66600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140 298,66600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771 444,40000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771 444,40000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771 444,40000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771 444,40000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771 444,40000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771 444,40000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123 907,71567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85 276,91567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38 630,80000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комплексной безопасности и комфортных условий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57 313,11567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57 313,11567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52 043,34269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52 043,34269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52 043,34269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52 043,34269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52 043,34269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52 043,34269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01.3.02.20815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01.3.02.20815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01.3.02.20815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63 594,60000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24 963,80000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38 630,80000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24 963,80000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24 963,80000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24 963,80000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24 963,80000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24 963,80000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24 963,80000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38 630,80000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38 630,80000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38 630,80000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38 630,80000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38 630,80000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38 630,80000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доступности предоставляемых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6 160,31274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6 160,31274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6 160,31274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6 160,31274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встреч с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100 483,60659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100 483,60659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99 835,33859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99 835,33859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73 479,33859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73 479,33859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6 819,80540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6 819,80540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6 819,80540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6 819,80540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6 819,80540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6 819,80540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6 819,80540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6 819,80540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66 659,53319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66 659,53319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65 135,42819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65 135,42819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65 135,42819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65 135,42819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43 354,62619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43 354,62619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21 780,80200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21 780,80200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оплаты труда работников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учреждений культуры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26 356,00000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26 356,00000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комплексной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26 356,00000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26 356,00000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25 676,00000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25 676,00000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25 676,00000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181,00000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181,00000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культуры и спорта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633,26800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633,26800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633,26800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633,26800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633,26800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633,26800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584,36800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584,36800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584,36800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584,36800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584,36800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584,36800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24 874,66154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17 177,96154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5 719,77000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5 719,77000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5 719,77000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5 719,77000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3 373,27000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3 373,27000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Создание системы вовлечения молодежи в социальную активную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3 373,27000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3 373,27000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3 244,60800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3 244,60800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3 194,60800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3 194,60800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2 346,50000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2 346,50000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2 346,50000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2 346,50000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2 261,50000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2 261,50000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2 161,50000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2 161,50000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19 154,89154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11 458,19154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19 154,89154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11 458,19154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2 787,59154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2 787,59154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114,27747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114,27747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114,27747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114,27747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369,33264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369,33264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369,33264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369,33264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2 303,98143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2 303,98143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2 153,98143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2 153,98143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оказание финансовой поддержки в виде грантов победителям конкурса "Лучший оздоровительный лагерь ХМАО-Югры"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19.0.01.85170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19.0.01.85170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19.0.01.85170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103 371,45900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101 602,45900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101 552,45900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99 783,45900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14 769,95000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14 769,95000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8 202,68000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8 202,68000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8 002,68000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8 002,68000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8 002,68000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8 002,68000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7 935,62000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7 935,62000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67,06000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67,06000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3 957,60200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3 957,60200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327,97740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327,97740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290,47000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290,47000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37,50740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37,50740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2 528,95390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2 528,95390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2 265,54180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2 265,54180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2 252,20390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2 252,20390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автономным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13,33790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13,33790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Поощрение одаренных детей, лидеров в сфере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760,64810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760,64810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676,75200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676,75200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676,75200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676,75200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25,14610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25,14610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25,14610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25,14610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1 105,52000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1 105,52000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1 105,52000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1 105,52000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1 504,14800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1 504,14800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1 444,14800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1 444,14800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1 284,14800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1 284,14800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1 196,99000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1 196,99000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87,15800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87,15800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86 782,50900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85 013,50900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85 013,50900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85 013,50900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42 130,79600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42 130,79600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31 986,45000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31 986,45000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31 986,45000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31 986,45000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41 355,20684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41 355,20684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41 349,20684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41 349,20684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41 349,20684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41 349,20684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1 527,50616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1 527,50616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1 258,00000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1 258,00000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1 258,00000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1 258,00000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квалификации, формирование резервов управленческих кадров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21 517,00000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21 517,00000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21 517,00000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21 517,00000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21 517,00000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21 517,00000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21 517,00000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21 517,00000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21 517,00000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21 517,00000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21 517,00000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21 517,00000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21 517,00000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21 517,00000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21 517,00000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21 517,00000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538 385,16321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389 950,60250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148 434,56071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9 316,18400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9 316,18400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9 316,18400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9 316,18400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защиты информации и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персональных данных"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102 241,27842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102 241,27842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102 241,27842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102 241,27842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50 968,31459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50 968,31459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50 968,31459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50 968,31459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50 968,31459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50 968,31459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48 895,50196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48 895,50196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48 895,50196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48 895,50196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48 895,50196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48 895,50196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интересах детей на 2012-2017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51 272,96383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51 272,96383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51 272,96383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51 272,96383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2 679,70983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2 679,70983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2 679,70983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2 679,70983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2 679,70983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2 679,70983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2 679,70983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2 679,70983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 и спортсменов состоящих в резерве сборных команд округа"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42 919,47400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42 919,47400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42 431,76032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42 431,76032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42 431,76032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42 431,76032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42 431,76032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42 431,76032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2017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5 033,65500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5 033,65500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5 033,65500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5 033,65500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5 033,65500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5 033,65500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5 033,65500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5 033,65500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285 965,42342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192 353,97178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93 611,45164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190 656,72726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119 245,72397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71 411,00329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384,10000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культуры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189 125,87789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117 714,87460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71 411,00329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27 548,85700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15 348,36600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12 200,49100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26 578,85700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14 378,36600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12 200,49100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19 946,38753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7 745,89653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12 200,49100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19 946,38753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7 745,89653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12 200,49100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19 946,38753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7 745,89653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12 200,49100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отрасли 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161 577,02089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102 366,50860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59 210,51229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161 577,02089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102 366,50860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59 210,51229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113 470,04826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54 259,53597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59 210,51229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113 470,04826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54 259,53597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59 210,51229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113 470,04826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54 259,53597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59 210,51229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2017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25 195,10000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25 195,10000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25 195,10000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25 195,10000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24 540,10000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24 540,10000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95 308,69616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73 108,24781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22 200,44835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95 248,69616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73 048,24781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22 200,44835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2 226,12373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509,51373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1 716,61000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2 226,12373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509,51373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1 716,61000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2 226,12373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509,51373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1 716,61000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2 187,42176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509,51373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1 677,90803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2 187,42176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509,51373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1 677,90803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38,70197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38,70197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38,70197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38,70197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26 570,43315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6 086,59480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20 483,83835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26 570,43315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6 086,59480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20 483,83835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26 570,43315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6 086,59480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20 483,83835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26 146,99817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6 086,59480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20 060,40337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26 146,99817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6 086,59480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20 060,40337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423,43498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423,43498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423,43498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423,43498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66 452,13928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66 452,13928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66 452,13928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66 452,13928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45 482,24128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45 482,24128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20 728,69800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20 728,69800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20 280,49800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20 280,49800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20 280,49800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20 280,49800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129 297,36537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74 474,25630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54 823,10907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129 297,36537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74 474,25630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54 823,10907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128 949,36537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74 126,25630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54 823,10907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128 799,36537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73 976,25630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54 823,10907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39 891,75317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39 891,75317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589,00000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589,00000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5 326,32213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5 326,32213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Думы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3 326,32213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3 326,32213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3 326,32213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3 326,32213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3 326,32213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3 326,32213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77 992,29007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23 169,18100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54 823,10907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77 992,29007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23 169,18100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54 823,10907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12 865,53335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536,42000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12 329,11335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12 865,53335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536,42000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12 329,11335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334,54819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334,54819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334,54819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334,54819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64 792,20853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22 632,76100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42 159,44753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64 792,20853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22 632,76100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42 159,44753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4 430,00000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Думы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Периодическая печать и издательства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1 156 747,16768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1 120 088,09398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9 549,10000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27 109,97370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1 368,09900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1 368,09900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1 368,09900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1 368,09900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368,09900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368,09900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адаптации объектов"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368,09900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368,09900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368,09900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368,09900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368,09900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368,09900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368,09900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368,09900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11 910,00000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11 910,00000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территорий от чрезвычайных ситуаций, обеспечение пожарной безопасности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11 910,00000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11 910,00000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11 910,00000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605,86119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376,42800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605,86119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376,42800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605,86119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376,42800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пожарных водоемов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3 460,07200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3 460,07200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3 460,07200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3 460,07200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3 460,07200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3 460,07200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184 837,82760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170 195,74160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2 093,90000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2 093,90000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2 093,90000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83 883,93898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83 883,93898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83 883,93898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83 883,93898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"Строительство и реконструкция автомобильных дорог общего пользования местного значения"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и реконструкция объектов муниципальной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80 012,98898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80 012,98898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6 433,59200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6 433,59200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92 426,39662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78 178,21062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92 426,39662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78 178,21062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92 426,39662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78 178,21062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53 904,93298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42 211,44498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53 904,93298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42 211,44498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37 077,42486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25 383,93686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37 077,42486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25 383,93686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15 565,27162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15 565,27162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15 565,27162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15 565,27162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1 262,23650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1 262,23650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1 262,23650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1 262,23650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38 521,46364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35 966,76564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36 381,07964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33 826,38164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31 081,55964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28 526,86164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31 081,55964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28 526,86164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2 140,38400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2 140,38400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342 990,49168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341 250,70398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788,00000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5 358,72050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5 358,72050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адаптации объектов"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4 982,58650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4 982,58650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3 092,34470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3 092,34470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многоквартирных домах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(в </w:t>
            </w:r>
            <w:proofErr w:type="spell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1 216,56667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1 216,56667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1 216,56667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1 216,56667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1 216,56667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1 216,56667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1 216,56667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1 216,56667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337 594,17118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335 856,98348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104 971,49068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104 971,49068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104 971,49068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104 971,49068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10 176,83372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10 176,83372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проектирование и строительство  объектов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инженерной инфраструктуры на территориях, предназначенных для жилищного строительства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08.6.02.00000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94 794,65696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94 794,65696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94 794,65696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94 794,65696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94 794,65696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94 794,65696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94 794,65696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94 794,65696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196 889,68050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195 152,49280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196 889,68050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195 152,49280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10 538,94960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10 538,94960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9 466,43230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9 466,43230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9 466,43230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9 466,43230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9 466,43230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9 466,43230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1 072,51730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1 072,51730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1 072,51730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1 072,51730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1 072,51730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1 072,51730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143 071,52735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142 119,73965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22 131,50000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22 131,50000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22 131,50000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22 131,50000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22 131,50000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22 131,50000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119 775,21035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118 823,42265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119 775,21035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118 823,42265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119 775,21035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118 823,42265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1 164,81700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1 164,81700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1 164,81700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1 164,81700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1 164,81700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1 164,81700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1 691,09521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1 691,09521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37 329,01200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37 329,01200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37 329,01200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37 329,01200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37 329,01200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37 329,01200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37 329,01200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37 329,01200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 Предоставление субсидии на компенсацию выпадающих доходов </w:t>
            </w:r>
            <w:proofErr w:type="spell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09.1.09.00000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2 068,17334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2 068,17334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компенсацию выпадающих доходов </w:t>
            </w:r>
            <w:proofErr w:type="spell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 за коммунальные услуги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09.1.09.82550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1 551,13000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1 551,13000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09.1.09.82550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1 551,13000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1 551,13000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09.1.09.82550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1 551,13000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1 551,13000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компенсацию выпадающих доходов </w:t>
            </w:r>
            <w:proofErr w:type="spell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09.1.09.S2550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517,04334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517,04334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09.1.09.S2550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517,04334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517,04334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09.1.09.S2550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517,04334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517,04334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Денежная премия победителю в конкурсе на лучший логотип по популяризации проекта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09.2.03.20617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09.2.03.20617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09.2.03.20617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на возмещение недополученных доходов организациям, осуществляющим реализацию населению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сжиженного газа"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62 003,21128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61 949,11128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62 003,21128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61 949,11128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62 003,21128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61 949,11128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700,00091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700,00091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700,00091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700,00091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700,00091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700,00091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700,00091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700,00091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61 249,11037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61 249,11037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61 249,11037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61 249,11037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54,10000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146 821,37858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146 821,37858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813,76739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813,76739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813,76700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813,76700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813,76700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813,76700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813,76700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813,76700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813,76700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813,76700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813,76700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813,76700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энергетической эффективности в бюджетной сфере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146 007,61119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146 007,61119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146 007,61119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146 007,61119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146 007,61119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146 007,61119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146 007,61119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146 007,61119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116 364,80000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116 364,80000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 объекты государственной (муниципальной)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116 364,80000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116 364,80000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116 364,80000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116 364,80000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26 596,08889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26 596,08889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26 596,08889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26 596,08889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26 596,08889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26 596,08889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277 839,28701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277 839,28701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277 097,98801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277 097,98801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277 097,98801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277 097,98801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277 097,98801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277 097,98801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277 097,98801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277 097,98801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</w:t>
            </w: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5D33B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D33B5" w:rsidRPr="005D33B5" w:rsidTr="005D33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5 688 496,56464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4 029 724,00123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5D33B5" w:rsidRPr="005D33B5" w:rsidRDefault="005D33B5" w:rsidP="005D33B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1 468 001,83800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D33B5" w:rsidRPr="005D33B5" w:rsidRDefault="005D33B5" w:rsidP="00D918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33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190 770,72541</w:t>
            </w:r>
          </w:p>
        </w:tc>
      </w:tr>
    </w:tbl>
    <w:p w:rsidR="005D33B5" w:rsidRPr="005D33B5" w:rsidRDefault="005D33B5" w:rsidP="005D33B5">
      <w:pPr>
        <w:rPr>
          <w:rFonts w:ascii="Times New Roman" w:hAnsi="Times New Roman" w:cs="Times New Roman"/>
          <w:sz w:val="16"/>
          <w:szCs w:val="16"/>
        </w:rPr>
      </w:pPr>
    </w:p>
    <w:p w:rsidR="00BB4063" w:rsidRPr="005D33B5" w:rsidRDefault="00BB4063" w:rsidP="005D33B5">
      <w:pPr>
        <w:rPr>
          <w:rFonts w:ascii="Times New Roman" w:hAnsi="Times New Roman" w:cs="Times New Roman"/>
          <w:sz w:val="16"/>
          <w:szCs w:val="16"/>
        </w:rPr>
      </w:pPr>
    </w:p>
    <w:sectPr w:rsidR="00BB4063" w:rsidRPr="005D33B5" w:rsidSect="005851F8">
      <w:pgSz w:w="11906" w:h="16838"/>
      <w:pgMar w:top="993" w:right="850" w:bottom="567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3B5" w:rsidRDefault="005D33B5" w:rsidP="005D33B5">
      <w:pPr>
        <w:spacing w:after="0" w:line="240" w:lineRule="auto"/>
      </w:pPr>
      <w:r>
        <w:separator/>
      </w:r>
    </w:p>
  </w:endnote>
  <w:endnote w:type="continuationSeparator" w:id="0">
    <w:p w:rsidR="005D33B5" w:rsidRDefault="005D33B5" w:rsidP="005D3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3B5" w:rsidRDefault="005D33B5" w:rsidP="005D33B5">
      <w:pPr>
        <w:spacing w:after="0" w:line="240" w:lineRule="auto"/>
      </w:pPr>
      <w:r>
        <w:separator/>
      </w:r>
    </w:p>
  </w:footnote>
  <w:footnote w:type="continuationSeparator" w:id="0">
    <w:p w:rsidR="005D33B5" w:rsidRDefault="005D33B5" w:rsidP="005D33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3B5"/>
    <w:rsid w:val="005851F8"/>
    <w:rsid w:val="005D33B5"/>
    <w:rsid w:val="00BB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33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D33B5"/>
    <w:rPr>
      <w:color w:val="800080"/>
      <w:u w:val="single"/>
    </w:rPr>
  </w:style>
  <w:style w:type="paragraph" w:customStyle="1" w:styleId="xl63">
    <w:name w:val="xl63"/>
    <w:basedOn w:val="a"/>
    <w:rsid w:val="005D3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5D33B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D3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D33B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D33B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D33B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5D33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5D33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5D33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5D33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5D33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5D33B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5D33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5D33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D33B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D33B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D33B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D33B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5D33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5D33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5D33B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5D33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5D33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5D33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5D33B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5D33B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5D33B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5D33B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5D33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5D33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5D33B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5D33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5D33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D33B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5D33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5D33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5D33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5D33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5D33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5D33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5D33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5D33B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5D33B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5D33B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5D33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5D33B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5D33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5D33B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D33B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D33B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D33B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5D33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5D33B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5D33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5D33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5D33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5D33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5D33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D33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5D33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D33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D33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D33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5D33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5D33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5D33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5D3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1">
    <w:name w:val="xl131"/>
    <w:basedOn w:val="a"/>
    <w:rsid w:val="005D33B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5D3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33B5"/>
  </w:style>
  <w:style w:type="paragraph" w:styleId="a7">
    <w:name w:val="footer"/>
    <w:basedOn w:val="a"/>
    <w:link w:val="a8"/>
    <w:uiPriority w:val="99"/>
    <w:unhideWhenUsed/>
    <w:rsid w:val="005D3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33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33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D33B5"/>
    <w:rPr>
      <w:color w:val="800080"/>
      <w:u w:val="single"/>
    </w:rPr>
  </w:style>
  <w:style w:type="paragraph" w:customStyle="1" w:styleId="xl63">
    <w:name w:val="xl63"/>
    <w:basedOn w:val="a"/>
    <w:rsid w:val="005D3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5D33B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D3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D33B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D33B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D33B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5D33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5D33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5D33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5D33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5D33B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5D33B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5D33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5D33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D33B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D33B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D33B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D33B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5D33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5D33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5D33B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5D33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5D33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5D33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5D33B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5D33B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5D33B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5D33B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5D33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5D33B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5D33B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5D33B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5D33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D33B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5D33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5D33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5D33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5D33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5D33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5D33B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5D33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5D33B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5D33B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5D33B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5D33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5D33B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5D33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5D33B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5D33B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5D33B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5D33B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5D33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5D33B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5D33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5D33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5D33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5D33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5D33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5D33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5D33B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5D33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5D33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D33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5D33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5D33B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5D33B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5D3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1">
    <w:name w:val="xl131"/>
    <w:basedOn w:val="a"/>
    <w:rsid w:val="005D33B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5D3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33B5"/>
  </w:style>
  <w:style w:type="paragraph" w:styleId="a7">
    <w:name w:val="footer"/>
    <w:basedOn w:val="a"/>
    <w:link w:val="a8"/>
    <w:uiPriority w:val="99"/>
    <w:unhideWhenUsed/>
    <w:rsid w:val="005D3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33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133</Pages>
  <Words>32722</Words>
  <Characters>186517</Characters>
  <Application>Microsoft Office Word</Application>
  <DocSecurity>0</DocSecurity>
  <Lines>1554</Lines>
  <Paragraphs>437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2</cp:revision>
  <dcterms:created xsi:type="dcterms:W3CDTF">2017-11-20T05:37:00Z</dcterms:created>
  <dcterms:modified xsi:type="dcterms:W3CDTF">2017-11-20T05:37:00Z</dcterms:modified>
</cp:coreProperties>
</file>