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817"/>
        <w:gridCol w:w="3208"/>
        <w:gridCol w:w="1838"/>
        <w:gridCol w:w="1745"/>
        <w:gridCol w:w="1870"/>
      </w:tblGrid>
      <w:tr w:rsidR="006A4FD7" w:rsidRPr="00566BBA" w:rsidTr="00F306C9">
        <w:trPr>
          <w:trHeight w:val="1746"/>
        </w:trPr>
        <w:tc>
          <w:tcPr>
            <w:tcW w:w="0" w:type="auto"/>
            <w:gridSpan w:val="5"/>
            <w:tcBorders>
              <w:top w:val="nil"/>
              <w:left w:val="nil"/>
            </w:tcBorders>
            <w:shd w:val="clear" w:color="auto" w:fill="auto"/>
            <w:noWrap/>
            <w:vAlign w:val="bottom"/>
            <w:hideMark/>
          </w:tcPr>
          <w:p w:rsidR="006A4FD7" w:rsidRDefault="006A4FD7" w:rsidP="006A4FD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Приложение  7</w:t>
            </w:r>
            <w:r w:rsidRPr="006A4FD7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 решению </w:t>
            </w:r>
          </w:p>
          <w:p w:rsidR="006A4FD7" w:rsidRDefault="006A4FD7" w:rsidP="006A4FD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Думы Нефтеюганского района</w:t>
            </w:r>
          </w:p>
          <w:p w:rsidR="006A4FD7" w:rsidRDefault="006A4FD7" w:rsidP="006A4FD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от « </w:t>
            </w:r>
            <w:r>
              <w:rPr>
                <w:rFonts w:ascii="Times New Roman" w:hAnsi="Times New Roman" w:cs="Times New Roman"/>
                <w:sz w:val="16"/>
                <w:szCs w:val="16"/>
                <w:u w:val="single"/>
              </w:rPr>
              <w:t xml:space="preserve">  13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»</w:t>
            </w:r>
            <w:r>
              <w:rPr>
                <w:rFonts w:ascii="Times New Roman" w:hAnsi="Times New Roman" w:cs="Times New Roman"/>
                <w:sz w:val="16"/>
                <w:szCs w:val="16"/>
                <w:u w:val="single"/>
              </w:rPr>
              <w:t xml:space="preserve">  сентября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2017  №</w:t>
            </w:r>
            <w:r>
              <w:rPr>
                <w:rFonts w:ascii="Times New Roman" w:hAnsi="Times New Roman" w:cs="Times New Roman"/>
                <w:sz w:val="16"/>
                <w:szCs w:val="16"/>
                <w:u w:val="single"/>
              </w:rPr>
              <w:t xml:space="preserve"> 170</w:t>
            </w:r>
          </w:p>
          <w:p w:rsidR="006A4FD7" w:rsidRDefault="006A4FD7" w:rsidP="006A4FD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</w:p>
          <w:p w:rsidR="006A4FD7" w:rsidRDefault="006A4FD7" w:rsidP="006A4FD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</w:p>
          <w:p w:rsidR="006A4FD7" w:rsidRPr="00566BBA" w:rsidRDefault="006A4FD7" w:rsidP="006A4F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0" w:name="_GoBack"/>
            <w:bookmarkEnd w:id="0"/>
          </w:p>
        </w:tc>
      </w:tr>
      <w:tr w:rsidR="00566BBA" w:rsidRPr="00566BBA" w:rsidTr="00566BBA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6A4F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6A4F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6A4F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6A4F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6A4F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6BBA" w:rsidRPr="00566BBA" w:rsidTr="00566BBA">
        <w:trPr>
          <w:trHeight w:val="585"/>
        </w:trPr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Межбюджетные трансферты, предоставляемые из бюджета Ханты-Мансийского автономного округа - Югры бюджету Нефтеюганского района на 2017 год</w:t>
            </w:r>
          </w:p>
        </w:tc>
      </w:tr>
      <w:tr w:rsidR="00566BBA" w:rsidRPr="00566BBA" w:rsidTr="00566BBA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6BBA" w:rsidRPr="00566BBA" w:rsidTr="00566BBA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(тыс. рублей)</w:t>
            </w:r>
          </w:p>
        </w:tc>
      </w:tr>
      <w:tr w:rsidR="00566BBA" w:rsidRPr="00566BBA" w:rsidTr="00566BBA">
        <w:trPr>
          <w:trHeight w:val="330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gramEnd"/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 2017 год</w:t>
            </w:r>
          </w:p>
        </w:tc>
      </w:tr>
      <w:tr w:rsidR="00566BBA" w:rsidRPr="00566BBA" w:rsidTr="00566BBA">
        <w:trPr>
          <w:trHeight w:val="204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6BBA" w:rsidRPr="00566BBA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566BBA" w:rsidRPr="00566BBA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BBA" w:rsidRPr="00566BBA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Сумма расходов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 том числе: </w:t>
            </w: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за счет федерального бюджета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 том числе: </w:t>
            </w: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за счет бюджета автономного округа</w:t>
            </w:r>
          </w:p>
        </w:tc>
      </w:tr>
      <w:tr w:rsidR="00566BBA" w:rsidRPr="00566BBA" w:rsidTr="00566BBA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566BBA" w:rsidRPr="00566BBA" w:rsidTr="00566BBA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634 079,98339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2 906,01930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631 173,96409</w:t>
            </w:r>
          </w:p>
        </w:tc>
      </w:tr>
      <w:tr w:rsidR="00566BBA" w:rsidRPr="00566BBA" w:rsidTr="00566BBA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Реализация мероприятий федеральной целевой программы "Устойчивое развитие сельских территорий на 2014 - 2017 годы и на период до 2020 года"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678,81930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678,81930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</w:tr>
      <w:tr w:rsidR="00566BBA" w:rsidRPr="00566BBA" w:rsidTr="00566BBA">
        <w:trPr>
          <w:trHeight w:val="11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в 2016 – 2020 годах"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678,81930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678,81930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</w:tr>
      <w:tr w:rsidR="00566BBA" w:rsidRPr="00566BBA" w:rsidTr="00566BBA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"Устойчивое развитие сельских территорий"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678,81930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678,81930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</w:tr>
      <w:tr w:rsidR="00566BBA" w:rsidRPr="00566BBA" w:rsidTr="00566BBA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678,81930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678,81930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566BBA" w:rsidRPr="00566BBA" w:rsidTr="00566BBA">
        <w:trPr>
          <w:trHeight w:val="58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жильем молодых семей в рамках федеральной целевой программы "Жилище" на 2015 - 2020 годы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170,90000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170,90000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</w:tr>
      <w:tr w:rsidR="00566BBA" w:rsidRPr="00566BBA" w:rsidTr="00566BBA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3.1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"Обеспечение доступным и комфортным жильем жителей Ханты-Мансийского автономного округа – Югры в 2016 – 2020 годах"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170,90000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170,90000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</w:tr>
      <w:tr w:rsidR="00566BBA" w:rsidRPr="00566BBA" w:rsidTr="00566BBA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"Обеспечение мерами государственной поддержки по улучшению жилищных условий отдельных категорий граждан"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170,90000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170,90000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</w:tr>
      <w:tr w:rsidR="00566BBA" w:rsidRPr="00566BBA" w:rsidTr="00566BBA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170,90000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170,90000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566BBA" w:rsidRPr="00566BBA" w:rsidTr="00566BBA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Поддержка отрасли культуры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12,80000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12,80000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</w:tr>
      <w:tr w:rsidR="00566BBA" w:rsidRPr="00566BBA" w:rsidTr="00566BBA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культуры и туризма </w:t>
            </w:r>
            <w:proofErr w:type="gramStart"/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</w:tr>
      <w:tr w:rsidR="00566BBA" w:rsidRPr="00566BBA" w:rsidTr="00566BBA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"Обеспечение прав граждан на доступ к культурным ценностям и информации"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</w:tr>
      <w:tr w:rsidR="00566BBA" w:rsidRPr="00566BBA" w:rsidTr="00566BBA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культуры и спорта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566BBA" w:rsidRPr="00566BBA" w:rsidTr="00566BBA">
        <w:trPr>
          <w:trHeight w:val="115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Поддержка государственных программ субъектов Российской Федерации и муниципальных программ формирования современной городской среды за счет средств резервного фонда правительства Российской Федерации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2 043,50000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2 043,50000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</w:tr>
      <w:tr w:rsidR="00566BBA" w:rsidRPr="00566BBA" w:rsidTr="00566BBA">
        <w:trPr>
          <w:trHeight w:val="11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жилищно-коммунального комплекса и повышение энергетической эффективности </w:t>
            </w:r>
            <w:proofErr w:type="gramStart"/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на 2016 –</w:t>
            </w: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2 043,50000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2 043,50000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</w:tr>
      <w:tr w:rsidR="00566BBA" w:rsidRPr="00566BBA" w:rsidTr="00566BBA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5.1.1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"Содействие проведению капитального ремонта многоквартирных домов"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2 043,50000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2 043,50000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</w:tr>
      <w:tr w:rsidR="00566BBA" w:rsidRPr="00566BBA" w:rsidTr="00566BBA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Пойковский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848,09839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848,09839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566BBA" w:rsidRPr="00566BBA" w:rsidTr="00566BBA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Салым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681,20000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681,20000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566BBA" w:rsidRPr="00566BBA" w:rsidTr="00566BBA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Сингапай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514,20161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514,20161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566BBA" w:rsidRPr="00566BBA" w:rsidTr="00566BBA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Реализация мероприятий федеральной целевой программы "Устойчивое развитие сельских территорий на 2014 - 2017 годы и на период до 2020 года"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1 433,50000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1 433,50000</w:t>
            </w:r>
          </w:p>
        </w:tc>
      </w:tr>
      <w:tr w:rsidR="00566BBA" w:rsidRPr="00566BBA" w:rsidTr="00566BBA">
        <w:trPr>
          <w:trHeight w:val="11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в 2016 – 2020 годах"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1 433,50000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1 433,50000</w:t>
            </w:r>
          </w:p>
        </w:tc>
      </w:tr>
      <w:tr w:rsidR="00566BBA" w:rsidRPr="00566BBA" w:rsidTr="00566BBA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"Устойчивое развитие сельских территорий"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1 433,50000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1 433,50000</w:t>
            </w:r>
          </w:p>
        </w:tc>
      </w:tr>
      <w:tr w:rsidR="00566BBA" w:rsidRPr="00566BBA" w:rsidTr="00566BBA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1 433,50000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1 433,50000</w:t>
            </w:r>
          </w:p>
        </w:tc>
      </w:tr>
      <w:tr w:rsidR="00566BBA" w:rsidRPr="00566BBA" w:rsidTr="00566BBA">
        <w:trPr>
          <w:trHeight w:val="87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59 756,00000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59 756,00000</w:t>
            </w:r>
          </w:p>
        </w:tc>
      </w:tr>
      <w:tr w:rsidR="00566BBA" w:rsidRPr="00566BBA" w:rsidTr="00566BBA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"Развитие транспортной системы Ханты-Мансийского автономного округа - Югры  на 2016-2020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59 756,00000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59 756,00000</w:t>
            </w:r>
          </w:p>
        </w:tc>
      </w:tr>
      <w:tr w:rsidR="00566BBA" w:rsidRPr="00566BBA" w:rsidTr="00566BBA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"Дорожное хозяйство"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59 756,00000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59 756,00000</w:t>
            </w:r>
          </w:p>
        </w:tc>
      </w:tr>
      <w:tr w:rsidR="00566BBA" w:rsidRPr="00566BBA" w:rsidTr="00566BBA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Пойковский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15 763,56037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15 763,56037</w:t>
            </w:r>
          </w:p>
        </w:tc>
      </w:tr>
      <w:tr w:rsidR="00566BBA" w:rsidRPr="00566BBA" w:rsidTr="00566BBA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Салым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9 457,30000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9 457,30000</w:t>
            </w:r>
          </w:p>
        </w:tc>
      </w:tr>
      <w:tr w:rsidR="00566BBA" w:rsidRPr="00566BBA" w:rsidTr="00566BBA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Куть-Ях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2 216,40000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2 216,40000</w:t>
            </w:r>
          </w:p>
        </w:tc>
      </w:tr>
      <w:tr w:rsidR="00566BBA" w:rsidRPr="00566BBA" w:rsidTr="00566BBA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Усть-Юган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1 633,70000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1 633,70000</w:t>
            </w:r>
          </w:p>
        </w:tc>
      </w:tr>
      <w:tr w:rsidR="00566BBA" w:rsidRPr="00566BBA" w:rsidTr="00566BBA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Лемпино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547,80000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547,80000</w:t>
            </w:r>
          </w:p>
        </w:tc>
      </w:tr>
      <w:tr w:rsidR="00566BBA" w:rsidRPr="00566BBA" w:rsidTr="00566BBA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Каркатеевы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1 665,40000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1 665,40000</w:t>
            </w:r>
          </w:p>
        </w:tc>
      </w:tr>
      <w:tr w:rsidR="00566BBA" w:rsidRPr="00566BBA" w:rsidTr="00566BBA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Сингапай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2 141,03963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2 141,03963</w:t>
            </w:r>
          </w:p>
        </w:tc>
      </w:tr>
      <w:tr w:rsidR="00566BBA" w:rsidRPr="00566BBA" w:rsidTr="00566BBA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26 330,80000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26 330,80000</w:t>
            </w:r>
          </w:p>
        </w:tc>
      </w:tr>
      <w:tr w:rsidR="00566BBA" w:rsidRPr="00566BBA" w:rsidTr="00566BBA">
        <w:trPr>
          <w:trHeight w:val="87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- в палаточных лагерях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3 525,80000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3 525,80000</w:t>
            </w:r>
          </w:p>
        </w:tc>
      </w:tr>
      <w:tr w:rsidR="00566BBA" w:rsidRPr="00566BBA" w:rsidTr="00566BBA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"Социальная поддержка жителей  Ханты-Мансийского автономного округа – Югры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3 525,80000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3 525,80000</w:t>
            </w:r>
          </w:p>
        </w:tc>
      </w:tr>
      <w:tr w:rsidR="00566BBA" w:rsidRPr="00566BBA" w:rsidTr="00566BBA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"Дети Югры"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3 525,80000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3 525,80000</w:t>
            </w:r>
          </w:p>
        </w:tc>
      </w:tr>
      <w:tr w:rsidR="00566BBA" w:rsidRPr="00566BBA" w:rsidTr="00566BBA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3 525,80000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3 525,80000</w:t>
            </w:r>
          </w:p>
        </w:tc>
      </w:tr>
      <w:tr w:rsidR="00566BBA" w:rsidRPr="00566BBA" w:rsidTr="00566BBA">
        <w:trPr>
          <w:trHeight w:val="115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Субсидии на </w:t>
            </w:r>
            <w:proofErr w:type="spellStart"/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расходов муниципальных образований по обеспечению учащихся спортивных школ спортивным оборудованием, экипировкой и инвентарем, проведению тренировочных сборов и участию в соревнованиях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272,00000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272,00000</w:t>
            </w:r>
          </w:p>
        </w:tc>
      </w:tr>
      <w:tr w:rsidR="00566BBA" w:rsidRPr="00566BBA" w:rsidTr="00566BBA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физической культуры и спорта </w:t>
            </w:r>
            <w:proofErr w:type="gramStart"/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272,00000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272,00000</w:t>
            </w:r>
          </w:p>
        </w:tc>
      </w:tr>
      <w:tr w:rsidR="00566BBA" w:rsidRPr="00566BBA" w:rsidTr="00566BBA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"Развитие массовой физической культуры и спорта"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272,00000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272,00000</w:t>
            </w:r>
          </w:p>
        </w:tc>
      </w:tr>
      <w:tr w:rsidR="00566BBA" w:rsidRPr="00566BBA" w:rsidTr="00566BBA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44,00000</w:t>
            </w:r>
          </w:p>
        </w:tc>
      </w:tr>
      <w:tr w:rsidR="00566BBA" w:rsidRPr="00566BBA" w:rsidTr="00566BBA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культуры и спорта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228,00000</w:t>
            </w:r>
          </w:p>
        </w:tc>
      </w:tr>
      <w:tr w:rsidR="00566BBA" w:rsidRPr="00566BBA" w:rsidTr="00566BBA">
        <w:trPr>
          <w:trHeight w:val="87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на строительство объектов инженерной инфраструктуры на территориях, предназначенных для жилищного строительства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6 093,10000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6 093,10000</w:t>
            </w:r>
          </w:p>
        </w:tc>
      </w:tr>
      <w:tr w:rsidR="00566BBA" w:rsidRPr="00566BBA" w:rsidTr="00566BBA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"Обеспечение доступным и комфортным жильем жителей Ханты-Мансийского автономного округа – Югры в 2016 – 2020 годах"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6 093,10000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6 093,10000</w:t>
            </w:r>
          </w:p>
        </w:tc>
      </w:tr>
      <w:tr w:rsidR="00566BBA" w:rsidRPr="00566BBA" w:rsidTr="00566BBA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"Содействие развитию жилищного строительства"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6 093,10000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6 093,10000</w:t>
            </w:r>
          </w:p>
        </w:tc>
      </w:tr>
      <w:tr w:rsidR="00566BBA" w:rsidRPr="00566BBA" w:rsidTr="00566BBA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6 093,10000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6 093,10000</w:t>
            </w:r>
          </w:p>
        </w:tc>
      </w:tr>
      <w:tr w:rsidR="00566BBA" w:rsidRPr="00566BBA" w:rsidTr="00566BBA">
        <w:trPr>
          <w:trHeight w:val="144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Субсидии на размещение систем </w:t>
            </w:r>
            <w:proofErr w:type="spellStart"/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видеообзора</w:t>
            </w:r>
            <w:proofErr w:type="spellEnd"/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 модернизацию, обеспечение функционирования систем видеонаблюдения с целью повышения безопасности дорожного движения и информирование населения о необходимости соблюдения правил дорожного движения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410,00000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410,00000</w:t>
            </w:r>
          </w:p>
        </w:tc>
      </w:tr>
      <w:tr w:rsidR="00566BBA" w:rsidRPr="00566BBA" w:rsidTr="00566BBA">
        <w:trPr>
          <w:trHeight w:val="201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"О государственной политике в сфере обеспечения межнационального согласия, гражданского единства, отдельных прав и законных интересов граждан, а также в вопросах обеспечения общественного порядка и профилактики </w:t>
            </w: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экстремизма, незаконного оборота и потребления наркотических средств и психотропных веществ в Ханты-Мансийском автономного округе-Югре в 2016-2020 годах"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410,00000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410,00000</w:t>
            </w:r>
          </w:p>
        </w:tc>
      </w:tr>
      <w:tr w:rsidR="00566BBA" w:rsidRPr="00566BBA" w:rsidTr="00566BBA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11.1.1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"Профилактика правонарушений"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410,00000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410,00000</w:t>
            </w:r>
          </w:p>
        </w:tc>
      </w:tr>
      <w:tr w:rsidR="00566BBA" w:rsidRPr="00566BBA" w:rsidTr="00566BBA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Пойковский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410,00000</w:t>
            </w:r>
          </w:p>
        </w:tc>
      </w:tr>
      <w:tr w:rsidR="00566BBA" w:rsidRPr="00566BBA" w:rsidTr="00566BBA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на реконструкцию, расширение, модернизацию, строительство и капитальный ремонт объектов коммунального комплекса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10 953,40000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10 953,40000</w:t>
            </w:r>
          </w:p>
        </w:tc>
      </w:tr>
      <w:tr w:rsidR="00566BBA" w:rsidRPr="00566BBA" w:rsidTr="00566BBA">
        <w:trPr>
          <w:trHeight w:val="11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жилищно-коммунального комплекса и повышение энергетической эффективности </w:t>
            </w:r>
            <w:proofErr w:type="gramStart"/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на 2016 –2020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10 953,40000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10 953,40000</w:t>
            </w:r>
          </w:p>
        </w:tc>
      </w:tr>
      <w:tr w:rsidR="00566BBA" w:rsidRPr="00566BBA" w:rsidTr="00566BBA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"Создание условий для обеспечения качественными коммунальными услугами"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10 953,40000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10 953,40000</w:t>
            </w:r>
          </w:p>
        </w:tc>
      </w:tr>
      <w:tr w:rsidR="00566BBA" w:rsidRPr="00566BBA" w:rsidTr="00566BBA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10 953,40000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10 953,40000</w:t>
            </w:r>
          </w:p>
        </w:tc>
      </w:tr>
      <w:tr w:rsidR="00566BBA" w:rsidRPr="00566BBA" w:rsidTr="00566BBA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на строительство пожарных водоемов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8 073,50000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8 073,50000</w:t>
            </w:r>
          </w:p>
        </w:tc>
      </w:tr>
      <w:tr w:rsidR="00566BBA" w:rsidRPr="00566BBA" w:rsidTr="00566BBA">
        <w:trPr>
          <w:trHeight w:val="11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"Защита населения и территорий от чрезвычайных ситуаций, обеспечение пожарной безопасности </w:t>
            </w:r>
            <w:proofErr w:type="gramStart"/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8 073,50000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8 073,50000</w:t>
            </w:r>
          </w:p>
        </w:tc>
      </w:tr>
      <w:tr w:rsidR="00566BBA" w:rsidRPr="00566BBA" w:rsidTr="00566BBA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"Укрепление пожарной </w:t>
            </w: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безопасности </w:t>
            </w:r>
            <w:proofErr w:type="gramStart"/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округе-Югре"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8 073,50000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8 073,50000</w:t>
            </w:r>
          </w:p>
        </w:tc>
      </w:tr>
      <w:tr w:rsidR="00566BBA" w:rsidRPr="00566BBA" w:rsidTr="00566BBA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Салым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8 073,50000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8 073,50000</w:t>
            </w:r>
          </w:p>
        </w:tc>
      </w:tr>
      <w:tr w:rsidR="00566BBA" w:rsidRPr="00566BBA" w:rsidTr="00566BBA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муниципальным районам на формирование районных фондов финансовой поддержки поселений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17 987,50000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17 987,50000</w:t>
            </w:r>
          </w:p>
        </w:tc>
      </w:tr>
      <w:tr w:rsidR="00566BBA" w:rsidRPr="00566BBA" w:rsidTr="00566BBA">
        <w:trPr>
          <w:trHeight w:val="14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"Создание условий для эффективного и ответственного управления муниципальными финансами, повышения устойчивости местных бюджетов Ханты-Мансийского автономного округа – Югры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17 987,50000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17 987,50000</w:t>
            </w:r>
          </w:p>
        </w:tc>
      </w:tr>
      <w:tr w:rsidR="00566BBA" w:rsidRPr="00566BBA" w:rsidTr="00566BBA">
        <w:trPr>
          <w:trHeight w:val="11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"Совершенствование системы распределения и перераспределения финансовых ресурсов между уровнями бюджетной системы Ханты-Мансийского автономного округа - Югры"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17 987,50000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17 987,50000</w:t>
            </w:r>
          </w:p>
        </w:tc>
      </w:tr>
      <w:tr w:rsidR="00566BBA" w:rsidRPr="00566BBA" w:rsidTr="00566BBA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Пойковский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14 496,30000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14 496,30000</w:t>
            </w:r>
          </w:p>
        </w:tc>
      </w:tr>
      <w:tr w:rsidR="00566BBA" w:rsidRPr="00566BBA" w:rsidTr="00566BBA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Салым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9,60000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9,60000</w:t>
            </w:r>
          </w:p>
        </w:tc>
      </w:tr>
      <w:tr w:rsidR="00566BBA" w:rsidRPr="00566BBA" w:rsidTr="00566BBA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Куть-Ях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694,50000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694,50000</w:t>
            </w:r>
          </w:p>
        </w:tc>
      </w:tr>
      <w:tr w:rsidR="00566BBA" w:rsidRPr="00566BBA" w:rsidTr="00566BBA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Усть-Юган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1 544,50000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1 544,50000</w:t>
            </w:r>
          </w:p>
        </w:tc>
      </w:tr>
      <w:tr w:rsidR="00566BBA" w:rsidRPr="00566BBA" w:rsidTr="00566BBA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Лемпино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605,40000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605,40000</w:t>
            </w:r>
          </w:p>
        </w:tc>
      </w:tr>
      <w:tr w:rsidR="00566BBA" w:rsidRPr="00566BBA" w:rsidTr="00566BBA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Каркатеевы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224,00000</w:t>
            </w:r>
          </w:p>
        </w:tc>
      </w:tr>
      <w:tr w:rsidR="00566BBA" w:rsidRPr="00566BBA" w:rsidTr="00566BBA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Сентябрьский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77,30000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77,30000</w:t>
            </w:r>
          </w:p>
        </w:tc>
      </w:tr>
      <w:tr w:rsidR="00566BBA" w:rsidRPr="00566BBA" w:rsidTr="00566BBA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Сингапай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335,90000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335,90000</w:t>
            </w:r>
          </w:p>
        </w:tc>
      </w:tr>
      <w:tr w:rsidR="00566BBA" w:rsidRPr="00566BBA" w:rsidTr="00566BBA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на строительство и реконструкцию дошкольных образовательных и общеобразовательных организаций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266 364,80000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266 364,80000</w:t>
            </w:r>
          </w:p>
        </w:tc>
      </w:tr>
      <w:tr w:rsidR="00566BBA" w:rsidRPr="00566BBA" w:rsidTr="00566BBA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</w:t>
            </w: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округе – Югре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266 364,80000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266 364,80000</w:t>
            </w:r>
          </w:p>
        </w:tc>
      </w:tr>
      <w:tr w:rsidR="00566BBA" w:rsidRPr="00566BBA" w:rsidTr="00566BBA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15.1.1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266 364,80000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266 364,80000</w:t>
            </w:r>
          </w:p>
        </w:tc>
      </w:tr>
      <w:tr w:rsidR="00566BBA" w:rsidRPr="00566BBA" w:rsidTr="00566BBA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266 364,80000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266 364,80000</w:t>
            </w:r>
          </w:p>
        </w:tc>
      </w:tr>
      <w:tr w:rsidR="00566BBA" w:rsidRPr="00566BBA" w:rsidTr="00566BBA">
        <w:trPr>
          <w:trHeight w:val="58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на содействие развитию исторических и иных местных традиций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2 500,00000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2 500,00000</w:t>
            </w:r>
          </w:p>
        </w:tc>
      </w:tr>
      <w:tr w:rsidR="00566BBA" w:rsidRPr="00566BBA" w:rsidTr="00566BBA">
        <w:trPr>
          <w:trHeight w:val="14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"Создание условий для эффективного и ответственного управления муниципальными финансами, повышения устойчивости местных бюджетов Ханты-Мансийского автономного округа – Югры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2 500,00000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2 500,00000</w:t>
            </w:r>
          </w:p>
        </w:tc>
      </w:tr>
      <w:tr w:rsidR="00566BBA" w:rsidRPr="00566BBA" w:rsidTr="00566BBA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"Поддержание устойчивого исполнения бюджетов муниципальных образований Ханты-Мансийского автономного округа - Югры"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2 500,00000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2 500,00000</w:t>
            </w:r>
          </w:p>
        </w:tc>
      </w:tr>
      <w:tr w:rsidR="00566BBA" w:rsidRPr="00566BBA" w:rsidTr="00566BBA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Пойковский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2 500,00000</w:t>
            </w:r>
          </w:p>
        </w:tc>
      </w:tr>
      <w:tr w:rsidR="00566BBA" w:rsidRPr="00566BBA" w:rsidTr="00566BBA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на поддержку малого и среднего предпринимательства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2 959,70000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2 959,70000</w:t>
            </w:r>
          </w:p>
        </w:tc>
      </w:tr>
      <w:tr w:rsidR="00566BBA" w:rsidRPr="00566BBA" w:rsidTr="00566BBA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"Социально-экономическое развитие, инвестиции и инновации Ханты-Мансийского автономного округа – Югры на 2016–2020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2 959,70000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2 959,70000</w:t>
            </w:r>
          </w:p>
        </w:tc>
      </w:tr>
      <w:tr w:rsidR="00566BBA" w:rsidRPr="00566BBA" w:rsidTr="00566BBA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"Развитие малого и среднего предпринимательства"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2 959,70000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2 959,70000</w:t>
            </w:r>
          </w:p>
        </w:tc>
      </w:tr>
      <w:tr w:rsidR="00566BBA" w:rsidRPr="00566BBA" w:rsidTr="00566BBA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2 868,70000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2 868,70000</w:t>
            </w:r>
          </w:p>
        </w:tc>
      </w:tr>
      <w:tr w:rsidR="00566BBA" w:rsidRPr="00566BBA" w:rsidTr="00566BBA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91,00000</w:t>
            </w:r>
          </w:p>
        </w:tc>
      </w:tr>
      <w:tr w:rsidR="00566BBA" w:rsidRPr="00566BBA" w:rsidTr="00566BBA">
        <w:trPr>
          <w:trHeight w:val="87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на организацию предоставления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53 264,00000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53 264,00000</w:t>
            </w:r>
          </w:p>
        </w:tc>
      </w:tr>
      <w:tr w:rsidR="00566BBA" w:rsidRPr="00566BBA" w:rsidTr="00566BBA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"Социально-экономическое развитие, инвестиции и инновации Ханты-Мансийского автономного округа – Югры на 2016–2020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53 264,00000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53 264,00000</w:t>
            </w:r>
          </w:p>
        </w:tc>
      </w:tr>
      <w:tr w:rsidR="00566BBA" w:rsidRPr="00566BBA" w:rsidTr="00566BBA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"Совершенствование государственного и муниципального управления"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53 264,00000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53 264,00000</w:t>
            </w:r>
          </w:p>
        </w:tc>
      </w:tr>
      <w:tr w:rsidR="00566BBA" w:rsidRPr="00566BBA" w:rsidTr="00566BBA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53 264,00000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53 264,00000</w:t>
            </w:r>
          </w:p>
        </w:tc>
      </w:tr>
      <w:tr w:rsidR="00566BBA" w:rsidRPr="00566BBA" w:rsidTr="00566BBA">
        <w:trPr>
          <w:trHeight w:val="201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Субсидии на поэтапное повышение </w:t>
            </w:r>
            <w:proofErr w:type="gramStart"/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оплаты труда работников муниципальных учреждений культуры</w:t>
            </w:r>
            <w:proofErr w:type="gramEnd"/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1 июня 2012 года № 761 "О Национальной стратегии действий в интересах детей на 2012-2017 годы"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30 918,20000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30 918,20000</w:t>
            </w:r>
          </w:p>
        </w:tc>
      </w:tr>
      <w:tr w:rsidR="00566BBA" w:rsidRPr="00566BBA" w:rsidTr="00566BBA">
        <w:trPr>
          <w:trHeight w:val="14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"Создание условий для эффективного и ответственного управления муниципальными финансами, повышения устойчивости местных бюджетов Ханты-Мансийского автономного округа – Югры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30 918,20000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30 918,20000</w:t>
            </w:r>
          </w:p>
        </w:tc>
      </w:tr>
      <w:tr w:rsidR="00566BBA" w:rsidRPr="00566BBA" w:rsidTr="00566BBA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19.1.1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"Поддержание устойчивого исполнения бюджетов муниципальных образований Ханты-Мансийского автономного округа - Югры"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30 918,20000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30 918,20000</w:t>
            </w:r>
          </w:p>
        </w:tc>
      </w:tr>
      <w:tr w:rsidR="00566BBA" w:rsidRPr="00566BBA" w:rsidTr="00566BBA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1 447,90000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1 447,90000</w:t>
            </w:r>
          </w:p>
        </w:tc>
      </w:tr>
      <w:tr w:rsidR="00566BBA" w:rsidRPr="00566BBA" w:rsidTr="00566BBA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культуры и спорта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29 470,30000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29 470,30000</w:t>
            </w:r>
          </w:p>
        </w:tc>
      </w:tr>
      <w:tr w:rsidR="00566BBA" w:rsidRPr="00566BBA" w:rsidTr="00566BBA">
        <w:trPr>
          <w:trHeight w:val="58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на развитие сферы культуры в муниципальных образованиях автономного округа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782,67000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782,67000</w:t>
            </w:r>
          </w:p>
        </w:tc>
      </w:tr>
      <w:tr w:rsidR="00566BBA" w:rsidRPr="00566BBA" w:rsidTr="00566BBA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культуры и туризма </w:t>
            </w:r>
            <w:proofErr w:type="gramStart"/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782,67000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782,67000</w:t>
            </w:r>
          </w:p>
        </w:tc>
      </w:tr>
      <w:tr w:rsidR="00566BBA" w:rsidRPr="00566BBA" w:rsidTr="00566BBA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"Обеспечение прав граждан на доступ к культурным ценностям и информации"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782,67000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782,67000</w:t>
            </w:r>
          </w:p>
        </w:tc>
      </w:tr>
      <w:tr w:rsidR="00566BBA" w:rsidRPr="00566BBA" w:rsidTr="00566BBA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культуры и спорта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782,67000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782,67000</w:t>
            </w:r>
          </w:p>
        </w:tc>
      </w:tr>
      <w:tr w:rsidR="00566BBA" w:rsidRPr="00566BBA" w:rsidTr="00566BBA">
        <w:trPr>
          <w:trHeight w:val="58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на создание условий для деятельности народных дружин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97,40000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97,40000</w:t>
            </w:r>
          </w:p>
        </w:tc>
      </w:tr>
      <w:tr w:rsidR="00566BBA" w:rsidRPr="00566BBA" w:rsidTr="00566BBA">
        <w:trPr>
          <w:trHeight w:val="201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"О государственной политике в сфере обеспечения межнационального согласия, гражданского единства, отдельных прав и законных интересов граждан, а также в вопросах обеспечения общественного порядка и профилактики экстремизма, незаконного оборота и потребления наркотических средств и психотропных веществ в Ханты-Мансийском </w:t>
            </w: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автономного округе-Югре в 2016-2020 годах"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97,40000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97,40000</w:t>
            </w:r>
          </w:p>
        </w:tc>
      </w:tr>
      <w:tr w:rsidR="00566BBA" w:rsidRPr="00566BBA" w:rsidTr="00566BBA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21.1.1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"Профилактика правонарушений"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97,40000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97,40000</w:t>
            </w:r>
          </w:p>
        </w:tc>
      </w:tr>
      <w:tr w:rsidR="00566BBA" w:rsidRPr="00566BBA" w:rsidTr="00566BBA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Пойковский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33,60000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33,60000</w:t>
            </w:r>
          </w:p>
        </w:tc>
      </w:tr>
      <w:tr w:rsidR="00566BBA" w:rsidRPr="00566BBA" w:rsidTr="00566BBA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Салым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14,60000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14,60000</w:t>
            </w:r>
          </w:p>
        </w:tc>
      </w:tr>
      <w:tr w:rsidR="00566BBA" w:rsidRPr="00566BBA" w:rsidTr="00566BBA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Куть-Ях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11,10000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11,10000</w:t>
            </w:r>
          </w:p>
        </w:tc>
      </w:tr>
      <w:tr w:rsidR="00566BBA" w:rsidRPr="00566BBA" w:rsidTr="00566BBA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Усть-Юган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6,70000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6,70000</w:t>
            </w:r>
          </w:p>
        </w:tc>
      </w:tr>
      <w:tr w:rsidR="00566BBA" w:rsidRPr="00566BBA" w:rsidTr="00566BBA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Лемпино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3,40000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3,40000</w:t>
            </w:r>
          </w:p>
        </w:tc>
      </w:tr>
      <w:tr w:rsidR="00566BBA" w:rsidRPr="00566BBA" w:rsidTr="00566BBA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Каркатеевы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10,10000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10,10000</w:t>
            </w:r>
          </w:p>
        </w:tc>
      </w:tr>
      <w:tr w:rsidR="00566BBA" w:rsidRPr="00566BBA" w:rsidTr="00566BBA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Сентябрьский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6,70000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6,70000</w:t>
            </w:r>
          </w:p>
        </w:tc>
      </w:tr>
      <w:tr w:rsidR="00566BBA" w:rsidRPr="00566BBA" w:rsidTr="00566BBA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Сингапай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11,20000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11,20000</w:t>
            </w:r>
          </w:p>
        </w:tc>
      </w:tr>
      <w:tr w:rsidR="00566BBA" w:rsidRPr="00566BBA" w:rsidTr="00566BBA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на дополнительное финансовое обеспечение мероприятий по организации питания обучающихся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26 125,40000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26 125,40000</w:t>
            </w:r>
          </w:p>
        </w:tc>
      </w:tr>
      <w:tr w:rsidR="00566BBA" w:rsidRPr="00566BBA" w:rsidTr="00566BBA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26 125,40000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26 125,40000</w:t>
            </w:r>
          </w:p>
        </w:tc>
      </w:tr>
      <w:tr w:rsidR="00566BBA" w:rsidRPr="00566BBA" w:rsidTr="00566BBA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26 125,40000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26 125,40000</w:t>
            </w:r>
          </w:p>
        </w:tc>
      </w:tr>
      <w:tr w:rsidR="00566BBA" w:rsidRPr="00566BBA" w:rsidTr="00566BBA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26 125,40000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26 125,40000</w:t>
            </w:r>
          </w:p>
        </w:tc>
      </w:tr>
      <w:tr w:rsidR="00566BBA" w:rsidRPr="00566BBA" w:rsidTr="00566BBA">
        <w:trPr>
          <w:trHeight w:val="58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на реализацию полномочий в области строительства, градостроительной деятельности и жилищных отношений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129 023,80000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129 023,80000</w:t>
            </w:r>
          </w:p>
        </w:tc>
      </w:tr>
      <w:tr w:rsidR="00566BBA" w:rsidRPr="00566BBA" w:rsidTr="00566BBA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"Обеспечение доступным и комфортным жильем жителей Ханты-Мансийского автономного округа – Югры в 2016 – 2020 годах"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129 023,80000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129 023,80000</w:t>
            </w:r>
          </w:p>
        </w:tc>
      </w:tr>
      <w:tr w:rsidR="00566BBA" w:rsidRPr="00566BBA" w:rsidTr="00566BBA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23.1.1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"Содействие развитию жилищного строительства"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129 023,80000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129 023,80000</w:t>
            </w:r>
          </w:p>
        </w:tc>
      </w:tr>
      <w:tr w:rsidR="00566BBA" w:rsidRPr="00566BBA" w:rsidTr="00566BBA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129 023,80000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129 023,80000</w:t>
            </w:r>
          </w:p>
        </w:tc>
      </w:tr>
      <w:tr w:rsidR="00566BBA" w:rsidRPr="00566BBA" w:rsidTr="00566BBA">
        <w:trPr>
          <w:trHeight w:val="58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на обеспечение функционирования и развития систем видеонаблюдения в сфере общественного порядка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699,00000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699,00000</w:t>
            </w:r>
          </w:p>
        </w:tc>
      </w:tr>
      <w:tr w:rsidR="00566BBA" w:rsidRPr="00566BBA" w:rsidTr="00566BBA">
        <w:trPr>
          <w:trHeight w:val="201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"О государственной политике в сфере обеспечения межнационального согласия, гражданского единства, отдельных прав и законных интересов граждан, а также в вопросах обеспечения общественного порядка и профилактики экстремизма, незаконного оборота и потребления наркотических средств и психотропных веществ в Ханты-Мансийском автономного округе-Югре в 2016-2020 годах"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699,00000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699,00000</w:t>
            </w:r>
          </w:p>
        </w:tc>
      </w:tr>
      <w:tr w:rsidR="00566BBA" w:rsidRPr="00566BBA" w:rsidTr="00566BBA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"Профилактика правонарушений"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699,00000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699,00000</w:t>
            </w:r>
          </w:p>
        </w:tc>
      </w:tr>
      <w:tr w:rsidR="00566BBA" w:rsidRPr="00566BBA" w:rsidTr="00566BBA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Пойковский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699,00000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699,00000</w:t>
            </w:r>
          </w:p>
        </w:tc>
      </w:tr>
      <w:tr w:rsidR="00566BBA" w:rsidRPr="00566BBA" w:rsidTr="00566BBA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жильем молодых семей в рамках федеральной целевой программы "Жилище" на 2015 - 2020 годы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1 097,16409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1 097,16409</w:t>
            </w:r>
          </w:p>
        </w:tc>
      </w:tr>
      <w:tr w:rsidR="00566BBA" w:rsidRPr="00566BBA" w:rsidTr="00566BBA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"Обеспечение доступным и комфортным жильем жителей Ханты-Мансийского автономного округа – Югры в 2016 – 2020 годах"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1 097,16409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1 097,16409</w:t>
            </w:r>
          </w:p>
        </w:tc>
      </w:tr>
      <w:tr w:rsidR="00566BBA" w:rsidRPr="00566BBA" w:rsidTr="00566BBA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"Обеспечение мерами государственной поддержки по улучшению жилищных условий </w:t>
            </w: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отдельных категорий граждан"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1 097,16409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1 097,16409</w:t>
            </w:r>
          </w:p>
        </w:tc>
      </w:tr>
      <w:tr w:rsidR="00566BBA" w:rsidRPr="00566BBA" w:rsidTr="00566BBA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1 097,16409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1 097,16409</w:t>
            </w:r>
          </w:p>
        </w:tc>
      </w:tr>
      <w:tr w:rsidR="00566BBA" w:rsidRPr="00566BBA" w:rsidTr="00566BBA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Поддержка отрасли культуры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125,43000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125,43000</w:t>
            </w:r>
          </w:p>
        </w:tc>
      </w:tr>
      <w:tr w:rsidR="00566BBA" w:rsidRPr="00566BBA" w:rsidTr="00566BBA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культуры и туризма </w:t>
            </w:r>
            <w:proofErr w:type="gramStart"/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125,43000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125,43000</w:t>
            </w:r>
          </w:p>
        </w:tc>
      </w:tr>
      <w:tr w:rsidR="00566BBA" w:rsidRPr="00566BBA" w:rsidTr="00566BBA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"Обеспечение прав граждан на доступ к культурным ценностям и информации"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125,43000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125,43000</w:t>
            </w:r>
          </w:p>
        </w:tc>
      </w:tr>
      <w:tr w:rsidR="00566BBA" w:rsidRPr="00566BBA" w:rsidTr="00566BBA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культуры и спорта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125,43000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125,43000</w:t>
            </w:r>
          </w:p>
        </w:tc>
      </w:tr>
      <w:tr w:rsidR="00566BBA" w:rsidRPr="00566BBA" w:rsidTr="00566BBA">
        <w:trPr>
          <w:trHeight w:val="115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Поддержка государственных программ субъектов Российской Федерации и муниципальных программ формирования современной городской среды за счет средств резервного фонда Правительства Российской Федерации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8 711,60000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8 711,60000</w:t>
            </w:r>
          </w:p>
        </w:tc>
      </w:tr>
      <w:tr w:rsidR="00566BBA" w:rsidRPr="00566BBA" w:rsidTr="00566BBA">
        <w:trPr>
          <w:trHeight w:val="11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жилищно-коммунального комплекса и повышение энергетической эффективности </w:t>
            </w:r>
            <w:proofErr w:type="gramStart"/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на 2016 –2020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8 711,60000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8 711,60000</w:t>
            </w:r>
          </w:p>
        </w:tc>
      </w:tr>
      <w:tr w:rsidR="00566BBA" w:rsidRPr="00566BBA" w:rsidTr="00566BBA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"Содействие проведению капитального ремонта многоквартирных домов"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8 711,60000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8 711,60000</w:t>
            </w:r>
          </w:p>
        </w:tc>
      </w:tr>
      <w:tr w:rsidR="00566BBA" w:rsidRPr="00566BBA" w:rsidTr="00566BBA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Пойковский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3 615,63960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3 615,63960</w:t>
            </w:r>
          </w:p>
        </w:tc>
      </w:tr>
      <w:tr w:rsidR="00566BBA" w:rsidRPr="00566BBA" w:rsidTr="00566BBA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Салым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2 903,80000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2 903,80000</w:t>
            </w:r>
          </w:p>
        </w:tc>
      </w:tr>
      <w:tr w:rsidR="00566BBA" w:rsidRPr="00566BBA" w:rsidTr="00566BBA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Сингапай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2 192,16040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2 192,16040</w:t>
            </w:r>
          </w:p>
        </w:tc>
      </w:tr>
      <w:tr w:rsidR="00566BBA" w:rsidRPr="00566BBA" w:rsidTr="00566BBA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1 459 779,85000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11 721,52600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1 448 058,32400</w:t>
            </w:r>
          </w:p>
        </w:tc>
      </w:tr>
      <w:tr w:rsidR="00566BBA" w:rsidRPr="00566BBA" w:rsidTr="00566BBA">
        <w:trPr>
          <w:trHeight w:val="172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29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6 469,50000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4 852,60000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1 616,90000</w:t>
            </w:r>
          </w:p>
        </w:tc>
      </w:tr>
      <w:tr w:rsidR="00566BBA" w:rsidRPr="00566BBA" w:rsidTr="00566BBA">
        <w:trPr>
          <w:trHeight w:val="11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государственной гражданской службы, муниципальной службы и резерва управленческих кадров </w:t>
            </w:r>
            <w:proofErr w:type="gramStart"/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округе-Югре в 2016-2020 годах"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6 469,50000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4 852,60000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1 616,90000</w:t>
            </w:r>
          </w:p>
        </w:tc>
      </w:tr>
      <w:tr w:rsidR="00566BBA" w:rsidRPr="00566BBA" w:rsidTr="00566BBA">
        <w:trPr>
          <w:trHeight w:val="11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"Создание условий для развития государственной гражданской службы Ханты-Мансийского автономного округа-Югры и муниципальной службы </w:t>
            </w:r>
            <w:proofErr w:type="gramStart"/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округе-Югре"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6 469,50000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4 852,60000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1 616,90000</w:t>
            </w:r>
          </w:p>
        </w:tc>
      </w:tr>
      <w:tr w:rsidR="00566BBA" w:rsidRPr="00566BBA" w:rsidTr="00566BBA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5 322,40300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4 852,60000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469,80300</w:t>
            </w:r>
          </w:p>
        </w:tc>
      </w:tr>
      <w:tr w:rsidR="00566BBA" w:rsidRPr="00566BBA" w:rsidTr="00566BBA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Пойковский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868,73000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868,73000</w:t>
            </w:r>
          </w:p>
        </w:tc>
      </w:tr>
      <w:tr w:rsidR="00566BBA" w:rsidRPr="00566BBA" w:rsidTr="00566BBA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Салым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169,07500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169,07500</w:t>
            </w:r>
          </w:p>
        </w:tc>
      </w:tr>
      <w:tr w:rsidR="00566BBA" w:rsidRPr="00566BBA" w:rsidTr="00566BBA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Куть-Ях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38,29900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38,29900</w:t>
            </w:r>
          </w:p>
        </w:tc>
      </w:tr>
      <w:tr w:rsidR="00566BBA" w:rsidRPr="00566BBA" w:rsidTr="00566BBA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Усть-Юган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17,74800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17,74800</w:t>
            </w:r>
          </w:p>
        </w:tc>
      </w:tr>
      <w:tr w:rsidR="00566BBA" w:rsidRPr="00566BBA" w:rsidTr="00566BBA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Лемпино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6,53900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6,53900</w:t>
            </w:r>
          </w:p>
        </w:tc>
      </w:tr>
      <w:tr w:rsidR="00566BBA" w:rsidRPr="00566BBA" w:rsidTr="00566BBA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Сингапай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46,70600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46,70600</w:t>
            </w:r>
          </w:p>
        </w:tc>
      </w:tr>
      <w:tr w:rsidR="00566BBA" w:rsidRPr="00566BBA" w:rsidTr="00566BBA">
        <w:trPr>
          <w:trHeight w:val="14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Осуществление полномочий по обеспечению жильем отдельных категорий граждан, установленных федеральными законами от 12 января 1995 года № 5-ФЗ "О ветеранах" и от 24 ноября 1995 года № 181-ФЗ "О социальной защите </w:t>
            </w: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инвалидов в Российской Федерации"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6 864,42600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6 864,42600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</w:tr>
      <w:tr w:rsidR="00566BBA" w:rsidRPr="00566BBA" w:rsidTr="00566BBA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30.1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"Обеспечение доступным и комфортным жильем жителей Ханты-Мансийского автономного округа – Югры в 2016 – 2020 годах"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6 864,42600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6 864,42600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</w:tr>
      <w:tr w:rsidR="00566BBA" w:rsidRPr="00566BBA" w:rsidTr="00566BBA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"Обеспечение мерами государственной поддержки по улучшению жилищных условий отдельных категорий граждан"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6 864,42600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6 864,42600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</w:tr>
      <w:tr w:rsidR="00566BBA" w:rsidRPr="00566BBA" w:rsidTr="00566BBA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6 864,42600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6 864,42600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566BBA" w:rsidRPr="00566BBA" w:rsidTr="00566BBA">
        <w:trPr>
          <w:trHeight w:val="87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4,50000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4,50000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</w:tr>
      <w:tr w:rsidR="00566BBA" w:rsidRPr="00566BBA" w:rsidTr="00566BBA">
        <w:trPr>
          <w:trHeight w:val="201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"О государственной политике в сфере обеспечения межнационального согласия, гражданского единства, отдельных прав и законных интересов граждан, а также в вопросах обеспечения общественного порядка и профилактики экстремизма, незаконного оборота и потребления наркотических средств и психотропных веществ в Ханты-Мансийском автономного округе-Югре в 2016-2020 годах"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</w:tr>
      <w:tr w:rsidR="00566BBA" w:rsidRPr="00566BBA" w:rsidTr="00566BBA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"Профилактика правонарушений"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</w:tr>
      <w:tr w:rsidR="00566BBA" w:rsidRPr="00566BBA" w:rsidTr="00566BBA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566BBA" w:rsidRPr="00566BBA" w:rsidTr="00566BBA">
        <w:trPr>
          <w:trHeight w:val="87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осуществление полномочий по образованию и организации деятельности комиссий по делам несовершеннолетних и защите их прав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11 841,10000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11 841,10000</w:t>
            </w:r>
          </w:p>
        </w:tc>
      </w:tr>
      <w:tr w:rsidR="00566BBA" w:rsidRPr="00566BBA" w:rsidTr="00566BBA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"Социальная поддержка жителей  Ханты-Мансийского автономного округа – Югры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11 841,10000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11 841,10000</w:t>
            </w:r>
          </w:p>
        </w:tc>
      </w:tr>
      <w:tr w:rsidR="00566BBA" w:rsidRPr="00566BBA" w:rsidTr="00566BBA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"Дети Югры"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11 841,10000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11 841,10000</w:t>
            </w:r>
          </w:p>
        </w:tc>
      </w:tr>
      <w:tr w:rsidR="00566BBA" w:rsidRPr="00566BBA" w:rsidTr="00566BBA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11 841,10000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11 841,10000</w:t>
            </w:r>
          </w:p>
        </w:tc>
      </w:tr>
      <w:tr w:rsidR="00566BBA" w:rsidRPr="00566BBA" w:rsidTr="00566BBA">
        <w:trPr>
          <w:trHeight w:val="229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- Югры от 11 июня 2010 года № 102-оз "Об административных правонарушениях"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1 559,20000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1 559,20000</w:t>
            </w:r>
          </w:p>
        </w:tc>
      </w:tr>
      <w:tr w:rsidR="00566BBA" w:rsidRPr="00566BBA" w:rsidTr="00566BBA">
        <w:trPr>
          <w:trHeight w:val="201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"О государственной политике в сфере обеспечения межнационального согласия, гражданского единства, отдельных прав и законных интересов граждан, а также в вопросах обеспечения общественного порядка и </w:t>
            </w: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профилактики экстремизма, незаконного оборота и потребления наркотических средств и психотропных веществ в Ханты-Мансийском автономного округе-Югре в 2016-2020 годах"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1 559,20000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1 559,20000</w:t>
            </w:r>
          </w:p>
        </w:tc>
      </w:tr>
      <w:tr w:rsidR="00566BBA" w:rsidRPr="00566BBA" w:rsidTr="00566BBA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33.1.1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"Профилактика правонарушений"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1 559,20000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1 559,20000</w:t>
            </w:r>
          </w:p>
        </w:tc>
      </w:tr>
      <w:tr w:rsidR="00566BBA" w:rsidRPr="00566BBA" w:rsidTr="00566BBA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1 559,20000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1 559,20000</w:t>
            </w:r>
          </w:p>
        </w:tc>
      </w:tr>
      <w:tr w:rsidR="00566BBA" w:rsidRPr="00566BBA" w:rsidTr="00566BBA">
        <w:trPr>
          <w:trHeight w:val="115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 автономного округа - Югры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175,30000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175,30000</w:t>
            </w:r>
          </w:p>
        </w:tc>
      </w:tr>
      <w:tr w:rsidR="00566BBA" w:rsidRPr="00566BBA" w:rsidTr="00566BBA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культуры и туризма </w:t>
            </w:r>
            <w:proofErr w:type="gramStart"/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175,30000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175,30000</w:t>
            </w:r>
          </w:p>
        </w:tc>
      </w:tr>
      <w:tr w:rsidR="00566BBA" w:rsidRPr="00566BBA" w:rsidTr="00566BBA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"Обеспечение прав граждан на доступ к культурным ценностям и информации"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175,30000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175,30000</w:t>
            </w:r>
          </w:p>
        </w:tc>
      </w:tr>
      <w:tr w:rsidR="00566BBA" w:rsidRPr="00566BBA" w:rsidTr="00566BBA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175,30000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175,30000</w:t>
            </w:r>
          </w:p>
        </w:tc>
      </w:tr>
      <w:tr w:rsidR="00566BBA" w:rsidRPr="00566BBA" w:rsidTr="00566BBA">
        <w:trPr>
          <w:trHeight w:val="286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Субвенции на реализацию полномочия, указанного в п.2 статьи 2 Закона Ханты-Мансийского автономного округа – Югры от 31.01.2011 года № 8-оз "О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по участию в реализации государственной </w:t>
            </w: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программы Ханты-Мансийского автономного округа – Югры "Социально-экономическое развитие коренных малочисленных народов Севера Ханты-Мансийского автономного округа – Югры" на 2016–2020 годы"</w:t>
            </w:r>
            <w:proofErr w:type="gramEnd"/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944,60000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944,60000</w:t>
            </w:r>
          </w:p>
        </w:tc>
      </w:tr>
      <w:tr w:rsidR="00566BBA" w:rsidRPr="00566BBA" w:rsidTr="00566BBA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35.1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"Социально-экономическое развитие коренных малочисленных народов Севера Ханты-Мансийского автономного округа – Югры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944,60000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944,60000</w:t>
            </w:r>
          </w:p>
        </w:tc>
      </w:tr>
      <w:tr w:rsidR="00566BBA" w:rsidRPr="00566BBA" w:rsidTr="00566BBA">
        <w:trPr>
          <w:trHeight w:val="14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"Развитие традиционного хозяйствования коренных малочисленных народов и повышение уровня его адаптации к современным экономическим условиям с учетом обеспечения защиты исконной среды обитания и традиционного образа жизни"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944,60000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944,60000</w:t>
            </w:r>
          </w:p>
        </w:tc>
      </w:tr>
      <w:tr w:rsidR="00566BBA" w:rsidRPr="00566BBA" w:rsidTr="00566BBA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944,60000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944,60000</w:t>
            </w:r>
          </w:p>
        </w:tc>
      </w:tr>
      <w:tr w:rsidR="00566BBA" w:rsidRPr="00566BBA" w:rsidTr="00566BBA">
        <w:trPr>
          <w:trHeight w:val="58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поддержку растениеводства, переработки и реализации продукции растениеводства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670,00000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670,00000</w:t>
            </w:r>
          </w:p>
        </w:tc>
      </w:tr>
      <w:tr w:rsidR="00566BBA" w:rsidRPr="00566BBA" w:rsidTr="00566BBA">
        <w:trPr>
          <w:trHeight w:val="11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в 2016 – 2020 годах"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670,00000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670,00000</w:t>
            </w:r>
          </w:p>
        </w:tc>
      </w:tr>
      <w:tr w:rsidR="00566BBA" w:rsidRPr="00566BBA" w:rsidTr="00566BBA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"Развитие растениеводства, переработки и реализации продукции растениеводства"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670,00000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670,00000</w:t>
            </w:r>
          </w:p>
        </w:tc>
      </w:tr>
      <w:tr w:rsidR="00566BBA" w:rsidRPr="00566BBA" w:rsidTr="00566BBA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670,00000</w:t>
            </w:r>
          </w:p>
        </w:tc>
      </w:tr>
      <w:tr w:rsidR="00566BBA" w:rsidRPr="00566BBA" w:rsidTr="00566BBA">
        <w:trPr>
          <w:trHeight w:val="115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усыновителям, приемным родителям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31 103,85000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31 103,85000</w:t>
            </w:r>
          </w:p>
        </w:tc>
      </w:tr>
      <w:tr w:rsidR="00566BBA" w:rsidRPr="00566BBA" w:rsidTr="00566BBA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"Социальная поддержка жителей  Ханты-Мансийского автономного округа – Югры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31 103,85000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31 103,85000</w:t>
            </w:r>
          </w:p>
        </w:tc>
      </w:tr>
      <w:tr w:rsidR="00566BBA" w:rsidRPr="00566BBA" w:rsidTr="00566BBA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"Дети Югры"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31 103,85000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31 103,85000</w:t>
            </w:r>
          </w:p>
        </w:tc>
      </w:tr>
      <w:tr w:rsidR="00566BBA" w:rsidRPr="00566BBA" w:rsidTr="00566BBA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31 103,85000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31 103,85000</w:t>
            </w:r>
          </w:p>
        </w:tc>
      </w:tr>
      <w:tr w:rsidR="00566BBA" w:rsidRPr="00566BBA" w:rsidTr="00566BBA">
        <w:trPr>
          <w:trHeight w:val="58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 на осуществление деятельности по опеке и попечительству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14 712,20000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14 712,20000</w:t>
            </w:r>
          </w:p>
        </w:tc>
      </w:tr>
      <w:tr w:rsidR="00566BBA" w:rsidRPr="00566BBA" w:rsidTr="00566BBA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38.1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"Социальная поддержка жителей  Ханты-Мансийского автономного округа – Югры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14 712,20000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14 712,20000</w:t>
            </w:r>
          </w:p>
        </w:tc>
      </w:tr>
      <w:tr w:rsidR="00566BBA" w:rsidRPr="00566BBA" w:rsidTr="00566BBA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38.1.1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"Дети Югры"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14 712,20000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14 712,20000</w:t>
            </w:r>
          </w:p>
        </w:tc>
      </w:tr>
      <w:tr w:rsidR="00566BBA" w:rsidRPr="00566BBA" w:rsidTr="00566BBA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14 712,20000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14 712,20000</w:t>
            </w:r>
          </w:p>
        </w:tc>
      </w:tr>
      <w:tr w:rsidR="00566BBA" w:rsidRPr="00566BBA" w:rsidTr="00566BBA">
        <w:trPr>
          <w:trHeight w:val="87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9 575,87400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9 575,87400</w:t>
            </w:r>
          </w:p>
        </w:tc>
      </w:tr>
      <w:tr w:rsidR="00566BBA" w:rsidRPr="00566BBA" w:rsidTr="00566BBA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"Социальная поддержка жителей  Ханты-Мансийского автономного округа – </w:t>
            </w: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Югры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9 575,87400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9 575,87400</w:t>
            </w:r>
          </w:p>
        </w:tc>
      </w:tr>
      <w:tr w:rsidR="00566BBA" w:rsidRPr="00566BBA" w:rsidTr="00566BBA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39.1.1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"Преодоление </w:t>
            </w:r>
            <w:proofErr w:type="gramStart"/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социальной</w:t>
            </w:r>
            <w:proofErr w:type="gramEnd"/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исключенности</w:t>
            </w:r>
            <w:proofErr w:type="spellEnd"/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9 575,87400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9 575,87400</w:t>
            </w:r>
          </w:p>
        </w:tc>
      </w:tr>
      <w:tr w:rsidR="00566BBA" w:rsidRPr="00566BBA" w:rsidTr="00566BBA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9 575,87400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9 575,87400</w:t>
            </w:r>
          </w:p>
        </w:tc>
      </w:tr>
      <w:tr w:rsidR="00566BBA" w:rsidRPr="00566BBA" w:rsidTr="00566BBA">
        <w:trPr>
          <w:trHeight w:val="115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41 957,00000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41 957,00000</w:t>
            </w:r>
          </w:p>
        </w:tc>
      </w:tr>
      <w:tr w:rsidR="00566BBA" w:rsidRPr="00566BBA" w:rsidTr="00566BBA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41 957,00000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41 957,00000</w:t>
            </w:r>
          </w:p>
        </w:tc>
      </w:tr>
      <w:tr w:rsidR="00566BBA" w:rsidRPr="00566BBA" w:rsidTr="00566BBA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41 957,00000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41 957,00000</w:t>
            </w:r>
          </w:p>
        </w:tc>
      </w:tr>
      <w:tr w:rsidR="00566BBA" w:rsidRPr="00566BBA" w:rsidTr="00566BBA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41 957,00000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41 957,00000</w:t>
            </w:r>
          </w:p>
        </w:tc>
      </w:tr>
      <w:tr w:rsidR="00566BBA" w:rsidRPr="00566BBA" w:rsidTr="00566BBA">
        <w:trPr>
          <w:trHeight w:val="144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Субвенции 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автономного </w:t>
            </w:r>
            <w:proofErr w:type="spellStart"/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окуга</w:t>
            </w:r>
            <w:proofErr w:type="spellEnd"/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отдельных государственных полномочий в области образования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1 124 089,90000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1 124 089,90000</w:t>
            </w:r>
          </w:p>
        </w:tc>
      </w:tr>
      <w:tr w:rsidR="00566BBA" w:rsidRPr="00566BBA" w:rsidTr="00566BBA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1 124 089,90000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1 124 089,90000</w:t>
            </w:r>
          </w:p>
        </w:tc>
      </w:tr>
      <w:tr w:rsidR="00566BBA" w:rsidRPr="00566BBA" w:rsidTr="00566BBA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41.1.1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1 124 089,90000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1 124 089,90000</w:t>
            </w:r>
          </w:p>
        </w:tc>
      </w:tr>
      <w:tr w:rsidR="00566BBA" w:rsidRPr="00566BBA" w:rsidTr="00566BBA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1 124 089,90000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1 124 089,90000</w:t>
            </w:r>
          </w:p>
        </w:tc>
      </w:tr>
      <w:tr w:rsidR="00566BBA" w:rsidRPr="00566BBA" w:rsidTr="00566BBA">
        <w:trPr>
          <w:trHeight w:val="172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социальную поддержку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36 660,00000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36 660,00000</w:t>
            </w:r>
          </w:p>
        </w:tc>
      </w:tr>
      <w:tr w:rsidR="00566BBA" w:rsidRPr="00566BBA" w:rsidTr="00566BBA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42.1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36 660,00000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36 660,00000</w:t>
            </w:r>
          </w:p>
        </w:tc>
      </w:tr>
      <w:tr w:rsidR="00566BBA" w:rsidRPr="00566BBA" w:rsidTr="00566BBA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42.1.1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36 660,00000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36 660,00000</w:t>
            </w:r>
          </w:p>
        </w:tc>
      </w:tr>
      <w:tr w:rsidR="00566BBA" w:rsidRPr="00566BBA" w:rsidTr="00566BBA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36 660,00000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36 660,00000</w:t>
            </w:r>
          </w:p>
        </w:tc>
      </w:tr>
      <w:tr w:rsidR="00566BBA" w:rsidRPr="00566BBA" w:rsidTr="00566BBA">
        <w:trPr>
          <w:trHeight w:val="58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7 696,70000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7 696,70000</w:t>
            </w:r>
          </w:p>
        </w:tc>
      </w:tr>
      <w:tr w:rsidR="00566BBA" w:rsidRPr="00566BBA" w:rsidTr="00566BBA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"Социальная поддержка жителей  Ханты-Мансийского автономного округа – Югры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7 696,70000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7 696,70000</w:t>
            </w:r>
          </w:p>
        </w:tc>
      </w:tr>
      <w:tr w:rsidR="00566BBA" w:rsidRPr="00566BBA" w:rsidTr="00566BBA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"Дети Югры"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7 696,70000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7 696,70000</w:t>
            </w:r>
          </w:p>
        </w:tc>
      </w:tr>
      <w:tr w:rsidR="00566BBA" w:rsidRPr="00566BBA" w:rsidTr="00566BBA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7 696,70000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7 696,70000</w:t>
            </w:r>
          </w:p>
        </w:tc>
      </w:tr>
      <w:tr w:rsidR="00566BBA" w:rsidRPr="00566BBA" w:rsidTr="00566BBA">
        <w:trPr>
          <w:trHeight w:val="58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44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поддержку животноводства, переработки и реализации продукции животноводства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69 124,00000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69 124,00000</w:t>
            </w:r>
          </w:p>
        </w:tc>
      </w:tr>
      <w:tr w:rsidR="00566BBA" w:rsidRPr="00566BBA" w:rsidTr="00566BBA">
        <w:trPr>
          <w:trHeight w:val="11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в 2016 – 2020 годах"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69 124,00000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69 124,00000</w:t>
            </w:r>
          </w:p>
        </w:tc>
      </w:tr>
      <w:tr w:rsidR="00566BBA" w:rsidRPr="00566BBA" w:rsidTr="00566BBA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"Развитие прочего животноводства"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69 124,00000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69 124,00000</w:t>
            </w:r>
          </w:p>
        </w:tc>
      </w:tr>
      <w:tr w:rsidR="00566BBA" w:rsidRPr="00566BBA" w:rsidTr="00566BBA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69 124,00000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69 124,00000</w:t>
            </w:r>
          </w:p>
        </w:tc>
      </w:tr>
      <w:tr w:rsidR="00566BBA" w:rsidRPr="00566BBA" w:rsidTr="00566BBA">
        <w:trPr>
          <w:trHeight w:val="58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Субвенции на повышение эффективности использования и развитие ресурсного потенциала </w:t>
            </w:r>
            <w:proofErr w:type="spellStart"/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рыбохозяйственного</w:t>
            </w:r>
            <w:proofErr w:type="spellEnd"/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комплекса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4 391,00000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4 391,00000</w:t>
            </w:r>
          </w:p>
        </w:tc>
      </w:tr>
      <w:tr w:rsidR="00566BBA" w:rsidRPr="00566BBA" w:rsidTr="00566BBA">
        <w:trPr>
          <w:trHeight w:val="11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45.1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в 2016 – 2020 годах"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4 391,00000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4 391,00000</w:t>
            </w:r>
          </w:p>
        </w:tc>
      </w:tr>
      <w:tr w:rsidR="00566BBA" w:rsidRPr="00566BBA" w:rsidTr="00566BBA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45.1.1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"Повышение эффективности использования и развитие ресурсного потенциала </w:t>
            </w:r>
            <w:proofErr w:type="spellStart"/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рыбохозяйственного</w:t>
            </w:r>
            <w:proofErr w:type="spellEnd"/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комплекса"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4 391,00000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4 391,00000</w:t>
            </w:r>
          </w:p>
        </w:tc>
      </w:tr>
      <w:tr w:rsidR="00566BBA" w:rsidRPr="00566BBA" w:rsidTr="00566BBA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4 391,00000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4 391,00000</w:t>
            </w:r>
          </w:p>
        </w:tc>
      </w:tr>
      <w:tr w:rsidR="00566BBA" w:rsidRPr="00566BBA" w:rsidTr="00566BBA">
        <w:trPr>
          <w:trHeight w:val="58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развитие системы заготовки и переработки дикоросов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1 542,00000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1 542,00000</w:t>
            </w:r>
          </w:p>
        </w:tc>
      </w:tr>
      <w:tr w:rsidR="00566BBA" w:rsidRPr="00566BBA" w:rsidTr="00566BBA">
        <w:trPr>
          <w:trHeight w:val="11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агропромышленного комплекса и рынков сельскохозяйственной </w:t>
            </w: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продукции, сырья и продовольствия </w:t>
            </w:r>
            <w:proofErr w:type="gramStart"/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в 2016 – 2020 годах"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1 542,00000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1 542,00000</w:t>
            </w:r>
          </w:p>
        </w:tc>
      </w:tr>
      <w:tr w:rsidR="00566BBA" w:rsidRPr="00566BBA" w:rsidTr="00566BBA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46.1.1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Подпрограмма "Развитие системы заготовки и переработки дикоросов"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1 542,00000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1 542,00000</w:t>
            </w:r>
          </w:p>
        </w:tc>
      </w:tr>
      <w:tr w:rsidR="00566BBA" w:rsidRPr="00566BBA" w:rsidTr="00566BBA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1 542,00000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1 542,00000</w:t>
            </w:r>
          </w:p>
        </w:tc>
      </w:tr>
      <w:tr w:rsidR="00566BBA" w:rsidRPr="00566BBA" w:rsidTr="00566BBA">
        <w:trPr>
          <w:trHeight w:val="115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 (администрирование)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1 769,00000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1 769,00000</w:t>
            </w:r>
          </w:p>
        </w:tc>
      </w:tr>
      <w:tr w:rsidR="00566BBA" w:rsidRPr="00566BBA" w:rsidTr="00566BBA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47.1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1 769,00000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1 769,00000</w:t>
            </w:r>
          </w:p>
        </w:tc>
      </w:tr>
      <w:tr w:rsidR="00566BBA" w:rsidRPr="00566BBA" w:rsidTr="00566BBA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47.1.1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1 769,00000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1 769,00000</w:t>
            </w:r>
          </w:p>
        </w:tc>
      </w:tr>
      <w:tr w:rsidR="00566BBA" w:rsidRPr="00566BBA" w:rsidTr="00566BBA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1 769,00000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1 769,00000</w:t>
            </w:r>
          </w:p>
        </w:tc>
      </w:tr>
      <w:tr w:rsidR="00566BBA" w:rsidRPr="00566BBA" w:rsidTr="00566BBA">
        <w:trPr>
          <w:trHeight w:val="87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муниципальным районам на исполнение полномочий по расчету и предоставлению дотаций поселениям, входящим в состав муниципального района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75 908,10000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75 908,10000</w:t>
            </w:r>
          </w:p>
        </w:tc>
      </w:tr>
      <w:tr w:rsidR="00566BBA" w:rsidRPr="00566BBA" w:rsidTr="00566BBA">
        <w:trPr>
          <w:trHeight w:val="14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48.1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"Создание условий для эффективного и ответственного управления муниципальными финансами, повышения устойчивости местных бюджетов Ханты-Мансийского автономного </w:t>
            </w: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округа – Югры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75 908,10000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75 908,10000</w:t>
            </w:r>
          </w:p>
        </w:tc>
      </w:tr>
      <w:tr w:rsidR="00566BBA" w:rsidRPr="00566BBA" w:rsidTr="00566BBA">
        <w:trPr>
          <w:trHeight w:val="11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48.1.1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"Совершенствование системы распределения и перераспределения финансовых ресурсов между уровнями бюджетной системы Ханты-Мансийского автономного округа - Югры"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75 908,10000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75 908,10000</w:t>
            </w:r>
          </w:p>
        </w:tc>
      </w:tr>
      <w:tr w:rsidR="00566BBA" w:rsidRPr="00566BBA" w:rsidTr="00566BBA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Пойковский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44 327,20000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44 327,20000</w:t>
            </w:r>
          </w:p>
        </w:tc>
      </w:tr>
      <w:tr w:rsidR="00566BBA" w:rsidRPr="00566BBA" w:rsidTr="00566BBA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Салым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12 498,40000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12 498,40000</w:t>
            </w:r>
          </w:p>
        </w:tc>
      </w:tr>
      <w:tr w:rsidR="00566BBA" w:rsidRPr="00566BBA" w:rsidTr="00566BBA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Куть-Ях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3 526,40000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3 526,40000</w:t>
            </w:r>
          </w:p>
        </w:tc>
      </w:tr>
      <w:tr w:rsidR="00566BBA" w:rsidRPr="00566BBA" w:rsidTr="00566BBA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Усть-Юган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3 029,00000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3 029,00000</w:t>
            </w:r>
          </w:p>
        </w:tc>
      </w:tr>
      <w:tr w:rsidR="00566BBA" w:rsidRPr="00566BBA" w:rsidTr="00566BBA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Лемпино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720,10000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720,10000</w:t>
            </w:r>
          </w:p>
        </w:tc>
      </w:tr>
      <w:tr w:rsidR="00566BBA" w:rsidRPr="00566BBA" w:rsidTr="00566BBA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Каркатеевы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3 005,30000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3 005,30000</w:t>
            </w:r>
          </w:p>
        </w:tc>
      </w:tr>
      <w:tr w:rsidR="00566BBA" w:rsidRPr="00566BBA" w:rsidTr="00566BBA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Сентябрьский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2 646,10000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2 646,10000</w:t>
            </w:r>
          </w:p>
        </w:tc>
      </w:tr>
      <w:tr w:rsidR="00566BBA" w:rsidRPr="00566BBA" w:rsidTr="00566BBA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Сингапай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6 155,60000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6 155,60000</w:t>
            </w:r>
          </w:p>
        </w:tc>
      </w:tr>
      <w:tr w:rsidR="00566BBA" w:rsidRPr="00566BBA" w:rsidTr="00566BBA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3 045,70000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3 045,70000</w:t>
            </w:r>
          </w:p>
        </w:tc>
      </w:tr>
      <w:tr w:rsidR="00566BBA" w:rsidRPr="00566BBA" w:rsidTr="00566BBA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49.1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Государственная программа "Содействие занятости населения </w:t>
            </w:r>
            <w:proofErr w:type="gramStart"/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3 045,70000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3 045,70000</w:t>
            </w:r>
          </w:p>
        </w:tc>
      </w:tr>
      <w:tr w:rsidR="00566BBA" w:rsidRPr="00566BBA" w:rsidTr="00566BBA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49.1.1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"Улучшение условий и охраны труда </w:t>
            </w:r>
            <w:proofErr w:type="gramStart"/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- Югре"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3 045,70000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3 045,70000</w:t>
            </w:r>
          </w:p>
        </w:tc>
      </w:tr>
      <w:tr w:rsidR="00566BBA" w:rsidRPr="00566BBA" w:rsidTr="00566BBA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3 045,70000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3 045,70000</w:t>
            </w:r>
          </w:p>
        </w:tc>
      </w:tr>
      <w:tr w:rsidR="00566BBA" w:rsidRPr="00566BBA" w:rsidTr="00566BBA">
        <w:trPr>
          <w:trHeight w:val="201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Субвенции на возмещение недополученных доходов организациям, осуществляющим реализацию электрической энергии населению и приравненным к нему </w:t>
            </w: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категориям потребителей в зоне децентрализованного электроснабжения Ханты-Мансийского автономного округа - Югры по социально ориентированным тарифам и сжиженного газа по социально-ориентированным розничным ценам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788,00000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788,00000</w:t>
            </w:r>
          </w:p>
        </w:tc>
      </w:tr>
      <w:tr w:rsidR="00566BBA" w:rsidRPr="00566BBA" w:rsidTr="00566BBA">
        <w:trPr>
          <w:trHeight w:val="11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50.1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жилищно-коммунального комплекса и повышение энергетической эффективности </w:t>
            </w:r>
            <w:proofErr w:type="gramStart"/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на 2016 –2020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788,00000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788,00000</w:t>
            </w:r>
          </w:p>
        </w:tc>
      </w:tr>
      <w:tr w:rsidR="00566BBA" w:rsidRPr="00566BBA" w:rsidTr="00566BBA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"Обеспечение равных прав потребителей на получение энергетических ресурсов"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788,00000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788,00000</w:t>
            </w:r>
          </w:p>
        </w:tc>
      </w:tr>
      <w:tr w:rsidR="00566BBA" w:rsidRPr="00566BBA" w:rsidTr="00566BBA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788,00000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788,00000</w:t>
            </w:r>
          </w:p>
        </w:tc>
      </w:tr>
      <w:tr w:rsidR="00566BBA" w:rsidRPr="00566BBA" w:rsidTr="00566BBA">
        <w:trPr>
          <w:trHeight w:val="115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обеспечение дополнительных гарантий прав на жилое помещение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116,20000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116,20000</w:t>
            </w:r>
          </w:p>
        </w:tc>
      </w:tr>
      <w:tr w:rsidR="00566BBA" w:rsidRPr="00566BBA" w:rsidTr="00566BBA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"Социальная поддержка жителей  Ханты-Мансийского автономного округа – Югры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116,20000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116,20000</w:t>
            </w:r>
          </w:p>
        </w:tc>
      </w:tr>
      <w:tr w:rsidR="00566BBA" w:rsidRPr="00566BBA" w:rsidTr="00566BBA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51.1.1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"Преодоление </w:t>
            </w:r>
            <w:proofErr w:type="gramStart"/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социальной</w:t>
            </w:r>
            <w:proofErr w:type="gramEnd"/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исключенности</w:t>
            </w:r>
            <w:proofErr w:type="spellEnd"/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116,20000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116,20000</w:t>
            </w:r>
          </w:p>
        </w:tc>
      </w:tr>
      <w:tr w:rsidR="00566BBA" w:rsidRPr="00566BBA" w:rsidTr="00566BBA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116,20000</w:t>
            </w:r>
          </w:p>
        </w:tc>
      </w:tr>
      <w:tr w:rsidR="00566BBA" w:rsidRPr="00566BBA" w:rsidTr="00566BBA">
        <w:trPr>
          <w:trHeight w:val="87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52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на проведение мероприятий по предупреждению и ликвидации болезней животных, их лечению, защите населения от болезней, общих для человека и животных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394,00000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394,00000</w:t>
            </w:r>
          </w:p>
        </w:tc>
      </w:tr>
      <w:tr w:rsidR="00566BBA" w:rsidRPr="00566BBA" w:rsidTr="00566BBA">
        <w:trPr>
          <w:trHeight w:val="11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52.1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в 2016 – 2020 годах"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394,00000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394,00000</w:t>
            </w:r>
          </w:p>
        </w:tc>
      </w:tr>
      <w:tr w:rsidR="00566BBA" w:rsidRPr="00566BBA" w:rsidTr="00566BBA">
        <w:trPr>
          <w:trHeight w:val="11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52.1.1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"Обеспечение стабильной благополучной эпизоотической обстановки </w:t>
            </w:r>
            <w:proofErr w:type="gramStart"/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- Югре и защита населения от болезней, общих для человека и животных"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394,00000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394,00000</w:t>
            </w:r>
          </w:p>
        </w:tc>
      </w:tr>
      <w:tr w:rsidR="00566BBA" w:rsidRPr="00566BBA" w:rsidTr="00566BBA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0,10000</w:t>
            </w:r>
          </w:p>
        </w:tc>
      </w:tr>
      <w:tr w:rsidR="00566BBA" w:rsidRPr="00566BBA" w:rsidTr="00566BBA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393,90000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393,90000</w:t>
            </w:r>
          </w:p>
        </w:tc>
      </w:tr>
      <w:tr w:rsidR="00566BBA" w:rsidRPr="00566BBA" w:rsidTr="00566BBA">
        <w:trPr>
          <w:trHeight w:val="229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Субвенции на реализацию полномочий, указанных в пунктах 3.1, 3.2 статьи 2 Закона Ханты-Мансийского автономного округа – Югры 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</w:t>
            </w: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категорий граждан, определенных федеральным законодательством"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28,50000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28,50000</w:t>
            </w:r>
          </w:p>
        </w:tc>
      </w:tr>
      <w:tr w:rsidR="00566BBA" w:rsidRPr="00566BBA" w:rsidTr="00566BBA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53.1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"Обеспечение доступным и комфортным жильем жителей Ханты-Мансийского автономного округа – Югры в 2016 – 2020 годах"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28,50000</w:t>
            </w:r>
          </w:p>
        </w:tc>
      </w:tr>
      <w:tr w:rsidR="00566BBA" w:rsidRPr="00566BBA" w:rsidTr="00566BBA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53.1.1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"Обеспечение мерами государственной поддержки по улучшению жилищных условий отдельных категорий граждан"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28,50000</w:t>
            </w:r>
          </w:p>
        </w:tc>
      </w:tr>
      <w:tr w:rsidR="00566BBA" w:rsidRPr="00566BBA" w:rsidTr="00566BBA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28,50000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28,50000</w:t>
            </w:r>
          </w:p>
        </w:tc>
      </w:tr>
      <w:tr w:rsidR="00566BBA" w:rsidRPr="00566BBA" w:rsidTr="00566BBA">
        <w:trPr>
          <w:trHeight w:val="87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Субвенции на организацию осуществления мероприятий по проведению дезинсекции и дератизации </w:t>
            </w:r>
            <w:proofErr w:type="gramStart"/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округе-Югре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8 313,10000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8 313,10000</w:t>
            </w:r>
          </w:p>
        </w:tc>
      </w:tr>
      <w:tr w:rsidR="00566BBA" w:rsidRPr="00566BBA" w:rsidTr="00566BBA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54.1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"Развитие здравоохранения на 2016-2020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8 313,10000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8 313,10000</w:t>
            </w:r>
          </w:p>
        </w:tc>
      </w:tr>
      <w:tr w:rsidR="00566BBA" w:rsidRPr="00566BBA" w:rsidTr="00566BBA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54.1.1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"Профилактика заболеваний и формирование здорового образа жизни. Развитие первичной медико-санитарной помощи"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8 313,10000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8 313,10000</w:t>
            </w:r>
          </w:p>
        </w:tc>
      </w:tr>
      <w:tr w:rsidR="00566BBA" w:rsidRPr="00566BBA" w:rsidTr="00566BBA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8 313,10000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8 313,10000</w:t>
            </w:r>
          </w:p>
        </w:tc>
      </w:tr>
      <w:tr w:rsidR="00566BBA" w:rsidRPr="00566BBA" w:rsidTr="00566BBA">
        <w:trPr>
          <w:trHeight w:val="115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Субвенции на осуществление отдельных полномочий Ханты-Мансийского автономного </w:t>
            </w: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округа-Югры по организации деятельности по обращению с твердыми коммунальными отходами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36,10000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36,10000</w:t>
            </w:r>
          </w:p>
        </w:tc>
      </w:tr>
      <w:tr w:rsidR="00566BBA" w:rsidRPr="00566BBA" w:rsidTr="00566BBA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55.1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программа "Обеспечение экологической безопасности Ханты-Мансийского автономного округа-Югры на 2016-2020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36,10000</w:t>
            </w:r>
          </w:p>
        </w:tc>
      </w:tr>
      <w:tr w:rsidR="00566BBA" w:rsidRPr="00566BBA" w:rsidTr="00566BBA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"Развитие системы обращения с отходами производства и потребления </w:t>
            </w:r>
            <w:proofErr w:type="gramStart"/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округе-Югре"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36,10000</w:t>
            </w:r>
          </w:p>
        </w:tc>
      </w:tr>
      <w:tr w:rsidR="00566BBA" w:rsidRPr="00566BBA" w:rsidTr="00566BBA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36,10000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36,10000</w:t>
            </w:r>
          </w:p>
        </w:tc>
      </w:tr>
      <w:tr w:rsidR="00566BBA" w:rsidRPr="00566BBA" w:rsidTr="00566BBA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Иные виды межбюджетных трансфертов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6 652,40000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6 652,40000</w:t>
            </w:r>
          </w:p>
        </w:tc>
      </w:tr>
      <w:tr w:rsidR="00566BBA" w:rsidRPr="00566BBA" w:rsidTr="00566BBA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Иные межбюджетные трансферты на реализацию наказов избирателей депутатам Думы Ханты-Мансийского автономного округа – Югры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6 000,00000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6 000,00000</w:t>
            </w:r>
          </w:p>
        </w:tc>
      </w:tr>
      <w:tr w:rsidR="00566BBA" w:rsidRPr="00566BBA" w:rsidTr="00566BBA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культуры и спорта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6 000,00000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6 000,00000</w:t>
            </w:r>
          </w:p>
        </w:tc>
      </w:tr>
      <w:tr w:rsidR="00566BBA" w:rsidRPr="00566BBA" w:rsidTr="00566BBA">
        <w:trPr>
          <w:trHeight w:val="58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Иные межбюджетные трансферты на реализацию мероприятий по содействию трудоустройства граждан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512,40000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512,40000</w:t>
            </w:r>
          </w:p>
        </w:tc>
      </w:tr>
      <w:tr w:rsidR="00566BBA" w:rsidRPr="00566BBA" w:rsidTr="00566BBA">
        <w:trPr>
          <w:trHeight w:val="8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58.1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Государственная программа "Содействие занятости населения </w:t>
            </w:r>
            <w:proofErr w:type="gramStart"/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512,40000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512,40000</w:t>
            </w:r>
          </w:p>
        </w:tc>
      </w:tr>
      <w:tr w:rsidR="00566BBA" w:rsidRPr="00566BBA" w:rsidTr="00566BBA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58.1.1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"Содействие трудоустройству граждан"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512,40000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512,40000</w:t>
            </w:r>
          </w:p>
        </w:tc>
      </w:tr>
      <w:tr w:rsidR="00566BBA" w:rsidRPr="00566BBA" w:rsidTr="00566BBA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Пойковский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56,00000</w:t>
            </w:r>
          </w:p>
        </w:tc>
      </w:tr>
      <w:tr w:rsidR="00566BBA" w:rsidRPr="00566BBA" w:rsidTr="00566BBA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Салым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29,40000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29,40000</w:t>
            </w:r>
          </w:p>
        </w:tc>
      </w:tr>
      <w:tr w:rsidR="00566BBA" w:rsidRPr="00566BBA" w:rsidTr="00566BBA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Усть-Юган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28,00000</w:t>
            </w:r>
          </w:p>
        </w:tc>
      </w:tr>
      <w:tr w:rsidR="00566BBA" w:rsidRPr="00566BBA" w:rsidTr="00566BBA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Лемпино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25,20000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25,20000</w:t>
            </w:r>
          </w:p>
        </w:tc>
      </w:tr>
      <w:tr w:rsidR="00566BBA" w:rsidRPr="00566BBA" w:rsidTr="00566BBA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Каркатеевы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30,80000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30,80000</w:t>
            </w:r>
          </w:p>
        </w:tc>
      </w:tr>
      <w:tr w:rsidR="00566BBA" w:rsidRPr="00566BBA" w:rsidTr="00566BBA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Сингапай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30,80000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30,80000</w:t>
            </w:r>
          </w:p>
        </w:tc>
      </w:tr>
      <w:tr w:rsidR="00566BBA" w:rsidRPr="00566BBA" w:rsidTr="00566BBA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312,20000</w:t>
            </w:r>
          </w:p>
        </w:tc>
      </w:tr>
      <w:tr w:rsidR="00566BBA" w:rsidRPr="00566BBA" w:rsidTr="00566BBA">
        <w:trPr>
          <w:trHeight w:val="58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Иные межбюджетные трансферты на организацию и проведение единого государственного экзамена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60,00000</w:t>
            </w:r>
          </w:p>
        </w:tc>
      </w:tr>
      <w:tr w:rsidR="00566BBA" w:rsidRPr="00566BBA" w:rsidTr="00566BBA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59.1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Ханты-Мансийском</w:t>
            </w:r>
            <w:proofErr w:type="gramEnd"/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автономном округе – Югре на 2016 – 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60,00000</w:t>
            </w:r>
          </w:p>
        </w:tc>
      </w:tr>
      <w:tr w:rsidR="00566BBA" w:rsidRPr="00566BBA" w:rsidTr="00566BBA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59.1.1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"Система оценки качества образования и информационная прозрачность системы образования"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60,00000</w:t>
            </w:r>
          </w:p>
        </w:tc>
      </w:tr>
      <w:tr w:rsidR="00566BBA" w:rsidRPr="00566BBA" w:rsidTr="00566BBA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60,00000</w:t>
            </w:r>
          </w:p>
        </w:tc>
      </w:tr>
      <w:tr w:rsidR="00566BBA" w:rsidRPr="00566BBA" w:rsidTr="00566BBA">
        <w:trPr>
          <w:trHeight w:val="1155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Иные межбюджетные трансферты победителям конкурсов муниципальных образований Ханты-Мансийского автономного округа </w:t>
            </w:r>
            <w:proofErr w:type="gramStart"/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-Ю</w:t>
            </w:r>
            <w:proofErr w:type="gramEnd"/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гры в области создания условий для деятельности народных дружин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80,00000</w:t>
            </w:r>
          </w:p>
        </w:tc>
      </w:tr>
      <w:tr w:rsidR="00566BBA" w:rsidRPr="00566BBA" w:rsidTr="00566BBA">
        <w:trPr>
          <w:trHeight w:val="201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Государственная программа "О государственной политике в сфере обеспечения межнационального согласия, гражданского единства, отдельных прав и законных интересов граждан, а также в вопросах обеспечения общественного порядка и профилактики экстремизма, незаконного оборота и потребления наркотических средств и </w:t>
            </w: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психотропных веществ в Ханты-Мансийском автономного округе-Югре в 2016-2020 годах"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80,00000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80,00000</w:t>
            </w:r>
          </w:p>
        </w:tc>
      </w:tr>
      <w:tr w:rsidR="00566BBA" w:rsidRPr="00566BBA" w:rsidTr="00566BBA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60.1.1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"Профилактика правонарушений"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80,00000</w:t>
            </w:r>
          </w:p>
        </w:tc>
      </w:tr>
      <w:tr w:rsidR="00566BBA" w:rsidRPr="00566BBA" w:rsidTr="00566BBA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Каркатеевы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50,00000</w:t>
            </w:r>
          </w:p>
        </w:tc>
      </w:tr>
      <w:tr w:rsidR="00566BBA" w:rsidRPr="00566BBA" w:rsidTr="00566BBA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Сингапай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30,00000</w:t>
            </w:r>
          </w:p>
        </w:tc>
      </w:tr>
      <w:tr w:rsidR="00566BBA" w:rsidRPr="00566BBA" w:rsidTr="00566BBA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Дотации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65 540,20000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65 540,20000</w:t>
            </w:r>
          </w:p>
        </w:tc>
      </w:tr>
      <w:tr w:rsidR="00566BBA" w:rsidRPr="00566BBA" w:rsidTr="00566BBA">
        <w:trPr>
          <w:trHeight w:val="229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Дотации на обеспечение сбалансированности местных бюджетов в рамках государственной программы "Создание условий для эффективного и ответственного управления муниципальными финансами, повышения устойчивости местных бюджетов Ханты-Мансийского автономного округа - Югры на 2016-2020 годы", подпрограмма "Поддержание устойчивого исполнения бюджетов муниципальных образований Ханты-Мансийского автономного округа - Югры"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40 387,20000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40 387,20000</w:t>
            </w:r>
          </w:p>
        </w:tc>
      </w:tr>
      <w:tr w:rsidR="00566BBA" w:rsidRPr="00566BBA" w:rsidTr="00566BBA">
        <w:trPr>
          <w:trHeight w:val="343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Дотации на поощрение достижения высоких показателей качества организации и осуществления бюджетного процесса в городских округах и муниципальных районах Ханты-Мансийского автономного округа - Югры в рамках подпрограммы "Содействие повышению качества управления муниципальными финансами и эффективности </w:t>
            </w: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деятельности органов местного самоуправления муниципальных образований автономного округа" государственной программы "Создание условий для эффективного и ответственного управления муниципальными финансами, повышения устойчивости местных бюджетов Ханты-Мансийского автономного округа - Югры</w:t>
            </w:r>
            <w:proofErr w:type="gramEnd"/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на 2016-2020 годы"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25 153,00000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25 153,00000</w:t>
            </w:r>
          </w:p>
        </w:tc>
      </w:tr>
      <w:tr w:rsidR="00566BBA" w:rsidRPr="00566BBA" w:rsidTr="00566BBA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64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3 971,40000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3 971,40000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</w:tr>
      <w:tr w:rsidR="00566BBA" w:rsidRPr="00566BBA" w:rsidTr="00566BBA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3 971,40000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3 971,40000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0,00000</w:t>
            </w:r>
          </w:p>
        </w:tc>
      </w:tr>
      <w:tr w:rsidR="00566BBA" w:rsidRPr="00566BBA" w:rsidTr="00566BBA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Пойковский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2 265,80000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2 265,80000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566BBA" w:rsidRPr="00566BBA" w:rsidTr="00566BBA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Салым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378,20000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378,20000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566BBA" w:rsidRPr="00566BBA" w:rsidTr="00566BBA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Куть-Ях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378,20000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378,20000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566BBA" w:rsidRPr="00566BBA" w:rsidTr="00566BBA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Усть-Юган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378,20000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378,20000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566BBA" w:rsidRPr="00566BBA" w:rsidTr="00566BBA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Лемпино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44,50000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44,50000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566BBA" w:rsidRPr="00566BBA" w:rsidTr="00566BBA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Каркатеевы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68,30000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68,30000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566BBA" w:rsidRPr="00566BBA" w:rsidTr="00566BBA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Сентябрьский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566BBA" w:rsidRPr="00566BBA" w:rsidTr="00566BBA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Сингапай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378,20000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378,20000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0,00000</w:t>
            </w:r>
          </w:p>
        </w:tc>
      </w:tr>
      <w:tr w:rsidR="00566BBA" w:rsidRPr="00566BBA" w:rsidTr="00566BBA">
        <w:trPr>
          <w:trHeight w:val="34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6BBA" w:rsidRPr="00566BBA" w:rsidRDefault="00566BBA" w:rsidP="00566B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2 170 023,83339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18 598,94530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6B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2 151 424,88809</w:t>
            </w:r>
          </w:p>
        </w:tc>
      </w:tr>
      <w:tr w:rsidR="00566BBA" w:rsidRPr="00566BBA" w:rsidTr="00566BBA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566BBA" w:rsidRPr="00566BBA" w:rsidTr="00566BBA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566BBA" w:rsidRPr="00566BBA" w:rsidTr="00566BBA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6BBA" w:rsidRPr="00566BBA" w:rsidRDefault="00566BBA" w:rsidP="00566BB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</w:tbl>
    <w:p w:rsidR="00852712" w:rsidRDefault="00852712"/>
    <w:sectPr w:rsidR="008527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5816"/>
    <w:rsid w:val="003702BA"/>
    <w:rsid w:val="00405816"/>
    <w:rsid w:val="00566BBA"/>
    <w:rsid w:val="006A4FD7"/>
    <w:rsid w:val="00852712"/>
    <w:rsid w:val="00AB3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66BBA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66BBA"/>
    <w:rPr>
      <w:color w:val="800080"/>
      <w:u w:val="single"/>
    </w:rPr>
  </w:style>
  <w:style w:type="paragraph" w:customStyle="1" w:styleId="xl66">
    <w:name w:val="xl66"/>
    <w:basedOn w:val="a"/>
    <w:rsid w:val="00566BBA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566BBA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8">
    <w:name w:val="xl68"/>
    <w:basedOn w:val="a"/>
    <w:rsid w:val="00566B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566BB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566B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566BB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566B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566BB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566BB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566B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566B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566BB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566BBA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9">
    <w:name w:val="xl79"/>
    <w:basedOn w:val="a"/>
    <w:rsid w:val="00566B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566BB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566BB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566BBA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566B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566BB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566BB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566BB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566BB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566B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566B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566BBA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566BB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566BB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566BBA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566B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566B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566BB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566BB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566BB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566BB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566B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566BB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566B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566BBA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566BBA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566BBA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566BB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566BB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566BB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566BB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566BB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566BB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566B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566BB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566BB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566BB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566B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566BB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566BB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566BB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566BB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566BB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566BB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566B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566BBA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566BB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566BB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566B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566BB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9">
    <w:name w:val="xl129"/>
    <w:basedOn w:val="a"/>
    <w:rsid w:val="00566B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0">
    <w:name w:val="xl130"/>
    <w:basedOn w:val="a"/>
    <w:rsid w:val="00566B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1">
    <w:name w:val="xl131"/>
    <w:basedOn w:val="a"/>
    <w:rsid w:val="00566BB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566BBA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566BB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566BB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566B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6">
    <w:name w:val="xl136"/>
    <w:basedOn w:val="a"/>
    <w:rsid w:val="00566BB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7">
    <w:name w:val="xl137"/>
    <w:basedOn w:val="a"/>
    <w:rsid w:val="00566BBA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38">
    <w:name w:val="xl138"/>
    <w:basedOn w:val="a"/>
    <w:rsid w:val="00566BB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39">
    <w:name w:val="xl139"/>
    <w:basedOn w:val="a"/>
    <w:rsid w:val="00566BB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40">
    <w:name w:val="xl140"/>
    <w:basedOn w:val="a"/>
    <w:rsid w:val="00566B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1">
    <w:name w:val="xl141"/>
    <w:basedOn w:val="a"/>
    <w:rsid w:val="00566BB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2">
    <w:name w:val="xl142"/>
    <w:basedOn w:val="a"/>
    <w:rsid w:val="00566B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3">
    <w:name w:val="xl143"/>
    <w:basedOn w:val="a"/>
    <w:rsid w:val="00566B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566BBA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566BB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566BB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7">
    <w:name w:val="xl147"/>
    <w:basedOn w:val="a"/>
    <w:rsid w:val="00566BB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8">
    <w:name w:val="xl148"/>
    <w:basedOn w:val="a"/>
    <w:rsid w:val="00566BBA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566BB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566BBA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66BBA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66BBA"/>
    <w:rPr>
      <w:color w:val="800080"/>
      <w:u w:val="single"/>
    </w:rPr>
  </w:style>
  <w:style w:type="paragraph" w:customStyle="1" w:styleId="xl66">
    <w:name w:val="xl66"/>
    <w:basedOn w:val="a"/>
    <w:rsid w:val="00566BBA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566BBA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8">
    <w:name w:val="xl68"/>
    <w:basedOn w:val="a"/>
    <w:rsid w:val="00566B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566BB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566B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566BB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566B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566BB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566BB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566B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566B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566BB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566BBA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9">
    <w:name w:val="xl79"/>
    <w:basedOn w:val="a"/>
    <w:rsid w:val="00566B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566BB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566BB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566BBA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566B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566BB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566BB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566BB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566BB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566B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566B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566BBA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566BB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566BB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566BBA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566B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566B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566BB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566BB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566BB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566BB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566B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566BB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566B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566BBA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566BBA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566BBA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566BB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566BB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566BB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566BB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566BB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566BB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566B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566BB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566BB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566BB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566B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566BB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566BB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566BB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566BB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566BB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566BB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566B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566BBA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566BB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566BB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566B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566BB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9">
    <w:name w:val="xl129"/>
    <w:basedOn w:val="a"/>
    <w:rsid w:val="00566B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0">
    <w:name w:val="xl130"/>
    <w:basedOn w:val="a"/>
    <w:rsid w:val="00566B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1">
    <w:name w:val="xl131"/>
    <w:basedOn w:val="a"/>
    <w:rsid w:val="00566BB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566BBA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566BB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566BB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566B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6">
    <w:name w:val="xl136"/>
    <w:basedOn w:val="a"/>
    <w:rsid w:val="00566BB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7">
    <w:name w:val="xl137"/>
    <w:basedOn w:val="a"/>
    <w:rsid w:val="00566BBA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38">
    <w:name w:val="xl138"/>
    <w:basedOn w:val="a"/>
    <w:rsid w:val="00566BB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39">
    <w:name w:val="xl139"/>
    <w:basedOn w:val="a"/>
    <w:rsid w:val="00566BB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40">
    <w:name w:val="xl140"/>
    <w:basedOn w:val="a"/>
    <w:rsid w:val="00566B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1">
    <w:name w:val="xl141"/>
    <w:basedOn w:val="a"/>
    <w:rsid w:val="00566BB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2">
    <w:name w:val="xl142"/>
    <w:basedOn w:val="a"/>
    <w:rsid w:val="00566B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3">
    <w:name w:val="xl143"/>
    <w:basedOn w:val="a"/>
    <w:rsid w:val="00566B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566BBA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566BB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566BB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7">
    <w:name w:val="xl147"/>
    <w:basedOn w:val="a"/>
    <w:rsid w:val="00566BB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8">
    <w:name w:val="xl148"/>
    <w:basedOn w:val="a"/>
    <w:rsid w:val="00566BBA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566BB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566BBA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659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31</Pages>
  <Words>5837</Words>
  <Characters>33274</Characters>
  <Application>Microsoft Office Word</Application>
  <DocSecurity>0</DocSecurity>
  <Lines>277</Lines>
  <Paragraphs>78</Paragraphs>
  <ScaleCrop>false</ScaleCrop>
  <Company>SPecialiST RePack</Company>
  <LinksUpToDate>false</LinksUpToDate>
  <CharactersWithSpaces>39033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Валеева Алла Петровна</dc:creator>
  <cp:keywords/>
  <dc:description/>
  <cp:lastModifiedBy>Климчук Людмила Александровна</cp:lastModifiedBy>
  <cp:revision>5</cp:revision>
  <dcterms:created xsi:type="dcterms:W3CDTF">2017-09-07T10:20:00Z</dcterms:created>
  <dcterms:modified xsi:type="dcterms:W3CDTF">2017-09-12T04:59:00Z</dcterms:modified>
</cp:coreProperties>
</file>