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-34" w:type="dxa"/>
        <w:tblLook w:val="04A0" w:firstRow="1" w:lastRow="0" w:firstColumn="1" w:lastColumn="0" w:noHBand="0" w:noVBand="1"/>
      </w:tblPr>
      <w:tblGrid>
        <w:gridCol w:w="266"/>
        <w:gridCol w:w="5405"/>
        <w:gridCol w:w="2126"/>
        <w:gridCol w:w="2410"/>
        <w:gridCol w:w="1844"/>
        <w:gridCol w:w="3660"/>
      </w:tblGrid>
      <w:tr w:rsidR="007B0297" w:rsidRPr="00774902" w:rsidTr="00341D15">
        <w:trPr>
          <w:gridAfter w:val="2"/>
          <w:wAfter w:w="5504" w:type="dxa"/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297" w:rsidRPr="004236F6" w:rsidRDefault="007B0297" w:rsidP="00341D15">
            <w:pPr>
              <w:ind w:left="5722"/>
              <w:jc w:val="center"/>
              <w:rPr>
                <w:rFonts w:eastAsia="Calibri"/>
                <w:bCs/>
                <w:lang w:eastAsia="en-US"/>
              </w:rPr>
            </w:pPr>
            <w:r w:rsidRPr="00774902">
              <w:rPr>
                <w:rFonts w:eastAsia="Calibri"/>
                <w:bCs/>
                <w:lang w:eastAsia="en-US"/>
              </w:rPr>
              <w:t>Приложение 11 к решению</w:t>
            </w:r>
            <w:r w:rsidRPr="00774902">
              <w:rPr>
                <w:rFonts w:eastAsia="Calibri"/>
                <w:bCs/>
                <w:lang w:eastAsia="en-US"/>
              </w:rPr>
              <w:br/>
              <w:t xml:space="preserve">Думы </w:t>
            </w:r>
            <w:proofErr w:type="spellStart"/>
            <w:r w:rsidRPr="00774902">
              <w:rPr>
                <w:rFonts w:eastAsia="Calibri"/>
                <w:bCs/>
                <w:lang w:eastAsia="en-US"/>
              </w:rPr>
              <w:t>Нефтеюганского</w:t>
            </w:r>
            <w:proofErr w:type="spellEnd"/>
            <w:r w:rsidRPr="00774902">
              <w:rPr>
                <w:rFonts w:eastAsia="Calibri"/>
                <w:bCs/>
                <w:lang w:eastAsia="en-US"/>
              </w:rPr>
              <w:t xml:space="preserve"> района</w:t>
            </w:r>
            <w:r w:rsidRPr="00774902">
              <w:rPr>
                <w:rFonts w:eastAsia="Calibri"/>
                <w:bCs/>
                <w:lang w:eastAsia="en-US"/>
              </w:rPr>
              <w:br/>
            </w:r>
            <w:r w:rsidRPr="004236F6">
              <w:rPr>
                <w:rFonts w:eastAsia="Calibri"/>
                <w:bCs/>
                <w:lang w:eastAsia="en-US"/>
              </w:rPr>
              <w:t>от "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07  </w:t>
            </w:r>
            <w:r w:rsidRPr="004236F6">
              <w:rPr>
                <w:rFonts w:eastAsia="Calibri"/>
                <w:bCs/>
                <w:lang w:eastAsia="en-US"/>
              </w:rPr>
              <w:t>"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июня </w:t>
            </w:r>
            <w:r w:rsidRPr="004236F6">
              <w:rPr>
                <w:rFonts w:eastAsia="Calibri"/>
                <w:bCs/>
                <w:lang w:eastAsia="en-US"/>
              </w:rPr>
              <w:t xml:space="preserve"> 2017 г.</w:t>
            </w:r>
          </w:p>
          <w:p w:rsidR="007B0297" w:rsidRPr="004236F6" w:rsidRDefault="007B0297" w:rsidP="00341D15">
            <w:pPr>
              <w:ind w:left="5722"/>
              <w:jc w:val="center"/>
              <w:rPr>
                <w:rFonts w:eastAsia="Calibri"/>
                <w:bCs/>
                <w:lang w:eastAsia="en-US"/>
              </w:rPr>
            </w:pPr>
            <w:r w:rsidRPr="004236F6">
              <w:rPr>
                <w:rFonts w:eastAsia="Calibri"/>
                <w:bCs/>
                <w:lang w:eastAsia="en-US"/>
              </w:rPr>
              <w:t xml:space="preserve">№ 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118  </w:t>
            </w:r>
            <w:r w:rsidRPr="004F21CC">
              <w:rPr>
                <w:rFonts w:eastAsia="Calibri"/>
                <w:bCs/>
                <w:color w:val="FFFFFF"/>
                <w:u w:val="single"/>
                <w:lang w:eastAsia="en-US"/>
              </w:rPr>
              <w:t>.</w:t>
            </w:r>
          </w:p>
          <w:p w:rsidR="007B0297" w:rsidRPr="00774902" w:rsidRDefault="007B0297" w:rsidP="00341D15">
            <w:pPr>
              <w:ind w:left="545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74902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774902">
              <w:rPr>
                <w:b/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74902">
              <w:rPr>
                <w:b/>
                <w:bCs/>
                <w:color w:val="000000"/>
                <w:sz w:val="26"/>
                <w:szCs w:val="26"/>
              </w:rPr>
              <w:t xml:space="preserve"> капитальных вложений в которые осуществляется за счет межбюджетных субсидий из вышестоящих бюджетов, на 2017 год</w:t>
            </w:r>
          </w:p>
        </w:tc>
      </w:tr>
      <w:tr w:rsidR="007B0297" w:rsidRPr="00774902" w:rsidTr="00341D15">
        <w:trPr>
          <w:gridAfter w:val="2"/>
          <w:wAfter w:w="5504" w:type="dxa"/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90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490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B0297" w:rsidRPr="00774902" w:rsidTr="00341D15">
        <w:trPr>
          <w:gridAfter w:val="2"/>
          <w:wAfter w:w="5504" w:type="dxa"/>
          <w:trHeight w:val="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2017 год (тыс. рублей)</w:t>
            </w:r>
          </w:p>
        </w:tc>
      </w:tr>
      <w:tr w:rsidR="007B0297" w:rsidRPr="00774902" w:rsidTr="00341D15">
        <w:trPr>
          <w:gridAfter w:val="2"/>
          <w:wAfter w:w="5504" w:type="dxa"/>
          <w:trHeight w:val="83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района в 2017-2020 годах»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110 896,90040</w:t>
            </w:r>
          </w:p>
        </w:tc>
      </w:tr>
      <w:tr w:rsidR="007B0297" w:rsidRPr="00774902" w:rsidTr="00341D15">
        <w:trPr>
          <w:gridAfter w:val="2"/>
          <w:wAfter w:w="5504" w:type="dxa"/>
          <w:trHeight w:val="2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91 201,63450</w:t>
            </w:r>
          </w:p>
        </w:tc>
      </w:tr>
      <w:tr w:rsidR="007B0297" w:rsidRPr="00774902" w:rsidTr="00341D15">
        <w:trPr>
          <w:gridAfter w:val="2"/>
          <w:wAfter w:w="5504" w:type="dxa"/>
          <w:trHeight w:val="39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56 689,73450</w:t>
            </w:r>
          </w:p>
        </w:tc>
      </w:tr>
      <w:tr w:rsidR="007B0297" w:rsidRPr="00774902" w:rsidTr="00341D15">
        <w:trPr>
          <w:gridAfter w:val="2"/>
          <w:wAfter w:w="5504" w:type="dxa"/>
          <w:trHeight w:val="32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34 511,90000</w:t>
            </w:r>
          </w:p>
        </w:tc>
      </w:tr>
      <w:tr w:rsidR="007B0297" w:rsidRPr="00774902" w:rsidTr="00341D15">
        <w:trPr>
          <w:gridAfter w:val="2"/>
          <w:wAfter w:w="5504" w:type="dxa"/>
          <w:trHeight w:val="94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Инженерная подготовка квартала В-1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Start"/>
            <w:r w:rsidRPr="00774902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774902">
              <w:rPr>
                <w:b/>
                <w:bCs/>
                <w:color w:val="000000"/>
                <w:sz w:val="20"/>
                <w:szCs w:val="20"/>
              </w:rPr>
              <w:t>ингапай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19 695,26590</w:t>
            </w:r>
          </w:p>
        </w:tc>
      </w:tr>
      <w:tr w:rsidR="007B0297" w:rsidRPr="00774902" w:rsidTr="00341D15">
        <w:trPr>
          <w:gridAfter w:val="2"/>
          <w:wAfter w:w="5504" w:type="dxa"/>
          <w:trHeight w:val="2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1 523,26590</w:t>
            </w:r>
          </w:p>
        </w:tc>
      </w:tr>
      <w:tr w:rsidR="007B0297" w:rsidRPr="00774902" w:rsidTr="00341D15">
        <w:trPr>
          <w:gridAfter w:val="2"/>
          <w:wAfter w:w="5504" w:type="dxa"/>
          <w:trHeight w:val="28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18 172,00000</w:t>
            </w:r>
          </w:p>
        </w:tc>
      </w:tr>
      <w:tr w:rsidR="007B0297" w:rsidRPr="00774902" w:rsidTr="00341D15">
        <w:trPr>
          <w:gridAfter w:val="2"/>
          <w:wAfter w:w="5504" w:type="dxa"/>
          <w:trHeight w:val="55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района "Образование 21 века на 2017-2020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295 960,88889</w:t>
            </w:r>
          </w:p>
        </w:tc>
      </w:tr>
      <w:tr w:rsidR="007B0297" w:rsidRPr="00774902" w:rsidTr="00341D15">
        <w:trPr>
          <w:gridAfter w:val="2"/>
          <w:wAfter w:w="5504" w:type="dxa"/>
          <w:trHeight w:val="55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Комплекс «Школа-Детский сад» в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Start"/>
            <w:r w:rsidRPr="00774902">
              <w:rPr>
                <w:b/>
                <w:bCs/>
                <w:color w:val="000000"/>
                <w:sz w:val="20"/>
                <w:szCs w:val="20"/>
              </w:rPr>
              <w:t>.Ю</w:t>
            </w:r>
            <w:proofErr w:type="gramEnd"/>
            <w:r w:rsidRPr="00774902">
              <w:rPr>
                <w:b/>
                <w:bCs/>
                <w:color w:val="000000"/>
                <w:sz w:val="20"/>
                <w:szCs w:val="20"/>
              </w:rPr>
              <w:t>ганская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Обь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района (130 учащихся/80 мест)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295 960,88889</w:t>
            </w:r>
          </w:p>
        </w:tc>
      </w:tr>
      <w:tr w:rsidR="007B0297" w:rsidRPr="00774902" w:rsidTr="00341D15">
        <w:trPr>
          <w:gridAfter w:val="2"/>
          <w:wAfter w:w="5504" w:type="dxa"/>
          <w:trHeight w:val="41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29 596,08889</w:t>
            </w:r>
          </w:p>
        </w:tc>
      </w:tr>
      <w:tr w:rsidR="007B0297" w:rsidRPr="00774902" w:rsidTr="00341D15">
        <w:trPr>
          <w:gridAfter w:val="2"/>
          <w:wAfter w:w="5504" w:type="dxa"/>
          <w:trHeight w:val="26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266 364,80000</w:t>
            </w:r>
          </w:p>
        </w:tc>
      </w:tr>
      <w:tr w:rsidR="007B0297" w:rsidRPr="00774902" w:rsidTr="00341D15">
        <w:trPr>
          <w:gridAfter w:val="2"/>
          <w:wAfter w:w="5504" w:type="dxa"/>
          <w:trHeight w:val="69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774902">
              <w:rPr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4902">
              <w:rPr>
                <w:b/>
                <w:bCs/>
                <w:color w:val="000000"/>
                <w:sz w:val="20"/>
                <w:szCs w:val="20"/>
              </w:rPr>
              <w:t>Нефтеюганском</w:t>
            </w:r>
            <w:proofErr w:type="gram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11 443,50200</w:t>
            </w:r>
          </w:p>
        </w:tc>
      </w:tr>
      <w:tr w:rsidR="007B0297" w:rsidRPr="00774902" w:rsidTr="00341D15">
        <w:trPr>
          <w:gridAfter w:val="2"/>
          <w:wAfter w:w="5504" w:type="dxa"/>
          <w:trHeight w:val="56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Комплекс сооружений противопожарного запаса воды в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Start"/>
            <w:r w:rsidRPr="00774902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774902">
              <w:rPr>
                <w:b/>
                <w:bCs/>
                <w:color w:val="000000"/>
                <w:sz w:val="20"/>
                <w:szCs w:val="20"/>
              </w:rPr>
              <w:t>алым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ул.Набережная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и Южная </w:t>
            </w:r>
            <w:proofErr w:type="spellStart"/>
            <w:r w:rsidRPr="00774902">
              <w:rPr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774902">
              <w:rPr>
                <w:b/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11 443,50200</w:t>
            </w:r>
          </w:p>
        </w:tc>
      </w:tr>
      <w:tr w:rsidR="007B0297" w:rsidRPr="00774902" w:rsidTr="00341D15">
        <w:trPr>
          <w:gridAfter w:val="2"/>
          <w:wAfter w:w="5504" w:type="dxa"/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3 370,00200</w:t>
            </w:r>
          </w:p>
        </w:tc>
      </w:tr>
      <w:tr w:rsidR="007B0297" w:rsidRPr="00774902" w:rsidTr="00341D15">
        <w:trPr>
          <w:gridAfter w:val="2"/>
          <w:wAfter w:w="5504" w:type="dxa"/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color w:val="000000"/>
                <w:sz w:val="20"/>
                <w:szCs w:val="20"/>
              </w:rPr>
            </w:pPr>
            <w:r w:rsidRPr="00774902">
              <w:rPr>
                <w:color w:val="000000"/>
                <w:sz w:val="20"/>
                <w:szCs w:val="20"/>
              </w:rPr>
              <w:t>8 073,50000</w:t>
            </w:r>
          </w:p>
        </w:tc>
      </w:tr>
      <w:tr w:rsidR="007B0297" w:rsidRPr="00774902" w:rsidTr="00341D15">
        <w:trPr>
          <w:gridAfter w:val="2"/>
          <w:wAfter w:w="5504" w:type="dxa"/>
          <w:trHeight w:val="4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B0297" w:rsidRPr="00774902" w:rsidRDefault="007B0297" w:rsidP="00341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902">
              <w:rPr>
                <w:b/>
                <w:bCs/>
                <w:color w:val="000000"/>
                <w:sz w:val="20"/>
                <w:szCs w:val="20"/>
              </w:rPr>
              <w:t>418 301,29129</w:t>
            </w:r>
          </w:p>
        </w:tc>
      </w:tr>
      <w:tr w:rsidR="007B0297" w:rsidRPr="00774902" w:rsidTr="00341D15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0297" w:rsidRPr="00774902" w:rsidRDefault="007B0297" w:rsidP="00341D1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7490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7B0297" w:rsidRPr="00774902" w:rsidRDefault="007B0297" w:rsidP="007B0297">
      <w:pPr>
        <w:spacing w:after="200" w:line="276" w:lineRule="auto"/>
        <w:rPr>
          <w:rFonts w:ascii="Calibri" w:eastAsia="Calibri" w:hAnsi="Calibri"/>
          <w:sz w:val="16"/>
          <w:szCs w:val="16"/>
          <w:lang w:eastAsia="en-US"/>
        </w:rPr>
      </w:pPr>
    </w:p>
    <w:p w:rsidR="00731C5C" w:rsidRDefault="007B0297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97"/>
    <w:rsid w:val="00700E8C"/>
    <w:rsid w:val="007B0297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7B02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7B02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2017-09-22T05:48:00Z</dcterms:created>
  <dcterms:modified xsi:type="dcterms:W3CDTF">2017-09-22T05:48:00Z</dcterms:modified>
</cp:coreProperties>
</file>