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6" w:type="dxa"/>
        <w:tblLayout w:type="fixed"/>
        <w:tblLook w:val="04A0" w:firstRow="1" w:lastRow="0" w:firstColumn="1" w:lastColumn="0" w:noHBand="0" w:noVBand="1"/>
      </w:tblPr>
      <w:tblGrid>
        <w:gridCol w:w="1983"/>
        <w:gridCol w:w="535"/>
        <w:gridCol w:w="574"/>
        <w:gridCol w:w="1207"/>
        <w:gridCol w:w="787"/>
        <w:gridCol w:w="1401"/>
        <w:gridCol w:w="1559"/>
        <w:gridCol w:w="1425"/>
        <w:gridCol w:w="1425"/>
      </w:tblGrid>
      <w:tr w:rsidR="00B16413" w:rsidRPr="00FC4656" w:rsidTr="00FC4656"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shd w:val="clear" w:color="auto" w:fill="auto"/>
            <w:noWrap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shd w:val="clear" w:color="auto" w:fill="auto"/>
            <w:noWrap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shd w:val="clear" w:color="auto" w:fill="auto"/>
            <w:noWrap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6413" w:rsidRPr="00FC4656" w:rsidTr="00EC02F4">
        <w:tc>
          <w:tcPr>
            <w:tcW w:w="10896" w:type="dxa"/>
            <w:gridSpan w:val="9"/>
            <w:shd w:val="clear" w:color="auto" w:fill="auto"/>
            <w:noWrap/>
            <w:vAlign w:val="bottom"/>
          </w:tcPr>
          <w:p w:rsidR="00EC02F4" w:rsidRPr="00EC02F4" w:rsidRDefault="00EC02F4" w:rsidP="00EC02F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 w:rsidRPr="00EC02F4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EC02F4"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</w:t>
            </w:r>
          </w:p>
          <w:p w:rsidR="00EC02F4" w:rsidRPr="00EC02F4" w:rsidRDefault="00EC02F4" w:rsidP="00EC02F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C02F4"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:rsidR="00B16413" w:rsidRPr="00FC4656" w:rsidRDefault="00EC02F4" w:rsidP="00EC02F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C02F4">
              <w:rPr>
                <w:rFonts w:ascii="Times New Roman" w:hAnsi="Times New Roman" w:cs="Times New Roman"/>
                <w:sz w:val="18"/>
                <w:szCs w:val="18"/>
              </w:rPr>
              <w:t xml:space="preserve">от "        "                 2017 г. № _____                                                     </w:t>
            </w:r>
          </w:p>
        </w:tc>
      </w:tr>
      <w:tr w:rsidR="00B16413" w:rsidRPr="00FC4656" w:rsidTr="00EC02F4">
        <w:tc>
          <w:tcPr>
            <w:tcW w:w="10896" w:type="dxa"/>
            <w:gridSpan w:val="9"/>
            <w:shd w:val="clear" w:color="auto" w:fill="auto"/>
            <w:vAlign w:val="bottom"/>
          </w:tcPr>
          <w:p w:rsidR="00B16413" w:rsidRPr="00FC4656" w:rsidRDefault="00B164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6413" w:rsidRPr="00FC4656" w:rsidTr="00EC02F4">
        <w:tc>
          <w:tcPr>
            <w:tcW w:w="10896" w:type="dxa"/>
            <w:gridSpan w:val="9"/>
            <w:shd w:val="clear" w:color="auto" w:fill="auto"/>
            <w:noWrap/>
            <w:vAlign w:val="bottom"/>
          </w:tcPr>
          <w:p w:rsidR="00B16413" w:rsidRPr="00FC4656" w:rsidRDefault="00B164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6413" w:rsidRPr="00FC4656" w:rsidTr="00FC4656"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B16413" w:rsidRPr="00FC4656" w:rsidRDefault="00B1641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shd w:val="clear" w:color="auto" w:fill="auto"/>
            <w:noWrap/>
            <w:vAlign w:val="bottom"/>
            <w:hideMark/>
          </w:tcPr>
          <w:p w:rsidR="00B16413" w:rsidRPr="00FC4656" w:rsidRDefault="00B1641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B16413" w:rsidRPr="00FC4656" w:rsidRDefault="00B1641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B16413" w:rsidRPr="00FC4656" w:rsidRDefault="00B1641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:rsidR="00B16413" w:rsidRPr="00FC4656" w:rsidRDefault="00B1641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B16413" w:rsidRPr="00FC4656" w:rsidRDefault="00B1641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16413" w:rsidRPr="00FC4656" w:rsidRDefault="00B1641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shd w:val="clear" w:color="auto" w:fill="auto"/>
            <w:noWrap/>
            <w:vAlign w:val="bottom"/>
            <w:hideMark/>
          </w:tcPr>
          <w:p w:rsidR="00B16413" w:rsidRPr="00FC4656" w:rsidRDefault="00B1641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shd w:val="clear" w:color="auto" w:fill="auto"/>
            <w:noWrap/>
            <w:vAlign w:val="bottom"/>
            <w:hideMark/>
          </w:tcPr>
          <w:p w:rsidR="00B16413" w:rsidRPr="00FC4656" w:rsidRDefault="00B1641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6413" w:rsidRPr="00FC4656" w:rsidTr="00FC4656">
        <w:tc>
          <w:tcPr>
            <w:tcW w:w="10896" w:type="dxa"/>
            <w:gridSpan w:val="9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 бюджета Нефтеюганского района на 2017 год</w:t>
            </w:r>
          </w:p>
        </w:tc>
      </w:tr>
      <w:tr w:rsidR="00B16413" w:rsidRPr="00FC4656" w:rsidTr="00FC4656">
        <w:tc>
          <w:tcPr>
            <w:tcW w:w="1983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shd w:val="clear" w:color="auto" w:fill="auto"/>
            <w:noWrap/>
            <w:vAlign w:val="bottom"/>
            <w:hideMark/>
          </w:tcPr>
          <w:p w:rsidR="00B16413" w:rsidRPr="00FC4656" w:rsidRDefault="00B1641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B16413" w:rsidRPr="00FC4656" w:rsidRDefault="00B1641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B16413" w:rsidRPr="00FC4656" w:rsidRDefault="00B1641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:rsidR="00B16413" w:rsidRPr="00FC4656" w:rsidRDefault="00B1641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B16413" w:rsidRPr="00FC4656" w:rsidRDefault="00B1641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16413" w:rsidRPr="00FC4656" w:rsidRDefault="00B1641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shd w:val="clear" w:color="auto" w:fill="auto"/>
            <w:noWrap/>
            <w:vAlign w:val="bottom"/>
            <w:hideMark/>
          </w:tcPr>
          <w:p w:rsidR="00B16413" w:rsidRPr="00FC4656" w:rsidRDefault="00B1641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6413" w:rsidRPr="00FC4656" w:rsidTr="00FC4656"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B16413" w:rsidRPr="00FC4656" w:rsidRDefault="00B1641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shd w:val="clear" w:color="auto" w:fill="auto"/>
            <w:noWrap/>
            <w:vAlign w:val="bottom"/>
            <w:hideMark/>
          </w:tcPr>
          <w:p w:rsidR="00B16413" w:rsidRPr="00FC4656" w:rsidRDefault="00B1641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B16413" w:rsidRPr="00FC4656" w:rsidRDefault="00B1641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B16413" w:rsidRPr="00FC4656" w:rsidRDefault="00B1641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:rsidR="00B16413" w:rsidRPr="00FC4656" w:rsidRDefault="00B1641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:rsidR="00B16413" w:rsidRPr="00FC4656" w:rsidRDefault="00B1641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16413" w:rsidRPr="00FC4656" w:rsidRDefault="00B1641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shd w:val="clear" w:color="auto" w:fill="auto"/>
            <w:noWrap/>
            <w:vAlign w:val="bottom"/>
            <w:hideMark/>
          </w:tcPr>
          <w:p w:rsidR="00B16413" w:rsidRPr="00FC4656" w:rsidRDefault="00B1641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shd w:val="clear" w:color="auto" w:fill="auto"/>
            <w:noWrap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тыс.</w:t>
            </w:r>
            <w:r w:rsidR="00EC02F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рублей</w:t>
            </w:r>
          </w:p>
        </w:tc>
      </w:tr>
      <w:tr w:rsidR="00B16413" w:rsidRPr="00FC4656" w:rsidTr="00FC4656"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Пз</w:t>
            </w:r>
            <w:proofErr w:type="spellEnd"/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Целевая статья раздела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Вид расхода</w:t>
            </w:r>
          </w:p>
        </w:tc>
        <w:tc>
          <w:tcPr>
            <w:tcW w:w="5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</w:tr>
      <w:tr w:rsidR="00B16413" w:rsidRPr="00FC4656" w:rsidTr="00FC4656"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413" w:rsidRPr="00FC4656" w:rsidRDefault="00B164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413" w:rsidRPr="00FC4656" w:rsidRDefault="00B164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413" w:rsidRPr="00FC4656" w:rsidRDefault="00B164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413" w:rsidRPr="00FC4656" w:rsidRDefault="00B164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413" w:rsidRPr="00FC4656" w:rsidRDefault="00B164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</w:t>
            </w:r>
            <w:r w:rsidR="00EC02F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983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74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0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01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562 646,01657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543 169,28457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14 349,40000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5 127,33200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5 180,72922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5 180,72922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4 884,14951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4 884,14951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"Качественное и эффективное исполнение полномочий администрации Нефтеюганского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4 884,14951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4 884,14951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4 884,14951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4 884,14951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образования (местное самоуправление)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4 884,14951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4 884,14951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4 884,14951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4 884,14951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4 884,14951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4 884,14951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296,57971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296,57971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296,57971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296,57971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50.1.00.02030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296,57971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296,57971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50.1.00.02030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296,57971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296,57971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50.1.00.02030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296,57971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296,57971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11 666,59216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11 666,59216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11 666,59216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11 666,59216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11 666,59216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11 666,59216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7 827,33137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7 827,33137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7 827,26217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7 827,26217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государственных (муниципальных)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7 827,26217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7 827,26217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0,06920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0,06920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0,06920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0,06920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50.1.00.02120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3 839,26079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3 839,26079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50.1.00.02120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3 839,26079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3 839,26079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50.1.00.02120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3 839,26079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3 839,26079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214 802,85395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212 358,14495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2 444,70900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2 444,70900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2 444,70900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«Градостроительная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деятельность»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08.1.00.0000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2 444,70900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2 444,70900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 Осуществление градостроительной деятельности"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2 444,70900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2 444,70900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2 444,70900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2 444,70900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2 444,70900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2 444,70900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2 444,70900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2 444,70900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212 358,14495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212 358,14495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211 888,14495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211 888,14495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деятельности для эффективного и качественного исполнения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полномочий администрации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211 888,14495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211 888,14495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211 888,14495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211 888,14495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211 315,56605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211 315,56605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211 315,56605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211 315,56605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253,47590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253,47590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253,47590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253,47590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319,10300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319,10300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319,10300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319,10300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470,00000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11,70548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7,20548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"Обеспечение прав и законных интересов населения Нефтеюганского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 в отдельных сферах жизнедеятельности в 2017-2020 годах"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11,70548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7,20548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обжей юрисдикции"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11,70548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7,20548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7,20548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7,20548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7,20548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7,20548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7,20548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7,20548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61 500,29034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60 588,57834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911,71200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2017- 2020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54 889,72600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54 277,64400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612,08200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54 889,72600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54 277,64400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612,08200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54 889,72600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54 277,64400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612,08200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54 889,72600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54 277,64400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612,08200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54 847,82600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54 235,74400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612,08200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государственных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54 847,82600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54 235,74400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612,08200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функций органов местного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6 501,66434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6 202,03434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счётной палаты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6 501,66434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6 202,03434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3 787,23987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3 487,60987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3 787,23987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3 487,60987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3 787,23987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3 487,60987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2 714,42447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2 714,42447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2 714,42447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2 714,42447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2 714,42447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2 714,42447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5 780,00000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5 780,00000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5 780,00000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5 780,00000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Резервный фонд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5 780,00000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5 780,00000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5 780,00000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5 780,00000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5 780,00000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5 780,00000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263 703,84542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247 588,03442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14 344,90000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1 770,91100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368,09900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368,09900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проведения комплекса мероприятий по дооборудованию и адаптации объектов"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368,09900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368,09900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368,09900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368,09900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368,09900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368,09900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368,09900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368,09900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4 201,40000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3 256,80000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944,60000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деятельность"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944,60000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944,60000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944,60000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944,60000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828,60000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828,60000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828,60000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828,60000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2 769,80000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2 769,80000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2 769,80000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2 769,80000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2 769,80000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2 769,80000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2 769,80000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2 769,80000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"Организация, проведение мероприятий, направленных на развитие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487,00000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487,00000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487,00000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487,00000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487,00000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487,00000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487,00000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487,00000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1 550,07946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1 550,07946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1 550,07946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1 550,07946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9,12054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9,12054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9,12054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9,12054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"Оказание финансовой поддержки социально ориентированным некоммерческим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организациям"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56 764,71874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54 993,80774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1 770,91100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21 635,61016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21 635,61016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Оплата прочих работ, услуг по имуществу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находящегося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в муниципальной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5 781,80242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5 781,80242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5 621,80242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5 621,80242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5 621,80242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5 621,80242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302,00000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302,00000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302,00000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302,00000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302,00000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302,00000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1 343,10174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1 343,10174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1 343,10174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1 343,10174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1 343,10174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1 343,10174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Приобретение имущества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14 208,70600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14 208,70600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14 208,70600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14 208,70600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16.0.01.2096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14 208,70600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14 208,70600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"Организационное и финансовое обеспечение департамента имущественных отношений Нефтеюганского района""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35 129,10858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33 358,19758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1 770,91100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33 713,51858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31 942,60758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1 770,91100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33 056,97389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31 286,06289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1 770,91100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33 056,97389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31 286,06289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1 770,91100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579,20000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579,20000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579,20000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579,20000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77,34469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77,34469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Уплата налогов, сборов и иных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платежей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16.0.02.0204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850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77,34469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77,34469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1 415,59000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1 415,59000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1 415,59000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1 415,59000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1 415,59000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1 415,59000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2017- 2020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1 363,10000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1 363,10000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1 363,10000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1 363,10000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1 363,10000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1 363,10000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1 363,10000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1 363,10000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1 363,10000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1 363,10000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1 363,10000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1 363,10000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123,61907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123,61907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123,61907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123,61907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123,61907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123,61907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40,50000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государственных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40,50000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83,11907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83,11907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83,11907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83,11907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19.0.04.00000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19.0.04.84270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19.0.04.84270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9 765,45545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9 765,45545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19.0.04.84270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9 765,45545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9 765,45545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19.0.04.84270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2 075,64455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2 075,64455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19.0.04.84270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2 075,64455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2 075,64455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174 829,24761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174 829,24761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174 829,24761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174 829,24761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174 829,24761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174 829,24761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(оказание услуг) муниципальных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168 519,37145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168 519,37145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60 544,62585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60 544,62585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60 544,62585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60 544,62585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107 038,25760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107 038,25760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107 038,25760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107 038,25760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936,48800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936,48800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936,48800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936,48800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6 309,87616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6 309,87616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5 309,87616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5 309,87616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5 309,87616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5 309,87616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1 153,36100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1 153,36100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480,00000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480,00000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480,00000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673,36100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673,36100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50.1.00.02400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673,36100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673,36100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50.1.00.02400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673,36100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673,36100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50.1.00.02400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673,36100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673,36100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Национальная </w:t>
            </w: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оборона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02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3 971,40000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3 971,40000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3 971,40000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3 971,40000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3 971,40000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3 971,40000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3 971,40000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3 971,40000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3 971,40000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3 971,40000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3 971,40000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3 971,40000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77 846,25922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49 367,90022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6 469,50000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22 008,85900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6 469,50000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6 469,50000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6 469,50000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6 469,50000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6 469,50000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6 469,50000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"Осуществление полномочий в сфере государственной регистрации актов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гражданского состояния"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6 469,50000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6 469,50000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4 852,60000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4 852,60000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4 330,67796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4 330,67796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4 330,67796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4 330,67796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521,92204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521,92204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521,92204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521,92204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переданных органам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20.1.03.D930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1 616,90000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1 616,90000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469,80300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469,80300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469,80300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469,80300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1 147,09700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1 147,09700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1 147,09700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1 147,09700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45 648,42603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35 549,56703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10 098,85900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территорий от чрезвычайных ситуаций, обеспечение пожарной безопасности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45 308,42603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35 209,56703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10 098,85900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894,00000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894,00000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894,00000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894,00000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11.1.01.20913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11.1.01.20913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11.1.01.20913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44 414,42603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34 315,56703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10 098,85900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"Обеспечение деятельности муниципального казенного учреждения "Единая дежурно-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диспетчерская служба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44 414,42603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34 315,56703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10 098,85900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44 414,42603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34 315,56703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10 098,85900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35 527,08700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27 205,86900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8 321,21800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35 527,08700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27 205,86900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8 321,21800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8 769,75503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6 992,11403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1 777,64100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8 769,75503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6 992,11403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1 777,64100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117,58400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117,58400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117,58400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117,58400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340,00000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50.0.00.9999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340,00000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340,00000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340,00000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25 728,33319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13 818,33319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11 910,00000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1 678,90000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1 678,90000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1 438,90000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1 438,90000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10.0.01.20050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10.0.01.20050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10.0.01.20050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10.0.01.20050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43,00000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10.0.01.20050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43,00000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10.0.01.82290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699,00000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699,00000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10.0.01.82290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699,00000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699,00000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10.0.01.82290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699,00000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699,00000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 на создание условий для деятельности народных дружин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97,40000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97,40000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97,40000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97,40000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97,40000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97,40000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размещение систем </w:t>
            </w:r>
            <w:proofErr w:type="spell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видеообзора</w:t>
            </w:r>
            <w:proofErr w:type="spell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10.0.01.82310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10.0.01.82310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10.0.01.82310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победителям конкурсов муниципальных образований Ханты-Мансийского автономного округа -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Югры в области создания условий для деятельности народных дружин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10.0.01.85120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10.0.01.85120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10.0.01.85120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размещение систем </w:t>
            </w:r>
            <w:proofErr w:type="spell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видеообзора</w:t>
            </w:r>
            <w:proofErr w:type="spell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10.0.01.S2310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102,50000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102,50000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10.0.01.S2310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102,50000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102,50000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10.0.01.S2310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102,50000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102,50000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10.0.04.20040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10.0.04.20040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10.0.04.2004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24 049,43319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12 139,43319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11 910,00000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24 049,43319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12 139,43319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11 910,00000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24 049,43319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12 139,43319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11 910,00000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1 072,35919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695,93119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376,42800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605,86119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229,43319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376,42800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605,86119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229,43319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376,42800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466,49800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466,49800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466,49800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466,49800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пожарных водоемов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11.1.01.82510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16 147,00000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8 073,50000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8 073,50000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11.1.01.82510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8 073,50000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8 073,50000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11.1.01.82510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8 073,50000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8 073,50000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11.1.01.82510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8 073,50000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8 073,50000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11.1.01.82510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8 073,50000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8 073,50000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строительство пожарных водоемов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11.1.01.S2510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6 830,07400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3 370,00200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3 460,07200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11.1.01.S2510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3 460,07200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3 460,07200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11.1.01.S2510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3 460,07200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3 460,07200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11.1.01.S2510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3 370,00200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3 370,00200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11.1.01.S2510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3 370,00200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3 370,00200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570 947,01726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477 532,13126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79 166,70000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14 248,18600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512,40000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512,40000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512,40000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512,40000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«Молодежь Нефтеюганского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512,40000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512,40000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512,40000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512,40000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512,40000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512,40000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312,20000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312,20000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312,20000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312,20000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92 179,00000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17 600,00000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74 579,00000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2017-2020 годах"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92 179,00000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17 600,00000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74 579,00000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670,00000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670,00000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670,00000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670,00000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развития животноводства"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84 099,00000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14 975,00000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69 124,00000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69 124,00000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69 124,00000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130,30000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130,30000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68 993,70000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68 993,70000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юридическим лицам (кроме некоммерческих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68 993,70000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68 993,70000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14 975,00000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14 975,00000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14 975,00000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14 975,00000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14 975,00000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14 975,00000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 "Поддержка развития </w:t>
            </w:r>
            <w:proofErr w:type="spell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4 391,00000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4 391,00000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4 391,00000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4 391,00000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4 391,00000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4 391,00000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4 391,00000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4 391,00000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"Организация совещаний, семинаров, ярмарок,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конкурсов, выставок"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06.0.05.00000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925,00000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925,00000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811,03000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811,03000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811,03000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811,03000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113,97000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113,97000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113,97000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113,97000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06.0.08.00000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2 094,00000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394,00000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394,00000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394,00000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государственных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393,90000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393,90000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393,90000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393,90000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06.0.08.99990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06.0.08.99990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06.0.08.99990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Транспорт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21 383,00000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21 383,00000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21 383,00000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21 383,00000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15.0.01.00000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21 383,00000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21 383,00000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15.0.01.99990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21 383,00000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21 383,00000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15.0.01.99990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21 383,00000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21 383,00000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15.0.01.99990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21 383,00000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21 383,00000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Дорожное хозяйств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дорожные фонды)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139 320,27398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139 320,27398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139 320,27398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139 320,27398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"Строительство и реконструкция автомобильных дорог общего пользования местного значения"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15.0.02.00000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3 870,95000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3 870,95000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15.0.02.42110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3 870,95000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3 870,95000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15.0.02.42110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3 870,95000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3 870,95000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15.0.02.42110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3 870,95000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3 870,95000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"Капитальный  ремонт, ремонт и содержание автомобильных дорог и искусственных дорожных сооружений общего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пользования местного значения муниципального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15.0.03.00000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80 012,98898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80 012,98898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15.0.03.20951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16 378,64101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16 378,64101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15.0.03.20951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16 378,64101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16 378,64101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15.0.03.20951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16 378,64101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16 378,64101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15.0.03.82390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26 330,80000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26 330,80000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15.0.03.82390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26 330,80000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26 330,80000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15.0.03.82390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26 330,80000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26 330,80000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15.0.03.99990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35 917,69797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35 917,69797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15.0.03.99990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35 917,69797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35 917,69797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15.0.03.99990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35 917,69797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35 917,69797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15.0.03.S2390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1 385,85000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1 385,85000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15.0.03.S2390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1 385,85000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1 385,85000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15.0.03.S2390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1 385,85000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1 385,85000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15.0.04.00000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53 436,33500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53 436,33500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15.0.04.82390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33 425,20000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33 425,20000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Межбюджетные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15.0.04.8239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33 425,20000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33 425,20000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15.0.04.82390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33 425,20000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33 425,20000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15.0.04.99990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20 011,13500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20 011,13500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15.0.04.99990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20 011,13500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20 011,13500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15.0.04.99990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20 011,13500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20 011,13500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"Совершенствование улично-дорожной сети поселений"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15.0.05.00000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15.0.05.99990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15.0.05.99990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15.0.05.99990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61 471,30873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61 471,30873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14 616,10210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14 616,10210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1 750,28000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1 750,28000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1 750,28000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1 750,28000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1 750,28000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1 750,28000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1 750,28000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1 750,28000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160,11331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160,11331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160,11331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160,11331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160,11331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160,11331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160,11331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160,11331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."</w:t>
            </w:r>
            <w:proofErr w:type="gramEnd"/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1 499,79550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1 499,79550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1 499,79550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1 499,79550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1 499,79550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1 499,79550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1 499,79550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1 499,79550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защиты информации и персональных данных"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10 989,64300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10 989,64300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10 989,64300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10 989,64300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6 789,64300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6 789,64300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6 789,64300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6 789,64300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"Информирование граждан о преимуществах получения государственных и муниципальных услуг в электронной форме"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04.0.05.00000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216,27029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216,27029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216,27029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216,27029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216,27029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216,27029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216,27029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216,27029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6 225,55600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6 225,55600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6 225,55600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6 225,55600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6 225,55600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6 225,55600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Организация каналов передачи данных Системы-112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11.2.02.20915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378,60900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378,60900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11.2.02.20915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378,60900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378,60900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11.2.02.20915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378,60900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378,60900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Поддержание в постоянной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готовности муниципальной системы оповещения населения Нефтеюганского района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11.2.02.2091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5 747,04700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5 747,04700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11.2.02.20916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5 747,04700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5 747,04700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11.2.02.20916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5 747,04700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5 747,04700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Содержание программного комплекса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11.2.02.20918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11.2.02.20918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11.2.02.20918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39 406,40000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39 406,40000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39 406,40000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39 406,40000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39 406,40000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39 406,40000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39 406,40000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39 406,40000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39 406,40000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39 406,40000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39 406,40000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39 406,40000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1 223,25063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1 223,25063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1 223,25063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1 223,25063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1 223,25063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1 223,25063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1 223,25063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1 223,25063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1 223,25063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1 223,25063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256 081,03455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237 245,14855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4 587,70000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14 248,18600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2017-2020 годах"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1 542,00000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1 542,00000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1 542,00000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1 542,00000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1 542,00000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1 542,00000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1 542,00000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1 542,00000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производителям товаров, работ, услуг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1 542,00000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1 542,00000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3 650,00000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3 650,00000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грантов в виде субсидии для реализации проектов и программ, способствующих развитию внутреннего и въездного туризма"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07.0.05.00000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18 420,00000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18 420,00000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18 420,00000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18 420,00000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17 820,00000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17 820,00000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17 820,00000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17 820,00000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17 820,00000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17 820,00000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17 820,00000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17 820,00000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92 426,39662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78 178,21062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14 248,18600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92 426,39662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78 178,21062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14 248,18600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53 904,93298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42 211,44498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11 693,48800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(оказание услуг)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53 904,93298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42 211,44498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11 693,48800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37 077,42486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25 383,93686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11 693,48800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37 077,42486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25 383,93686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11 693,48800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15 565,27162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15 565,27162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15 565,27162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15 565,27162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1 262,23650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1 262,23650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1 262,23650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1 262,23650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09.1.06.00000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38 521,46364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35 966,76564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2 554,69800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36 381,07964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33 826,38164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2 554,69800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31 081,55964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28 526,86164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2 554,69800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31 081,55964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28 526,86164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2 554,69800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5 296,42000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5 296,42000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5 296,42000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5 296,42000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09.1.06.02400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2 140,38400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2 140,38400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09.1.06.02400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09.1.06.0240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09.1.06.02400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1 125,38400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1 125,38400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09.1.06.02400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1 125,38400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1 125,38400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4 195,70000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4 195,70000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4 195,70000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4 195,70000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1 175,10000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1 175,10000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поддержку малого и среднего предпринимательства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14.1.01.82380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624,10000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624,10000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14.1.01.82380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624,10000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624,10000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14.1.01.82380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624,10000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624,10000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551,00000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551,00000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551,00000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551,00000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551,00000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551,00000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3 020,60000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3 020,60000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2 335,60000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2 335,60000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2 335,60000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2 335,60000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юридическим лицам (кроме некоммерческих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2 335,60000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2 335,60000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Поддержка малого и среднего предпринимательства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3 045,70000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3 045,70000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18.0.01.00000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3 045,70000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3 045,70000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3 045,70000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3 045,70000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2 208,47400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2 208,47400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2 208,47400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2 208,47400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837,22600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837,22600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837,22600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837,22600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132 801,23793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132 801,23793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408,93793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408,93793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"Проведение работ по формированию и оценке земельных участков для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408,93793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408,93793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Проведение работ по формированию земельных участков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408,93793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408,93793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408,93793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408,93793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408,93793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408,93793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132 392,30000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132 392,30000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132 392,30000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132 392,30000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44 886,40000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44 886,40000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15 872,31063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15 872,31063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15 872,31063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15 872,31063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25 018,48830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25 018,48830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25 018,48830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25 018,48830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3 995,60107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3 995,60107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3 995,60107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3 995,60107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83 130,60000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83 130,60000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83 130,60000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83 130,60000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83 130,60000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83 130,60000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4 375,30000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4 375,30000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4 375,30000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4 375,30000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4 375,30000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4 375,30000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662 649,07567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660 880,78797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816,50000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951,78770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297 006,90449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297 006,90449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376,13400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376,13400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адаптации объектов"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376,13400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376,13400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376,13400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376,13400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376,13400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376,13400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376,13400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376,13400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291 648,18399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291 648,18399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287 750,38399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287 750,38399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215 499,09539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215 499,09539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83 000,00000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83 000,00000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83 000,00000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08.2.01.S2172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132 499,09539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132 499,09539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08.2.01.S2172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132 499,09539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132 499,09539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08.2.01.S2172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132 499,09539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132 499,09539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"Уплата администрациями поселений выкупной цены собственникам непригодных для проживания расселяемых жилых помещений"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55 972,12360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55 972,12360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Уплата администрациями поселений выкупной цены собственникам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непригодных для проживания расселяемых жилых помещений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08.2.02.20672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55 972,12360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55 972,12360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08.2.02.20672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55 972,12360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55 972,12360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08.2.02.20672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55 972,12360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55 972,12360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"Снос расселяемых многоквартирных домов"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16 279,16500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16 279,16500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08.2.03.99990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16 279,16500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16 279,16500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08.2.03.99990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16 279,16500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16 279,16500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08.2.03.99990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16 279,16500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16 279,16500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балков</w:t>
            </w:r>
            <w:proofErr w:type="spell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)"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3 897,80000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3 897,80000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"Снос строений, приспособленных для проживания (</w:t>
            </w:r>
            <w:proofErr w:type="spell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балков</w:t>
            </w:r>
            <w:proofErr w:type="spell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)"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3 897,80000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3 897,80000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3 897,80000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3 897,80000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3 897,80000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3 897,80000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3 897,80000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3 897,80000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эффективности в муниципальном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образовании Нефтеюганский район на 2017-2020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4 982,58650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4 982,58650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«Капитальный ремонт многоквартирных домов»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3 092,34470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3 092,34470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Обеспечение мероприятий по капитальному ремонту многоквартирных домов""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1 875,77803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1 875,77803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1 875,77803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1 875,77803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1 875,77803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1 875,77803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1 875,77803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1 875,77803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реализации мероприятий по ремонту общего имущества в многоквартирных домах (в </w:t>
            </w:r>
            <w:proofErr w:type="spell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. муниципальных квартир)"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1 216,56667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1 216,56667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1 216,56667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1 216,56667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1 216,56667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1 216,56667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1 216,56667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1 216,56667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1 890,24180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1 890,24180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1 890,24180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1 890,24180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1 890,24180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1 890,24180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1 890,24180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1 890,24180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1 890,24180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1 890,24180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365 576,07118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363 838,88348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785,40000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951,78770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104 971,49068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104 971,49068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"Проектирование и строительство систем инженерной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инфраструктуры"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08.6.00.00000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104 971,49068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104 971,49068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08.6.01.00000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10 176,83372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10 176,83372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6 093,10000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6 093,10000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6 093,10000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6 093,10000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6 093,10000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6 093,10000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2 690,87443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2 690,87443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2 690,87443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2 690,87443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2 690,87443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2 690,87443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08.6.01.S2180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1 392,85929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1 392,85929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08.6.01.S2180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1 392,85929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1 392,85929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Бюджетные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инвестиции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08.6.01.S218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1 392,85929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1 392,85929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"Проектирование и строительство систем инженерной и транспортной инфраструктуры для участников льготной категории граждан"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08.6.02.00000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94 794,65696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94 794,65696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08.6.02.99990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94 794,65696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94 794,65696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08.6.02.99990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94 794,65696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94 794,65696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08.6.02.99990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94 794,65696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94 794,65696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224 871,58050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223 134,39280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785,40000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951,78770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224 871,58050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223 134,39280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785,40000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951,78770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10 538,94960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10 538,94960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и реконструкция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объектов муниципальной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09.1.01.4211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9 466,43230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9 466,43230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9 466,43230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9 466,43230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9 466,43230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9 466,43230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1 072,51730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1 072,51730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1 072,51730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1 072,51730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1 072,51730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1 072,51730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171 053,42735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170 101,63965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951,78770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09.1.02.82190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22 131,50000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22 131,50000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09.1.02.82190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22 131,50000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22 131,50000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09.1.02.8219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22 131,50000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22 131,50000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147 757,11035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146 805,32265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951,78770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147 757,11035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146 805,32265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951,78770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147 757,11035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146 805,32265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951,78770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09.1.02.S2190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1 164,81700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1 164,81700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09.1.02.S2190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1 164,81700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1 164,81700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09.1.02.S2190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1 164,81700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1 164,81700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785,40000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785,40000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785,40000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785,40000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785,40000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785,40000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785,40000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785,40000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1 691,09521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1 691,09521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Неснижаемые запасы материально-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технических ресурсов для устранения аварий и неисправностей на объектах жилищно-коммунального комплекса Нефтеюганского района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09.1.04.2061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1 658,09521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1 658,09521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09.1.04.20615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1 658,09521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1 658,09521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09.1.04.20615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1 658,09521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1 658,09521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09.1.07.00000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1 405,52300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1 405,52300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09.1.07.99990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1 405,52300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1 405,52300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09.1.07.99990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1 405,52300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1 405,52300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09.1.07.99990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1 405,52300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1 405,52300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Предоставление субсидий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09.1.08.00000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37 329,01200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37 329,01200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09.1.08.99990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37 329,01200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37 329,01200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09.1.08.99990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37 329,01200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37 329,01200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09.1.08.99990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37 329,01200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37 329,01200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 Предоставление субсидии на компенсацию выпадающих доходов </w:t>
            </w:r>
            <w:proofErr w:type="spell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ресурсоснабжающим</w:t>
            </w:r>
            <w:proofErr w:type="spell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условиях ограничения роста платы граждан за коммунальные услуги"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09.1.09.00000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2 068,17334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2 068,17334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Субсидии на компенсацию выпадающих доходов </w:t>
            </w:r>
            <w:proofErr w:type="spell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ресурсоснабжающим</w:t>
            </w:r>
            <w:proofErr w:type="spell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09.1.09.82550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1 551,13000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1 551,13000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09.1.09.82550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1 551,13000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1 551,13000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09.1.09.82550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1 551,13000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1 551,13000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компенсацию выпадающих доходов </w:t>
            </w:r>
            <w:proofErr w:type="spell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ресурсоснабжающим</w:t>
            </w:r>
            <w:proofErr w:type="spell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09.1.09.S2550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517,04334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517,04334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09.1.09.S2550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517,04334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517,04334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09.1.09.S2550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517,04334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517,04334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35 733,00000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35 733,00000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35 733,00000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35 733,00000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35 733,00000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35 733,00000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35 733,00000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35 733,00000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35 733,00000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35 733,00000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«Капитальный ремонт многоквартирных домов»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Благоустройство дворовых территорий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Денежная премия победителю в конкурсе на лучший логотип по популяризации проекта "Народный бюджет"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09.2.03.20617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09.2.03.20617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09.2.03.20617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31,10000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Улучшение жилищных условий отдельных категорий граждан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08.5.00.00000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08.5.01.00000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реализацию полномочий, указанных в пунктах 3.1,3.2 статьи 2 Закона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окружающей среды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88 780,99015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88 726,89015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88 780,99015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88 726,89015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54,10000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88 780,99015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88 726,89015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54,10000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1 057,00000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1 057,00000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1 057,00000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1 057,00000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457,00000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457,00000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457,00000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457,00000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7 331,84758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7 331,84758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06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12.0.02.9999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7 331,84758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7 331,84758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7 331,84758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7 331,84758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7 331,84758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7 331,84758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"Рекультивация земель, подвергшихся загрязнению отходами производства и потребления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61 249,11037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61 249,11037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61 249,11037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61 249,11037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55 249,11037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55 249,11037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55 249,11037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55 249,11037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19 143,03220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19 088,93220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54,10000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12.0.04.84290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54,10000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54,10000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12.0.04.84290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54,10000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54,10000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12.0.04.84290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54,10000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54,10000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19 088,93220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19 088,93220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19 088,93220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19 088,93220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19 088,93220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19 088,93220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2 054 861,93664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863 044,73664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1 191 817,20000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519 239,38393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146 963,08393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372 276,30000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516 307,33928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144 031,03928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372 276,30000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«Развитие дошкольного, общего и дополнительного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 детей»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503 625,73028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131 349,43028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372 276,30000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503 625,73028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131 349,43028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372 276,30000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131 349,43028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131 349,43028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131 349,43028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131 349,43028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131 349,43028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131 349,43028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01.1.04.84301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372 276,30000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372 276,30000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01.1.04.84301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372 276,30000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372 276,30000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01.1.04.84301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372 276,30000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372 276,30000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12 681,60900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12 681,60900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комплексной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безопасности и комфортных условий образовательного процесса"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12 681,60900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12 681,60900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10 292,98867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10 292,98867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10 292,98867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10 292,98867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10 292,98867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10 292,98867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01.3.01.20813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830,29800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830,29800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01.3.01.20813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830,29800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830,29800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01.3.01.20813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830,29800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830,29800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1 558,32233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1 558,32233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учреждениям и иным некоммерческим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1 558,32233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1 558,32233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1 558,32233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1 558,32233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1 092,35700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1 092,35700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813,76700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813,76700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813,76700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813,76700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813,76700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813,76700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813,76700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813,76700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доступности предоставляемых инвалидам услуг с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учетом имеющихся у них нарушений"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278,59000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278,59000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получения образования детьми-инвалидами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278,59000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278,59000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278,59000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278,59000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278,59000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278,59000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1 839,68765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1 839,68765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1 839,68765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1 839,68765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1 839,68765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1 839,68765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09.3.01.2002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1 839,68726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1 839,68726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1 839,68726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1 839,68726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1 839,68726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1 839,68726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1 206 741,54716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396 666,34716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810 075,20000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1 199 100,92442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389 025,72442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810 075,20000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911 743,06600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140 298,66600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771 444,40000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911 743,06600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140 298,66600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771 444,40000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140 298,66600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140 298,66600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140 298,66600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140 298,66600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140 298,66600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140 298,66600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01.1.04.84303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771 444,40000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771 444,40000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01.1.04.84303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771 444,40000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771 444,40000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01.1.04.84303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771 444,40000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771 444,40000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287 357,85842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248 727,05842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38 630,80000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61 313,11567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61 313,11567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56 043,34269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56 043,34269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52 043,34269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52 043,34269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52 043,34269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52 043,34269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1 254,00000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1 254,00000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1 254,00000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1 254,00000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1 254,00000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1 254,00000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01.3.01.S2460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4 015,77298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4 015,77298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01.3.01.S2460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4 015,77298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4 015,77298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01.3.01.S2460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4 015,77298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4 015,77298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"Развитие инфраструктуры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162 450,14275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162 450,14275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01.3.02.20815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01.3.02.20815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01.3.02.20815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3 046,72230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3 046,72230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3 046,72230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3 046,72230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3 046,72230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3 046,72230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01.3.02.82030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116 364,80000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116 364,80000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01.3.02.82030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116 364,80000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116 364,80000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01.3.02.82030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116 364,80000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116 364,80000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01.3.02.S2030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40 038,62045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40 038,62045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01.3.02.S2030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40 038,62045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40 038,62045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01.3.02.S2030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40 038,62045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40 038,62045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63 594,60000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24 963,80000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38 630,80000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01.3.04.82460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24 963,80000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24 963,80000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01.3.04.82460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24 963,80000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24 963,80000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01.3.04.82460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24 963,80000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24 963,80000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01.3.04.84030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38 630,80000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38 630,80000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01.3.04.84030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38 630,80000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38 630,80000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01.3.04.84030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38 630,80000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38 630,80000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1 480,31000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1 480,31000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1 480,31000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1 480,31000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1 480,31000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1 480,31000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1 480,31000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1 480,31000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1 480,31000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1 480,31000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«Развитие жилищно-коммунального комплекса и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6 160,31274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6 160,31274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Подпрограмма «Энергосбережение и повышение </w:t>
            </w:r>
            <w:proofErr w:type="spell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6 160,31274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6 160,31274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6 110,31274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6 110,31274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6 110,31274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6 110,31274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6 110,31274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6 110,31274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6 110,31274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6 110,31274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"Проведение встреч с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обучающимися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202 724,88501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202 724,88501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100 539,14000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100 539,14000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74 183,14000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74 183,14000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11 502,52600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11 502,52600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11 502,52600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11 502,52600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11 502,52600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11 502,52600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11 502,52600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11 502,52600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62 680,61400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62 680,61400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61 156,50900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61 156,50900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61 156,50900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61 156,50900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39 375,70700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39 375,70700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21 780,80200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21 780,80200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повышение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01.1.04.82440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1 447,90000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1 447,90000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01.1.04.82440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1 447,90000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1 447,90000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01.1.04.82440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1 216,23600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1 216,23600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автономным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01.1.04.82440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231,66400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231,66400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Повышение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01.1.04.S2440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76,20500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76,20500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01.1.04.S2440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76,20500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76,20500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01.1.04.S2440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64,01200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64,01200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01.1.04.S2440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12,19300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12,19300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26 356,00000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26 356,00000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26 356,00000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26 356,00000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комплексной безопасности и комфортных условий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образовательного процесса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25 676,00000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25 676,00000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25 676,00000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25 676,00000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25 495,00000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25 495,00000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181,00000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181,00000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Поддержка системы дополнительного образования детей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автономным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50 264,51318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50 264,51318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50 264,51318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50 264,51318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50 264,51318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50 264,51318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48 191,70055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48 191,70055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48 191,70055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48 191,70055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48 191,70055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48 191,70055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повышение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03.2.01.82440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1 969,17200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1 969,17200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03.2.01.82440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1 969,17200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1 969,17200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03.2.01.82440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1 969,17200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1 969,17200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03.2.01.S2440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103,64063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103,64063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03.2.01.S2440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103,64063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103,64063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03.2.01.S2440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103,64063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103,64063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51 906,23183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51 906,23183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51 906,23183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51 906,23183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3 312,97783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3 312,97783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05.2.01.82110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05.2.01.82110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05.2.01.82110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3 264,07783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3 264,07783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учреждениям и иным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3 264,07783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3 264,07783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3 264,07783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3 264,07783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05.2.01.S2110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05.2.01.S2110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05.2.01.S2110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 и спортсменов состоящих в резерве сборных команд округа"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253,30000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253,30000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228,00000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228,00000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228,00000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228,00000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228,00000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228,00000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25,30000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25,30000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25,30000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25,30000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25,30000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25,30000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муниципальных услуг) по организации дополнительного образования детей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42 919,47400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42 919,47400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42 431,76032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42 431,76032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42 431,76032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42 431,76032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42 431,76032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42 431,76032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повышение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05.2.03.82440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463,32800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463,32800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05.2.03.82440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463,32800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463,32800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05.2.03.82440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463,32800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463,32800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05.2.03.S2440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24,38568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24,38568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05.2.03.S2440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24,38568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24,38568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05.2.03.S2440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24,38568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24,38568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05.2.04.00000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386,82500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386,82500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05.2.04.99990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386,82500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386,82500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05.2.04.99990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386,82500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386,82500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05.2.04.99990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386,82500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386,82500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05.2.05.00000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5 033,65500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5 033,65500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5 033,65500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5 033,65500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5 033,65500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5 033,65500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05.2.05.9999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5 033,65500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5 033,65500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Молодежная политика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24 874,66154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17 177,96154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7 696,70000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5 719,77000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5 719,77000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5 719,77000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5 719,77000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3 373,27000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3 373,27000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3 373,27000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3 373,27000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28,66200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28,66200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28,66200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28,66200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3 244,60800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3 244,60800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01.2.01.2081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3 194,60800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3 194,60800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""Создание условий для развития гражданско-патриотических, военно-патриотических качеств молодежи""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2 346,50000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2 346,50000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2 346,50000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2 346,50000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2 261,50000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2 261,50000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2 161,50000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2 161,50000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некоммерческим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организациям (за исключением государственных (муниципальных) учреждений)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01.2.02.2081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630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19 154,89154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11 458,19154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7 696,70000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19.0.01.00000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19 154,89154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11 458,19154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7 696,70000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2 787,59154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2 787,59154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114,27747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114,27747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114,27747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114,27747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369,33264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369,33264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369,33264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369,33264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19.0.01.2001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2 303,98143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2 303,98143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2 153,98143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2 153,98143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19.0.01.82050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3 525,80000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3 525,80000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19.0.01.82050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3 525,80000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3 525,80000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19.0.01.82050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3 525,80000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3 525,80000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19.0.01.84080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7 696,70000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7 696,70000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19.0.01.84080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7 554,40000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7 554,40000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19.0.01.84080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7 554,40000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7 554,40000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19.0.01.84080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142,30000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142,30000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19.0.01.84080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142,30000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142,30000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оказание финансовой поддержки в виде грантов победителям конкурса "Лучший оздоровительный лагерь ХМАО-Югры"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19.0.01.85170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19.0.01.85170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19.0.01.85170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19.0.01.S2050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19.0.01.S2050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19.0.01.S2050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100 871,45900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99 102,45900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1 769,00000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"Образование 21 века на 2017-2020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99 052,45900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97 283,45900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1 769,00000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12 269,95000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12 269,95000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8 202,68000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8 202,68000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8 002,68000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8 002,68000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8 002,68000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8 002,68000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7 935,62000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7 935,62000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67,06000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67,06000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"Обеспечение инновационного развития образования 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01.1.02.0000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1 457,60200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1 457,60200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Конкурсы профессионального мастерства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460,00000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132,02260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132,02260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132,02260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132,02260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327,97740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327,97740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290,47000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290,47000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37,50740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37,50740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Поддержка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способных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и талантливых обучающихся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301,75000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301,75000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259,01210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259,01210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259,01210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259,01210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Социальное обеспечение и иные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Премии и гранты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38,33790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38,33790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13,33790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13,33790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Поощрение одаренных детей, лидеров в сфере образования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487,85200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487,85200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58,75000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58,75000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58,75000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58,75000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429,10200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429,10200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429,10200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429,10200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01.1.02.20807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01.1.02.20807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27,50000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01.1.02.20807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27,50000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01.1.02.20807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180,50000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180,50000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01.1.02.20807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180,50000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180,50000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1 105,52000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1 105,52000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Мероприятия конкурсной направленности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1 105,52000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1 105,52000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362,70000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362,70000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362,70000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362,70000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742,82000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742,82000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742,82000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742,82000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"Развитие системы оценки качества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 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1 504,14800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1 504,14800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1 444,14800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1 444,14800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1 284,14800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1 284,14800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1 196,99000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1 196,99000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87,15800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87,15800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01.1.05.85020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01.1.05.85020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01.1.05.85020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86 782,50900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85 013,50900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1 769,00000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85 013,50900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85 013,50900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42 130,79600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42 130,79600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31 986,45000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31 986,45000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31 986,45000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31 986,45000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10 142,34600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10 142,34600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10 142,34600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10 142,34600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Уплата налогов, сборов и иных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платежей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41 355,20684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41 355,20684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41 349,20684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41 349,20684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41 349,20684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41 349,20684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1 527,50616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1 527,50616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1 258,00000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1 258,00000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01.3.03.0240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1 258,00000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1 258,00000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249,50616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249,50616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249,50616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249,50616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1 769,00000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1 769,00000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1 769,00000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1 769,00000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1 769,00000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1 769,00000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1 769,00000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1 769,00000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07.0.06.00000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514,00000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"Укрепление гражданского единства, гармонизация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межнациональных и межконфессиональных отношений"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562 949,11099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463 116,26339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175,30000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99 657,54760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457 032,41802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381 401,18042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75 631,23760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384,10000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384,10000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284,10000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284,10000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284,10000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284,10000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284,10000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284,10000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284,10000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284,10000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02.0.03.20625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02.0.03.20625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02.0.03.20625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455 501,56865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379 870,33105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75 631,23760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289 704,31345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277 503,82245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12 200,49100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26 578,85700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14 378,36600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12 200,49100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19 946,38753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7 745,89653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12 200,49100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19 946,38753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7 745,89653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12 200,49100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19 946,38753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7 745,89653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12 200,49100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повышение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национальной стратегии действий в интересах детей на 2012-2017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03.1.01.82440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5 271,52100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5 271,52100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03.1.01.82440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5 271,52100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5 271,52100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03.1.01.82440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5 271,52100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5 271,52100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03.1.01.82520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782,67000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782,67000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03.1.01.82520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782,67000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782,67000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03.1.01.82520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782,67000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782,67000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Модернизация общедоступных муниципальных библиотек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03.1.01.L5190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03.1.01.L5190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03.1.01.L5190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отрасли культура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03.1.01.R5190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138,23000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138,23000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учреждениям и иным некоммерческим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03.1.01.R5190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138,23000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138,23000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03.1.01.R5190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138,23000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138,23000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03.1.01.S2440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277,44847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277,44847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03.1.01.S2440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277,44847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277,44847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03.1.01.S2440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277,44847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277,44847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Модернизация общедоступных муниципальных библиотек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03.1.01.S2520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138,20000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138,20000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03.1.01.S2520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138,20000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138,20000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03.1.01.S2520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138,20000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138,20000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"Укрепление материально-технической базы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учреждений культуры"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263 125,45645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263 125,45645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262 155,45645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262 155,45645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262 155,45645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262 155,45645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262 155,45645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262 155,45645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970,00000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970,00000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970,00000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165 797,25520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102 366,50860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63 430,74660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165 797,25520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102 366,50860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63 430,74660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117 690,28257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54 259,53597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63 430,74660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учреждениям и иным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117 690,28257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54 259,53597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63 430,74660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117 690,28257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54 259,53597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63 430,74660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повышение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03.2.02.82440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21 766,27900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21 766,27900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03.2.02.82440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21 766,27900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21 766,27900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03.2.02.82440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21 766,27900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21 766,27900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25 195,10000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25 195,10000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25 195,10000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25 195,10000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24 540,10000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24 540,10000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некоммерческим организациям (за исключением государственных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учреждений)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655,00000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Повышение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03.2.02.S2440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1 145,59363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1 145,59363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03.2.02.S2440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1 145,59363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1 145,59363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03.2.02.S2440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1 145,59363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1 145,59363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07.0.06.00000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446,74937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446,74937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446,74937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446,74937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446,74937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446,74937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446,74937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446,74937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446,74937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446,74937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105 916,69297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81 715,08297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175,30000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24 026,31000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 "Развитие культуры Нефтеюганского района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98 574,55781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74 548,24781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24 026,31000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2 226,12373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509,51373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1 716,61000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2 226,12373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509,51373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1 716,61000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2 226,12373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509,51373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1 716,61000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2 187,42176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509,51373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1 677,90803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2 187,42176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509,51373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1 677,90803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38,70197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38,70197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38,70197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38,70197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Подпрограмма "Укрепление единого культурного пространства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29 896,29480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7 586,59480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22 309,70000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29 896,29480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7 586,59480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22 309,70000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28 396,29480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6 086,59480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22 309,70000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27 845,41448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6 086,59480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21 758,81968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27 845,41448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6 086,59480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21 758,81968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550,88032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550,88032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550,88032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550,88032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66 452,13928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66 452,13928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66 452,13928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66 452,13928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45 482,24128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45 482,24128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35 623,00128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35 623,00128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35 623,00128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35 623,00128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9 854,84000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9 854,84000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03.3.01.0059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9 854,84000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9 854,84000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20 728,69800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20 728,69800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20 280,49800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20 280,49800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20 280,49800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20 280,49800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445,80000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445,80000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445,80000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445,80000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2,40000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Прочие мероприятия органов местного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03.3.01.0240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241,20000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241,20000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241,20000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7 342,13516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7 166,83516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175,30000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7 282,13516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7 106,83516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175,30000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7 282,13516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7 106,83516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175,30000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7 106,83516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7 106,83516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7 106,83516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7 106,83516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7 106,83516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7 106,83516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175,30000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175,30000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175,30000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175,30000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175,30000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175,30000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Здравоохранение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8 313,10000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8 313,10000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8 313,10000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8 313,10000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Нефтеюганский район на 2017-2020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8 313,10000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8 313,10000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«Капитальный ремонт многоквартирных домов»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8 313,10000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8 313,10000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Благоустройство дворовых территорий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8 313,10000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8 313,10000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округе-Югре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8 313,10000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8 313,10000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8 279,10000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8 279,10000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8 279,10000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8 279,10000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Социальная </w:t>
            </w: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политика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240 914,68627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153 954,14827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86 960,53800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Пенсионное обеспечение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11 407,72364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11 407,72364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11 407,72364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11 407,72364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11 407,72364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11 407,72364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11 407,72364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11 407,72364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Дополнительное пенсионное обеспечение за выслугу лет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20.1.01.72600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11 407,72364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11 407,72364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20.1.01.72600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11 407,72364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11 407,72364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20.1.01.72600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11 407,72364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11 407,72364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148 007,81915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141 767,25515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6 240,56400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агропромышленного комплекса и рынков сельскохозяйственной продукции, сырья и продовольствия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2017-2020 годах"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1 899,10544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1 899,10544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06.0.07.00000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1 899,10544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1 899,10544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06.0.07.L0180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844,90000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844,90000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06.0.07.L0180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844,90000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844,90000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06.0.07.L0180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844,90000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844,90000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06.0.07.R0180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1 054,20544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1 054,20544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06.0.07.R0180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1 054,20544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1 054,20544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06.0.07.R0180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1 054,20544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1 054,20544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146 108,71371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139 868,14971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6 240,56400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балков</w:t>
            </w:r>
            <w:proofErr w:type="spell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)"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138 520,37219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138 520,37219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"Выплата субсидии гражданам Российской Федерации, вселившимся и зарегистрированным до 01 января 2012 года, а также проживающим по настоящее время в приспособленных для проживания строениях, включенных в реестры строений на 01 января 2012 года, в том числе длительно отсутствующим, при условии отсутствия у таких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граждан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а также совместно зарегистрированных и проживающих членов их семей принадлежащих им на праве собственности или занимаемых ими на основании договоров социального найма жилых помещений""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138 520,37219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138 520,37219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программ муниципальных образований автономного округа по переселению граждан с территории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69 023,80000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69 023,80000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69 023,80000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69 023,80000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69 023,80000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69 023,80000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51 946,07219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51 946,07219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51 946,07219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51 946,07219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51 946,07219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51 946,07219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17 550,50000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17 550,50000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17 550,50000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17 550,50000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17 550,50000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17 550,50000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Улучшение жилищных условий отдельных категорий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граждан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08.5.00.00000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7 588,34152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1 347,77752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6 240,56400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08.5.01.00000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7 588,34152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1 347,77752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6 240,56400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08.5.01.51350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6 240,56400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6 240,56400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08.5.01.51350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6 240,56400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6 240,56400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08.5.01.51350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6 240,56400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6 240,56400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08.5.01.L0200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79,76550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79,76550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08.5.01.L0200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79,76550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79,76550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08.5.01.L0200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79,76550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79,76550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мероприятия подпрограммы "Обеспечение жильем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молодых семей" федеральной целевой программы "Жилище" на 2015-2020 годы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08.5.01.R0200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1 268,01202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1 268,01202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08.5.01.R0200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1 268,01202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1 268,01202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08.5.01.R0200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1 268,01202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1 268,01202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66 786,94348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779,16948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66 007,77400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21 517,00000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21 517,00000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21 517,00000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21 517,00000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21 517,00000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21 517,00000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21 517,00000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21 517,00000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21 517,00000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21 517,00000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Публичные нормативные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социальные выплаты гражданам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01.3.04.8405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21 517,00000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21 517,00000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45 269,94348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779,16948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44 490,77400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45 269,94348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779,16948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44 490,77400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34 914,90000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34 914,90000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34 914,90000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34 914,90000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34 914,90000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34 914,90000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предоставление жилых помещений детям-сиротам и детям, оставшимся без попечения родителей, лицам из их числа по договорам найма специализированных помещений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19.0.02.G0820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779,16948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779,16948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Капитальные вложения в объекты государственной (муниципальной)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19.0.02.G0820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779,16948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779,16948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19.0.02.G0820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779,16948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779,16948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19.0.02.R0820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9 575,87400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9 575,87400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19.0.02.R0820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9 575,87400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9 575,87400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19.0.02.R0820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9 575,87400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9 575,87400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19.0.03.00000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13 020,71815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13 020,71815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13 020,71815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13 020,71815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1 691,48185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1 691,48185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1 691,48185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1 691,48185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спорт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249 731,70471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194 908,59564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54 823,10907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129 297,36537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74 474,25630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54 823,10907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348,00000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348,00000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02.0.03.20625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348,00000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02.0.03.20625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348,00000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02.0.03.20625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348,00000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128 949,36537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74 126,25630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54 823,10907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128 799,36537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73 976,25630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54 823,10907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40 480,75317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40 480,75317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40 480,75317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40 480,75317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40 480,75317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40 480,75317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39 891,75317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39 891,75317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589,00000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589,00000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Основно мероприятие "Развитие материально-технической базы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учреждений муниципального образования"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570,00000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05.1.02.85160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570,00000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05.1.02.85160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570,00000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05.1.02.85160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570,00000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в учреждениях спорта"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5 326,32213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5 326,32213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финансирование наказов избирателей Думы Ханты-Мансийского автономного округа-Югры"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05.1.03.85160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05.1.03.85160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05.1.03.85160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05.1.03.99990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3 326,32213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3 326,32213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учреждениям и иным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05.1.03.99990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3 326,32213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3 326,32213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05.1.03.99990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3 326,32213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3 326,32213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муниципальных услуг) организация занятий физической культурой и спортом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77 992,29007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23 169,18100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54 823,10907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77 992,29007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23 169,18100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54 823,10907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12 865,53335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536,42000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12 329,11335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12 865,53335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536,42000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12 329,11335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334,54819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334,54819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334,54819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334,54819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учреждениям и иным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64 792,20853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22 632,76100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42 159,44753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64 792,20853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22 632,76100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42 159,44753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05.1.05.00000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4 430,00000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4 430,00000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финансирование наказов избирателей Думы Ханты-Мансийского автономного округа-Югры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05.1.05.85160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3 430,00000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3 430,00000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05.1.05.85160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3 430,00000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3 430,00000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05.1.05.85160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3 430,00000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3 430,00000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"Единовременное денежное вознаграждение спортсменам, их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личным тренерам"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120 434,33934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120 434,33934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120 434,33934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120 434,33934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120 434,33934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120 434,33934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120 434,33934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120 434,33934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120 434,33934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120 434,33934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Капитальные вложения в объекты государственной (муниципальной)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собственности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120 434,33934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120 434,33934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120 434,33934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120 434,33934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11 564,91200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11 564,91200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11 564,91200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11 564,91200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11 564,91200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11 564,91200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11 564,91200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11 564,91200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11 564,91200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11 564,91200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11 564,91200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11 564,91200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11 564,91200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11 564,91200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11 564,91200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11 564,91200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Обслуживание государственного и  муниципального </w:t>
            </w: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долга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2017- 2020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17.3.01.20980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17.3.01.20980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17.3.01.20980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522 663,05112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446 754,95112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75 908,10000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Дотации на выравнивание бюджетной обеспеченности субъектов Российской Федерации и муниципальных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249 895,60000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173 987,50000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75 908,10000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2017- 2020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249 895,60000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173 987,50000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75 908,10000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249 895,60000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173 987,50000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75 908,10000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249 895,60000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173 987,50000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75 908,10000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17.3.02.86010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249 895,60000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173 987,50000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75 908,10000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17.3.02.86010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249 895,60000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173 987,50000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75 908,10000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17.3.02.86010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249 895,60000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173 987,50000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75 908,10000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131 279,00000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131 279,00000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2017- 2020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131 279,00000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131 279,00000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131 279,00000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131 279,00000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130 000,00000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Дотации бюджетам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17.3.02.86020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130 000,00000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17.3.02.86020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130 000,00000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17.3.02.86020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130 000,00000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Повышение качества управления муниципальными финансами Нефтеюганского района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17.3.03.00000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1 279,00000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1 279,00000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17.3.03.86050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1 279,00000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1 279,00000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17.3.03.86050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1 279,00000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1 279,00000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Дотации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17.3.03.86050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1 279,00000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1 279,00000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 общего характера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141 488,45112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141 488,45112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 на 2017–2020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2 580,00000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2 580,00000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2 580,00000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2 580,00000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2 580,00000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2 580,00000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2 580,00000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2 580,00000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2 580,00000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2 580,00000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47 841,41489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47 841,41489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"Ремонт систем теплоснабжения, водоснабжения, водоотведения, электроснабжения для подготовки к осенне-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зимнему периоду"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33 841,41489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33 841,41489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Благоустройство дворовых территорий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33 841,41489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33 841,41489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Благоустройство территорий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09.2.03.20616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20 841,41489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20 841,41489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09.2.03.20616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20 841,41489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20 841,41489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09.2.03.20616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20 841,41489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20 841,41489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Благоустройство земель общего пользования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09.2.03.20622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09.2.03.20622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09.2.03.20622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13 000,00000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"Охрана общественного порядка и профилактика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правонарушений"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10.0.01.99990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26 199,51787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26 199,51787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26 199,51787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26 199,51787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Приобретение имущества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14 784,84000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14 784,84000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14 784,84000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14 784,84000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14 784,84000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14 784,84000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Ремонт имущества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11 414,67787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11 414,67787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11 414,67787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11 414,67787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11 414,67787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11 414,67787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2017- 2020 годы"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"Обеспечение сбалансированности бюджета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17.3.02.82420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17.3.02.82420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17.3.02.82420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2 500,00000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"Формирование комфортной городской среды в муниципальном образовании Нефтеюганский район на 2017 год"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60 067,51836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60 067,51836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"Благоустройство дворовой территории многоквартирных домов по ул. </w:t>
            </w:r>
            <w:proofErr w:type="gramStart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Привокзальная</w:t>
            </w:r>
            <w:proofErr w:type="gramEnd"/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 д. 4, 5, 6 сп. Салым"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6 502,40552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6 502,40552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на поддержку государственных программ субъектов Российской Федерации и муниципальных программ формирования современной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городской среды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22.0.01.L555F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2 917,34667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2 917,34667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22.0.01.L555F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2 917,34667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2 917,34667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22.0.01.L555F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2 917,34667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2 917,34667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22.0.01.R555F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3 585,05885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3 585,05885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22.0.01.R555F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3 585,05885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3 585,05885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22.0.01.R555F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3 585,05885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3 585,05885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проектов "Народный бюджет"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20 153,83325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20 153,83325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20 153,83325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20 153,83325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20 153,83325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20 153,83325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20 153,83325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20 153,83325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уровня благоустройства территорий общего пользования"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22.0.03.00000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33 411,27959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33 411,27959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на поддержку государственных программ субъектов Российской Федерации и муниципальных программ </w:t>
            </w: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формирования современной городской среды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22.0.03.L555F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26 241,23844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26 241,23844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22.0.03.L555F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26 241,23844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26 241,23844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22.0.03.L555F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26 241,23844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26 241,23844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22.0.03.R555F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7 170,04115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7 170,04115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22.0.03.R555F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7 170,04115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7 170,04115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22.0.03.R555F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7 170,04115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7 170,04115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16413" w:rsidRPr="00FC4656" w:rsidTr="00FC46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53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1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5 620 839,26060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3 956 020,60123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1 468 001,83800</w:t>
            </w:r>
          </w:p>
        </w:tc>
        <w:tc>
          <w:tcPr>
            <w:tcW w:w="1425" w:type="dxa"/>
            <w:shd w:val="clear" w:color="auto" w:fill="auto"/>
            <w:vAlign w:val="bottom"/>
            <w:hideMark/>
          </w:tcPr>
          <w:p w:rsidR="00B16413" w:rsidRPr="00FC4656" w:rsidRDefault="00B1641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C46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196 816,82137</w:t>
            </w:r>
          </w:p>
        </w:tc>
      </w:tr>
    </w:tbl>
    <w:p w:rsidR="00B16413" w:rsidRPr="00FC4656" w:rsidRDefault="00B16413" w:rsidP="00B16413">
      <w:pPr>
        <w:rPr>
          <w:rFonts w:ascii="Times New Roman" w:hAnsi="Times New Roman" w:cs="Times New Roman"/>
          <w:sz w:val="18"/>
          <w:szCs w:val="18"/>
        </w:rPr>
      </w:pPr>
    </w:p>
    <w:p w:rsidR="0051580C" w:rsidRPr="00FC4656" w:rsidRDefault="0051580C" w:rsidP="00B16413">
      <w:pPr>
        <w:rPr>
          <w:rFonts w:ascii="Times New Roman" w:hAnsi="Times New Roman" w:cs="Times New Roman"/>
          <w:sz w:val="18"/>
          <w:szCs w:val="18"/>
        </w:rPr>
      </w:pPr>
    </w:p>
    <w:sectPr w:rsidR="0051580C" w:rsidRPr="00FC4656" w:rsidSect="00B16413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413"/>
    <w:rsid w:val="0051580C"/>
    <w:rsid w:val="00B16413"/>
    <w:rsid w:val="00EC02F4"/>
    <w:rsid w:val="00FC4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1641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16413"/>
    <w:rPr>
      <w:color w:val="800080"/>
      <w:u w:val="single"/>
    </w:rPr>
  </w:style>
  <w:style w:type="paragraph" w:customStyle="1" w:styleId="xl63">
    <w:name w:val="xl63"/>
    <w:basedOn w:val="a"/>
    <w:rsid w:val="00B164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B164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1641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1641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1641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164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164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164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164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164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1641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1641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1641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B1641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1641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B164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164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164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B1641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B164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B1641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B1641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1641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1641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164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164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164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1641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164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1641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164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164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164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164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164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164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164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164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1641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164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16413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164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164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164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164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164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164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B1641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164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164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164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164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1641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164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B164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B164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B164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B164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B164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B164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164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164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B164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B164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B1641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B1641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B1641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1641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16413"/>
    <w:rPr>
      <w:color w:val="800080"/>
      <w:u w:val="single"/>
    </w:rPr>
  </w:style>
  <w:style w:type="paragraph" w:customStyle="1" w:styleId="xl63">
    <w:name w:val="xl63"/>
    <w:basedOn w:val="a"/>
    <w:rsid w:val="00B164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B164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1641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1641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1641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164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164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164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164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164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1641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1641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1641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B1641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1641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B164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164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164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B1641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B164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B1641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B1641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1641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1641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164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164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164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1641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164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1641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164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164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164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164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164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164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164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164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1641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164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16413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164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164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164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164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164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164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B1641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164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164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164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164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1641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164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B164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B164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B164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B164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B164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B164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164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164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B164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B164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B1641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B1641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B1641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7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165</Pages>
  <Words>28311</Words>
  <Characters>161378</Characters>
  <Application>Microsoft Office Word</Application>
  <DocSecurity>0</DocSecurity>
  <Lines>1344</Lines>
  <Paragraphs>378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Крамич Наталья Валерьевна</cp:lastModifiedBy>
  <cp:revision>3</cp:revision>
  <dcterms:created xsi:type="dcterms:W3CDTF">2017-11-03T06:35:00Z</dcterms:created>
  <dcterms:modified xsi:type="dcterms:W3CDTF">2017-11-03T06:39:00Z</dcterms:modified>
</cp:coreProperties>
</file>