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3" w:type="dxa"/>
        <w:tblInd w:w="-318" w:type="dxa"/>
        <w:tblLook w:val="04A0" w:firstRow="1" w:lastRow="0" w:firstColumn="1" w:lastColumn="0" w:noHBand="0" w:noVBand="1"/>
      </w:tblPr>
      <w:tblGrid>
        <w:gridCol w:w="568"/>
        <w:gridCol w:w="4660"/>
        <w:gridCol w:w="4445"/>
        <w:gridCol w:w="2680"/>
        <w:gridCol w:w="980"/>
        <w:gridCol w:w="2680"/>
      </w:tblGrid>
      <w:tr w:rsidR="00622351" w:rsidRPr="00BB2581" w:rsidTr="00622351">
        <w:trPr>
          <w:trHeight w:val="300"/>
        </w:trPr>
        <w:tc>
          <w:tcPr>
            <w:tcW w:w="12353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ind w:left="4869"/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BB2581">
              <w:rPr>
                <w:color w:val="000000"/>
                <w:sz w:val="22"/>
                <w:szCs w:val="22"/>
              </w:rPr>
              <w:t>Приложение 11 к решению</w:t>
            </w:r>
          </w:p>
          <w:p w:rsidR="00622351" w:rsidRPr="00BB2581" w:rsidRDefault="00622351" w:rsidP="00B92CA3">
            <w:pPr>
              <w:ind w:left="4869"/>
              <w:jc w:val="center"/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Думы Нефтеюганского района</w:t>
            </w:r>
          </w:p>
          <w:p w:rsidR="00622351" w:rsidRPr="00BB2581" w:rsidRDefault="00622351" w:rsidP="00B92CA3">
            <w:pPr>
              <w:ind w:left="4869"/>
              <w:jc w:val="center"/>
              <w:rPr>
                <w:color w:val="000000"/>
                <w:sz w:val="22"/>
                <w:szCs w:val="22"/>
              </w:rPr>
            </w:pPr>
            <w:r w:rsidRPr="00D93D4E">
              <w:rPr>
                <w:rFonts w:eastAsia="Calibri"/>
                <w:sz w:val="22"/>
                <w:szCs w:val="22"/>
                <w:lang w:eastAsia="en-US"/>
              </w:rPr>
              <w:t>от «</w:t>
            </w: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24 </w:t>
            </w:r>
            <w:r w:rsidRPr="00D93D4E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 августа </w:t>
            </w:r>
            <w:r w:rsidRPr="00D93D4E">
              <w:rPr>
                <w:rFonts w:eastAsia="Calibri"/>
                <w:sz w:val="22"/>
                <w:szCs w:val="22"/>
                <w:lang w:eastAsia="en-US"/>
              </w:rPr>
              <w:t xml:space="preserve"> 2018года  №</w:t>
            </w: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258</w:t>
            </w:r>
          </w:p>
          <w:p w:rsidR="00622351" w:rsidRPr="00BB2581" w:rsidRDefault="00622351" w:rsidP="00B92CA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22351" w:rsidRPr="00BB2581" w:rsidTr="00622351">
        <w:trPr>
          <w:trHeight w:val="300"/>
        </w:trPr>
        <w:tc>
          <w:tcPr>
            <w:tcW w:w="12353" w:type="dxa"/>
            <w:gridSpan w:val="4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22351" w:rsidRPr="00BB2581" w:rsidTr="00622351">
        <w:trPr>
          <w:trHeight w:val="300"/>
        </w:trPr>
        <w:tc>
          <w:tcPr>
            <w:tcW w:w="12353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22351" w:rsidRPr="00BB2581" w:rsidTr="00622351">
        <w:trPr>
          <w:gridAfter w:val="1"/>
          <w:wAfter w:w="2680" w:type="dxa"/>
          <w:trHeight w:val="148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16"/>
                <w:szCs w:val="16"/>
              </w:rPr>
            </w:pPr>
            <w:r w:rsidRPr="00BB25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2351" w:rsidRPr="00BB2581" w:rsidRDefault="00622351" w:rsidP="00B92C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2581"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</w:t>
            </w:r>
            <w:proofErr w:type="spellStart"/>
            <w:r w:rsidRPr="00BB2581">
              <w:rPr>
                <w:b/>
                <w:bCs/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BB2581">
              <w:rPr>
                <w:b/>
                <w:bCs/>
                <w:color w:val="000000"/>
                <w:sz w:val="22"/>
                <w:szCs w:val="22"/>
              </w:rPr>
              <w:t xml:space="preserve"> капитальных вложений в которые осуществляется за счет межбюджетных субсидий из вышестоящих бюджетов, на 2018 год</w:t>
            </w: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22351" w:rsidRPr="00BB2581" w:rsidTr="00622351">
        <w:trPr>
          <w:gridAfter w:val="1"/>
          <w:wAfter w:w="2680" w:type="dxa"/>
          <w:trHeight w:val="1020"/>
        </w:trPr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jc w:val="center"/>
              <w:rPr>
                <w:color w:val="000000"/>
                <w:sz w:val="16"/>
                <w:szCs w:val="16"/>
              </w:rPr>
            </w:pPr>
            <w:r w:rsidRPr="00BB25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351" w:rsidRPr="00BB2581" w:rsidRDefault="00622351" w:rsidP="00B92C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2581">
              <w:rPr>
                <w:b/>
                <w:bCs/>
                <w:color w:val="000000"/>
                <w:sz w:val="22"/>
                <w:szCs w:val="22"/>
              </w:rPr>
              <w:t>Наименование муниципальной программы района и объекта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351" w:rsidRPr="00BB2581" w:rsidRDefault="00622351" w:rsidP="00B92C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2581">
              <w:rPr>
                <w:b/>
                <w:bCs/>
                <w:color w:val="000000"/>
                <w:sz w:val="22"/>
                <w:szCs w:val="22"/>
              </w:rPr>
              <w:t>2018 год (тыс. рублей)</w:t>
            </w: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22351" w:rsidRPr="00BB2581" w:rsidTr="00622351">
        <w:trPr>
          <w:gridAfter w:val="1"/>
          <w:wAfter w:w="2680" w:type="dxa"/>
          <w:trHeight w:val="1188"/>
        </w:trPr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16"/>
                <w:szCs w:val="16"/>
              </w:rPr>
            </w:pPr>
            <w:r w:rsidRPr="00BB25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351" w:rsidRPr="00BB2581" w:rsidRDefault="00622351" w:rsidP="00B92C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2581">
              <w:rPr>
                <w:b/>
                <w:bCs/>
                <w:color w:val="000000"/>
                <w:sz w:val="22"/>
                <w:szCs w:val="22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351" w:rsidRPr="00BB2581" w:rsidRDefault="00622351" w:rsidP="00B92C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2581">
              <w:rPr>
                <w:b/>
                <w:bCs/>
                <w:color w:val="000000"/>
                <w:sz w:val="22"/>
                <w:szCs w:val="22"/>
              </w:rPr>
              <w:t>287 843,48238</w:t>
            </w: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22351" w:rsidRPr="00BB2581" w:rsidTr="00622351">
        <w:trPr>
          <w:gridAfter w:val="1"/>
          <w:wAfter w:w="2680" w:type="dxa"/>
          <w:trHeight w:val="411"/>
        </w:trPr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16"/>
                <w:szCs w:val="16"/>
              </w:rPr>
            </w:pPr>
            <w:r w:rsidRPr="00BB25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351" w:rsidRPr="00BB2581" w:rsidRDefault="00622351" w:rsidP="00B92C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2581">
              <w:rPr>
                <w:b/>
                <w:bCs/>
                <w:color w:val="000000"/>
                <w:sz w:val="22"/>
                <w:szCs w:val="22"/>
              </w:rPr>
              <w:t>Приобретение  жилья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351" w:rsidRPr="00BB2581" w:rsidRDefault="00622351" w:rsidP="00B92CA3">
            <w:pPr>
              <w:jc w:val="center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BB2581">
              <w:rPr>
                <w:b/>
                <w:bCs/>
                <w:color w:val="000000"/>
                <w:sz w:val="22"/>
                <w:szCs w:val="22"/>
              </w:rPr>
              <w:t>241 825,16854</w:t>
            </w: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22351" w:rsidRPr="00BB2581" w:rsidTr="00622351">
        <w:trPr>
          <w:gridAfter w:val="1"/>
          <w:wAfter w:w="2680" w:type="dxa"/>
          <w:trHeight w:val="320"/>
        </w:trPr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16"/>
                <w:szCs w:val="16"/>
              </w:rPr>
            </w:pPr>
            <w:r w:rsidRPr="00BB25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351" w:rsidRPr="00BB2581" w:rsidRDefault="00622351" w:rsidP="00B92CA3">
            <w:pPr>
              <w:jc w:val="center"/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351" w:rsidRPr="00BB2581" w:rsidRDefault="00622351" w:rsidP="00B92CA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B2581">
              <w:rPr>
                <w:color w:val="000000"/>
                <w:sz w:val="22"/>
                <w:szCs w:val="22"/>
              </w:rPr>
              <w:t>26 600,76854</w:t>
            </w: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22351" w:rsidRPr="00BB2581" w:rsidTr="00622351">
        <w:trPr>
          <w:gridAfter w:val="1"/>
          <w:wAfter w:w="2680" w:type="dxa"/>
          <w:trHeight w:val="365"/>
        </w:trPr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16"/>
                <w:szCs w:val="16"/>
              </w:rPr>
            </w:pPr>
            <w:r w:rsidRPr="00BB25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351" w:rsidRPr="00BB2581" w:rsidRDefault="00622351" w:rsidP="00B92CA3">
            <w:pPr>
              <w:jc w:val="center"/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Окружной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351" w:rsidRPr="00BB2581" w:rsidRDefault="00622351" w:rsidP="00B92CA3">
            <w:pPr>
              <w:jc w:val="center"/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215 224,40000</w:t>
            </w: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22351" w:rsidRPr="00BB2581" w:rsidTr="00622351">
        <w:trPr>
          <w:gridAfter w:val="1"/>
          <w:wAfter w:w="2680" w:type="dxa"/>
          <w:trHeight w:val="1553"/>
        </w:trPr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16"/>
                <w:szCs w:val="16"/>
              </w:rPr>
            </w:pPr>
            <w:r w:rsidRPr="00BB25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351" w:rsidRPr="00BB2581" w:rsidRDefault="00622351" w:rsidP="00B92C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2581">
              <w:rPr>
                <w:b/>
                <w:bCs/>
                <w:color w:val="000000"/>
                <w:sz w:val="22"/>
                <w:szCs w:val="22"/>
              </w:rPr>
              <w:t xml:space="preserve">Инженерная подготовка квартала В-1 п. </w:t>
            </w:r>
            <w:proofErr w:type="spellStart"/>
            <w:r w:rsidRPr="00BB2581">
              <w:rPr>
                <w:b/>
                <w:bCs/>
                <w:color w:val="000000"/>
                <w:sz w:val="22"/>
                <w:szCs w:val="22"/>
              </w:rPr>
              <w:t>Сингапай</w:t>
            </w:r>
            <w:proofErr w:type="spellEnd"/>
            <w:r w:rsidRPr="00BB2581">
              <w:rPr>
                <w:b/>
                <w:bCs/>
                <w:color w:val="000000"/>
                <w:sz w:val="22"/>
                <w:szCs w:val="22"/>
              </w:rPr>
              <w:t xml:space="preserve"> Нефтеюганского района. Сети теплоснабжения, водоснабжения, водоотведения, электроснабжения. I, II, III очереди строительства.(I  очередь строительства: 2 этап</w:t>
            </w:r>
            <w:proofErr w:type="gramStart"/>
            <w:r w:rsidRPr="00BB2581">
              <w:rPr>
                <w:b/>
                <w:bCs/>
                <w:color w:val="000000"/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351" w:rsidRPr="00BB2581" w:rsidRDefault="00622351" w:rsidP="00B92CA3">
            <w:pPr>
              <w:jc w:val="center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BB2581">
              <w:rPr>
                <w:b/>
                <w:bCs/>
                <w:color w:val="000000"/>
                <w:sz w:val="22"/>
                <w:szCs w:val="22"/>
              </w:rPr>
              <w:t>46 018,31384</w:t>
            </w: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22351" w:rsidRPr="00BB2581" w:rsidTr="00622351">
        <w:trPr>
          <w:gridAfter w:val="1"/>
          <w:wAfter w:w="2680" w:type="dxa"/>
          <w:trHeight w:val="422"/>
        </w:trPr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16"/>
                <w:szCs w:val="16"/>
              </w:rPr>
            </w:pPr>
            <w:r w:rsidRPr="00BB25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351" w:rsidRPr="00BB2581" w:rsidRDefault="00622351" w:rsidP="00B92CA3">
            <w:pPr>
              <w:jc w:val="center"/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351" w:rsidRPr="00BB2581" w:rsidRDefault="00622351" w:rsidP="00B92CA3">
            <w:pPr>
              <w:jc w:val="center"/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11 504,61384</w:t>
            </w: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22351" w:rsidRPr="00BB2581" w:rsidTr="00622351">
        <w:trPr>
          <w:gridAfter w:val="1"/>
          <w:wAfter w:w="2680" w:type="dxa"/>
          <w:trHeight w:val="399"/>
        </w:trPr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16"/>
                <w:szCs w:val="16"/>
              </w:rPr>
            </w:pPr>
            <w:r w:rsidRPr="00BB25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351" w:rsidRPr="00BB2581" w:rsidRDefault="00622351" w:rsidP="00B92CA3">
            <w:pPr>
              <w:jc w:val="center"/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Окружной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351" w:rsidRPr="00BB2581" w:rsidRDefault="00622351" w:rsidP="00B92CA3">
            <w:pPr>
              <w:jc w:val="center"/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34 513,70000</w:t>
            </w: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22351" w:rsidRPr="00BB2581" w:rsidTr="00622351">
        <w:trPr>
          <w:gridAfter w:val="1"/>
          <w:wAfter w:w="2680" w:type="dxa"/>
          <w:trHeight w:val="705"/>
        </w:trPr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16"/>
                <w:szCs w:val="16"/>
              </w:rPr>
            </w:pPr>
            <w:r w:rsidRPr="00BB25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2351" w:rsidRPr="00BB2581" w:rsidRDefault="00622351" w:rsidP="00B92C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B2581">
              <w:rPr>
                <w:b/>
                <w:bCs/>
                <w:color w:val="000000"/>
                <w:sz w:val="22"/>
                <w:szCs w:val="22"/>
              </w:rPr>
              <w:t>Муниципальная программа Нефтеюганского района «Образование 21 века на 2017-2020 годы».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2351" w:rsidRPr="00BB2581" w:rsidRDefault="00622351" w:rsidP="00B92CA3">
            <w:pPr>
              <w:jc w:val="center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BB2581">
              <w:rPr>
                <w:b/>
                <w:bCs/>
                <w:color w:val="000000"/>
                <w:sz w:val="22"/>
                <w:szCs w:val="22"/>
              </w:rPr>
              <w:t>135 476,00000</w:t>
            </w: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22351" w:rsidRPr="00BB2581" w:rsidTr="00622351">
        <w:trPr>
          <w:gridAfter w:val="1"/>
          <w:wAfter w:w="2680" w:type="dxa"/>
          <w:trHeight w:val="705"/>
        </w:trPr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2351" w:rsidRPr="00BB2581" w:rsidRDefault="00622351" w:rsidP="00B92C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2351" w:rsidRPr="00BB2581" w:rsidRDefault="00622351" w:rsidP="00B92C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2581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BB2581">
              <w:rPr>
                <w:b/>
                <w:bCs/>
                <w:color w:val="000000"/>
                <w:sz w:val="22"/>
                <w:szCs w:val="22"/>
              </w:rPr>
              <w:t>Комплекс «</w:t>
            </w:r>
            <w:proofErr w:type="gramStart"/>
            <w:r w:rsidRPr="00BB2581">
              <w:rPr>
                <w:b/>
                <w:bCs/>
                <w:color w:val="000000"/>
                <w:sz w:val="22"/>
                <w:szCs w:val="22"/>
              </w:rPr>
              <w:t>Школа-детский</w:t>
            </w:r>
            <w:proofErr w:type="gramEnd"/>
            <w:r w:rsidRPr="00BB2581">
              <w:rPr>
                <w:b/>
                <w:bCs/>
                <w:color w:val="000000"/>
                <w:sz w:val="22"/>
                <w:szCs w:val="22"/>
              </w:rPr>
              <w:t xml:space="preserve"> сад в п.  Юганская Обь Нефтеюганского района (130 учащихся/80мест) 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2351" w:rsidRPr="00BB2581" w:rsidRDefault="00622351" w:rsidP="00B92C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2581">
              <w:rPr>
                <w:b/>
                <w:bCs/>
                <w:color w:val="000000"/>
                <w:sz w:val="22"/>
                <w:szCs w:val="22"/>
              </w:rPr>
              <w:t>135 476,00000</w:t>
            </w: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22351" w:rsidRPr="00BB2581" w:rsidRDefault="00622351" w:rsidP="00B92CA3">
            <w:pPr>
              <w:rPr>
                <w:color w:val="000000"/>
                <w:sz w:val="22"/>
                <w:szCs w:val="22"/>
              </w:rPr>
            </w:pPr>
          </w:p>
        </w:tc>
      </w:tr>
      <w:tr w:rsidR="00622351" w:rsidRPr="00BB2581" w:rsidTr="00622351">
        <w:trPr>
          <w:gridAfter w:val="1"/>
          <w:wAfter w:w="2680" w:type="dxa"/>
          <w:trHeight w:val="441"/>
        </w:trPr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2351" w:rsidRPr="00BB2581" w:rsidRDefault="00622351" w:rsidP="00B92C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2351" w:rsidRPr="00BB2581" w:rsidRDefault="00622351" w:rsidP="00B92CA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B2581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2351" w:rsidRPr="00BB2581" w:rsidRDefault="00622351" w:rsidP="00B92CA3">
            <w:pPr>
              <w:jc w:val="center"/>
              <w:rPr>
                <w:bCs/>
                <w:color w:val="000000"/>
                <w:sz w:val="22"/>
                <w:szCs w:val="22"/>
                <w:highlight w:val="yellow"/>
              </w:rPr>
            </w:pPr>
            <w:r w:rsidRPr="00BB2581">
              <w:rPr>
                <w:bCs/>
                <w:color w:val="000000"/>
                <w:sz w:val="22"/>
                <w:szCs w:val="22"/>
              </w:rPr>
              <w:t>13 547,60000</w:t>
            </w: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22351" w:rsidRPr="00BB2581" w:rsidRDefault="00622351" w:rsidP="00B92CA3">
            <w:pPr>
              <w:rPr>
                <w:color w:val="000000"/>
                <w:sz w:val="22"/>
                <w:szCs w:val="22"/>
              </w:rPr>
            </w:pPr>
          </w:p>
        </w:tc>
      </w:tr>
      <w:tr w:rsidR="00622351" w:rsidRPr="00BB2581" w:rsidTr="00622351">
        <w:trPr>
          <w:gridAfter w:val="1"/>
          <w:wAfter w:w="2680" w:type="dxa"/>
          <w:trHeight w:val="420"/>
        </w:trPr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2351" w:rsidRPr="00BB2581" w:rsidRDefault="00622351" w:rsidP="00B92C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2351" w:rsidRPr="00BB2581" w:rsidRDefault="00622351" w:rsidP="00B92CA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B2581">
              <w:rPr>
                <w:bCs/>
                <w:color w:val="000000"/>
                <w:sz w:val="22"/>
                <w:szCs w:val="22"/>
              </w:rPr>
              <w:t>Окружной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2351" w:rsidRPr="00BB2581" w:rsidRDefault="00622351" w:rsidP="00B92CA3">
            <w:pPr>
              <w:jc w:val="center"/>
              <w:rPr>
                <w:bCs/>
                <w:color w:val="000000"/>
                <w:sz w:val="22"/>
                <w:szCs w:val="22"/>
                <w:highlight w:val="yellow"/>
              </w:rPr>
            </w:pPr>
            <w:r w:rsidRPr="00BB2581">
              <w:rPr>
                <w:bCs/>
                <w:color w:val="000000"/>
                <w:sz w:val="22"/>
                <w:szCs w:val="22"/>
              </w:rPr>
              <w:t>121 928,400000</w:t>
            </w: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22351" w:rsidRPr="00BB2581" w:rsidRDefault="00622351" w:rsidP="00B92CA3">
            <w:pPr>
              <w:rPr>
                <w:color w:val="000000"/>
                <w:sz w:val="22"/>
                <w:szCs w:val="22"/>
              </w:rPr>
            </w:pPr>
          </w:p>
        </w:tc>
      </w:tr>
      <w:tr w:rsidR="00622351" w:rsidRPr="00BB2581" w:rsidTr="00622351">
        <w:trPr>
          <w:gridAfter w:val="1"/>
          <w:wAfter w:w="2680" w:type="dxa"/>
          <w:trHeight w:val="425"/>
        </w:trPr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2351" w:rsidRPr="00BB2581" w:rsidRDefault="00622351" w:rsidP="00B92C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2351" w:rsidRPr="00BB2581" w:rsidRDefault="00622351" w:rsidP="00B92C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B2581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2351" w:rsidRPr="00BB2581" w:rsidRDefault="00622351" w:rsidP="00B92C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2581">
              <w:rPr>
                <w:b/>
                <w:bCs/>
                <w:color w:val="000000"/>
                <w:sz w:val="22"/>
                <w:szCs w:val="22"/>
              </w:rPr>
              <w:t>423 319,48238</w:t>
            </w: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22351" w:rsidRPr="00BB2581" w:rsidRDefault="00622351" w:rsidP="00B92CA3">
            <w:pPr>
              <w:rPr>
                <w:color w:val="000000"/>
                <w:sz w:val="22"/>
                <w:szCs w:val="22"/>
              </w:rPr>
            </w:pPr>
          </w:p>
        </w:tc>
      </w:tr>
      <w:tr w:rsidR="00622351" w:rsidRPr="00BB2581" w:rsidTr="00622351">
        <w:trPr>
          <w:gridAfter w:val="1"/>
          <w:wAfter w:w="2680" w:type="dxa"/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16"/>
                <w:szCs w:val="16"/>
              </w:rPr>
            </w:pPr>
            <w:r w:rsidRPr="00BB25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2351" w:rsidRPr="00BB2581" w:rsidRDefault="00622351" w:rsidP="00B92CA3">
            <w:pPr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2351" w:rsidRPr="00BB2581" w:rsidRDefault="00622351" w:rsidP="00B92CA3">
            <w:pPr>
              <w:rPr>
                <w:color w:val="000000"/>
                <w:sz w:val="22"/>
                <w:szCs w:val="22"/>
              </w:rPr>
            </w:pPr>
            <w:r w:rsidRPr="00BB2581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377F12" w:rsidRDefault="00377F12"/>
    <w:sectPr w:rsidR="00377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923"/>
    <w:rsid w:val="00334923"/>
    <w:rsid w:val="00377F12"/>
    <w:rsid w:val="00622351"/>
    <w:rsid w:val="00D8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Ракова Екатерина Александровна</cp:lastModifiedBy>
  <cp:revision>2</cp:revision>
  <dcterms:created xsi:type="dcterms:W3CDTF">2018-08-28T04:04:00Z</dcterms:created>
  <dcterms:modified xsi:type="dcterms:W3CDTF">2018-08-28T04:04:00Z</dcterms:modified>
</cp:coreProperties>
</file>