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C0" w:rsidRPr="00D93D4E" w:rsidRDefault="006F4DC0" w:rsidP="006F4DC0">
      <w:pPr>
        <w:ind w:left="11340"/>
        <w:jc w:val="center"/>
        <w:rPr>
          <w:rFonts w:eastAsia="Calibri"/>
          <w:sz w:val="22"/>
          <w:szCs w:val="22"/>
          <w:lang w:eastAsia="en-US"/>
        </w:rPr>
      </w:pPr>
      <w:r w:rsidRPr="00D93D4E">
        <w:rPr>
          <w:rFonts w:eastAsia="Calibri"/>
          <w:sz w:val="22"/>
          <w:szCs w:val="22"/>
          <w:lang w:eastAsia="en-US"/>
        </w:rPr>
        <w:t>Приложение 10 к решению</w:t>
      </w:r>
    </w:p>
    <w:p w:rsidR="006F4DC0" w:rsidRPr="00D93D4E" w:rsidRDefault="006F4DC0" w:rsidP="006F4DC0">
      <w:pPr>
        <w:ind w:left="11340"/>
        <w:jc w:val="center"/>
        <w:rPr>
          <w:rFonts w:eastAsia="Calibri"/>
          <w:sz w:val="22"/>
          <w:szCs w:val="22"/>
          <w:lang w:eastAsia="en-US"/>
        </w:rPr>
      </w:pPr>
      <w:r w:rsidRPr="00D93D4E">
        <w:rPr>
          <w:rFonts w:eastAsia="Calibri"/>
          <w:sz w:val="22"/>
          <w:szCs w:val="22"/>
          <w:lang w:eastAsia="en-US"/>
        </w:rPr>
        <w:t>Думы Нефтеюганского района</w:t>
      </w:r>
    </w:p>
    <w:p w:rsidR="006F4DC0" w:rsidRPr="00D93D4E" w:rsidRDefault="006F4DC0" w:rsidP="006F4DC0">
      <w:pPr>
        <w:ind w:left="11340"/>
        <w:jc w:val="center"/>
        <w:rPr>
          <w:sz w:val="22"/>
          <w:szCs w:val="22"/>
        </w:rPr>
      </w:pPr>
      <w:r w:rsidRPr="00D93D4E">
        <w:rPr>
          <w:sz w:val="22"/>
          <w:szCs w:val="22"/>
        </w:rPr>
        <w:t>от «</w:t>
      </w:r>
      <w:r w:rsidRPr="00D93D4E">
        <w:rPr>
          <w:sz w:val="22"/>
          <w:szCs w:val="22"/>
          <w:u w:val="single"/>
        </w:rPr>
        <w:t xml:space="preserve">  24   </w:t>
      </w:r>
      <w:r w:rsidRPr="00D93D4E">
        <w:rPr>
          <w:sz w:val="22"/>
          <w:szCs w:val="22"/>
        </w:rPr>
        <w:t>»</w:t>
      </w:r>
      <w:r w:rsidRPr="00D93D4E">
        <w:rPr>
          <w:sz w:val="22"/>
          <w:szCs w:val="22"/>
          <w:u w:val="single"/>
        </w:rPr>
        <w:t xml:space="preserve">   августа    </w:t>
      </w:r>
      <w:r w:rsidRPr="00D93D4E">
        <w:rPr>
          <w:sz w:val="22"/>
          <w:szCs w:val="22"/>
        </w:rPr>
        <w:t xml:space="preserve"> 2018 года  №</w:t>
      </w:r>
      <w:r w:rsidRPr="00D93D4E">
        <w:rPr>
          <w:sz w:val="22"/>
          <w:szCs w:val="22"/>
          <w:u w:val="single"/>
        </w:rPr>
        <w:t xml:space="preserve">  258   </w:t>
      </w:r>
      <w:r w:rsidRPr="00D93D4E">
        <w:rPr>
          <w:color w:val="FFFFFF"/>
          <w:sz w:val="22"/>
          <w:szCs w:val="22"/>
          <w:u w:val="single"/>
        </w:rPr>
        <w:t xml:space="preserve">  .</w:t>
      </w:r>
    </w:p>
    <w:p w:rsidR="006F4DC0" w:rsidRPr="00692845" w:rsidRDefault="006F4DC0" w:rsidP="006F4DC0">
      <w:pPr>
        <w:rPr>
          <w:rFonts w:eastAsia="Calibri"/>
          <w:b/>
          <w:bCs/>
          <w:sz w:val="22"/>
          <w:szCs w:val="22"/>
          <w:lang w:eastAsia="en-US"/>
        </w:rPr>
      </w:pPr>
    </w:p>
    <w:p w:rsidR="006F4DC0" w:rsidRDefault="006F4DC0" w:rsidP="006F4DC0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:rsidR="006F4DC0" w:rsidRDefault="006F4DC0" w:rsidP="006F4DC0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92845">
        <w:rPr>
          <w:rFonts w:eastAsia="Calibri"/>
          <w:b/>
          <w:bCs/>
          <w:sz w:val="22"/>
          <w:szCs w:val="22"/>
          <w:lang w:eastAsia="en-US"/>
        </w:rPr>
        <w:t>Объем бюджетных ассигнований на реализацию муниципальных программ Нефтеюганского района на 2018 год</w:t>
      </w:r>
    </w:p>
    <w:p w:rsidR="006F4DC0" w:rsidRDefault="006F4DC0" w:rsidP="006F4DC0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:rsidR="006F4DC0" w:rsidRPr="00692845" w:rsidRDefault="006F4DC0" w:rsidP="006F4DC0">
      <w:pPr>
        <w:jc w:val="center"/>
        <w:rPr>
          <w:rFonts w:eastAsia="Calibri"/>
          <w:sz w:val="22"/>
          <w:szCs w:val="22"/>
          <w:lang w:eastAsia="en-US"/>
        </w:rPr>
      </w:pPr>
    </w:p>
    <w:p w:rsidR="006F4DC0" w:rsidRPr="00692845" w:rsidRDefault="006F4DC0" w:rsidP="006F4DC0">
      <w:pPr>
        <w:jc w:val="right"/>
        <w:rPr>
          <w:rFonts w:eastAsia="Calibri"/>
          <w:sz w:val="16"/>
          <w:szCs w:val="16"/>
          <w:lang w:eastAsia="en-US"/>
        </w:rPr>
      </w:pPr>
      <w:r w:rsidRPr="00643374">
        <w:rPr>
          <w:sz w:val="20"/>
          <w:szCs w:val="20"/>
        </w:rPr>
        <w:t>(тыс. рублей)</w:t>
      </w:r>
    </w:p>
    <w:tbl>
      <w:tblPr>
        <w:tblW w:w="153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4131"/>
        <w:gridCol w:w="2977"/>
        <w:gridCol w:w="666"/>
        <w:gridCol w:w="709"/>
        <w:gridCol w:w="1916"/>
        <w:gridCol w:w="992"/>
        <w:gridCol w:w="947"/>
        <w:gridCol w:w="2176"/>
      </w:tblGrid>
      <w:tr w:rsidR="006F4DC0" w:rsidRPr="00692845" w:rsidTr="006F4DC0"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</w:t>
            </w:r>
            <w:proofErr w:type="gramEnd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4131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Исполнитель программы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191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КЦСР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КВР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Сумма на 2018 год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2 150 033,61466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«Развитие дошкольного, общего и дополнительного образования детей»</w:t>
            </w:r>
            <w:bookmarkStart w:id="0" w:name="_GoBack"/>
            <w:bookmarkEnd w:id="0"/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01.1.04.00590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138 811,70600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01.1.04.84301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394 745,00000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01.1.04.85150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4 044,00000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01.1.04.00590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151 623,10700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01.1.04.84303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818 482,70000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01.1.04.84305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108,70000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01.1.03.00590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25 516,10000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01.1.04.00590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43 456,66800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01.1.04.00590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18 136,00304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01.1.04.82570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2 801,00000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01.1.04.82570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530,00000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01.1.04.85150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01.1.04.85150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256,00000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01.1.04.S2570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2 800,90000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01.1.04.S2570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530,00000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01.1.01.20801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219,79000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01.1.01.20801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740,81000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01.1.04.00590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1 074,69100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01.1.04.00590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21,20000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01.1.06.20010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248,61600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01.1.06.20010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1 041,08810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01.1.06.20010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2 531,12845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01.1.06.20010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01.1.06.20011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1 448,56745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01.1.06.82050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3 400,60000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01.1.06.S2050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3 400,60000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01.1.01.20801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01.1.01.20802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01.1.01.20803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10 410,00000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01.1.01.20803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01.1.02.02040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19,50000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01.1.02.20804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185,63000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01.1.02.20804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320,40000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01.1.02.20805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225,80922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01.1.02.20805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555,00000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01.1.02.20806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60,10000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01.1.02.20806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416,00000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01.1.02.20807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286,20000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01.1.03.20808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820,93078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01.1.03.20808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692,10000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01.1.03.20808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01.1.05.20809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160,00000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01.1.05.20809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1 604,20000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01.1.05.20809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01.1.05.85020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01.1.06.02040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80,00000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1 633 288,84504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«Молодежь Нефтеюганского района»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финансов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01.2.01.85060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201,60000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01.2.01.85060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438,10000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01.2.02.85110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01.2.01.20810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236,00000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01.2.01.20810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01.2.01.20810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5 476,10000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01.2.02.20811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196,95000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01.2.02.20811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01.2.02.20811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01.2.02.20811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4 342,05000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01.2.02.20811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150,00000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11 395,80000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01.3.01.20812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7 692,51000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01.3.01.85160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2 000,00000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имущественных отношений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01.3.01.20812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9 546,00000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01.3.01.20812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15 532,92745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01.3.01.85160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2 250,00000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01.3.01.L0970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2 458,94737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01.3.01.S2460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420,00000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01.3.02.42110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135 387,61962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01.3.02.42110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1 850,12618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01.3.02.82030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121 928,40000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01.3.02.S2030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13 547,60000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01.3.04.82460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26 097,30000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01.3.04.84030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39 069,00000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01.3.01.20812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2 133,48900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01.3.01.20814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280,00000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01.3.01.85160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1 692,00000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01.3.03.00590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45,20000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01.3.04.84080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7 868,32000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01.3.04.84080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142,70000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01.3.03.00590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31 287,70000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01.3.03.00590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11 688,80000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01.3.03.00590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01.3.03.02040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39 189,41946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01.3.03.02040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01.3.03.02400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2 500,65000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01.3.03.02400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22,00000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01.3.03.02400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01.3.04.84050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1 788,00000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01.3.04.84080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206,88000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01.3.03.02400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768,38054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01.3.04.84050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27 927,00000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505 348,96962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02.0.01.20626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5 187,88000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02.0.01.20626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02.0.01.20626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02.0.02.20624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124,14460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02.0.01.20626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170,00000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02.0.02.20624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350,00000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02.0.02.20624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385,85540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02.0.01.20626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культуры и спорта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02.0.02.20625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02.0.02.20625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230,00000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7 597,88000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665 731,26689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культуры и спорта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03.1.02.99990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2 000,00000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03.1.01.00590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7,50000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03.1.01.00590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65,08000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03.1.01.00590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20 802,18200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03.1.01.82520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1 064,78571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03.1.01.82580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7 878,00000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03.1.01.L5190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100,84034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03.1.01.S2520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187,90336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03.1.01.S2580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7 878,00000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03.1.02.42110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265 664,04695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03.1.02.99990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1 500,00000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культуры и спорта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03.1.02.99990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5 357,00000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03.1.01.00590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2 472,23816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03.1.01.00590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22,98000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03.1.01.85150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268,50000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315 269,05652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Подпрограмма "Укрепление единого культурного пространства </w:t>
            </w:r>
            <w:proofErr w:type="gramStart"/>
            <w:r w:rsidRPr="00692845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692845">
              <w:rPr>
                <w:rFonts w:eastAsia="Calibri"/>
                <w:sz w:val="20"/>
                <w:szCs w:val="20"/>
                <w:lang w:eastAsia="en-US"/>
              </w:rPr>
              <w:t>Нефтеюганском</w:t>
            </w:r>
            <w:proofErr w:type="gramEnd"/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 районе"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культуры и спорта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03.2.01.00590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50 397,49845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03.2.01.82570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4 530,00000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03.2.01.85150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345,20000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03.2.01.S2570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4 530,00000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03.2.01.00590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03.2.02.00590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7,50000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03.2.02.00590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76,00000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03.2.02.00590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85 202,38834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финансов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03.2.02.82580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7 726,40000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культуры и спорта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03.2.02.82580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25 159,00000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03.2.02.85160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03.2.02.99990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30 980,00000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03.2.02.S2580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25 159,00000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03.2.03.99990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1 220,00000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03.2.02.00590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29 003,19900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03.2.02.00590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412,62000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03.2.02.85150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4 301,00000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03.2.02.99990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1 086,80000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270 659,60579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культуры и спорта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03.3.01.00590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111,50000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03.3.01.02040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03.3.01.00590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38 711,46549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03.3.01.00590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18 518,26863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03.3.01.00590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4,40000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03.3.01.02040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20 911,32046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03.3.01.02040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638,25000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03.3.01.02040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2,40000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03.3.01.02400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845,00000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79 802,60458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04.0.01.20070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2 619,61200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04.0.02.20070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04.0.03.20070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1 868,27500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04.0.03.85280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04.0.04.20070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культуры и спорта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04.0.04.20070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812,10308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04.0.04.20070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253,00000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6 352,99008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в</w:t>
            </w:r>
            <w:proofErr w:type="gramEnd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Нефтеюганском</w:t>
            </w:r>
            <w:proofErr w:type="gramEnd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районе на 2017-2020 годы"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273 507,04884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культуры и спорта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05.1.04.00590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70,20000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05.1.01.99990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59 136,16300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05.1.03.99990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1 892,08000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05.1.04.00590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15 710,17135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05.1.04.00590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241,32000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05.1.04.00590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74 462,89929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05.1.04.85150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1 572,70000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05.1.04.85150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1 734,70000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05.1.01.99990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1 149,70000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Департамент строительства и жилищно-коммунального </w:t>
            </w:r>
            <w:r w:rsidRPr="00692845">
              <w:rPr>
                <w:rFonts w:eastAsia="Calibri"/>
                <w:sz w:val="20"/>
                <w:szCs w:val="20"/>
                <w:lang w:eastAsia="en-US"/>
              </w:rPr>
              <w:lastRenderedPageBreak/>
              <w:t>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lastRenderedPageBreak/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05.1.02.42110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60 249,00000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216 218,93364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"Развитие детско-юношеского спорта"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культуры и спорта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05.2.01.99990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750,00000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05.2.02.82110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79,00000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культуры и спорта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05.2.02.82110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382,00000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05.2.02.S2110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8,77800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культуры и спорта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05.2.02.S2110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42,44500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05.2.03.00590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46 872,03220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05.2.03.82570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1 199,10000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05.2.03.85150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4 287,50000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05.2.03.S2570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1 199,10000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05.2.04.99990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370,56000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05.2.05.99990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1 895,00000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05.2.03.00590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17,50000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57 103,01520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культуры и спорта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05.3.01.99990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35,10000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05.3.02.99990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150,00000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185,10000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92845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  <w:proofErr w:type="gramStart"/>
            <w:r w:rsidRPr="00692845">
              <w:rPr>
                <w:rFonts w:eastAsia="Calibri"/>
                <w:sz w:val="20"/>
                <w:szCs w:val="20"/>
                <w:lang w:eastAsia="en-US"/>
              </w:rPr>
              <w:t>Нефтеюганском</w:t>
            </w:r>
            <w:proofErr w:type="gramEnd"/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 районе в 2017-2020 годах"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06.0.01.84140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06.0.02.84150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136,00000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06.0.02.84150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56 864,00000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06.0.02.99990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12 915,87500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06.0.03.84180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4 700,00000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06.0.05.99990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513,03000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06.0.05.99990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113,97000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06.0.06.84170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1 728,20000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06.0.08.84200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1,60000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06.0.08.84200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482,40000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06.0.08.99990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1 200,00000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06.0.04.84190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2 171,80000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81 226,87500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lastRenderedPageBreak/>
              <w:t>7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07.0.01.84210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07.0.01.84210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07.0.01.84210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364,00000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07.0.02.99990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2 999,27598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07.0.03.99990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465,95397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07.0.04.99990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10 000,00000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07.0.05.99990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556,38627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культуры и спорта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07.0.06.99990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500,00000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14 989,61622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714 362,77527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8.1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«Градостроительная деятельность»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08.1.01.02040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2 137,89600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08.1.01.99990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26 707,56803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08.1.02.99990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512,00000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29 357,46403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8.2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"Содействие развитию жилищного строительства"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имущественных отношений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08.2.01.82172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215 224,40000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08.2.01.99990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20 729,75470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08.2.01.S2172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26 600,76854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финансов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08.2.02.20672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10 632,00000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08.2.03.99990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4 491,75100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277 678,67424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8.3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692845">
              <w:rPr>
                <w:rFonts w:eastAsia="Calibri"/>
                <w:sz w:val="20"/>
                <w:szCs w:val="20"/>
                <w:lang w:eastAsia="en-US"/>
              </w:rPr>
              <w:t>балков</w:t>
            </w:r>
            <w:proofErr w:type="spellEnd"/>
            <w:r w:rsidRPr="00692845">
              <w:rPr>
                <w:rFonts w:eastAsia="Calibri"/>
                <w:sz w:val="20"/>
                <w:szCs w:val="20"/>
                <w:lang w:eastAsia="en-US"/>
              </w:rPr>
              <w:t>)"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финансов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08.3.02.99990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8 927,40044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имущественных отношений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08.3.01.99990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112 000,00000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120 927,40044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8.4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имущественных отношений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08.4.01.84220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28,50000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08.4.01.51350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8 719,90000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08.4.01.51760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792,70000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08.4.01.L4970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1 387,26040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10 928,36040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8.5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08.5.01.82180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34 513,70000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08.5.01.99990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23 154,15583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08.5.01.S2180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11 504,61384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08.5.02.99990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206 298,40649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275 470,87616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9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Нефтеюганский</w:t>
            </w:r>
            <w:proofErr w:type="spellEnd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район на 2017-2020 годы»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330 719,25170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9.1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09.1.04.00000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151,23149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09.1.04.00590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40 581,83031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09.1.04.00590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18 852,09029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09.1.04.00590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313,10160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09.1.04.00590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1 622,62132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09.1.04.85150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250,00000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09.1.05.02040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32 788,17800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09.1.05.02040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7 286,52175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09.1.05.02040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43,10000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09.1.05.02400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1 984,00000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09.1.05.02400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1 186,19408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09.1.01.42110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32 516,07901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13 388,04631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09.1.02.82591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6 633,30000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имущественных отношений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2 854,50000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114 564,74051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09.1.02.S2591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737,04000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09.1.03.84230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826,80000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09.1.04.99990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33,10000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09.1.06.99990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09.1.07.99990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36 736,50000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09.1.08.82550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2 210,50000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09.1.08.S2550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736,84000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09.1.03.84230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2,60000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09.1.04.00590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80,00000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316 478,91467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9.2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«Капитальный ремонт многоквартирных домов»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09.2.01.99990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1 158,05532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09.2.02.99990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2 936,66667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финансов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09.2.03.20616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615,21504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09.2.03.84280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34,00000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09.2.03.84280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8 266,40000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13 010,33703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9.3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Подпрограмма «Энергосбережение и повышение </w:t>
            </w:r>
            <w:proofErr w:type="spellStart"/>
            <w:r w:rsidRPr="00692845">
              <w:rPr>
                <w:rFonts w:eastAsia="Calibri"/>
                <w:sz w:val="20"/>
                <w:szCs w:val="20"/>
                <w:lang w:eastAsia="en-US"/>
              </w:rPr>
              <w:t>энергоэффективности</w:t>
            </w:r>
            <w:proofErr w:type="spellEnd"/>
            <w:r w:rsidRPr="00692845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09.3.04.99990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1 130,00000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09.3.02.99990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100,00000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1 230,00000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10.0.03.51200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35,40000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10.0.02.84250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1 611,89988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10.0.02.84250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5,20012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10.0.01.20050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10.0.01.20050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47,00000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финансов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10.0.01.20908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3 292,20000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10.0.01.82290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290,20000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10.0.01.82300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207,20000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10.0.01.99990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196,25000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10.0.01.S2290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72,55000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10.0.04.20040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6 000,90000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в</w:t>
            </w:r>
            <w:proofErr w:type="gramEnd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 </w:t>
            </w:r>
            <w:proofErr w:type="gramStart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Нефтеюганском</w:t>
            </w:r>
            <w:proofErr w:type="gramEnd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районе на 2017-2020 годы"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62 772,08845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11.1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11.1.01.20030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11.1.01.42110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2 573,89183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финансов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11.1.01.42110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2 088,89183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11.1.01.99990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30,00000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5 092,78366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11.2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11.2.01.20912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37 757,14505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11.2.01.20912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11 428,51927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11.2.01.20912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445,28400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11.2.02.20915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3 438,99398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11.2.02.20916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4 123,65449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11.2.02.20918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99,90000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11.2.01.20912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385,80800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57 679,30479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12.0.03.99990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41 457,55573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12.0.01.99990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169,70992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12.0.01.99990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12.0.02.84290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86,48000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финансов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12.0.02.84290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21,62000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12.0.02.99990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39 408,09978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12.0.02.99990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4 724,15096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финансов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12.0.03.20640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16 337,30000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12.0.03.99990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11 733,00000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114 637,91639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56 792,60067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13.1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13.1.01.99990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17 699,44104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Департамент образования и </w:t>
            </w:r>
            <w:r w:rsidRPr="00692845">
              <w:rPr>
                <w:rFonts w:eastAsia="Calibri"/>
                <w:sz w:val="20"/>
                <w:szCs w:val="20"/>
                <w:lang w:eastAsia="en-US"/>
              </w:rPr>
              <w:lastRenderedPageBreak/>
              <w:t>молодежной политики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13.1.01.99990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9 157,08931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культуры и спорта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13.1.01.99990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8 319,00000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13.1.01.99990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3 449,10000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культуры и спорта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13.1.01.85150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75,30000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13.1.01.99990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11 492,67032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50 192,60067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13.2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692845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692845">
              <w:rPr>
                <w:rFonts w:eastAsia="Calibri"/>
                <w:sz w:val="20"/>
                <w:szCs w:val="20"/>
                <w:lang w:eastAsia="en-US"/>
              </w:rPr>
              <w:t>Нефтеюганском</w:t>
            </w:r>
            <w:proofErr w:type="gramEnd"/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 районе"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13.2.01.61600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6 600,00000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6 600,00000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в</w:t>
            </w:r>
            <w:proofErr w:type="gramEnd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Нефтеюганском</w:t>
            </w:r>
            <w:proofErr w:type="gramEnd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районе на 2017-2020 годы»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3 296,60000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14.1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14.1.01.82380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379,00000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14.1.01.99990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242,05300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14.1.01.99990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9,00000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14.1.01.99990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14.1.01.S2380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19,94700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14.1.02.82380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1 811,60000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14.1.02.99990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589,65300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14.1.02.S2380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95,34700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3 296,60000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имущественных отношений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15.0.01.99990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12 154,07218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15.0.03.20951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15 307,24096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15.0.03.82390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86 257,90000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15.0.03.99990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123 155,30576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15.0.03.S2390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4 539,88948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финансов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15.0.04.82390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32 981,80000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15.0.04.99990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3 702,06000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15.0.05.20905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15.0.05.20906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1 190,00000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15.0.05.20907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310,00000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280 098,26838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Муниципальная программа Нефтеюганского района  "Управление имуществом муниципального образования </w:t>
            </w:r>
            <w:proofErr w:type="spellStart"/>
            <w:r w:rsidRPr="00692845">
              <w:rPr>
                <w:rFonts w:eastAsia="Calibri"/>
                <w:sz w:val="20"/>
                <w:szCs w:val="20"/>
                <w:lang w:eastAsia="en-US"/>
              </w:rPr>
              <w:t>Нефтеюганский</w:t>
            </w:r>
            <w:proofErr w:type="spellEnd"/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 район на 2017 - 2020 годы"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имущественных отношений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16.0.01.20961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5 195,62853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16.0.01.20961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16.0.01.20962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373,93600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16.0.01.20963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1 000,00000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16.0.01.20964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890,00000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16.0.01.20965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2 063,46157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имущественных отношений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16.0.02.02040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36 012,94261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16.0.02.02040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508,60000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16.0.02.02040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16.0.01.20963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86,53843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имущественных отношений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16.0.02.02040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финансов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16.0.01.20963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152,01449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16.0.01.20964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5 000,00000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16.0.01.20965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4 512,70271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56 069,82434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в</w:t>
            </w:r>
            <w:proofErr w:type="gramEnd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  </w:t>
            </w:r>
            <w:proofErr w:type="gramStart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Нефтеюганском</w:t>
            </w:r>
            <w:proofErr w:type="gramEnd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 районе  на 2017- 2020 годы"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459 362,22778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17.1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Подпрограмма "Организация бюджетного процесса </w:t>
            </w:r>
            <w:proofErr w:type="gramStart"/>
            <w:r w:rsidRPr="00692845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692845">
              <w:rPr>
                <w:rFonts w:eastAsia="Calibri"/>
                <w:sz w:val="20"/>
                <w:szCs w:val="20"/>
                <w:lang w:eastAsia="en-US"/>
              </w:rPr>
              <w:t>Нефтеюганском</w:t>
            </w:r>
            <w:proofErr w:type="gramEnd"/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 районе"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финансов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17.1.01.02040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51 640,23182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17.1.01.02040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17.1.01.02400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2 997,79596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17.1.01.02040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400,00000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55 058,02778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17.2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финансов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17.3.01.20980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730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3 000,00000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17.3.02.86010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260 252,20000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17.3.02.86020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139 784,00000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17.3.03.86050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1 268,00000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404 304,20000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Муниципальная программа Нефтеюганского района "Улучшение  условий и охраны  труда в муниципальном  образовании  </w:t>
            </w:r>
            <w:proofErr w:type="spellStart"/>
            <w:r w:rsidRPr="00692845">
              <w:rPr>
                <w:rFonts w:eastAsia="Calibri"/>
                <w:sz w:val="20"/>
                <w:szCs w:val="20"/>
                <w:lang w:eastAsia="en-US"/>
              </w:rPr>
              <w:t>Нефтеюганский</w:t>
            </w:r>
            <w:proofErr w:type="spellEnd"/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  район на 2017 - 2020 годы"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18.0.01.84120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2 624,45587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18.0.01.84120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675,14413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18.0.02.99990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17,50000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3 317,10000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19.0.04.84270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10 220,27616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19.0.04.84270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2 060,52384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19.0.02.84060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35 914,60000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имущественных отношений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19.0.02.84310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24 911,86500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19.0.02.G0820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3 925,50600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19.0.02.84090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120,50000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19.0.03.84070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13 654,39686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19.0.03.84070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1 612,40314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92 420,07100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в</w:t>
            </w:r>
            <w:proofErr w:type="gramEnd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Нефтеюганском</w:t>
            </w:r>
            <w:proofErr w:type="gramEnd"/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 районе на 2017  - 2020 годы"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579 007,00528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20.1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20.1.01.02030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5 140,79051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20.1.01.02040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202 708,79391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20.1.01.02040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284,06288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20.1.01.02040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250,26661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20.1.01.00590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63 349,88110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20.1.01.00590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116 902,66815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20.1.01.00590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950,79456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20.1.01.02400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14 633,92003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20.1.01.02400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1 000,00000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20.1.01.85150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992,00000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20.1.01.99990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3 066,66667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20.1.03.59300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4 511,46000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20.1.03.59300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383,14000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финансов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20.1.03.59300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713,80000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20.1.03.D9300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609,80000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финансов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20.1.03.D9300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99,80000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r w:rsidRPr="00692845">
              <w:rPr>
                <w:rFonts w:eastAsia="Calibri"/>
                <w:sz w:val="20"/>
                <w:szCs w:val="20"/>
                <w:lang w:eastAsia="en-US"/>
              </w:rPr>
              <w:lastRenderedPageBreak/>
              <w:t>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20.1.02.20621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1 255,00000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20.1.04.20628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7 952,09658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20.1.04.84100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177,80000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20.1.01.72600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15 914,74030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440 897,48130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20.2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692845">
              <w:rPr>
                <w:rFonts w:eastAsia="Calibri"/>
                <w:sz w:val="20"/>
                <w:szCs w:val="20"/>
                <w:lang w:eastAsia="en-US"/>
              </w:rPr>
              <w:t>Нефтеюганский</w:t>
            </w:r>
            <w:proofErr w:type="spellEnd"/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  район"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20.2.02.02040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62,40000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20.2.03.02040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125,00000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20.2.01.02040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477,60000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финансов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20.2.01.02040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149,00000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имущественных отношений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20.2.01.02040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20.2.01.02040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191,50000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20.2.01.02040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20.2.01.02040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13,50000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1 159,00000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20.3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20.3.01.00590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14 770,94148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20.3.01.00590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27 439,18250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20.3.01.00590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3 500,00000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20.3.01.82370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86 617,60000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20.3.01.S2370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4 558,80000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20.3.01.00590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64,00000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136 950,52398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692845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692845">
              <w:rPr>
                <w:rFonts w:eastAsia="Calibri"/>
                <w:sz w:val="20"/>
                <w:szCs w:val="20"/>
                <w:lang w:eastAsia="en-US"/>
              </w:rPr>
              <w:t>Нефтеюганском</w:t>
            </w:r>
            <w:proofErr w:type="gramEnd"/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 районе на 2017-2020 годы"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Администрация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21.0.03.82560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21.0.03.99990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1 156,70002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21.0.03.S2560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80,00000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21.0.01.99990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21.0.01.99990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21.0.02.99990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98,19200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21.0.02.99990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Департамент культуры и спорта 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21.0.01.99990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1 430,00000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3 058,89202</w:t>
            </w:r>
          </w:p>
        </w:tc>
      </w:tr>
      <w:tr w:rsidR="006F4DC0" w:rsidRPr="00692845" w:rsidTr="006F4DC0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4131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Муниципальная программа "Формирование </w:t>
            </w:r>
            <w:r w:rsidRPr="00692845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современной городской среды в муниципальном образовании </w:t>
            </w:r>
            <w:proofErr w:type="spellStart"/>
            <w:r w:rsidRPr="00692845">
              <w:rPr>
                <w:rFonts w:eastAsia="Calibri"/>
                <w:sz w:val="20"/>
                <w:szCs w:val="20"/>
                <w:lang w:eastAsia="en-US"/>
              </w:rPr>
              <w:t>Нефтеюганский</w:t>
            </w:r>
            <w:proofErr w:type="spellEnd"/>
            <w:r w:rsidRPr="00692845">
              <w:rPr>
                <w:rFonts w:eastAsia="Calibri"/>
                <w:sz w:val="20"/>
                <w:szCs w:val="20"/>
                <w:lang w:eastAsia="en-US"/>
              </w:rPr>
              <w:t xml:space="preserve"> район на 2018-2022 годы"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Департамент финансов </w:t>
            </w:r>
            <w:r w:rsidRPr="00692845">
              <w:rPr>
                <w:rFonts w:eastAsia="Calibri"/>
                <w:sz w:val="20"/>
                <w:szCs w:val="20"/>
                <w:lang w:eastAsia="en-US"/>
              </w:rPr>
              <w:lastRenderedPageBreak/>
              <w:t>Нефтеюганского района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22.0.01.20641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13 316,33000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22.0.01.82600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12 269,80000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22.0.01.L5550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4 000,00000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22.0.02.20642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12 866,87000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22.0.02.82600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2 800,00000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22.0.02.85160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1 000,00000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22.0.02.99990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379,96116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22.0.02.L5550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1 153,00000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22.0.03.85160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3 200,00000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22.0.03.99990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33 447,32908</w:t>
            </w:r>
          </w:p>
        </w:tc>
      </w:tr>
      <w:tr w:rsidR="006F4DC0" w:rsidRPr="00692845" w:rsidTr="006F4DC0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31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22.0.03.99990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2,92719</w:t>
            </w:r>
          </w:p>
        </w:tc>
      </w:tr>
      <w:tr w:rsidR="006F4DC0" w:rsidRPr="00692845" w:rsidTr="006F4DC0">
        <w:tc>
          <w:tcPr>
            <w:tcW w:w="830" w:type="dxa"/>
            <w:shd w:val="clear" w:color="auto" w:fill="auto"/>
            <w:noWrap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84 436,21743</w:t>
            </w:r>
          </w:p>
        </w:tc>
      </w:tr>
      <w:tr w:rsidR="006F4DC0" w:rsidRPr="00692845" w:rsidTr="006F4DC0">
        <w:trPr>
          <w:trHeight w:val="122"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31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Всего по программам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6F4DC0" w:rsidRPr="00692845" w:rsidRDefault="006F4DC0" w:rsidP="00B92CA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bottom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6F4DC0" w:rsidRPr="00692845" w:rsidRDefault="006F4DC0" w:rsidP="00B92C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6F4DC0" w:rsidRPr="00692845" w:rsidRDefault="006F4D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9284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6 045 791,03040</w:t>
            </w:r>
          </w:p>
        </w:tc>
      </w:tr>
    </w:tbl>
    <w:p w:rsidR="00377F12" w:rsidRDefault="00377F12" w:rsidP="006F4DC0"/>
    <w:sectPr w:rsidR="00377F12" w:rsidSect="006F4DC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CFA"/>
    <w:rsid w:val="00377F12"/>
    <w:rsid w:val="006F4DC0"/>
    <w:rsid w:val="00856CFA"/>
    <w:rsid w:val="00D8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F4DC0"/>
    <w:pPr>
      <w:keepNext/>
      <w:outlineLvl w:val="0"/>
    </w:pPr>
    <w:rPr>
      <w:rFonts w:ascii="Arial" w:hAnsi="Arial"/>
      <w:sz w:val="26"/>
      <w:szCs w:val="20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6F4D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6F4D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6F4D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6F4DC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6F4D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F4DC0"/>
    <w:pPr>
      <w:keepNext/>
      <w:widowControl w:val="0"/>
      <w:autoSpaceDE w:val="0"/>
      <w:autoSpaceDN w:val="0"/>
      <w:jc w:val="both"/>
      <w:outlineLvl w:val="8"/>
    </w:pPr>
    <w:rPr>
      <w:b/>
      <w:bCs/>
      <w:color w:val="0000FF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6F4DC0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F4DC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F4DC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F4DC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6F4DC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6F4DC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F4DC0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styleId="a3">
    <w:name w:val="Hyperlink"/>
    <w:uiPriority w:val="99"/>
    <w:rsid w:val="006F4DC0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6F4DC0"/>
    <w:rPr>
      <w:color w:val="000000"/>
    </w:rPr>
  </w:style>
  <w:style w:type="paragraph" w:styleId="a4">
    <w:name w:val="Body Text"/>
    <w:basedOn w:val="a"/>
    <w:link w:val="a5"/>
    <w:rsid w:val="006F4DC0"/>
    <w:pPr>
      <w:jc w:val="both"/>
    </w:pPr>
    <w:rPr>
      <w:rFonts w:ascii="Arial" w:hAnsi="Arial" w:cs="Arial"/>
      <w:sz w:val="26"/>
    </w:rPr>
  </w:style>
  <w:style w:type="character" w:customStyle="1" w:styleId="a5">
    <w:name w:val="Основной текст Знак"/>
    <w:basedOn w:val="a0"/>
    <w:link w:val="a4"/>
    <w:rsid w:val="006F4DC0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6F4D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6F4D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6F4DC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F4D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6F4DC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F4D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6F4D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6F4DC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F4DC0"/>
  </w:style>
  <w:style w:type="paragraph" w:customStyle="1" w:styleId="ae">
    <w:name w:val="Знак Знак Знак Знак Знак Знак Знак Знак Знак Знак Знак Знак Знак"/>
    <w:basedOn w:val="a"/>
    <w:rsid w:val="006F4D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rsid w:val="006F4DC0"/>
  </w:style>
  <w:style w:type="paragraph" w:styleId="af0">
    <w:name w:val="Body Text Indent"/>
    <w:basedOn w:val="a"/>
    <w:link w:val="af1"/>
    <w:rsid w:val="006F4DC0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6F4DC0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6F4DC0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F4DC0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6F4DC0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6F4DC0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6F4DC0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6F4D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6F4DC0"/>
    <w:pPr>
      <w:jc w:val="both"/>
    </w:pPr>
    <w:rPr>
      <w:rFonts w:ascii="Arial" w:hAnsi="Arial"/>
      <w:sz w:val="26"/>
      <w:szCs w:val="20"/>
    </w:rPr>
  </w:style>
  <w:style w:type="paragraph" w:customStyle="1" w:styleId="ConsNormal">
    <w:name w:val="ConsNormal"/>
    <w:link w:val="ConsNormal0"/>
    <w:rsid w:val="006F4D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F4DC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F4D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F4D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6F4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6F4DC0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6F4DC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F4D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6F4D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3">
    <w:name w:val="Normal (Web)"/>
    <w:basedOn w:val="a"/>
    <w:rsid w:val="006F4DC0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6F4D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F4DC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F4D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6F4D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lock Text"/>
    <w:basedOn w:val="a"/>
    <w:rsid w:val="006F4DC0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6F4D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6F4DC0"/>
    <w:pPr>
      <w:jc w:val="both"/>
    </w:pPr>
    <w:rPr>
      <w:rFonts w:ascii="Arial" w:hAnsi="Arial"/>
      <w:sz w:val="26"/>
      <w:szCs w:val="20"/>
    </w:rPr>
  </w:style>
  <w:style w:type="paragraph" w:customStyle="1" w:styleId="ConsPlusCell">
    <w:name w:val="ConsPlusCell"/>
    <w:rsid w:val="006F4D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6F4DC0"/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6F4DC0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styleId="af8">
    <w:name w:val="List Paragraph"/>
    <w:basedOn w:val="a"/>
    <w:qFormat/>
    <w:rsid w:val="006F4DC0"/>
    <w:pPr>
      <w:ind w:left="720"/>
      <w:contextualSpacing/>
    </w:pPr>
    <w:rPr>
      <w:rFonts w:ascii="Pragmatica" w:hAnsi="Pragmatica"/>
      <w:b/>
      <w:sz w:val="20"/>
      <w:szCs w:val="20"/>
    </w:rPr>
  </w:style>
  <w:style w:type="paragraph" w:customStyle="1" w:styleId="BodyText2">
    <w:name w:val="Body Text 2"/>
    <w:basedOn w:val="a"/>
    <w:rsid w:val="006F4DC0"/>
    <w:pPr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"/>
    <w:basedOn w:val="a"/>
    <w:rsid w:val="006F4DC0"/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rsid w:val="006F4DC0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6F4DC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?????2"/>
    <w:basedOn w:val="a"/>
    <w:rsid w:val="006F4DC0"/>
    <w:pPr>
      <w:ind w:firstLine="709"/>
      <w:jc w:val="both"/>
    </w:pPr>
    <w:rPr>
      <w:rFonts w:ascii="Arial" w:hAnsi="Arial"/>
      <w:sz w:val="26"/>
      <w:szCs w:val="20"/>
    </w:rPr>
  </w:style>
  <w:style w:type="paragraph" w:customStyle="1" w:styleId="ListParagraph">
    <w:name w:val="List Paragraph"/>
    <w:basedOn w:val="a"/>
    <w:rsid w:val="006F4DC0"/>
    <w:pPr>
      <w:ind w:left="720"/>
      <w:contextualSpacing/>
    </w:pPr>
    <w:rPr>
      <w:rFonts w:eastAsia="Calibri"/>
      <w:sz w:val="20"/>
      <w:szCs w:val="20"/>
    </w:rPr>
  </w:style>
  <w:style w:type="character" w:customStyle="1" w:styleId="BodyTextChar">
    <w:name w:val="Body Text Char"/>
    <w:locked/>
    <w:rsid w:val="006F4DC0"/>
    <w:rPr>
      <w:rFonts w:ascii="Arial" w:hAnsi="Arial" w:cs="Arial"/>
      <w:sz w:val="26"/>
      <w:szCs w:val="26"/>
      <w:lang w:val="ru-RU" w:eastAsia="ru-RU" w:bidi="ar-SA"/>
    </w:rPr>
  </w:style>
  <w:style w:type="paragraph" w:customStyle="1" w:styleId="ConsCell">
    <w:name w:val="ConsCell"/>
    <w:rsid w:val="006F4D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rsid w:val="006F4DC0"/>
    <w:pPr>
      <w:spacing w:before="100" w:beforeAutospacing="1" w:after="100" w:afterAutospacing="1"/>
    </w:pPr>
  </w:style>
  <w:style w:type="character" w:customStyle="1" w:styleId="ConsNormal0">
    <w:name w:val="ConsNormal Знак"/>
    <w:link w:val="ConsNormal"/>
    <w:locked/>
    <w:rsid w:val="006F4DC0"/>
    <w:rPr>
      <w:rFonts w:ascii="Arial" w:eastAsia="Times New Roman" w:hAnsi="Arial" w:cs="Arial"/>
      <w:sz w:val="20"/>
      <w:szCs w:val="20"/>
      <w:lang w:eastAsia="ru-RU"/>
    </w:rPr>
  </w:style>
  <w:style w:type="table" w:customStyle="1" w:styleId="14">
    <w:name w:val="Сетка таблицы1"/>
    <w:basedOn w:val="a1"/>
    <w:next w:val="af2"/>
    <w:uiPriority w:val="59"/>
    <w:rsid w:val="006F4D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6F4DC0"/>
  </w:style>
  <w:style w:type="paragraph" w:customStyle="1" w:styleId="210">
    <w:name w:val="Основной текст 21"/>
    <w:basedOn w:val="a"/>
    <w:rsid w:val="006F4DC0"/>
    <w:pPr>
      <w:ind w:firstLine="709"/>
      <w:jc w:val="both"/>
    </w:pPr>
    <w:rPr>
      <w:rFonts w:ascii="Arial" w:hAnsi="Arial"/>
      <w:sz w:val="28"/>
    </w:rPr>
  </w:style>
  <w:style w:type="paragraph" w:customStyle="1" w:styleId="15">
    <w:name w:val="Абзац списка1"/>
    <w:basedOn w:val="a"/>
    <w:rsid w:val="006F4DC0"/>
    <w:pPr>
      <w:ind w:left="720" w:firstLine="567"/>
      <w:contextualSpacing/>
      <w:jc w:val="both"/>
    </w:pPr>
    <w:rPr>
      <w:rFonts w:ascii="Arial" w:eastAsia="Calibri" w:hAnsi="Arial"/>
    </w:rPr>
  </w:style>
  <w:style w:type="character" w:styleId="HTML1">
    <w:name w:val="HTML Variable"/>
    <w:aliases w:val="!Ссылки в документе"/>
    <w:rsid w:val="006F4DC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6F4DC0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6F4DC0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6F4DC0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6F4DC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6F4DC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6F4DC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F4DC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111">
    <w:name w:val="Заголовок 1 Знак1"/>
    <w:aliases w:val="!Части документа Знак"/>
    <w:rsid w:val="006F4D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e">
    <w:name w:val="FollowedHyperlink"/>
    <w:uiPriority w:val="99"/>
    <w:rsid w:val="006F4DC0"/>
    <w:rPr>
      <w:color w:val="800080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6F4D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6F4DC0"/>
  </w:style>
  <w:style w:type="paragraph" w:customStyle="1" w:styleId="xl64">
    <w:name w:val="xl64"/>
    <w:basedOn w:val="a"/>
    <w:rsid w:val="006F4DC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6F4D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6F4D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F4D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F4D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6F4D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6F4DC0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6F4DC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F4D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6F4DC0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6F4D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6F4D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6F4D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F4D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6F4D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6F4D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6F4D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6F4D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6F4D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6F4D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a"/>
    <w:rsid w:val="006F4D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6F4D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6F4D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6F4D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6F4D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F4D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6F4D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6F4D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6F4D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F4D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6F4D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6F4DC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6F4D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6F4D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6F4DC0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6F4DC0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6F4DC0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6F4DC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6F4DC0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6F4DC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6F4DC0"/>
    <w:pP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6F4DC0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6F4DC0"/>
    <w:pPr>
      <w:spacing w:before="100" w:beforeAutospacing="1" w:after="100" w:afterAutospacing="1"/>
      <w:jc w:val="right"/>
    </w:pPr>
  </w:style>
  <w:style w:type="numbering" w:customStyle="1" w:styleId="35">
    <w:name w:val="Нет списка3"/>
    <w:next w:val="a2"/>
    <w:uiPriority w:val="99"/>
    <w:semiHidden/>
    <w:unhideWhenUsed/>
    <w:rsid w:val="006F4DC0"/>
  </w:style>
  <w:style w:type="numbering" w:customStyle="1" w:styleId="41">
    <w:name w:val="Нет списка4"/>
    <w:next w:val="a2"/>
    <w:uiPriority w:val="99"/>
    <w:semiHidden/>
    <w:unhideWhenUsed/>
    <w:rsid w:val="006F4DC0"/>
  </w:style>
  <w:style w:type="numbering" w:customStyle="1" w:styleId="5">
    <w:name w:val="Нет списка5"/>
    <w:next w:val="a2"/>
    <w:uiPriority w:val="99"/>
    <w:semiHidden/>
    <w:unhideWhenUsed/>
    <w:rsid w:val="006F4DC0"/>
  </w:style>
  <w:style w:type="numbering" w:customStyle="1" w:styleId="61">
    <w:name w:val="Нет списка6"/>
    <w:next w:val="a2"/>
    <w:uiPriority w:val="99"/>
    <w:semiHidden/>
    <w:unhideWhenUsed/>
    <w:rsid w:val="006F4DC0"/>
  </w:style>
  <w:style w:type="numbering" w:customStyle="1" w:styleId="7">
    <w:name w:val="Нет списка7"/>
    <w:next w:val="a2"/>
    <w:uiPriority w:val="99"/>
    <w:semiHidden/>
    <w:unhideWhenUsed/>
    <w:rsid w:val="006F4DC0"/>
  </w:style>
  <w:style w:type="numbering" w:customStyle="1" w:styleId="81">
    <w:name w:val="Нет списка8"/>
    <w:next w:val="a2"/>
    <w:uiPriority w:val="99"/>
    <w:semiHidden/>
    <w:unhideWhenUsed/>
    <w:rsid w:val="006F4DC0"/>
  </w:style>
  <w:style w:type="paragraph" w:customStyle="1" w:styleId="xl132">
    <w:name w:val="xl132"/>
    <w:basedOn w:val="a"/>
    <w:rsid w:val="006F4D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6F4D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6F4D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6F4DC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6F4D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6F4D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6F4DC0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4">
    <w:name w:val="xl144"/>
    <w:basedOn w:val="a"/>
    <w:rsid w:val="006F4D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6F4D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6F4DC0"/>
    <w:pPr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rsid w:val="006F4DC0"/>
    <w:pPr>
      <w:spacing w:before="100" w:beforeAutospacing="1" w:after="100" w:afterAutospacing="1"/>
    </w:pPr>
  </w:style>
  <w:style w:type="paragraph" w:customStyle="1" w:styleId="xl149">
    <w:name w:val="xl149"/>
    <w:basedOn w:val="a"/>
    <w:rsid w:val="006F4DC0"/>
    <w:pP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6F4DC0"/>
    <w:pP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6F4DC0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6F4DC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6F4DC0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6F4DC0"/>
    <w:pP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6F4DC0"/>
    <w:pPr>
      <w:spacing w:before="100" w:beforeAutospacing="1" w:after="100" w:afterAutospacing="1"/>
      <w:jc w:val="right"/>
      <w:textAlignment w:val="center"/>
    </w:pPr>
  </w:style>
  <w:style w:type="numbering" w:customStyle="1" w:styleId="91">
    <w:name w:val="Нет списка9"/>
    <w:next w:val="a2"/>
    <w:uiPriority w:val="99"/>
    <w:semiHidden/>
    <w:unhideWhenUsed/>
    <w:rsid w:val="006F4DC0"/>
  </w:style>
  <w:style w:type="paragraph" w:customStyle="1" w:styleId="xl156">
    <w:name w:val="xl156"/>
    <w:basedOn w:val="a"/>
    <w:rsid w:val="006F4DC0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6F4DC0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6F4DC0"/>
    <w:pP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6F4DC0"/>
    <w:pPr>
      <w:spacing w:before="100" w:beforeAutospacing="1" w:after="100" w:afterAutospacing="1"/>
      <w:jc w:val="right"/>
      <w:textAlignment w:val="center"/>
    </w:pPr>
  </w:style>
  <w:style w:type="numbering" w:customStyle="1" w:styleId="100">
    <w:name w:val="Нет списка10"/>
    <w:next w:val="a2"/>
    <w:uiPriority w:val="99"/>
    <w:semiHidden/>
    <w:unhideWhenUsed/>
    <w:rsid w:val="006F4DC0"/>
  </w:style>
  <w:style w:type="numbering" w:customStyle="1" w:styleId="120">
    <w:name w:val="Нет списка12"/>
    <w:next w:val="a2"/>
    <w:uiPriority w:val="99"/>
    <w:semiHidden/>
    <w:unhideWhenUsed/>
    <w:rsid w:val="006F4DC0"/>
  </w:style>
  <w:style w:type="character" w:styleId="aff">
    <w:name w:val="Strong"/>
    <w:qFormat/>
    <w:rsid w:val="006F4DC0"/>
    <w:rPr>
      <w:b/>
      <w:bCs/>
    </w:rPr>
  </w:style>
  <w:style w:type="paragraph" w:customStyle="1" w:styleId="310">
    <w:name w:val="Основной текст с отступом 31"/>
    <w:basedOn w:val="a"/>
    <w:rsid w:val="006F4DC0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Cs w:val="20"/>
      <w:lang/>
    </w:rPr>
  </w:style>
  <w:style w:type="paragraph" w:customStyle="1" w:styleId="a1cxsplast">
    <w:name w:val="a1cxsplast"/>
    <w:basedOn w:val="a"/>
    <w:rsid w:val="006F4DC0"/>
    <w:pPr>
      <w:spacing w:before="100" w:beforeAutospacing="1" w:after="100" w:afterAutospacing="1"/>
    </w:pPr>
  </w:style>
  <w:style w:type="paragraph" w:customStyle="1" w:styleId="NoSpacing">
    <w:name w:val="No Spacing"/>
    <w:rsid w:val="006F4D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 Знак Знак Знак Знак Знак Знак Знак Знак Знак Знак Знак Знак"/>
    <w:basedOn w:val="a"/>
    <w:rsid w:val="006F4D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6">
    <w:name w:val="toc 1"/>
    <w:basedOn w:val="a"/>
    <w:next w:val="a"/>
    <w:autoRedefine/>
    <w:rsid w:val="006F4DC0"/>
    <w:pPr>
      <w:widowControl w:val="0"/>
      <w:autoSpaceDE w:val="0"/>
      <w:autoSpaceDN w:val="0"/>
    </w:pPr>
    <w:rPr>
      <w:sz w:val="20"/>
      <w:szCs w:val="20"/>
    </w:rPr>
  </w:style>
  <w:style w:type="paragraph" w:styleId="aff1">
    <w:name w:val="footnote text"/>
    <w:basedOn w:val="a"/>
    <w:link w:val="aff2"/>
    <w:rsid w:val="006F4DC0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6F4D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6F4DC0"/>
    <w:pP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rsid w:val="006F4DC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6F4DC0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6F4DC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6F4D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6F4DC0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6F4D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6F4DC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6F4D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"/>
    <w:rsid w:val="006F4D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6F4D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6F4D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table" w:customStyle="1" w:styleId="28">
    <w:name w:val="Сетка таблицы2"/>
    <w:basedOn w:val="a1"/>
    <w:next w:val="af2"/>
    <w:uiPriority w:val="59"/>
    <w:rsid w:val="006F4D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2"/>
    <w:uiPriority w:val="59"/>
    <w:rsid w:val="006F4D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59"/>
    <w:rsid w:val="006F4D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6F4DC0"/>
    <w:pPr>
      <w:spacing w:before="100" w:beforeAutospacing="1" w:after="100" w:afterAutospacing="1"/>
    </w:pPr>
  </w:style>
  <w:style w:type="table" w:customStyle="1" w:styleId="50">
    <w:name w:val="Сетка таблицы5"/>
    <w:basedOn w:val="a1"/>
    <w:next w:val="af2"/>
    <w:uiPriority w:val="59"/>
    <w:rsid w:val="006F4D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59"/>
    <w:rsid w:val="006F4D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2"/>
    <w:uiPriority w:val="59"/>
    <w:rsid w:val="006F4D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6F4DC0"/>
  </w:style>
  <w:style w:type="numbering" w:customStyle="1" w:styleId="130">
    <w:name w:val="Нет списка13"/>
    <w:next w:val="a2"/>
    <w:uiPriority w:val="99"/>
    <w:semiHidden/>
    <w:unhideWhenUsed/>
    <w:rsid w:val="006F4DC0"/>
  </w:style>
  <w:style w:type="numbering" w:customStyle="1" w:styleId="140">
    <w:name w:val="Нет списка14"/>
    <w:next w:val="a2"/>
    <w:uiPriority w:val="99"/>
    <w:semiHidden/>
    <w:unhideWhenUsed/>
    <w:rsid w:val="006F4DC0"/>
  </w:style>
  <w:style w:type="numbering" w:customStyle="1" w:styleId="150">
    <w:name w:val="Нет списка15"/>
    <w:next w:val="a2"/>
    <w:uiPriority w:val="99"/>
    <w:semiHidden/>
    <w:unhideWhenUsed/>
    <w:rsid w:val="006F4DC0"/>
  </w:style>
  <w:style w:type="numbering" w:customStyle="1" w:styleId="160">
    <w:name w:val="Нет списка16"/>
    <w:next w:val="a2"/>
    <w:uiPriority w:val="99"/>
    <w:semiHidden/>
    <w:unhideWhenUsed/>
    <w:rsid w:val="006F4DC0"/>
  </w:style>
  <w:style w:type="numbering" w:customStyle="1" w:styleId="17">
    <w:name w:val="Нет списка17"/>
    <w:next w:val="a2"/>
    <w:uiPriority w:val="99"/>
    <w:semiHidden/>
    <w:unhideWhenUsed/>
    <w:rsid w:val="006F4DC0"/>
  </w:style>
  <w:style w:type="numbering" w:customStyle="1" w:styleId="18">
    <w:name w:val="Нет списка18"/>
    <w:next w:val="a2"/>
    <w:uiPriority w:val="99"/>
    <w:semiHidden/>
    <w:unhideWhenUsed/>
    <w:rsid w:val="006F4DC0"/>
  </w:style>
  <w:style w:type="numbering" w:customStyle="1" w:styleId="19">
    <w:name w:val="Нет списка19"/>
    <w:next w:val="a2"/>
    <w:uiPriority w:val="99"/>
    <w:semiHidden/>
    <w:unhideWhenUsed/>
    <w:rsid w:val="006F4DC0"/>
  </w:style>
  <w:style w:type="numbering" w:customStyle="1" w:styleId="200">
    <w:name w:val="Нет списка20"/>
    <w:next w:val="a2"/>
    <w:uiPriority w:val="99"/>
    <w:semiHidden/>
    <w:unhideWhenUsed/>
    <w:rsid w:val="006F4DC0"/>
  </w:style>
  <w:style w:type="numbering" w:customStyle="1" w:styleId="211">
    <w:name w:val="Нет списка21"/>
    <w:next w:val="a2"/>
    <w:uiPriority w:val="99"/>
    <w:semiHidden/>
    <w:unhideWhenUsed/>
    <w:rsid w:val="006F4DC0"/>
  </w:style>
  <w:style w:type="numbering" w:customStyle="1" w:styleId="220">
    <w:name w:val="Нет списка22"/>
    <w:next w:val="a2"/>
    <w:uiPriority w:val="99"/>
    <w:semiHidden/>
    <w:unhideWhenUsed/>
    <w:rsid w:val="006F4DC0"/>
  </w:style>
  <w:style w:type="numbering" w:customStyle="1" w:styleId="230">
    <w:name w:val="Нет списка23"/>
    <w:next w:val="a2"/>
    <w:uiPriority w:val="99"/>
    <w:semiHidden/>
    <w:unhideWhenUsed/>
    <w:rsid w:val="006F4DC0"/>
  </w:style>
  <w:style w:type="numbering" w:customStyle="1" w:styleId="240">
    <w:name w:val="Нет списка24"/>
    <w:next w:val="a2"/>
    <w:uiPriority w:val="99"/>
    <w:semiHidden/>
    <w:unhideWhenUsed/>
    <w:rsid w:val="006F4DC0"/>
  </w:style>
  <w:style w:type="numbering" w:customStyle="1" w:styleId="250">
    <w:name w:val="Нет списка25"/>
    <w:next w:val="a2"/>
    <w:uiPriority w:val="99"/>
    <w:semiHidden/>
    <w:unhideWhenUsed/>
    <w:rsid w:val="006F4DC0"/>
  </w:style>
  <w:style w:type="character" w:styleId="aff3">
    <w:name w:val="annotation reference"/>
    <w:rsid w:val="006F4DC0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6F4DC0"/>
    <w:pPr>
      <w:ind w:firstLine="0"/>
      <w:jc w:val="left"/>
    </w:pPr>
    <w:rPr>
      <w:rFonts w:ascii="Times New Roman" w:hAnsi="Times New Roman"/>
      <w:b/>
      <w:bCs/>
      <w:sz w:val="20"/>
    </w:rPr>
  </w:style>
  <w:style w:type="character" w:customStyle="1" w:styleId="aff5">
    <w:name w:val="Тема примечания Знак"/>
    <w:basedOn w:val="afd"/>
    <w:link w:val="aff4"/>
    <w:rsid w:val="006F4D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F4DC0"/>
    <w:pPr>
      <w:keepNext/>
      <w:outlineLvl w:val="0"/>
    </w:pPr>
    <w:rPr>
      <w:rFonts w:ascii="Arial" w:hAnsi="Arial"/>
      <w:sz w:val="26"/>
      <w:szCs w:val="20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6F4D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6F4D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6F4D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6F4DC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6F4D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F4DC0"/>
    <w:pPr>
      <w:keepNext/>
      <w:widowControl w:val="0"/>
      <w:autoSpaceDE w:val="0"/>
      <w:autoSpaceDN w:val="0"/>
      <w:jc w:val="both"/>
      <w:outlineLvl w:val="8"/>
    </w:pPr>
    <w:rPr>
      <w:b/>
      <w:bCs/>
      <w:color w:val="0000FF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6F4DC0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F4DC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F4DC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F4DC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6F4DC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6F4DC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F4DC0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styleId="a3">
    <w:name w:val="Hyperlink"/>
    <w:uiPriority w:val="99"/>
    <w:rsid w:val="006F4DC0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6F4DC0"/>
    <w:rPr>
      <w:color w:val="000000"/>
    </w:rPr>
  </w:style>
  <w:style w:type="paragraph" w:styleId="a4">
    <w:name w:val="Body Text"/>
    <w:basedOn w:val="a"/>
    <w:link w:val="a5"/>
    <w:rsid w:val="006F4DC0"/>
    <w:pPr>
      <w:jc w:val="both"/>
    </w:pPr>
    <w:rPr>
      <w:rFonts w:ascii="Arial" w:hAnsi="Arial" w:cs="Arial"/>
      <w:sz w:val="26"/>
    </w:rPr>
  </w:style>
  <w:style w:type="character" w:customStyle="1" w:styleId="a5">
    <w:name w:val="Основной текст Знак"/>
    <w:basedOn w:val="a0"/>
    <w:link w:val="a4"/>
    <w:rsid w:val="006F4DC0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6F4D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6F4D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6F4DC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F4D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6F4DC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F4D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6F4D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6F4DC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F4DC0"/>
  </w:style>
  <w:style w:type="paragraph" w:customStyle="1" w:styleId="ae">
    <w:name w:val="Знак Знак Знак Знак Знак Знак Знак Знак Знак Знак Знак Знак Знак"/>
    <w:basedOn w:val="a"/>
    <w:rsid w:val="006F4D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rsid w:val="006F4DC0"/>
  </w:style>
  <w:style w:type="paragraph" w:styleId="af0">
    <w:name w:val="Body Text Indent"/>
    <w:basedOn w:val="a"/>
    <w:link w:val="af1"/>
    <w:rsid w:val="006F4DC0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6F4DC0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6F4DC0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F4DC0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6F4DC0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6F4DC0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6F4DC0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6F4D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6F4DC0"/>
    <w:pPr>
      <w:jc w:val="both"/>
    </w:pPr>
    <w:rPr>
      <w:rFonts w:ascii="Arial" w:hAnsi="Arial"/>
      <w:sz w:val="26"/>
      <w:szCs w:val="20"/>
    </w:rPr>
  </w:style>
  <w:style w:type="paragraph" w:customStyle="1" w:styleId="ConsNormal">
    <w:name w:val="ConsNormal"/>
    <w:link w:val="ConsNormal0"/>
    <w:rsid w:val="006F4D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F4DC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F4D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F4D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6F4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6F4DC0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6F4DC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F4D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6F4D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3">
    <w:name w:val="Normal (Web)"/>
    <w:basedOn w:val="a"/>
    <w:rsid w:val="006F4DC0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6F4D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F4DC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F4D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6F4D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lock Text"/>
    <w:basedOn w:val="a"/>
    <w:rsid w:val="006F4DC0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6F4D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6F4DC0"/>
    <w:pPr>
      <w:jc w:val="both"/>
    </w:pPr>
    <w:rPr>
      <w:rFonts w:ascii="Arial" w:hAnsi="Arial"/>
      <w:sz w:val="26"/>
      <w:szCs w:val="20"/>
    </w:rPr>
  </w:style>
  <w:style w:type="paragraph" w:customStyle="1" w:styleId="ConsPlusCell">
    <w:name w:val="ConsPlusCell"/>
    <w:rsid w:val="006F4D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6F4DC0"/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6F4DC0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styleId="af8">
    <w:name w:val="List Paragraph"/>
    <w:basedOn w:val="a"/>
    <w:qFormat/>
    <w:rsid w:val="006F4DC0"/>
    <w:pPr>
      <w:ind w:left="720"/>
      <w:contextualSpacing/>
    </w:pPr>
    <w:rPr>
      <w:rFonts w:ascii="Pragmatica" w:hAnsi="Pragmatica"/>
      <w:b/>
      <w:sz w:val="20"/>
      <w:szCs w:val="20"/>
    </w:rPr>
  </w:style>
  <w:style w:type="paragraph" w:customStyle="1" w:styleId="BodyText2">
    <w:name w:val="Body Text 2"/>
    <w:basedOn w:val="a"/>
    <w:rsid w:val="006F4DC0"/>
    <w:pPr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"/>
    <w:basedOn w:val="a"/>
    <w:rsid w:val="006F4DC0"/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rsid w:val="006F4DC0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6F4DC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?????2"/>
    <w:basedOn w:val="a"/>
    <w:rsid w:val="006F4DC0"/>
    <w:pPr>
      <w:ind w:firstLine="709"/>
      <w:jc w:val="both"/>
    </w:pPr>
    <w:rPr>
      <w:rFonts w:ascii="Arial" w:hAnsi="Arial"/>
      <w:sz w:val="26"/>
      <w:szCs w:val="20"/>
    </w:rPr>
  </w:style>
  <w:style w:type="paragraph" w:customStyle="1" w:styleId="ListParagraph">
    <w:name w:val="List Paragraph"/>
    <w:basedOn w:val="a"/>
    <w:rsid w:val="006F4DC0"/>
    <w:pPr>
      <w:ind w:left="720"/>
      <w:contextualSpacing/>
    </w:pPr>
    <w:rPr>
      <w:rFonts w:eastAsia="Calibri"/>
      <w:sz w:val="20"/>
      <w:szCs w:val="20"/>
    </w:rPr>
  </w:style>
  <w:style w:type="character" w:customStyle="1" w:styleId="BodyTextChar">
    <w:name w:val="Body Text Char"/>
    <w:locked/>
    <w:rsid w:val="006F4DC0"/>
    <w:rPr>
      <w:rFonts w:ascii="Arial" w:hAnsi="Arial" w:cs="Arial"/>
      <w:sz w:val="26"/>
      <w:szCs w:val="26"/>
      <w:lang w:val="ru-RU" w:eastAsia="ru-RU" w:bidi="ar-SA"/>
    </w:rPr>
  </w:style>
  <w:style w:type="paragraph" w:customStyle="1" w:styleId="ConsCell">
    <w:name w:val="ConsCell"/>
    <w:rsid w:val="006F4D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rsid w:val="006F4DC0"/>
    <w:pPr>
      <w:spacing w:before="100" w:beforeAutospacing="1" w:after="100" w:afterAutospacing="1"/>
    </w:pPr>
  </w:style>
  <w:style w:type="character" w:customStyle="1" w:styleId="ConsNormal0">
    <w:name w:val="ConsNormal Знак"/>
    <w:link w:val="ConsNormal"/>
    <w:locked/>
    <w:rsid w:val="006F4DC0"/>
    <w:rPr>
      <w:rFonts w:ascii="Arial" w:eastAsia="Times New Roman" w:hAnsi="Arial" w:cs="Arial"/>
      <w:sz w:val="20"/>
      <w:szCs w:val="20"/>
      <w:lang w:eastAsia="ru-RU"/>
    </w:rPr>
  </w:style>
  <w:style w:type="table" w:customStyle="1" w:styleId="14">
    <w:name w:val="Сетка таблицы1"/>
    <w:basedOn w:val="a1"/>
    <w:next w:val="af2"/>
    <w:uiPriority w:val="59"/>
    <w:rsid w:val="006F4D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6F4DC0"/>
  </w:style>
  <w:style w:type="paragraph" w:customStyle="1" w:styleId="210">
    <w:name w:val="Основной текст 21"/>
    <w:basedOn w:val="a"/>
    <w:rsid w:val="006F4DC0"/>
    <w:pPr>
      <w:ind w:firstLine="709"/>
      <w:jc w:val="both"/>
    </w:pPr>
    <w:rPr>
      <w:rFonts w:ascii="Arial" w:hAnsi="Arial"/>
      <w:sz w:val="28"/>
    </w:rPr>
  </w:style>
  <w:style w:type="paragraph" w:customStyle="1" w:styleId="15">
    <w:name w:val="Абзац списка1"/>
    <w:basedOn w:val="a"/>
    <w:rsid w:val="006F4DC0"/>
    <w:pPr>
      <w:ind w:left="720" w:firstLine="567"/>
      <w:contextualSpacing/>
      <w:jc w:val="both"/>
    </w:pPr>
    <w:rPr>
      <w:rFonts w:ascii="Arial" w:eastAsia="Calibri" w:hAnsi="Arial"/>
    </w:rPr>
  </w:style>
  <w:style w:type="character" w:styleId="HTML1">
    <w:name w:val="HTML Variable"/>
    <w:aliases w:val="!Ссылки в документе"/>
    <w:rsid w:val="006F4DC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6F4DC0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6F4DC0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6F4DC0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6F4DC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6F4DC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6F4DC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F4DC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111">
    <w:name w:val="Заголовок 1 Знак1"/>
    <w:aliases w:val="!Части документа Знак"/>
    <w:rsid w:val="006F4D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e">
    <w:name w:val="FollowedHyperlink"/>
    <w:uiPriority w:val="99"/>
    <w:rsid w:val="006F4DC0"/>
    <w:rPr>
      <w:color w:val="800080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6F4D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6F4DC0"/>
  </w:style>
  <w:style w:type="paragraph" w:customStyle="1" w:styleId="xl64">
    <w:name w:val="xl64"/>
    <w:basedOn w:val="a"/>
    <w:rsid w:val="006F4DC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6F4D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6F4D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F4D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F4D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6F4D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6F4DC0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6F4DC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F4D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6F4DC0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6F4D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6F4D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6F4D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F4D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6F4D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6F4D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6F4D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6F4D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6F4D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6F4D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a"/>
    <w:rsid w:val="006F4D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6F4D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6F4D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6F4D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6F4D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F4D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6F4D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6F4D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6F4D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F4D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6F4D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6F4DC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6F4D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6F4D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6F4DC0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6F4DC0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6F4DC0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6F4DC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6F4DC0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6F4DC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6F4DC0"/>
    <w:pP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6F4DC0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6F4DC0"/>
    <w:pPr>
      <w:spacing w:before="100" w:beforeAutospacing="1" w:after="100" w:afterAutospacing="1"/>
      <w:jc w:val="right"/>
    </w:pPr>
  </w:style>
  <w:style w:type="numbering" w:customStyle="1" w:styleId="35">
    <w:name w:val="Нет списка3"/>
    <w:next w:val="a2"/>
    <w:uiPriority w:val="99"/>
    <w:semiHidden/>
    <w:unhideWhenUsed/>
    <w:rsid w:val="006F4DC0"/>
  </w:style>
  <w:style w:type="numbering" w:customStyle="1" w:styleId="41">
    <w:name w:val="Нет списка4"/>
    <w:next w:val="a2"/>
    <w:uiPriority w:val="99"/>
    <w:semiHidden/>
    <w:unhideWhenUsed/>
    <w:rsid w:val="006F4DC0"/>
  </w:style>
  <w:style w:type="numbering" w:customStyle="1" w:styleId="5">
    <w:name w:val="Нет списка5"/>
    <w:next w:val="a2"/>
    <w:uiPriority w:val="99"/>
    <w:semiHidden/>
    <w:unhideWhenUsed/>
    <w:rsid w:val="006F4DC0"/>
  </w:style>
  <w:style w:type="numbering" w:customStyle="1" w:styleId="61">
    <w:name w:val="Нет списка6"/>
    <w:next w:val="a2"/>
    <w:uiPriority w:val="99"/>
    <w:semiHidden/>
    <w:unhideWhenUsed/>
    <w:rsid w:val="006F4DC0"/>
  </w:style>
  <w:style w:type="numbering" w:customStyle="1" w:styleId="7">
    <w:name w:val="Нет списка7"/>
    <w:next w:val="a2"/>
    <w:uiPriority w:val="99"/>
    <w:semiHidden/>
    <w:unhideWhenUsed/>
    <w:rsid w:val="006F4DC0"/>
  </w:style>
  <w:style w:type="numbering" w:customStyle="1" w:styleId="81">
    <w:name w:val="Нет списка8"/>
    <w:next w:val="a2"/>
    <w:uiPriority w:val="99"/>
    <w:semiHidden/>
    <w:unhideWhenUsed/>
    <w:rsid w:val="006F4DC0"/>
  </w:style>
  <w:style w:type="paragraph" w:customStyle="1" w:styleId="xl132">
    <w:name w:val="xl132"/>
    <w:basedOn w:val="a"/>
    <w:rsid w:val="006F4D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6F4D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6F4D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6F4D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6F4DC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6F4D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6F4D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6F4DC0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4">
    <w:name w:val="xl144"/>
    <w:basedOn w:val="a"/>
    <w:rsid w:val="006F4D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6F4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6F4D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6F4DC0"/>
    <w:pPr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rsid w:val="006F4DC0"/>
    <w:pPr>
      <w:spacing w:before="100" w:beforeAutospacing="1" w:after="100" w:afterAutospacing="1"/>
    </w:pPr>
  </w:style>
  <w:style w:type="paragraph" w:customStyle="1" w:styleId="xl149">
    <w:name w:val="xl149"/>
    <w:basedOn w:val="a"/>
    <w:rsid w:val="006F4DC0"/>
    <w:pP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6F4DC0"/>
    <w:pP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6F4DC0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6F4DC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6F4DC0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6F4DC0"/>
    <w:pP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6F4DC0"/>
    <w:pPr>
      <w:spacing w:before="100" w:beforeAutospacing="1" w:after="100" w:afterAutospacing="1"/>
      <w:jc w:val="right"/>
      <w:textAlignment w:val="center"/>
    </w:pPr>
  </w:style>
  <w:style w:type="numbering" w:customStyle="1" w:styleId="91">
    <w:name w:val="Нет списка9"/>
    <w:next w:val="a2"/>
    <w:uiPriority w:val="99"/>
    <w:semiHidden/>
    <w:unhideWhenUsed/>
    <w:rsid w:val="006F4DC0"/>
  </w:style>
  <w:style w:type="paragraph" w:customStyle="1" w:styleId="xl156">
    <w:name w:val="xl156"/>
    <w:basedOn w:val="a"/>
    <w:rsid w:val="006F4DC0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6F4DC0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6F4DC0"/>
    <w:pP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6F4DC0"/>
    <w:pPr>
      <w:spacing w:before="100" w:beforeAutospacing="1" w:after="100" w:afterAutospacing="1"/>
      <w:jc w:val="right"/>
      <w:textAlignment w:val="center"/>
    </w:pPr>
  </w:style>
  <w:style w:type="numbering" w:customStyle="1" w:styleId="100">
    <w:name w:val="Нет списка10"/>
    <w:next w:val="a2"/>
    <w:uiPriority w:val="99"/>
    <w:semiHidden/>
    <w:unhideWhenUsed/>
    <w:rsid w:val="006F4DC0"/>
  </w:style>
  <w:style w:type="numbering" w:customStyle="1" w:styleId="120">
    <w:name w:val="Нет списка12"/>
    <w:next w:val="a2"/>
    <w:uiPriority w:val="99"/>
    <w:semiHidden/>
    <w:unhideWhenUsed/>
    <w:rsid w:val="006F4DC0"/>
  </w:style>
  <w:style w:type="character" w:styleId="aff">
    <w:name w:val="Strong"/>
    <w:qFormat/>
    <w:rsid w:val="006F4DC0"/>
    <w:rPr>
      <w:b/>
      <w:bCs/>
    </w:rPr>
  </w:style>
  <w:style w:type="paragraph" w:customStyle="1" w:styleId="310">
    <w:name w:val="Основной текст с отступом 31"/>
    <w:basedOn w:val="a"/>
    <w:rsid w:val="006F4DC0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Cs w:val="20"/>
      <w:lang/>
    </w:rPr>
  </w:style>
  <w:style w:type="paragraph" w:customStyle="1" w:styleId="a1cxsplast">
    <w:name w:val="a1cxsplast"/>
    <w:basedOn w:val="a"/>
    <w:rsid w:val="006F4DC0"/>
    <w:pPr>
      <w:spacing w:before="100" w:beforeAutospacing="1" w:after="100" w:afterAutospacing="1"/>
    </w:pPr>
  </w:style>
  <w:style w:type="paragraph" w:customStyle="1" w:styleId="NoSpacing">
    <w:name w:val="No Spacing"/>
    <w:rsid w:val="006F4D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 Знак Знак Знак Знак Знак Знак Знак Знак Знак Знак Знак Знак"/>
    <w:basedOn w:val="a"/>
    <w:rsid w:val="006F4D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6">
    <w:name w:val="toc 1"/>
    <w:basedOn w:val="a"/>
    <w:next w:val="a"/>
    <w:autoRedefine/>
    <w:rsid w:val="006F4DC0"/>
    <w:pPr>
      <w:widowControl w:val="0"/>
      <w:autoSpaceDE w:val="0"/>
      <w:autoSpaceDN w:val="0"/>
    </w:pPr>
    <w:rPr>
      <w:sz w:val="20"/>
      <w:szCs w:val="20"/>
    </w:rPr>
  </w:style>
  <w:style w:type="paragraph" w:styleId="aff1">
    <w:name w:val="footnote text"/>
    <w:basedOn w:val="a"/>
    <w:link w:val="aff2"/>
    <w:rsid w:val="006F4DC0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6F4D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6F4DC0"/>
    <w:pP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rsid w:val="006F4DC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6F4DC0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6F4DC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6F4D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6F4DC0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6F4D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6F4DC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6F4D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"/>
    <w:rsid w:val="006F4D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6F4D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6F4D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table" w:customStyle="1" w:styleId="28">
    <w:name w:val="Сетка таблицы2"/>
    <w:basedOn w:val="a1"/>
    <w:next w:val="af2"/>
    <w:uiPriority w:val="59"/>
    <w:rsid w:val="006F4D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2"/>
    <w:uiPriority w:val="59"/>
    <w:rsid w:val="006F4D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59"/>
    <w:rsid w:val="006F4D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6F4DC0"/>
    <w:pPr>
      <w:spacing w:before="100" w:beforeAutospacing="1" w:after="100" w:afterAutospacing="1"/>
    </w:pPr>
  </w:style>
  <w:style w:type="table" w:customStyle="1" w:styleId="50">
    <w:name w:val="Сетка таблицы5"/>
    <w:basedOn w:val="a1"/>
    <w:next w:val="af2"/>
    <w:uiPriority w:val="59"/>
    <w:rsid w:val="006F4D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59"/>
    <w:rsid w:val="006F4D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2"/>
    <w:uiPriority w:val="59"/>
    <w:rsid w:val="006F4D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6F4DC0"/>
  </w:style>
  <w:style w:type="numbering" w:customStyle="1" w:styleId="130">
    <w:name w:val="Нет списка13"/>
    <w:next w:val="a2"/>
    <w:uiPriority w:val="99"/>
    <w:semiHidden/>
    <w:unhideWhenUsed/>
    <w:rsid w:val="006F4DC0"/>
  </w:style>
  <w:style w:type="numbering" w:customStyle="1" w:styleId="140">
    <w:name w:val="Нет списка14"/>
    <w:next w:val="a2"/>
    <w:uiPriority w:val="99"/>
    <w:semiHidden/>
    <w:unhideWhenUsed/>
    <w:rsid w:val="006F4DC0"/>
  </w:style>
  <w:style w:type="numbering" w:customStyle="1" w:styleId="150">
    <w:name w:val="Нет списка15"/>
    <w:next w:val="a2"/>
    <w:uiPriority w:val="99"/>
    <w:semiHidden/>
    <w:unhideWhenUsed/>
    <w:rsid w:val="006F4DC0"/>
  </w:style>
  <w:style w:type="numbering" w:customStyle="1" w:styleId="160">
    <w:name w:val="Нет списка16"/>
    <w:next w:val="a2"/>
    <w:uiPriority w:val="99"/>
    <w:semiHidden/>
    <w:unhideWhenUsed/>
    <w:rsid w:val="006F4DC0"/>
  </w:style>
  <w:style w:type="numbering" w:customStyle="1" w:styleId="17">
    <w:name w:val="Нет списка17"/>
    <w:next w:val="a2"/>
    <w:uiPriority w:val="99"/>
    <w:semiHidden/>
    <w:unhideWhenUsed/>
    <w:rsid w:val="006F4DC0"/>
  </w:style>
  <w:style w:type="numbering" w:customStyle="1" w:styleId="18">
    <w:name w:val="Нет списка18"/>
    <w:next w:val="a2"/>
    <w:uiPriority w:val="99"/>
    <w:semiHidden/>
    <w:unhideWhenUsed/>
    <w:rsid w:val="006F4DC0"/>
  </w:style>
  <w:style w:type="numbering" w:customStyle="1" w:styleId="19">
    <w:name w:val="Нет списка19"/>
    <w:next w:val="a2"/>
    <w:uiPriority w:val="99"/>
    <w:semiHidden/>
    <w:unhideWhenUsed/>
    <w:rsid w:val="006F4DC0"/>
  </w:style>
  <w:style w:type="numbering" w:customStyle="1" w:styleId="200">
    <w:name w:val="Нет списка20"/>
    <w:next w:val="a2"/>
    <w:uiPriority w:val="99"/>
    <w:semiHidden/>
    <w:unhideWhenUsed/>
    <w:rsid w:val="006F4DC0"/>
  </w:style>
  <w:style w:type="numbering" w:customStyle="1" w:styleId="211">
    <w:name w:val="Нет списка21"/>
    <w:next w:val="a2"/>
    <w:uiPriority w:val="99"/>
    <w:semiHidden/>
    <w:unhideWhenUsed/>
    <w:rsid w:val="006F4DC0"/>
  </w:style>
  <w:style w:type="numbering" w:customStyle="1" w:styleId="220">
    <w:name w:val="Нет списка22"/>
    <w:next w:val="a2"/>
    <w:uiPriority w:val="99"/>
    <w:semiHidden/>
    <w:unhideWhenUsed/>
    <w:rsid w:val="006F4DC0"/>
  </w:style>
  <w:style w:type="numbering" w:customStyle="1" w:styleId="230">
    <w:name w:val="Нет списка23"/>
    <w:next w:val="a2"/>
    <w:uiPriority w:val="99"/>
    <w:semiHidden/>
    <w:unhideWhenUsed/>
    <w:rsid w:val="006F4DC0"/>
  </w:style>
  <w:style w:type="numbering" w:customStyle="1" w:styleId="240">
    <w:name w:val="Нет списка24"/>
    <w:next w:val="a2"/>
    <w:uiPriority w:val="99"/>
    <w:semiHidden/>
    <w:unhideWhenUsed/>
    <w:rsid w:val="006F4DC0"/>
  </w:style>
  <w:style w:type="numbering" w:customStyle="1" w:styleId="250">
    <w:name w:val="Нет списка25"/>
    <w:next w:val="a2"/>
    <w:uiPriority w:val="99"/>
    <w:semiHidden/>
    <w:unhideWhenUsed/>
    <w:rsid w:val="006F4DC0"/>
  </w:style>
  <w:style w:type="character" w:styleId="aff3">
    <w:name w:val="annotation reference"/>
    <w:rsid w:val="006F4DC0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6F4DC0"/>
    <w:pPr>
      <w:ind w:firstLine="0"/>
      <w:jc w:val="left"/>
    </w:pPr>
    <w:rPr>
      <w:rFonts w:ascii="Times New Roman" w:hAnsi="Times New Roman"/>
      <w:b/>
      <w:bCs/>
      <w:sz w:val="20"/>
    </w:rPr>
  </w:style>
  <w:style w:type="character" w:customStyle="1" w:styleId="aff5">
    <w:name w:val="Тема примечания Знак"/>
    <w:basedOn w:val="afd"/>
    <w:link w:val="aff4"/>
    <w:rsid w:val="006F4D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4464</Words>
  <Characters>25451</Characters>
  <Application>Microsoft Office Word</Application>
  <DocSecurity>0</DocSecurity>
  <Lines>212</Lines>
  <Paragraphs>59</Paragraphs>
  <ScaleCrop>false</ScaleCrop>
  <Company>SPecialiST RePack</Company>
  <LinksUpToDate>false</LinksUpToDate>
  <CharactersWithSpaces>29856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Ракова Екатерина Александровна</cp:lastModifiedBy>
  <cp:revision>2</cp:revision>
  <dcterms:created xsi:type="dcterms:W3CDTF">2018-08-28T04:02:00Z</dcterms:created>
  <dcterms:modified xsi:type="dcterms:W3CDTF">2018-08-28T04:03:00Z</dcterms:modified>
</cp:coreProperties>
</file>