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597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716"/>
        <w:gridCol w:w="5238"/>
        <w:gridCol w:w="1608"/>
        <w:gridCol w:w="93"/>
        <w:gridCol w:w="1376"/>
        <w:gridCol w:w="1566"/>
      </w:tblGrid>
      <w:tr w:rsidR="00F54BE7" w:rsidRPr="00F54BE7" w:rsidTr="00F54BE7">
        <w:trPr>
          <w:trHeight w:val="1785"/>
        </w:trPr>
        <w:tc>
          <w:tcPr>
            <w:tcW w:w="10597" w:type="dxa"/>
            <w:gridSpan w:val="6"/>
            <w:tcBorders>
              <w:top w:val="nil"/>
              <w:left w:val="nil"/>
            </w:tcBorders>
            <w:shd w:val="clear" w:color="auto" w:fill="auto"/>
            <w:noWrap/>
            <w:vAlign w:val="bottom"/>
            <w:hideMark/>
          </w:tcPr>
          <w:p w:rsidR="00F54BE7" w:rsidRPr="00F54BE7" w:rsidRDefault="00F54BE7" w:rsidP="00F54BE7">
            <w:pPr>
              <w:spacing w:after="0" w:line="240" w:lineRule="auto"/>
              <w:ind w:left="6414"/>
              <w:rPr>
                <w:rFonts w:ascii="Times New Roman" w:hAnsi="Times New Roman" w:cs="Times New Roman"/>
                <w:sz w:val="20"/>
                <w:szCs w:val="20"/>
              </w:rPr>
            </w:pPr>
            <w:r w:rsidRPr="00F54BE7">
              <w:rPr>
                <w:rFonts w:ascii="Times New Roman" w:hAnsi="Times New Roman" w:cs="Times New Roman"/>
                <w:sz w:val="20"/>
                <w:szCs w:val="20"/>
              </w:rPr>
              <w:t>Приложение 6 к решению</w:t>
            </w:r>
          </w:p>
          <w:p w:rsidR="00F54BE7" w:rsidRPr="00F54BE7" w:rsidRDefault="00F54BE7" w:rsidP="00F54BE7">
            <w:pPr>
              <w:spacing w:after="0" w:line="240" w:lineRule="auto"/>
              <w:ind w:left="641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4BE7">
              <w:rPr>
                <w:rFonts w:ascii="Times New Roman" w:hAnsi="Times New Roman" w:cs="Times New Roman"/>
                <w:sz w:val="20"/>
                <w:szCs w:val="20"/>
              </w:rPr>
              <w:t>Думы Нефтеюганского района</w:t>
            </w:r>
            <w:r w:rsidRPr="00F54BE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F54B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 </w:t>
            </w:r>
            <w:bookmarkStart w:id="0" w:name="_GoBack"/>
            <w:bookmarkEnd w:id="0"/>
            <w:r w:rsidR="00F17A71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07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  </w:t>
            </w:r>
            <w:r w:rsidR="00F17A71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февраля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  </w:t>
            </w:r>
            <w:r w:rsidRPr="00F54B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 года №</w:t>
            </w:r>
            <w:r w:rsidR="00F17A71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  207  </w:t>
            </w:r>
            <w:r w:rsidR="00F17A71" w:rsidRPr="00F17A71">
              <w:rPr>
                <w:rFonts w:ascii="Times New Roman" w:eastAsia="Times New Roman" w:hAnsi="Times New Roman" w:cs="Times New Roman"/>
                <w:color w:val="FFFFFF" w:themeColor="background1"/>
                <w:sz w:val="20"/>
                <w:szCs w:val="20"/>
                <w:u w:val="single"/>
                <w:lang w:eastAsia="ru-RU"/>
              </w:rPr>
              <w:t>.</w:t>
            </w:r>
          </w:p>
          <w:p w:rsidR="00F54BE7" w:rsidRPr="00F54BE7" w:rsidRDefault="00F54BE7" w:rsidP="00F54BE7">
            <w:pPr>
              <w:spacing w:after="0" w:line="240" w:lineRule="auto"/>
              <w:ind w:left="641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54BE7" w:rsidRPr="00F54BE7" w:rsidRDefault="00F54BE7" w:rsidP="00F54BE7">
            <w:pPr>
              <w:spacing w:after="0" w:line="240" w:lineRule="auto"/>
              <w:ind w:left="641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54BE7" w:rsidRPr="00F54BE7" w:rsidRDefault="00F54BE7" w:rsidP="00F54BE7">
            <w:pPr>
              <w:spacing w:after="0" w:line="240" w:lineRule="auto"/>
              <w:ind w:left="641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54BE7" w:rsidRPr="00F54BE7" w:rsidRDefault="00F54BE7" w:rsidP="00F54BE7">
            <w:pPr>
              <w:spacing w:after="0" w:line="240" w:lineRule="auto"/>
              <w:ind w:left="641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4BE7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 </w:t>
            </w:r>
          </w:p>
        </w:tc>
      </w:tr>
      <w:tr w:rsidR="000469AC" w:rsidRPr="00FE30B8" w:rsidTr="00F54BE7">
        <w:trPr>
          <w:trHeight w:val="585"/>
        </w:trPr>
        <w:tc>
          <w:tcPr>
            <w:tcW w:w="1059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4BE7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54B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Межбюджетные трансферты, предоставляемые </w:t>
            </w:r>
          </w:p>
          <w:p w:rsidR="00F54BE7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54B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из бюджета Ханты-Мансийского автономного округа - Югры </w:t>
            </w:r>
          </w:p>
          <w:p w:rsidR="000469AC" w:rsidRPr="00F54BE7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54B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бюджету Нефтеюганского района на 2018 год</w:t>
            </w:r>
          </w:p>
        </w:tc>
      </w:tr>
      <w:tr w:rsidR="000469AC" w:rsidRPr="00FE30B8" w:rsidTr="00F54BE7">
        <w:trPr>
          <w:trHeight w:val="300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469AC" w:rsidRPr="00FE30B8" w:rsidTr="00F54BE7">
        <w:trPr>
          <w:trHeight w:val="300"/>
        </w:trPr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(тыс. рублей)</w:t>
            </w:r>
          </w:p>
        </w:tc>
      </w:tr>
      <w:tr w:rsidR="000469AC" w:rsidRPr="00FE30B8" w:rsidTr="00F54BE7">
        <w:trPr>
          <w:trHeight w:val="330"/>
        </w:trPr>
        <w:tc>
          <w:tcPr>
            <w:tcW w:w="7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</w:t>
            </w:r>
            <w:proofErr w:type="gramEnd"/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52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46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 2018 год</w:t>
            </w:r>
          </w:p>
        </w:tc>
      </w:tr>
      <w:tr w:rsidR="000469AC" w:rsidRPr="00FE30B8" w:rsidTr="008724BF">
        <w:trPr>
          <w:trHeight w:val="1251"/>
        </w:trPr>
        <w:tc>
          <w:tcPr>
            <w:tcW w:w="7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9AC" w:rsidRPr="00FE30B8" w:rsidRDefault="000469AC" w:rsidP="00F54B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2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9AC" w:rsidRPr="00FE30B8" w:rsidRDefault="000469AC" w:rsidP="00F54B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9AC" w:rsidRPr="00FE30B8" w:rsidRDefault="000469AC" w:rsidP="00F54B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Сумма расходов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 том числе: </w:t>
            </w: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 xml:space="preserve">за счет федерального бюджета 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 том числе: </w:t>
            </w: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>за счет бюджета автономного округа</w:t>
            </w:r>
          </w:p>
        </w:tc>
      </w:tr>
      <w:tr w:rsidR="000469AC" w:rsidRPr="00FE30B8" w:rsidTr="008724BF">
        <w:trPr>
          <w:trHeight w:val="135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0469AC" w:rsidRPr="00FE30B8" w:rsidTr="00F54BE7">
        <w:trPr>
          <w:trHeight w:val="33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478 150,60000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1 767,70000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476 382,90000</w:t>
            </w:r>
          </w:p>
        </w:tc>
      </w:tr>
      <w:tr w:rsidR="000469AC" w:rsidRPr="00FE30B8" w:rsidTr="00F54BE7">
        <w:trPr>
          <w:trHeight w:val="33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1 528,90000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207,70000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1 321,20000</w:t>
            </w:r>
          </w:p>
        </w:tc>
      </w:tr>
      <w:tr w:rsidR="000469AC" w:rsidRPr="00FE30B8" w:rsidTr="00F54BE7">
        <w:trPr>
          <w:trHeight w:val="87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5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"Обеспечение доступным и комфортным жильем жителей Ханты-Мансийского автономного округа – Югры в 2018 – 2025 годах и на период до 2030 года"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1 528,90000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207,70000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1 321,20000</w:t>
            </w:r>
          </w:p>
        </w:tc>
      </w:tr>
      <w:tr w:rsidR="000469AC" w:rsidRPr="00FE30B8" w:rsidTr="008724BF">
        <w:trPr>
          <w:trHeight w:val="559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2.1.1</w:t>
            </w:r>
          </w:p>
        </w:tc>
        <w:tc>
          <w:tcPr>
            <w:tcW w:w="5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"Обеспечение мерами государственной поддержки по улучшению жилищных условий отдельных категорий граждан"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1 528,90000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207,70000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1 321,20000</w:t>
            </w:r>
          </w:p>
        </w:tc>
      </w:tr>
      <w:tr w:rsidR="000469AC" w:rsidRPr="00FE30B8" w:rsidTr="008724BF">
        <w:trPr>
          <w:trHeight w:val="443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1 528,90000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207,70000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1 321,20000</w:t>
            </w:r>
          </w:p>
        </w:tc>
      </w:tr>
      <w:tr w:rsidR="000469AC" w:rsidRPr="00FE30B8" w:rsidTr="008724BF">
        <w:trPr>
          <w:trHeight w:val="109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Поддержка отрасли культуры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85,70000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14,10000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71,60000</w:t>
            </w:r>
          </w:p>
        </w:tc>
      </w:tr>
      <w:tr w:rsidR="000469AC" w:rsidRPr="00FE30B8" w:rsidTr="008724BF">
        <w:trPr>
          <w:trHeight w:val="58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5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Государственная программа "Развитие культуры </w:t>
            </w:r>
            <w:proofErr w:type="gramStart"/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автономном округе – Югре на 2018 – 2025 годы и на период до 2030 года"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85,70000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14,10000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71,60000</w:t>
            </w:r>
          </w:p>
        </w:tc>
      </w:tr>
      <w:tr w:rsidR="000469AC" w:rsidRPr="00FE30B8" w:rsidTr="008724BF">
        <w:trPr>
          <w:trHeight w:val="731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3.1.1</w:t>
            </w:r>
          </w:p>
        </w:tc>
        <w:tc>
          <w:tcPr>
            <w:tcW w:w="5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"Сохранение исторического и культурного наследия, снижение инфраструктурных ограничений с целью обеспечения функционирования всех видов культурной деятельности"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85,70000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14,10000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71,60000</w:t>
            </w:r>
          </w:p>
        </w:tc>
      </w:tr>
      <w:tr w:rsidR="000469AC" w:rsidRPr="00FE30B8" w:rsidTr="008724BF">
        <w:trPr>
          <w:trHeight w:val="79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культуры и спорта Нефтеюганского района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85,70000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14,10000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71,60000</w:t>
            </w:r>
          </w:p>
        </w:tc>
      </w:tr>
      <w:tr w:rsidR="000469AC" w:rsidRPr="00FE30B8" w:rsidTr="008724BF">
        <w:trPr>
          <w:trHeight w:val="594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Поддержка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5 153,00000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1 545,90000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3 607,10000</w:t>
            </w:r>
          </w:p>
        </w:tc>
      </w:tr>
      <w:tr w:rsidR="000469AC" w:rsidRPr="00FE30B8" w:rsidTr="00F54BE7">
        <w:trPr>
          <w:trHeight w:val="1155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4.1</w:t>
            </w:r>
          </w:p>
        </w:tc>
        <w:tc>
          <w:tcPr>
            <w:tcW w:w="5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Государственная программа "Развитие жилищно-коммунального комплекса и повышение энергетической эффективности </w:t>
            </w:r>
            <w:proofErr w:type="gramStart"/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автономном округе – Югре на 2018 –2025 годы и на период до 2030 года"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5 153,00000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1 545,90000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3 607,10000</w:t>
            </w:r>
          </w:p>
        </w:tc>
      </w:tr>
      <w:tr w:rsidR="000469AC" w:rsidRPr="00FE30B8" w:rsidTr="00F54BE7">
        <w:trPr>
          <w:trHeight w:val="33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4.1.1</w:t>
            </w:r>
          </w:p>
        </w:tc>
        <w:tc>
          <w:tcPr>
            <w:tcW w:w="5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"Формирование комфортной городской среды"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5 153,00000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1 545,90000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3 607,10000</w:t>
            </w:r>
          </w:p>
        </w:tc>
      </w:tr>
      <w:tr w:rsidR="000469AC" w:rsidRPr="00FE30B8" w:rsidTr="008724BF">
        <w:trPr>
          <w:trHeight w:val="20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Пойковский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2 500,00000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1 750,00000</w:t>
            </w:r>
          </w:p>
        </w:tc>
      </w:tr>
      <w:tr w:rsidR="000469AC" w:rsidRPr="00FE30B8" w:rsidTr="008724BF">
        <w:trPr>
          <w:trHeight w:val="105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Салым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1 500,00000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1 050,00000</w:t>
            </w:r>
          </w:p>
        </w:tc>
      </w:tr>
      <w:tr w:rsidR="000469AC" w:rsidRPr="00FE30B8" w:rsidTr="008724BF">
        <w:trPr>
          <w:trHeight w:val="51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Сингапай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1 153,00000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345,90000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807,10000</w:t>
            </w:r>
          </w:p>
        </w:tc>
      </w:tr>
      <w:tr w:rsidR="000469AC" w:rsidRPr="00FE30B8" w:rsidTr="008724BF">
        <w:trPr>
          <w:trHeight w:val="466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119 239,70000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119 239,70000</w:t>
            </w:r>
          </w:p>
        </w:tc>
      </w:tr>
      <w:tr w:rsidR="000469AC" w:rsidRPr="00FE30B8" w:rsidTr="008724BF">
        <w:trPr>
          <w:trHeight w:val="334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5.1</w:t>
            </w:r>
          </w:p>
        </w:tc>
        <w:tc>
          <w:tcPr>
            <w:tcW w:w="5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"Развитие транспортной системы Ханты-Мансийского автономного округа - Югры  на 2018-2025 годы и на период до 2030 года"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119 239,70000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119 239,70000</w:t>
            </w:r>
          </w:p>
        </w:tc>
      </w:tr>
      <w:tr w:rsidR="000469AC" w:rsidRPr="00FE30B8" w:rsidTr="008724BF">
        <w:trPr>
          <w:trHeight w:val="61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5.1.1</w:t>
            </w:r>
          </w:p>
        </w:tc>
        <w:tc>
          <w:tcPr>
            <w:tcW w:w="5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"Дорожное хозяйство"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119 239,70000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119 239,70000</w:t>
            </w:r>
          </w:p>
        </w:tc>
      </w:tr>
      <w:tr w:rsidR="000469AC" w:rsidRPr="00FE30B8" w:rsidTr="008724BF">
        <w:trPr>
          <w:trHeight w:val="107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Пойковский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14 866,66000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14 866,66000</w:t>
            </w:r>
          </w:p>
        </w:tc>
      </w:tr>
      <w:tr w:rsidR="000469AC" w:rsidRPr="00FE30B8" w:rsidTr="008724BF">
        <w:trPr>
          <w:trHeight w:val="153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Салым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7 158,69000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7 158,69000</w:t>
            </w:r>
          </w:p>
        </w:tc>
      </w:tr>
      <w:tr w:rsidR="000469AC" w:rsidRPr="00FE30B8" w:rsidTr="008724BF">
        <w:trPr>
          <w:trHeight w:val="51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Куть-Ях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2 049,39000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2 049,39000</w:t>
            </w:r>
          </w:p>
        </w:tc>
      </w:tr>
      <w:tr w:rsidR="000469AC" w:rsidRPr="00FE30B8" w:rsidTr="008724BF">
        <w:trPr>
          <w:trHeight w:val="51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Усть-Юган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1 741,91000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1 741,91000</w:t>
            </w:r>
          </w:p>
        </w:tc>
      </w:tr>
      <w:tr w:rsidR="000469AC" w:rsidRPr="00FE30B8" w:rsidTr="008724BF">
        <w:trPr>
          <w:trHeight w:val="51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Лемпино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827,92000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827,92000</w:t>
            </w:r>
          </w:p>
        </w:tc>
      </w:tr>
      <w:tr w:rsidR="000469AC" w:rsidRPr="00FE30B8" w:rsidTr="008724BF">
        <w:trPr>
          <w:trHeight w:val="73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Каркатеевы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2 541,46000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2 541,46000</w:t>
            </w:r>
          </w:p>
        </w:tc>
      </w:tr>
      <w:tr w:rsidR="000469AC" w:rsidRPr="00FE30B8" w:rsidTr="008724BF">
        <w:trPr>
          <w:trHeight w:val="119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Сентябрьский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716,96000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716,96000</w:t>
            </w:r>
          </w:p>
        </w:tc>
      </w:tr>
      <w:tr w:rsidR="000469AC" w:rsidRPr="00FE30B8" w:rsidTr="008724BF">
        <w:trPr>
          <w:trHeight w:val="51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Сингапай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3 078,81000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3 078,81000</w:t>
            </w:r>
          </w:p>
        </w:tc>
      </w:tr>
      <w:tr w:rsidR="000469AC" w:rsidRPr="00FE30B8" w:rsidTr="008724BF">
        <w:trPr>
          <w:trHeight w:val="69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86 257,90000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86 257,90000</w:t>
            </w:r>
          </w:p>
        </w:tc>
      </w:tr>
      <w:tr w:rsidR="000469AC" w:rsidRPr="00FE30B8" w:rsidTr="00F54BE7">
        <w:trPr>
          <w:trHeight w:val="87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- в палаточных лагерях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3 400,60000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3 400,60000</w:t>
            </w:r>
          </w:p>
        </w:tc>
      </w:tr>
      <w:tr w:rsidR="000469AC" w:rsidRPr="00FE30B8" w:rsidTr="008724BF">
        <w:trPr>
          <w:trHeight w:val="372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6.1</w:t>
            </w:r>
          </w:p>
        </w:tc>
        <w:tc>
          <w:tcPr>
            <w:tcW w:w="5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автономном округе – Югре на 2018 – 2025 годы и на период до 2030 года"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3 400,60000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3 400,60000</w:t>
            </w:r>
          </w:p>
        </w:tc>
      </w:tr>
      <w:tr w:rsidR="000469AC" w:rsidRPr="00FE30B8" w:rsidTr="008724BF">
        <w:trPr>
          <w:trHeight w:val="368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6.1.1</w:t>
            </w:r>
          </w:p>
        </w:tc>
        <w:tc>
          <w:tcPr>
            <w:tcW w:w="5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3 400,60000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3 400,60000</w:t>
            </w:r>
          </w:p>
        </w:tc>
      </w:tr>
      <w:tr w:rsidR="000469AC" w:rsidRPr="00FE30B8" w:rsidTr="008724BF">
        <w:trPr>
          <w:trHeight w:val="39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3 400,60000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3 400,60000</w:t>
            </w:r>
          </w:p>
        </w:tc>
      </w:tr>
      <w:tr w:rsidR="000469AC" w:rsidRPr="00FE30B8" w:rsidTr="00F54BE7">
        <w:trPr>
          <w:trHeight w:val="144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Субсидии на софинансирование расходов муниципальных образований по обеспечению физкультурно-спортивных организаций, осуществляющих подготовку спортивного резерва, спортивным оборудованием, экипировкой и инвентарем, проведения тренировочных сборов и участия в соревнованиях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363,00000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363,00000</w:t>
            </w:r>
          </w:p>
        </w:tc>
      </w:tr>
      <w:tr w:rsidR="000469AC" w:rsidRPr="00FE30B8" w:rsidTr="00F54BE7">
        <w:trPr>
          <w:trHeight w:val="87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7.1</w:t>
            </w:r>
          </w:p>
        </w:tc>
        <w:tc>
          <w:tcPr>
            <w:tcW w:w="5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Государственная программа "Развитие физической культуры и спорта </w:t>
            </w:r>
            <w:proofErr w:type="gramStart"/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автономном округе – Югре на 2018 – 2025годы и на период до 2030 года"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363,00000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363,00000</w:t>
            </w:r>
          </w:p>
        </w:tc>
      </w:tr>
      <w:tr w:rsidR="000469AC" w:rsidRPr="00FE30B8" w:rsidTr="008724BF">
        <w:trPr>
          <w:trHeight w:val="29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7.1.1</w:t>
            </w:r>
          </w:p>
        </w:tc>
        <w:tc>
          <w:tcPr>
            <w:tcW w:w="5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"Развитие спорта высших достижений и системы подготовки спортивного резерва"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363,00000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363,00000</w:t>
            </w:r>
          </w:p>
        </w:tc>
      </w:tr>
      <w:tr w:rsidR="000469AC" w:rsidRPr="00FE30B8" w:rsidTr="008724BF">
        <w:trPr>
          <w:trHeight w:val="112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культуры и спорта Нефтеюганского района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363,00000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363,00000</w:t>
            </w:r>
          </w:p>
        </w:tc>
      </w:tr>
      <w:tr w:rsidR="000469AC" w:rsidRPr="00FE30B8" w:rsidTr="008724BF">
        <w:trPr>
          <w:trHeight w:val="688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Субсидии на строительство объектов инженерной инфраструктуры на территориях, предназначенных для жилищного строительства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34 513,70000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34 513,70000</w:t>
            </w:r>
          </w:p>
        </w:tc>
      </w:tr>
      <w:tr w:rsidR="000469AC" w:rsidRPr="00FE30B8" w:rsidTr="00F54BE7">
        <w:trPr>
          <w:trHeight w:val="87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8.1</w:t>
            </w:r>
          </w:p>
        </w:tc>
        <w:tc>
          <w:tcPr>
            <w:tcW w:w="5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"Обеспечение доступным и комфортным жильем жителей Ханты-Мансийского автономного округа – Югры в 2018 – 2025 годах и на период до 2030 года"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34 513,70000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34 513,70000</w:t>
            </w:r>
          </w:p>
        </w:tc>
      </w:tr>
      <w:tr w:rsidR="000469AC" w:rsidRPr="00FE30B8" w:rsidTr="008724BF">
        <w:trPr>
          <w:trHeight w:val="211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8.1.1</w:t>
            </w:r>
          </w:p>
        </w:tc>
        <w:tc>
          <w:tcPr>
            <w:tcW w:w="5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"Содействие развитию жилищного строительства"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34 513,70000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34 513,70000</w:t>
            </w:r>
          </w:p>
        </w:tc>
      </w:tr>
      <w:tr w:rsidR="000469AC" w:rsidRPr="00FE30B8" w:rsidTr="008724BF">
        <w:trPr>
          <w:trHeight w:val="16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34 513,70000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34 513,70000</w:t>
            </w:r>
          </w:p>
        </w:tc>
      </w:tr>
      <w:tr w:rsidR="000469AC" w:rsidRPr="00FE30B8" w:rsidTr="008724BF">
        <w:trPr>
          <w:trHeight w:val="1117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Субсидии на размещение систем видеообзора, модернизацию, обеспечение функционирования систем видеонаблюдения с целью повышения безопасности дорожного движения и информирование населения о необходимости соблюдения правил дорожного движения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758,40000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758,40000</w:t>
            </w:r>
          </w:p>
        </w:tc>
      </w:tr>
      <w:tr w:rsidR="000469AC" w:rsidRPr="00FE30B8" w:rsidTr="008724BF">
        <w:trPr>
          <w:trHeight w:val="1944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9.1</w:t>
            </w:r>
          </w:p>
        </w:tc>
        <w:tc>
          <w:tcPr>
            <w:tcW w:w="5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"О государственной политике в сфере обеспечения межнационального согласия, гражданского единства, отдельных прав и законных интересов граждан, а также в вопросах обеспечения общественного порядка и профилактики экстремизма, незаконного оборота и потребления наркотических средств и психотропных веществ в Ханты-Мансийском автономного округе-Югре в 2018-2025 годах и на период до 2030 года"</w:t>
            </w:r>
            <w:proofErr w:type="gramEnd"/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758,40000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758,40000</w:t>
            </w:r>
          </w:p>
        </w:tc>
      </w:tr>
      <w:tr w:rsidR="000469AC" w:rsidRPr="00FE30B8" w:rsidTr="008724BF">
        <w:trPr>
          <w:trHeight w:val="6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9.1.1</w:t>
            </w:r>
          </w:p>
        </w:tc>
        <w:tc>
          <w:tcPr>
            <w:tcW w:w="5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"Профилактика правонарушений"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758,40000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758,40000</w:t>
            </w:r>
          </w:p>
        </w:tc>
      </w:tr>
      <w:tr w:rsidR="000469AC" w:rsidRPr="00FE30B8" w:rsidTr="008724BF">
        <w:trPr>
          <w:trHeight w:val="107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Пойковский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758,40000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758,40000</w:t>
            </w:r>
          </w:p>
        </w:tc>
      </w:tr>
      <w:tr w:rsidR="000469AC" w:rsidRPr="00FE30B8" w:rsidTr="008724BF">
        <w:trPr>
          <w:trHeight w:val="153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Субсидии муниципальным районам на формирование районных фондов финансовой поддержки поселений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25 502,40000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25 502,40000</w:t>
            </w:r>
          </w:p>
        </w:tc>
      </w:tr>
      <w:tr w:rsidR="000469AC" w:rsidRPr="00FE30B8" w:rsidTr="00F54BE7">
        <w:trPr>
          <w:trHeight w:val="144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10.1</w:t>
            </w:r>
          </w:p>
        </w:tc>
        <w:tc>
          <w:tcPr>
            <w:tcW w:w="5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"Создание условий для эффективного и ответственного управления муниципальными финансами, повышения устойчивости местных бюджетов Ханты-Мансийского автономного округа – Югры на 2018 – 2025 годы и на период до 2030 года"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25 502,40000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25 502,40000</w:t>
            </w:r>
          </w:p>
        </w:tc>
      </w:tr>
      <w:tr w:rsidR="000469AC" w:rsidRPr="00FE30B8" w:rsidTr="008724BF">
        <w:trPr>
          <w:trHeight w:val="822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10.1.1</w:t>
            </w:r>
          </w:p>
        </w:tc>
        <w:tc>
          <w:tcPr>
            <w:tcW w:w="5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"Совершенствование системы распределения и перераспределения финансовых ресурсов между уровнями бюджетной системы Ханты-Мансийского автономного округа - Югры"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25 502,40000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25 502,40000</w:t>
            </w:r>
          </w:p>
        </w:tc>
      </w:tr>
      <w:tr w:rsidR="000469AC" w:rsidRPr="00FE30B8" w:rsidTr="008724BF">
        <w:trPr>
          <w:trHeight w:val="157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Пойковский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19 833,80000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19 833,80000</w:t>
            </w:r>
          </w:p>
        </w:tc>
      </w:tr>
      <w:tr w:rsidR="000469AC" w:rsidRPr="00FE30B8" w:rsidTr="008724BF">
        <w:trPr>
          <w:trHeight w:val="61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Куть-Ях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1 076,70000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1 076,70000</w:t>
            </w:r>
          </w:p>
        </w:tc>
      </w:tr>
      <w:tr w:rsidR="000469AC" w:rsidRPr="00FE30B8" w:rsidTr="008724BF">
        <w:trPr>
          <w:trHeight w:val="107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Усть-Юган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2 163,20000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2 163,20000</w:t>
            </w:r>
          </w:p>
        </w:tc>
      </w:tr>
      <w:tr w:rsidR="000469AC" w:rsidRPr="00FE30B8" w:rsidTr="008724BF">
        <w:trPr>
          <w:trHeight w:val="51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Лемпино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820,90000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820,90000</w:t>
            </w:r>
          </w:p>
        </w:tc>
      </w:tr>
      <w:tr w:rsidR="000469AC" w:rsidRPr="00FE30B8" w:rsidTr="008724BF">
        <w:trPr>
          <w:trHeight w:val="51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Каркатеевы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535,10000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535,10000</w:t>
            </w:r>
          </w:p>
        </w:tc>
      </w:tr>
      <w:tr w:rsidR="000469AC" w:rsidRPr="00FE30B8" w:rsidTr="008724BF">
        <w:trPr>
          <w:trHeight w:val="51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Сентябрьский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65,20000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65,20000</w:t>
            </w:r>
          </w:p>
        </w:tc>
      </w:tr>
      <w:tr w:rsidR="000469AC" w:rsidRPr="00FE30B8" w:rsidTr="008724BF">
        <w:trPr>
          <w:trHeight w:val="51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Сингапай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1 007,50000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1 007,50000</w:t>
            </w:r>
          </w:p>
        </w:tc>
      </w:tr>
      <w:tr w:rsidR="000469AC" w:rsidRPr="00FE30B8" w:rsidTr="00F54BE7">
        <w:trPr>
          <w:trHeight w:val="585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Субсидии на строительство и реконструкцию дошкольных образовательных и общеобразовательных организаций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50 000,00000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50 000,00000</w:t>
            </w:r>
          </w:p>
        </w:tc>
      </w:tr>
      <w:tr w:rsidR="000469AC" w:rsidRPr="00FE30B8" w:rsidTr="008724BF">
        <w:trPr>
          <w:trHeight w:val="355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11.1</w:t>
            </w:r>
          </w:p>
        </w:tc>
        <w:tc>
          <w:tcPr>
            <w:tcW w:w="5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автономном округе – Югре на 2018 – 2025 годы и на период до 2030 года"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50 000,00000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50 000,00000</w:t>
            </w:r>
          </w:p>
        </w:tc>
      </w:tr>
      <w:tr w:rsidR="000469AC" w:rsidRPr="00FE30B8" w:rsidTr="008724BF">
        <w:trPr>
          <w:trHeight w:val="223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11.1.1</w:t>
            </w:r>
          </w:p>
        </w:tc>
        <w:tc>
          <w:tcPr>
            <w:tcW w:w="5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50 000,00000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50 000,00000</w:t>
            </w:r>
          </w:p>
        </w:tc>
      </w:tr>
      <w:tr w:rsidR="000469AC" w:rsidRPr="00FE30B8" w:rsidTr="008724BF">
        <w:trPr>
          <w:trHeight w:val="187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50 000,00000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50 000,00000</w:t>
            </w:r>
          </w:p>
        </w:tc>
      </w:tr>
      <w:tr w:rsidR="000469AC" w:rsidRPr="00FE30B8" w:rsidTr="00F54BE7">
        <w:trPr>
          <w:trHeight w:val="87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Субсидии на организацию предоставления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86 617,60000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86 617,60000</w:t>
            </w:r>
          </w:p>
        </w:tc>
      </w:tr>
      <w:tr w:rsidR="000469AC" w:rsidRPr="00FE30B8" w:rsidTr="00F54BE7">
        <w:trPr>
          <w:trHeight w:val="1155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12.1</w:t>
            </w:r>
          </w:p>
        </w:tc>
        <w:tc>
          <w:tcPr>
            <w:tcW w:w="5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"Социально-экономическое развитие и повышение инвестиционной привлекательности Ханты-Мансийского автономного округа - Югры в 2018-2025 годах и на период до 2030 года"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86 617,60000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86 617,60000</w:t>
            </w:r>
          </w:p>
        </w:tc>
      </w:tr>
      <w:tr w:rsidR="000469AC" w:rsidRPr="00FE30B8" w:rsidTr="008724BF">
        <w:trPr>
          <w:trHeight w:val="286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12.1.1</w:t>
            </w:r>
          </w:p>
        </w:tc>
        <w:tc>
          <w:tcPr>
            <w:tcW w:w="5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"Совершенствование государственного и муниципального управления"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86 617,60000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86 617,60000</w:t>
            </w:r>
          </w:p>
        </w:tc>
      </w:tr>
      <w:tr w:rsidR="000469AC" w:rsidRPr="00FE30B8" w:rsidTr="008724BF">
        <w:trPr>
          <w:trHeight w:val="94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Нефтеюганского района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86 617,60000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86 617,60000</w:t>
            </w:r>
          </w:p>
        </w:tc>
      </w:tr>
      <w:tr w:rsidR="000469AC" w:rsidRPr="00FE30B8" w:rsidTr="00F54BE7">
        <w:trPr>
          <w:trHeight w:val="144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Субсидии на частичное обеспечение </w:t>
            </w:r>
            <w:proofErr w:type="gramStart"/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повышения оплаты труда работников муниципальных учреждений культуры</w:t>
            </w:r>
            <w:proofErr w:type="gramEnd"/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в целях реализации Указа Президента Российской Федерации от 7 мая 2012 года № 597 "О мероприятиях по реализации государственной социальной политики"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40 763,40000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40 763,40000</w:t>
            </w:r>
          </w:p>
        </w:tc>
      </w:tr>
      <w:tr w:rsidR="000469AC" w:rsidRPr="00FE30B8" w:rsidTr="008724BF">
        <w:trPr>
          <w:trHeight w:val="526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13.1</w:t>
            </w:r>
          </w:p>
        </w:tc>
        <w:tc>
          <w:tcPr>
            <w:tcW w:w="5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Государственная программа "Развитие культуры </w:t>
            </w:r>
            <w:proofErr w:type="gramStart"/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автономном округе – Югре на 2018 – 2025 годы и на период до 2030 года"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40 763,40000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40 763,40000</w:t>
            </w:r>
          </w:p>
        </w:tc>
      </w:tr>
      <w:tr w:rsidR="000469AC" w:rsidRPr="00FE30B8" w:rsidTr="008724BF">
        <w:trPr>
          <w:trHeight w:val="394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13.1.1</w:t>
            </w:r>
          </w:p>
        </w:tc>
        <w:tc>
          <w:tcPr>
            <w:tcW w:w="5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"Совершенствование системы управления в сфере культуры и архивного дела"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40 763,40000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40 763,40000</w:t>
            </w:r>
          </w:p>
        </w:tc>
      </w:tr>
      <w:tr w:rsidR="000469AC" w:rsidRPr="00FE30B8" w:rsidTr="008724BF">
        <w:trPr>
          <w:trHeight w:val="78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Пойковский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7 726,40000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7 726,40000</w:t>
            </w:r>
          </w:p>
        </w:tc>
      </w:tr>
      <w:tr w:rsidR="000469AC" w:rsidRPr="00FE30B8" w:rsidTr="008724BF">
        <w:trPr>
          <w:trHeight w:val="151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культуры и спорта Нефтеюганского района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33 037,00000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33 037,00000</w:t>
            </w:r>
          </w:p>
        </w:tc>
      </w:tr>
      <w:tr w:rsidR="000469AC" w:rsidRPr="00FE30B8" w:rsidTr="008724BF">
        <w:trPr>
          <w:trHeight w:val="338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Субсидии на развитие сферы культуры в муниципальных образованиях автономного округа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1 064,80000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1 064,80000</w:t>
            </w:r>
          </w:p>
        </w:tc>
      </w:tr>
      <w:tr w:rsidR="000469AC" w:rsidRPr="00FE30B8" w:rsidTr="008724BF">
        <w:trPr>
          <w:trHeight w:val="288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14.1</w:t>
            </w:r>
          </w:p>
        </w:tc>
        <w:tc>
          <w:tcPr>
            <w:tcW w:w="5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Государственная программа "Развитие культуры </w:t>
            </w:r>
            <w:proofErr w:type="gramStart"/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автономном округе – Югре на 2018 – 2025 годы и на период до 2030 года"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1 064,80000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1 064,80000</w:t>
            </w:r>
          </w:p>
        </w:tc>
      </w:tr>
      <w:tr w:rsidR="000469AC" w:rsidRPr="00FE30B8" w:rsidTr="008724BF">
        <w:trPr>
          <w:trHeight w:val="542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14.1.1</w:t>
            </w:r>
          </w:p>
        </w:tc>
        <w:tc>
          <w:tcPr>
            <w:tcW w:w="5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"Сохранение исторического и культурного наследия, снижение инфраструктурных ограничений с целью обеспечения функционирования всех видов культурной деятельности"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1 064,80000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1 064,80000</w:t>
            </w:r>
          </w:p>
        </w:tc>
      </w:tr>
      <w:tr w:rsidR="000469AC" w:rsidRPr="00FE30B8" w:rsidTr="008724BF">
        <w:trPr>
          <w:trHeight w:val="71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культуры и спорта Нефтеюганского района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1 064,80000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1 064,80000</w:t>
            </w:r>
          </w:p>
        </w:tc>
      </w:tr>
      <w:tr w:rsidR="000469AC" w:rsidRPr="00FE30B8" w:rsidTr="008724BF">
        <w:trPr>
          <w:trHeight w:val="16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5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Субсидии на создание условий для деятельности народных дружин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207,20000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207,20000</w:t>
            </w:r>
          </w:p>
        </w:tc>
      </w:tr>
      <w:tr w:rsidR="000469AC" w:rsidRPr="00FE30B8" w:rsidTr="008724BF">
        <w:trPr>
          <w:trHeight w:val="1416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15.1</w:t>
            </w:r>
          </w:p>
        </w:tc>
        <w:tc>
          <w:tcPr>
            <w:tcW w:w="5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"О государственной политике в сфере обеспечения межнационального согласия, гражданского единства, отдельных прав и законных интересов граждан, а также в вопросах обеспечения общественного порядка и профилактики экстремизма, незаконного оборота и потребления наркотических средств и психотропных веществ в Ханты-Мансийском автономного округе-Югре в 2018-2025 годах и на период до 2030 года"</w:t>
            </w:r>
            <w:proofErr w:type="gramEnd"/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207,20000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207,20000</w:t>
            </w:r>
          </w:p>
        </w:tc>
      </w:tr>
      <w:tr w:rsidR="000469AC" w:rsidRPr="00FE30B8" w:rsidTr="008724BF">
        <w:trPr>
          <w:trHeight w:val="51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15.1.1</w:t>
            </w:r>
          </w:p>
        </w:tc>
        <w:tc>
          <w:tcPr>
            <w:tcW w:w="5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"Профилактика правонарушений"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207,20000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207,20000</w:t>
            </w:r>
          </w:p>
        </w:tc>
      </w:tr>
      <w:tr w:rsidR="000469AC" w:rsidRPr="00FE30B8" w:rsidTr="008724BF">
        <w:trPr>
          <w:trHeight w:val="51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Пойковский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71,44800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71,44800</w:t>
            </w:r>
          </w:p>
        </w:tc>
      </w:tr>
      <w:tr w:rsidR="000469AC" w:rsidRPr="00FE30B8" w:rsidTr="008724BF">
        <w:trPr>
          <w:trHeight w:val="247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Салым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30,96100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30,96100</w:t>
            </w:r>
          </w:p>
        </w:tc>
      </w:tr>
      <w:tr w:rsidR="000469AC" w:rsidRPr="00FE30B8" w:rsidTr="008724BF">
        <w:trPr>
          <w:trHeight w:val="51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Куть-Ях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23,81600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23,81600</w:t>
            </w:r>
          </w:p>
        </w:tc>
      </w:tr>
      <w:tr w:rsidR="000469AC" w:rsidRPr="00FE30B8" w:rsidTr="008724BF">
        <w:trPr>
          <w:trHeight w:val="195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Усть-Юган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14,29000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14,29000</w:t>
            </w:r>
          </w:p>
        </w:tc>
      </w:tr>
      <w:tr w:rsidR="000469AC" w:rsidRPr="00FE30B8" w:rsidTr="008724BF">
        <w:trPr>
          <w:trHeight w:val="13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Лемпино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7,14500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7,14500</w:t>
            </w:r>
          </w:p>
        </w:tc>
      </w:tr>
      <w:tr w:rsidR="000469AC" w:rsidRPr="00FE30B8" w:rsidTr="008724BF">
        <w:trPr>
          <w:trHeight w:val="177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Каркатеевы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21,43400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21,43400</w:t>
            </w:r>
          </w:p>
        </w:tc>
      </w:tr>
      <w:tr w:rsidR="000469AC" w:rsidRPr="00FE30B8" w:rsidTr="008724BF">
        <w:trPr>
          <w:trHeight w:val="222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Сентябрьский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14,29000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14,29000</w:t>
            </w:r>
          </w:p>
        </w:tc>
      </w:tr>
      <w:tr w:rsidR="000469AC" w:rsidRPr="00FE30B8" w:rsidTr="008724BF">
        <w:trPr>
          <w:trHeight w:val="269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Сингапай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23,81600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23,81600</w:t>
            </w:r>
          </w:p>
        </w:tc>
      </w:tr>
      <w:tr w:rsidR="000469AC" w:rsidRPr="00FE30B8" w:rsidTr="008724BF">
        <w:trPr>
          <w:trHeight w:val="273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5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Субсидии на дополнительное финансовое обеспечение мероприятий по организации питания обучающихся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26 097,30000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26 097,30000</w:t>
            </w:r>
          </w:p>
        </w:tc>
      </w:tr>
      <w:tr w:rsidR="000469AC" w:rsidRPr="00FE30B8" w:rsidTr="008724BF">
        <w:trPr>
          <w:trHeight w:val="648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16.1</w:t>
            </w:r>
          </w:p>
        </w:tc>
        <w:tc>
          <w:tcPr>
            <w:tcW w:w="5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автономном округе – Югре на 2018 – 2025 годы и на период до 2030 года"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26 097,30000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26 097,30000</w:t>
            </w:r>
          </w:p>
        </w:tc>
      </w:tr>
      <w:tr w:rsidR="000469AC" w:rsidRPr="00FE30B8" w:rsidTr="008724BF">
        <w:trPr>
          <w:trHeight w:val="186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16.1.1</w:t>
            </w:r>
          </w:p>
        </w:tc>
        <w:tc>
          <w:tcPr>
            <w:tcW w:w="5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26 097,30000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26 097,30000</w:t>
            </w:r>
          </w:p>
        </w:tc>
      </w:tr>
      <w:tr w:rsidR="000469AC" w:rsidRPr="00FE30B8" w:rsidTr="008724BF">
        <w:trPr>
          <w:trHeight w:val="151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26 097,30000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26 097,30000</w:t>
            </w:r>
          </w:p>
        </w:tc>
      </w:tr>
      <w:tr w:rsidR="000469AC" w:rsidRPr="00FE30B8" w:rsidTr="00F54BE7">
        <w:trPr>
          <w:trHeight w:val="585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5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Субсидии на реализацию полномочий в области строительства, градостроительной деятельности и жилищных отношений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64 325,70000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64 325,70000</w:t>
            </w:r>
          </w:p>
        </w:tc>
      </w:tr>
      <w:tr w:rsidR="000469AC" w:rsidRPr="00FE30B8" w:rsidTr="00F54BE7">
        <w:trPr>
          <w:trHeight w:val="87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17.1</w:t>
            </w:r>
          </w:p>
        </w:tc>
        <w:tc>
          <w:tcPr>
            <w:tcW w:w="5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"Обеспечение доступным и комфортным жильем жителей Ханты-Мансийского автономного округа – Югры в 2018 – 2025 годах и на период до 2030 года"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64 325,70000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64 325,70000</w:t>
            </w:r>
          </w:p>
        </w:tc>
      </w:tr>
      <w:tr w:rsidR="000469AC" w:rsidRPr="00FE30B8" w:rsidTr="008724BF">
        <w:trPr>
          <w:trHeight w:val="323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17.1.1</w:t>
            </w:r>
          </w:p>
        </w:tc>
        <w:tc>
          <w:tcPr>
            <w:tcW w:w="5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"Содействие развитию жилищного строительства"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64 325,70000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64 325,70000</w:t>
            </w:r>
          </w:p>
        </w:tc>
      </w:tr>
      <w:tr w:rsidR="000469AC" w:rsidRPr="00FE30B8" w:rsidTr="008724BF">
        <w:trPr>
          <w:trHeight w:val="414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64 325,70000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64 325,70000</w:t>
            </w:r>
          </w:p>
        </w:tc>
      </w:tr>
      <w:tr w:rsidR="000469AC" w:rsidRPr="00FE30B8" w:rsidTr="00F54BE7">
        <w:trPr>
          <w:trHeight w:val="585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5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Субсидии на обеспечение функционирования и развития систем видеонаблюдения в сфере общественного порядка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545,30000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545,30000</w:t>
            </w:r>
          </w:p>
        </w:tc>
      </w:tr>
      <w:tr w:rsidR="000469AC" w:rsidRPr="00FE30B8" w:rsidTr="008724BF">
        <w:trPr>
          <w:trHeight w:val="1934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18.1</w:t>
            </w:r>
          </w:p>
        </w:tc>
        <w:tc>
          <w:tcPr>
            <w:tcW w:w="5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"О государственной политике в сфере обеспечения межнационального согласия, гражданского единства, отдельных прав и законных интересов граждан, а также в вопросах обеспечения общественного порядка и профилактики экстремизма, незаконного оборота и потребления наркотических средств и психотропных веществ в Ханты-Мансийском автономного округе-Югре в 2018-2025 годах и на период до 2030 года"</w:t>
            </w:r>
            <w:proofErr w:type="gramEnd"/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545,30000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545,30000</w:t>
            </w:r>
          </w:p>
        </w:tc>
      </w:tr>
      <w:tr w:rsidR="000469AC" w:rsidRPr="00FE30B8" w:rsidTr="008724BF">
        <w:trPr>
          <w:trHeight w:val="135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18.1.1</w:t>
            </w:r>
          </w:p>
        </w:tc>
        <w:tc>
          <w:tcPr>
            <w:tcW w:w="5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"Профилактика правонарушений"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545,30000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545,30000</w:t>
            </w:r>
          </w:p>
        </w:tc>
      </w:tr>
      <w:tr w:rsidR="000469AC" w:rsidRPr="00FE30B8" w:rsidTr="008724BF">
        <w:trPr>
          <w:trHeight w:val="181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Пойковский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545,30000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545,30000</w:t>
            </w:r>
          </w:p>
        </w:tc>
      </w:tr>
      <w:tr w:rsidR="000469AC" w:rsidRPr="00FE30B8" w:rsidTr="00F54BE7">
        <w:trPr>
          <w:trHeight w:val="144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5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Субсидии на компенсацию выпадающих доходов </w:t>
            </w:r>
            <w:proofErr w:type="spellStart"/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ресурсоснабжающим</w:t>
            </w:r>
            <w:proofErr w:type="spellEnd"/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организациям, связанных с установлением экономически обоснованного тарифа на услуги по транспортировке газа по магистральному газопроводу в условиях ограничения роста платы граждан за коммунальные услуги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2 210,50000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2 210,50000</w:t>
            </w:r>
          </w:p>
        </w:tc>
      </w:tr>
      <w:tr w:rsidR="000469AC" w:rsidRPr="00FE30B8" w:rsidTr="00F54BE7">
        <w:trPr>
          <w:trHeight w:val="1155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19.1</w:t>
            </w:r>
          </w:p>
        </w:tc>
        <w:tc>
          <w:tcPr>
            <w:tcW w:w="5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Государственная программа "Развитие жилищно-коммунального комплекса и повышение энергетической эффективности </w:t>
            </w:r>
            <w:proofErr w:type="gramStart"/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автономном округе – Югре на 2018 –2025 годы и на период до 2030 года"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2 210,50000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2 210,50000</w:t>
            </w:r>
          </w:p>
        </w:tc>
      </w:tr>
      <w:tr w:rsidR="000469AC" w:rsidRPr="00FE30B8" w:rsidTr="00F54BE7">
        <w:trPr>
          <w:trHeight w:val="144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19.1.1</w:t>
            </w:r>
          </w:p>
        </w:tc>
        <w:tc>
          <w:tcPr>
            <w:tcW w:w="5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"Поддержка частных инвестиций в жилищно-коммунальный комплекс и обеспечение безубыточной деятельности организаций коммунального комплекса, осуществляющих регулируемую деятельность в сфере теплоснабжения, водоснабжения, водоотведения"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2 210,50000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2 210,50000</w:t>
            </w:r>
          </w:p>
        </w:tc>
      </w:tr>
      <w:tr w:rsidR="000469AC" w:rsidRPr="00FE30B8" w:rsidTr="008724BF">
        <w:trPr>
          <w:trHeight w:val="384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2 210,50000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2 210,50000</w:t>
            </w:r>
          </w:p>
        </w:tc>
      </w:tr>
      <w:tr w:rsidR="000469AC" w:rsidRPr="00FE30B8" w:rsidTr="00F54BE7">
        <w:trPr>
          <w:trHeight w:val="144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5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Субсидии на частичное обеспечение </w:t>
            </w:r>
            <w:proofErr w:type="gramStart"/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повышения оплаты труда работников муниципальных учреждений дополнительного образования детей</w:t>
            </w:r>
            <w:proofErr w:type="gramEnd"/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в целях реализации Указа Президента Российской Федерации 1 июня 2012 года № 761 «О Национальной стратегии действий в интересах детей на 2012-2017 годы»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9 060,10000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9 060,10000</w:t>
            </w:r>
          </w:p>
        </w:tc>
      </w:tr>
      <w:tr w:rsidR="000469AC" w:rsidRPr="00FE30B8" w:rsidTr="008724BF">
        <w:trPr>
          <w:trHeight w:val="414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20.1</w:t>
            </w:r>
          </w:p>
        </w:tc>
        <w:tc>
          <w:tcPr>
            <w:tcW w:w="5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автономном округе – Югре на 2018 – 2025 годы и на период до 2030 года"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9 060,10000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9 060,10000</w:t>
            </w:r>
          </w:p>
        </w:tc>
      </w:tr>
      <w:tr w:rsidR="000469AC" w:rsidRPr="00FE30B8" w:rsidTr="008724BF">
        <w:trPr>
          <w:trHeight w:val="141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20.1.1</w:t>
            </w:r>
          </w:p>
        </w:tc>
        <w:tc>
          <w:tcPr>
            <w:tcW w:w="5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9 060,10000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9 060,10000</w:t>
            </w:r>
          </w:p>
        </w:tc>
      </w:tr>
      <w:tr w:rsidR="000469AC" w:rsidRPr="00FE30B8" w:rsidTr="008724BF">
        <w:trPr>
          <w:trHeight w:val="374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3 331,00000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3 331,00000</w:t>
            </w:r>
          </w:p>
        </w:tc>
      </w:tr>
      <w:tr w:rsidR="000469AC" w:rsidRPr="00FE30B8" w:rsidTr="008724BF">
        <w:trPr>
          <w:trHeight w:val="55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культуры и спорта Нефтеюганского района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5 729,10000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5 729,10000</w:t>
            </w:r>
          </w:p>
        </w:tc>
      </w:tr>
      <w:tr w:rsidR="000469AC" w:rsidRPr="00FE30B8" w:rsidTr="008724BF">
        <w:trPr>
          <w:trHeight w:val="951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5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Субсидии на реализацию мероприятий муниципальных программ в сфере укрепления межнационального и межконфессионального согласия, обеспечения социальной и культурной адаптации и интеграции мигрантов, профилактики экстремизма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80,00000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80,00000</w:t>
            </w:r>
          </w:p>
        </w:tc>
      </w:tr>
      <w:tr w:rsidR="000469AC" w:rsidRPr="00FE30B8" w:rsidTr="008724BF">
        <w:trPr>
          <w:trHeight w:val="1694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21.1</w:t>
            </w:r>
          </w:p>
        </w:tc>
        <w:tc>
          <w:tcPr>
            <w:tcW w:w="5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"О государственной политике в сфере обеспечения межнационального согласия, гражданского единства, отдельных прав и законных интересов граждан, а также в вопросах обеспечения общественного порядка и профилактики экстремизма, незаконного оборота и потребления наркотических средств и психотропных веществ в Ханты-Мансийском автономного округе-Югре в 2018-2025 годах и на период до 2030 года"</w:t>
            </w:r>
            <w:proofErr w:type="gramEnd"/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80,00000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80,00000</w:t>
            </w:r>
          </w:p>
        </w:tc>
      </w:tr>
      <w:tr w:rsidR="000469AC" w:rsidRPr="00FE30B8" w:rsidTr="008724BF">
        <w:trPr>
          <w:trHeight w:val="32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21.1.1</w:t>
            </w:r>
          </w:p>
        </w:tc>
        <w:tc>
          <w:tcPr>
            <w:tcW w:w="5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"Гармонизация межнациональных отношений, обеспечение гражданского единства"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80,00000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80,00000</w:t>
            </w:r>
          </w:p>
        </w:tc>
      </w:tr>
      <w:tr w:rsidR="000469AC" w:rsidRPr="00FE30B8" w:rsidTr="008724BF">
        <w:trPr>
          <w:trHeight w:val="129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Нефтеюганского района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80,00000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80,00000</w:t>
            </w:r>
          </w:p>
        </w:tc>
      </w:tr>
      <w:tr w:rsidR="000469AC" w:rsidRPr="00FE30B8" w:rsidTr="008724BF">
        <w:trPr>
          <w:trHeight w:val="16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5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Субсидии на реализацию полномочий в сфере жилищно-коммунального комплекса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6 633,30000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6 633,30000</w:t>
            </w:r>
          </w:p>
        </w:tc>
      </w:tr>
      <w:tr w:rsidR="000469AC" w:rsidRPr="00FE30B8" w:rsidTr="00F54BE7">
        <w:trPr>
          <w:trHeight w:val="1155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22.1</w:t>
            </w:r>
          </w:p>
        </w:tc>
        <w:tc>
          <w:tcPr>
            <w:tcW w:w="5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Государственная программа "Развитие жилищно-коммунального комплекса и повышение энергетической эффективности </w:t>
            </w:r>
            <w:proofErr w:type="gramStart"/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автономном округе – Югре на 2018 –2025 годы и на период до 2030 года"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6 633,30000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6 633,30000</w:t>
            </w:r>
          </w:p>
        </w:tc>
      </w:tr>
      <w:tr w:rsidR="000469AC" w:rsidRPr="00FE30B8" w:rsidTr="008724BF">
        <w:trPr>
          <w:trHeight w:val="1233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22.1.1</w:t>
            </w:r>
          </w:p>
        </w:tc>
        <w:tc>
          <w:tcPr>
            <w:tcW w:w="5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"Поддержка частных инвестиций в жилищно-коммунальный комплекс и обеспечение безубыточной деятельности организаций коммунального комплекса, осуществляющих регулируемую деятельность в сфере теплоснабжения, водоснабжения, водоотведения"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6 633,30000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6 633,30000</w:t>
            </w:r>
          </w:p>
        </w:tc>
      </w:tr>
      <w:tr w:rsidR="000469AC" w:rsidRPr="00FE30B8" w:rsidTr="008724BF">
        <w:trPr>
          <w:trHeight w:val="119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6 633,30000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6 633,30000</w:t>
            </w:r>
          </w:p>
        </w:tc>
      </w:tr>
      <w:tr w:rsidR="000469AC" w:rsidRPr="00FE30B8" w:rsidTr="008724BF">
        <w:trPr>
          <w:trHeight w:val="51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5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1 509 333,20000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12 483,90000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1 496 849,30000</w:t>
            </w:r>
          </w:p>
        </w:tc>
      </w:tr>
      <w:tr w:rsidR="000469AC" w:rsidRPr="00FE30B8" w:rsidTr="008724BF">
        <w:trPr>
          <w:trHeight w:val="1121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5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6 115,10000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5 405,50000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709,60000</w:t>
            </w:r>
          </w:p>
        </w:tc>
      </w:tr>
      <w:tr w:rsidR="000469AC" w:rsidRPr="00FE30B8" w:rsidTr="00F54BE7">
        <w:trPr>
          <w:trHeight w:val="1155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24.1</w:t>
            </w:r>
          </w:p>
        </w:tc>
        <w:tc>
          <w:tcPr>
            <w:tcW w:w="5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Государственная программа "Развитие государственной гражданской службы, муниципальной службы и резерва управленческих кадров </w:t>
            </w:r>
            <w:proofErr w:type="gramStart"/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автономном округе-Югре в 2018-2025 годах и на период до 2030 года"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6 115,10000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5 405,50000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709,60000</w:t>
            </w:r>
          </w:p>
        </w:tc>
      </w:tr>
      <w:tr w:rsidR="000469AC" w:rsidRPr="00FE30B8" w:rsidTr="00F54BE7">
        <w:trPr>
          <w:trHeight w:val="1155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24.1.1</w:t>
            </w:r>
          </w:p>
        </w:tc>
        <w:tc>
          <w:tcPr>
            <w:tcW w:w="5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Подпрограмма "Создание условий для развития государственной гражданской службы Ханты-Мансийского автономного округа-Югры и муниципальной службы </w:t>
            </w:r>
            <w:proofErr w:type="gramStart"/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автономном округе-Югре"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6 115,10000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5 405,50000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709,60000</w:t>
            </w:r>
          </w:p>
        </w:tc>
      </w:tr>
      <w:tr w:rsidR="000469AC" w:rsidRPr="00FE30B8" w:rsidTr="008724BF">
        <w:trPr>
          <w:trHeight w:val="71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Нефтеюганского района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5 301,50000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4 691,70000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609,80000</w:t>
            </w:r>
          </w:p>
        </w:tc>
      </w:tr>
      <w:tr w:rsidR="000469AC" w:rsidRPr="00FE30B8" w:rsidTr="008724BF">
        <w:trPr>
          <w:trHeight w:val="117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Пойковский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543,20000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543,20000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0469AC" w:rsidRPr="00FE30B8" w:rsidTr="008724BF">
        <w:trPr>
          <w:trHeight w:val="148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Салым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162,50000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162,50000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0469AC" w:rsidRPr="00FE30B8" w:rsidTr="008724BF">
        <w:trPr>
          <w:trHeight w:val="67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Куть-Ях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40,50000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8,10000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32,40000</w:t>
            </w:r>
          </w:p>
        </w:tc>
      </w:tr>
      <w:tr w:rsidR="000469AC" w:rsidRPr="00FE30B8" w:rsidTr="008724BF">
        <w:trPr>
          <w:trHeight w:val="51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Усть-Юган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27,50000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27,50000</w:t>
            </w:r>
          </w:p>
        </w:tc>
      </w:tr>
      <w:tr w:rsidR="000469AC" w:rsidRPr="00FE30B8" w:rsidTr="008724BF">
        <w:trPr>
          <w:trHeight w:val="51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Лемпино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7,40000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7,40000</w:t>
            </w:r>
          </w:p>
        </w:tc>
      </w:tr>
      <w:tr w:rsidR="000469AC" w:rsidRPr="00FE30B8" w:rsidTr="008724BF">
        <w:trPr>
          <w:trHeight w:val="51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Сингапай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32,50000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32,50000</w:t>
            </w:r>
          </w:p>
        </w:tc>
      </w:tr>
      <w:tr w:rsidR="000469AC" w:rsidRPr="00FE30B8" w:rsidTr="008724BF">
        <w:trPr>
          <w:trHeight w:val="946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5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Осуществление полномочий по обеспечению жильем отдельных категорий граждан, установленных федеральными законами от 12 января 1995 года № 5-ФЗ "О ветеранах" и от 24 ноября 1995 года № 181-ФЗ "О социальной защите инвалидов в Российской Федерации"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7 043,00000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7 043,00000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0469AC" w:rsidRPr="00FE30B8" w:rsidTr="00F54BE7">
        <w:trPr>
          <w:trHeight w:val="87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25.1</w:t>
            </w:r>
          </w:p>
        </w:tc>
        <w:tc>
          <w:tcPr>
            <w:tcW w:w="5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"Обеспечение доступным и комфортным жильем жителей Ханты-Мансийского автономного округа – Югры в 2018 – 2025 годах и на период до 2030 года"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7 043,00000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7 043,00000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0469AC" w:rsidRPr="00FE30B8" w:rsidTr="008724BF">
        <w:trPr>
          <w:trHeight w:val="468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25.1.1</w:t>
            </w:r>
          </w:p>
        </w:tc>
        <w:tc>
          <w:tcPr>
            <w:tcW w:w="5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"Обеспечение мерами государственной поддержки по улучшению жилищных условий отдельных категорий граждан"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7 043,00000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7 043,00000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0469AC" w:rsidRPr="00FE30B8" w:rsidTr="008724BF">
        <w:trPr>
          <w:trHeight w:val="337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7 043,00000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7 043,00000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0469AC" w:rsidRPr="00FE30B8" w:rsidTr="00F54BE7">
        <w:trPr>
          <w:trHeight w:val="87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5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35,40000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35,40000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0469AC" w:rsidRPr="00FE30B8" w:rsidTr="008724BF">
        <w:trPr>
          <w:trHeight w:val="1632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26.1</w:t>
            </w:r>
          </w:p>
        </w:tc>
        <w:tc>
          <w:tcPr>
            <w:tcW w:w="5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"О государственной политике в сфере обеспечения межнационального согласия, гражданского единства, отдельных прав и законных интересов граждан, а также в вопросах обеспечения общественного порядка и профилактики экстремизма, незаконного оборота и потребления наркотических средств и психотропных веществ в Ханты-Мансийском автономного округе-Югре в 2018-2025 годах и на период до 2030 года"</w:t>
            </w:r>
            <w:proofErr w:type="gramEnd"/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35,40000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35,40000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0469AC" w:rsidRPr="00FE30B8" w:rsidTr="008724BF">
        <w:trPr>
          <w:trHeight w:val="245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26.1.1</w:t>
            </w:r>
          </w:p>
        </w:tc>
        <w:tc>
          <w:tcPr>
            <w:tcW w:w="5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"Профилактика правонарушений"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35,40000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35,40000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0469AC" w:rsidRPr="00FE30B8" w:rsidTr="008724BF">
        <w:trPr>
          <w:trHeight w:val="51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Нефтеюганского района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35,40000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35,40000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0469AC" w:rsidRPr="00FE30B8" w:rsidTr="008724BF">
        <w:trPr>
          <w:trHeight w:val="323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5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на осуществление полномочий по образованию и организации деятельности комиссий по делам несовершеннолетних и защите их прав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11 841,10000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11 841,10000</w:t>
            </w:r>
          </w:p>
        </w:tc>
      </w:tr>
      <w:tr w:rsidR="000469AC" w:rsidRPr="00FE30B8" w:rsidTr="008724BF">
        <w:trPr>
          <w:trHeight w:val="51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27.1</w:t>
            </w:r>
          </w:p>
        </w:tc>
        <w:tc>
          <w:tcPr>
            <w:tcW w:w="5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"Социальная поддержка жителей  Ханты-Мансийского автономного округа – Югры на 2018 – 2025 годы и на период до 2030 года"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11 841,10000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11 841,10000</w:t>
            </w:r>
          </w:p>
        </w:tc>
      </w:tr>
      <w:tr w:rsidR="000469AC" w:rsidRPr="00FE30B8" w:rsidTr="008724BF">
        <w:trPr>
          <w:trHeight w:val="59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27.1.1</w:t>
            </w:r>
          </w:p>
        </w:tc>
        <w:tc>
          <w:tcPr>
            <w:tcW w:w="5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"Дети Югры"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11 841,10000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11 841,10000</w:t>
            </w:r>
          </w:p>
        </w:tc>
      </w:tr>
      <w:tr w:rsidR="000469AC" w:rsidRPr="00FE30B8" w:rsidTr="008724BF">
        <w:trPr>
          <w:trHeight w:val="51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Нефтеюганского района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11 841,10000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11 841,10000</w:t>
            </w:r>
          </w:p>
        </w:tc>
      </w:tr>
      <w:tr w:rsidR="000469AC" w:rsidRPr="00FE30B8" w:rsidTr="00F54BE7">
        <w:trPr>
          <w:trHeight w:val="2295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5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- Югры от 11 июня 2010 года № 102-оз "Об административных правонарушениях"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1 559,20000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1 559,20000</w:t>
            </w:r>
          </w:p>
        </w:tc>
      </w:tr>
      <w:tr w:rsidR="000469AC" w:rsidRPr="00FE30B8" w:rsidTr="008724BF">
        <w:trPr>
          <w:trHeight w:val="1683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28.1</w:t>
            </w:r>
          </w:p>
        </w:tc>
        <w:tc>
          <w:tcPr>
            <w:tcW w:w="5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"О государственной политике в сфере обеспечения межнационального согласия, гражданского единства, отдельных прав и законных интересов граждан, а также в вопросах обеспечения общественного порядка и профилактики экстремизма, незаконного оборота и потребления наркотических средств и психотропных веществ в Ханты-Мансийском автономного округе-Югре в 2018-2025 годах и на период до 2030 года"</w:t>
            </w:r>
            <w:proofErr w:type="gramEnd"/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1 559,20000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1 559,20000</w:t>
            </w:r>
          </w:p>
        </w:tc>
      </w:tr>
      <w:tr w:rsidR="000469AC" w:rsidRPr="00FE30B8" w:rsidTr="008724BF">
        <w:trPr>
          <w:trHeight w:val="51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28.1.1</w:t>
            </w:r>
          </w:p>
        </w:tc>
        <w:tc>
          <w:tcPr>
            <w:tcW w:w="5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"Профилактика правонарушений"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1 559,20000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1 559,20000</w:t>
            </w:r>
          </w:p>
        </w:tc>
      </w:tr>
      <w:tr w:rsidR="000469AC" w:rsidRPr="00FE30B8" w:rsidTr="008724BF">
        <w:trPr>
          <w:trHeight w:val="51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Нефтеюганского района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1 559,20000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1 559,20000</w:t>
            </w:r>
          </w:p>
        </w:tc>
      </w:tr>
      <w:tr w:rsidR="000469AC" w:rsidRPr="00FE30B8" w:rsidTr="00F54BE7">
        <w:trPr>
          <w:trHeight w:val="1155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5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 автономного округа - Югры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177,80000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177,80000</w:t>
            </w:r>
          </w:p>
        </w:tc>
      </w:tr>
      <w:tr w:rsidR="000469AC" w:rsidRPr="00FE30B8" w:rsidTr="00572928">
        <w:trPr>
          <w:trHeight w:val="374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29.1</w:t>
            </w:r>
          </w:p>
        </w:tc>
        <w:tc>
          <w:tcPr>
            <w:tcW w:w="5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Государственная программа "Развитие культуры </w:t>
            </w:r>
            <w:proofErr w:type="gramStart"/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автономном округе – Югре на 2018 – 2025 годы и на период до 2030 года"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177,80000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177,80000</w:t>
            </w:r>
          </w:p>
        </w:tc>
      </w:tr>
      <w:tr w:rsidR="000469AC" w:rsidRPr="00FE30B8" w:rsidTr="00572928">
        <w:trPr>
          <w:trHeight w:val="668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29.1.1</w:t>
            </w:r>
          </w:p>
        </w:tc>
        <w:tc>
          <w:tcPr>
            <w:tcW w:w="5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"Сохранение исторического и культурного наследия, снижение инфраструктурных ограничений с целью обеспечения функционирования всех видов культурной деятельности"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177,80000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177,80000</w:t>
            </w:r>
          </w:p>
        </w:tc>
      </w:tr>
      <w:tr w:rsidR="000469AC" w:rsidRPr="00FE30B8" w:rsidTr="00572928">
        <w:trPr>
          <w:trHeight w:val="51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Нефтеюганского района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177,80000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177,80000</w:t>
            </w:r>
          </w:p>
        </w:tc>
      </w:tr>
      <w:tr w:rsidR="000469AC" w:rsidRPr="00FE30B8" w:rsidTr="00572928">
        <w:trPr>
          <w:trHeight w:val="2484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5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на реализацию полномочия, указанного в пункте 2 статьи 2 Закона Ханты-Мансийского автономного округа - Югры от 31 января 2011 года № 8-оз "О наделении органов местного самоуправления муниципальных образований Ханты-Мансийского автономного округа - Югры отдельным государственным полномочием по участию в реализации государственной программы Ханты-Мансийского автономного округа - Югры "Социально-экономическое развитие коренных малочисленных народов Севера Ханты-Мансийского автономного округа - Югры на 2018-2025 годы и на</w:t>
            </w:r>
            <w:proofErr w:type="gramEnd"/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период до 2030 года"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468,00000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468,00000</w:t>
            </w:r>
          </w:p>
        </w:tc>
      </w:tr>
      <w:tr w:rsidR="000469AC" w:rsidRPr="00FE30B8" w:rsidTr="00F54BE7">
        <w:trPr>
          <w:trHeight w:val="1155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30.1</w:t>
            </w:r>
          </w:p>
        </w:tc>
        <w:tc>
          <w:tcPr>
            <w:tcW w:w="5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"Социально-экономическое развитие коренных малочисленных народов Севера Ханты-Мансийского автономного округа – Югры на 2018 – 2025 годы и на период до 2030 года"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468,00000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468,00000</w:t>
            </w:r>
          </w:p>
        </w:tc>
      </w:tr>
      <w:tr w:rsidR="000469AC" w:rsidRPr="00FE30B8" w:rsidTr="00572928">
        <w:trPr>
          <w:trHeight w:val="100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30.1.1</w:t>
            </w:r>
          </w:p>
        </w:tc>
        <w:tc>
          <w:tcPr>
            <w:tcW w:w="5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"Развитие традиционного хозяйствования коренных малочисленных народов и повышение уровня его адаптации к современным экономическим условиям с учетом обеспечения защиты исконной среды обитания и традиционного образа жизни"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468,00000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468,00000</w:t>
            </w:r>
          </w:p>
        </w:tc>
      </w:tr>
      <w:tr w:rsidR="000469AC" w:rsidRPr="00FE30B8" w:rsidTr="00572928">
        <w:trPr>
          <w:trHeight w:val="51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Нефтеюганского района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468,00000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468,00000</w:t>
            </w:r>
          </w:p>
        </w:tc>
      </w:tr>
      <w:tr w:rsidR="000469AC" w:rsidRPr="00FE30B8" w:rsidTr="00572928">
        <w:trPr>
          <w:trHeight w:val="229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5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на поддержку растениеводства, переработки и реализации продукции растениеводства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400,00000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400,00000</w:t>
            </w:r>
          </w:p>
        </w:tc>
      </w:tr>
      <w:tr w:rsidR="000469AC" w:rsidRPr="00FE30B8" w:rsidTr="00F54BE7">
        <w:trPr>
          <w:trHeight w:val="1155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31.1</w:t>
            </w:r>
          </w:p>
        </w:tc>
        <w:tc>
          <w:tcPr>
            <w:tcW w:w="5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Государственная программа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автономном округе – Югре в 2018 – 2025 годах и на период до 2030 года"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400,00000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400,00000</w:t>
            </w:r>
          </w:p>
        </w:tc>
      </w:tr>
      <w:tr w:rsidR="000469AC" w:rsidRPr="00FE30B8" w:rsidTr="00572928">
        <w:trPr>
          <w:trHeight w:val="496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31.1.1</w:t>
            </w:r>
          </w:p>
        </w:tc>
        <w:tc>
          <w:tcPr>
            <w:tcW w:w="5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Подпрограмма "Поддержка сельскохозяйственного производства, </w:t>
            </w:r>
            <w:proofErr w:type="spellStart"/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рыбохозяйственного</w:t>
            </w:r>
            <w:proofErr w:type="spellEnd"/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комплекса и деятельности по заготовке и переработке дикоросов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400,00000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400,00000</w:t>
            </w:r>
          </w:p>
        </w:tc>
      </w:tr>
      <w:tr w:rsidR="000469AC" w:rsidRPr="00FE30B8" w:rsidTr="00572928">
        <w:trPr>
          <w:trHeight w:val="81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Нефтеюганского района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400,00000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400,00000</w:t>
            </w:r>
          </w:p>
        </w:tc>
      </w:tr>
      <w:tr w:rsidR="000469AC" w:rsidRPr="00FE30B8" w:rsidTr="00F54BE7">
        <w:trPr>
          <w:trHeight w:val="1155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5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на 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усыновителям, приемным родителям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35 914,60000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35 914,60000</w:t>
            </w:r>
          </w:p>
        </w:tc>
      </w:tr>
      <w:tr w:rsidR="000469AC" w:rsidRPr="00FE30B8" w:rsidTr="00572928">
        <w:trPr>
          <w:trHeight w:val="55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32.1</w:t>
            </w:r>
          </w:p>
        </w:tc>
        <w:tc>
          <w:tcPr>
            <w:tcW w:w="5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"Социальная поддержка жителей  Ханты-Мансийского автономного округа – Югры на 2018 – 2025 годы и на период до 2030 года"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35 914,60000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35 914,60000</w:t>
            </w:r>
          </w:p>
        </w:tc>
      </w:tr>
      <w:tr w:rsidR="000469AC" w:rsidRPr="00FE30B8" w:rsidTr="00572928">
        <w:trPr>
          <w:trHeight w:val="51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32.1.1</w:t>
            </w:r>
          </w:p>
        </w:tc>
        <w:tc>
          <w:tcPr>
            <w:tcW w:w="5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"Дети Югры"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35 914,60000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35 914,60000</w:t>
            </w:r>
          </w:p>
        </w:tc>
      </w:tr>
      <w:tr w:rsidR="000469AC" w:rsidRPr="00FE30B8" w:rsidTr="00572928">
        <w:trPr>
          <w:trHeight w:val="51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Нефтеюганского района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35 914,60000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35 914,60000</w:t>
            </w:r>
          </w:p>
        </w:tc>
      </w:tr>
      <w:tr w:rsidR="000469AC" w:rsidRPr="00FE30B8" w:rsidTr="00572928">
        <w:trPr>
          <w:trHeight w:val="225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5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 на осуществление деятельности по опеке и попечительству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14 712,20000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14 712,20000</w:t>
            </w:r>
          </w:p>
        </w:tc>
      </w:tr>
      <w:tr w:rsidR="000469AC" w:rsidRPr="00FE30B8" w:rsidTr="00572928">
        <w:trPr>
          <w:trHeight w:val="472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33.1</w:t>
            </w:r>
          </w:p>
        </w:tc>
        <w:tc>
          <w:tcPr>
            <w:tcW w:w="5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"Социальная поддержка жителей  Ханты-Мансийского автономного округа – Югры на 2018 – 2025 годы и на период до 2030 года"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14 712,20000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14 712,20000</w:t>
            </w:r>
          </w:p>
        </w:tc>
      </w:tr>
      <w:tr w:rsidR="000469AC" w:rsidRPr="00FE30B8" w:rsidTr="00572928">
        <w:trPr>
          <w:trHeight w:val="51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33.1.1</w:t>
            </w:r>
          </w:p>
        </w:tc>
        <w:tc>
          <w:tcPr>
            <w:tcW w:w="5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"Дети Югры"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14 712,20000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14 712,20000</w:t>
            </w:r>
          </w:p>
        </w:tc>
      </w:tr>
      <w:tr w:rsidR="000469AC" w:rsidRPr="00FE30B8" w:rsidTr="00572928">
        <w:trPr>
          <w:trHeight w:val="51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Нефтеюганского района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14 712,20000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14 712,20000</w:t>
            </w:r>
          </w:p>
        </w:tc>
      </w:tr>
      <w:tr w:rsidR="000469AC" w:rsidRPr="00FE30B8" w:rsidTr="00572928">
        <w:trPr>
          <w:trHeight w:val="56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5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14 947,10000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14 947,10000</w:t>
            </w:r>
          </w:p>
        </w:tc>
      </w:tr>
      <w:tr w:rsidR="000469AC" w:rsidRPr="00FE30B8" w:rsidTr="00572928">
        <w:trPr>
          <w:trHeight w:val="474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34.1</w:t>
            </w:r>
          </w:p>
        </w:tc>
        <w:tc>
          <w:tcPr>
            <w:tcW w:w="5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"Социальная поддержка жителей  Ханты-Мансийского автономного округа – Югры на 2018 – 2025 годы и на период до 2030 года"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14 947,10000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14 947,10000</w:t>
            </w:r>
          </w:p>
        </w:tc>
      </w:tr>
      <w:tr w:rsidR="000469AC" w:rsidRPr="00FE30B8" w:rsidTr="00572928">
        <w:trPr>
          <w:trHeight w:val="214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34.1.1</w:t>
            </w:r>
          </w:p>
        </w:tc>
        <w:tc>
          <w:tcPr>
            <w:tcW w:w="5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Подпрограмма "Преодоление </w:t>
            </w:r>
            <w:proofErr w:type="gramStart"/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социальной</w:t>
            </w:r>
            <w:proofErr w:type="gramEnd"/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исключенности</w:t>
            </w:r>
            <w:proofErr w:type="spellEnd"/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14 947,10000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14 947,10000</w:t>
            </w:r>
          </w:p>
        </w:tc>
      </w:tr>
      <w:tr w:rsidR="000469AC" w:rsidRPr="00FE30B8" w:rsidTr="00572928">
        <w:trPr>
          <w:trHeight w:val="164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14 947,10000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14 947,10000</w:t>
            </w:r>
          </w:p>
        </w:tc>
      </w:tr>
      <w:tr w:rsidR="000469AC" w:rsidRPr="00FE30B8" w:rsidTr="00F54BE7">
        <w:trPr>
          <w:trHeight w:val="1155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5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27 927,00000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27 927,00000</w:t>
            </w:r>
          </w:p>
        </w:tc>
      </w:tr>
      <w:tr w:rsidR="000469AC" w:rsidRPr="00FE30B8" w:rsidTr="00572928">
        <w:trPr>
          <w:trHeight w:val="23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35.1</w:t>
            </w:r>
          </w:p>
        </w:tc>
        <w:tc>
          <w:tcPr>
            <w:tcW w:w="5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автономном округе – Югре на 2018 – 2025 годы и на период до 2030 года"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27 927,00000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27 927,00000</w:t>
            </w:r>
          </w:p>
        </w:tc>
      </w:tr>
      <w:tr w:rsidR="000469AC" w:rsidRPr="00FE30B8" w:rsidTr="00572928">
        <w:trPr>
          <w:trHeight w:val="98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35.1.1</w:t>
            </w:r>
          </w:p>
        </w:tc>
        <w:tc>
          <w:tcPr>
            <w:tcW w:w="5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27 927,00000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27 927,00000</w:t>
            </w:r>
          </w:p>
        </w:tc>
      </w:tr>
      <w:tr w:rsidR="000469AC" w:rsidRPr="00FE30B8" w:rsidTr="00572928">
        <w:trPr>
          <w:trHeight w:val="19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27 927,00000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27 927,00000</w:t>
            </w:r>
          </w:p>
        </w:tc>
      </w:tr>
      <w:tr w:rsidR="000469AC" w:rsidRPr="00FE30B8" w:rsidTr="00F54BE7">
        <w:trPr>
          <w:trHeight w:val="144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5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автономного ок</w:t>
            </w:r>
            <w:r w:rsidR="00572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</w:t>
            </w: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уга отдельных государственных полномочий в области образования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1 181 798,60000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1 181 798,60000</w:t>
            </w:r>
          </w:p>
        </w:tc>
      </w:tr>
      <w:tr w:rsidR="000469AC" w:rsidRPr="00FE30B8" w:rsidTr="00572928">
        <w:trPr>
          <w:trHeight w:val="544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36.1</w:t>
            </w:r>
          </w:p>
        </w:tc>
        <w:tc>
          <w:tcPr>
            <w:tcW w:w="5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автономном округе – Югре на 2018 – 2025 годы и на период до 2030 года"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1 181 798,60000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1 181 798,60000</w:t>
            </w:r>
          </w:p>
        </w:tc>
      </w:tr>
      <w:tr w:rsidR="000469AC" w:rsidRPr="00FE30B8" w:rsidTr="00572928">
        <w:trPr>
          <w:trHeight w:val="271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36.1.1</w:t>
            </w:r>
          </w:p>
        </w:tc>
        <w:tc>
          <w:tcPr>
            <w:tcW w:w="5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1 181 798,60000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1 181 798,60000</w:t>
            </w:r>
          </w:p>
        </w:tc>
      </w:tr>
      <w:tr w:rsidR="000469AC" w:rsidRPr="00FE30B8" w:rsidTr="00572928">
        <w:trPr>
          <w:trHeight w:val="363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1 181 798,60000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1 181 798,60000</w:t>
            </w:r>
          </w:p>
        </w:tc>
      </w:tr>
      <w:tr w:rsidR="000469AC" w:rsidRPr="00FE30B8" w:rsidTr="00572928">
        <w:trPr>
          <w:trHeight w:val="1304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5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на социальную поддержку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39 069,00000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39 069,00000</w:t>
            </w:r>
          </w:p>
        </w:tc>
      </w:tr>
      <w:tr w:rsidR="000469AC" w:rsidRPr="00FE30B8" w:rsidTr="00572928">
        <w:trPr>
          <w:trHeight w:val="264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37.1</w:t>
            </w:r>
          </w:p>
        </w:tc>
        <w:tc>
          <w:tcPr>
            <w:tcW w:w="5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автономном округе – Югре на 2018 – 2025 годы и на период до 2030 года"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39 069,00000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39 069,00000</w:t>
            </w:r>
          </w:p>
        </w:tc>
      </w:tr>
      <w:tr w:rsidR="000469AC" w:rsidRPr="00FE30B8" w:rsidTr="00572928">
        <w:trPr>
          <w:trHeight w:val="261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37.1.1</w:t>
            </w:r>
          </w:p>
        </w:tc>
        <w:tc>
          <w:tcPr>
            <w:tcW w:w="5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39 069,00000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39 069,00000</w:t>
            </w:r>
          </w:p>
        </w:tc>
      </w:tr>
      <w:tr w:rsidR="000469AC" w:rsidRPr="00FE30B8" w:rsidTr="00572928">
        <w:trPr>
          <w:trHeight w:val="224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39 069,00000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39 069,00000</w:t>
            </w:r>
          </w:p>
        </w:tc>
      </w:tr>
      <w:tr w:rsidR="000469AC" w:rsidRPr="00FE30B8" w:rsidTr="00572928">
        <w:trPr>
          <w:trHeight w:val="51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5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8 209,90000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8 209,90000</w:t>
            </w:r>
          </w:p>
        </w:tc>
      </w:tr>
      <w:tr w:rsidR="000469AC" w:rsidRPr="00FE30B8" w:rsidTr="00572928">
        <w:trPr>
          <w:trHeight w:val="266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38.1</w:t>
            </w:r>
          </w:p>
        </w:tc>
        <w:tc>
          <w:tcPr>
            <w:tcW w:w="5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автономном округе – Югре на </w:t>
            </w: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2018 – 2025 годы и на период до 2030 года"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8 209,90000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8 209,90000</w:t>
            </w:r>
          </w:p>
        </w:tc>
      </w:tr>
      <w:tr w:rsidR="000469AC" w:rsidRPr="00FE30B8" w:rsidTr="00572928">
        <w:trPr>
          <w:trHeight w:val="142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38.1.1</w:t>
            </w:r>
          </w:p>
        </w:tc>
        <w:tc>
          <w:tcPr>
            <w:tcW w:w="5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8 209,90000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8 209,90000</w:t>
            </w:r>
          </w:p>
        </w:tc>
      </w:tr>
      <w:tr w:rsidR="000469AC" w:rsidRPr="00FE30B8" w:rsidTr="00572928">
        <w:trPr>
          <w:trHeight w:val="233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8 209,90000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8 209,90000</w:t>
            </w:r>
          </w:p>
        </w:tc>
      </w:tr>
      <w:tr w:rsidR="000469AC" w:rsidRPr="00FE30B8" w:rsidTr="00572928">
        <w:trPr>
          <w:trHeight w:val="51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5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на поддержку животноводства, переработки и реализации продукции животноводства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57 000,00000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57 000,00000</w:t>
            </w:r>
          </w:p>
        </w:tc>
      </w:tr>
      <w:tr w:rsidR="000469AC" w:rsidRPr="00FE30B8" w:rsidTr="00F54BE7">
        <w:trPr>
          <w:trHeight w:val="1155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39.1</w:t>
            </w:r>
          </w:p>
        </w:tc>
        <w:tc>
          <w:tcPr>
            <w:tcW w:w="5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Государственная программа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автономном округе – Югре в 2018 – 2025 годах и на период до 2030 года"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57 000,00000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57 000,00000</w:t>
            </w:r>
          </w:p>
        </w:tc>
      </w:tr>
      <w:tr w:rsidR="000469AC" w:rsidRPr="00FE30B8" w:rsidTr="00572928">
        <w:trPr>
          <w:trHeight w:val="308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39.1.1</w:t>
            </w:r>
          </w:p>
        </w:tc>
        <w:tc>
          <w:tcPr>
            <w:tcW w:w="5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Подпрограмма "Поддержка сельскохозяйственного производства, </w:t>
            </w:r>
            <w:proofErr w:type="spellStart"/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рыбохозяйственного</w:t>
            </w:r>
            <w:proofErr w:type="spellEnd"/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комплекса и деятельности по заготовке и переработке дикоросов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57 000,00000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57 000,00000</w:t>
            </w:r>
          </w:p>
        </w:tc>
      </w:tr>
      <w:tr w:rsidR="000469AC" w:rsidRPr="00FE30B8" w:rsidTr="00572928">
        <w:trPr>
          <w:trHeight w:val="191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Нефтеюганского района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57 000,00000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57 000,00000</w:t>
            </w:r>
          </w:p>
        </w:tc>
      </w:tr>
      <w:tr w:rsidR="000469AC" w:rsidRPr="00FE30B8" w:rsidTr="00572928">
        <w:trPr>
          <w:trHeight w:val="51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5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на поддержку малых форм хозяйствования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2 700,00000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2 700,00000</w:t>
            </w:r>
          </w:p>
        </w:tc>
      </w:tr>
      <w:tr w:rsidR="000469AC" w:rsidRPr="00FE30B8" w:rsidTr="00F54BE7">
        <w:trPr>
          <w:trHeight w:val="1155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40.1</w:t>
            </w:r>
          </w:p>
        </w:tc>
        <w:tc>
          <w:tcPr>
            <w:tcW w:w="5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Государственная программа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автономном округе – Югре в 2018 – 2025 годах и на период до 2030 года"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2 700,00000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2 700,00000</w:t>
            </w:r>
          </w:p>
        </w:tc>
      </w:tr>
      <w:tr w:rsidR="000469AC" w:rsidRPr="00FE30B8" w:rsidTr="00572928">
        <w:trPr>
          <w:trHeight w:val="444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40.1.1</w:t>
            </w:r>
          </w:p>
        </w:tc>
        <w:tc>
          <w:tcPr>
            <w:tcW w:w="5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Подпрограмма "Поддержка сельскохозяйственного производства, </w:t>
            </w:r>
            <w:proofErr w:type="spellStart"/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рыбохозяйственного</w:t>
            </w:r>
            <w:proofErr w:type="spellEnd"/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комплекса и деятельности по заготовке и переработке дикоросов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2 700,00000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2 700,00000</w:t>
            </w:r>
          </w:p>
        </w:tc>
      </w:tr>
      <w:tr w:rsidR="000469AC" w:rsidRPr="00FE30B8" w:rsidTr="00572928">
        <w:trPr>
          <w:trHeight w:val="51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Нефтеюганского района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2 700,00000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2 700,00000</w:t>
            </w:r>
          </w:p>
        </w:tc>
      </w:tr>
      <w:tr w:rsidR="000469AC" w:rsidRPr="00FE30B8" w:rsidTr="00F54BE7">
        <w:trPr>
          <w:trHeight w:val="585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5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Субвенции на повышение эффективности использования и развитие ресурсного потенциала </w:t>
            </w:r>
            <w:proofErr w:type="spellStart"/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рыбохозяйственного</w:t>
            </w:r>
            <w:proofErr w:type="spellEnd"/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комплекса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4 700,00000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4 700,00000</w:t>
            </w:r>
          </w:p>
        </w:tc>
      </w:tr>
      <w:tr w:rsidR="000469AC" w:rsidRPr="00FE30B8" w:rsidTr="00F54BE7">
        <w:trPr>
          <w:trHeight w:val="1155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41.1</w:t>
            </w:r>
          </w:p>
        </w:tc>
        <w:tc>
          <w:tcPr>
            <w:tcW w:w="5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Государственная программа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автономном округе – Югре в 2018 – 2025 годах и на период до 2030 года"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4 700,00000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4 700,00000</w:t>
            </w:r>
          </w:p>
        </w:tc>
      </w:tr>
      <w:tr w:rsidR="000469AC" w:rsidRPr="00FE30B8" w:rsidTr="00572928">
        <w:trPr>
          <w:trHeight w:val="388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41.1.1</w:t>
            </w:r>
          </w:p>
        </w:tc>
        <w:tc>
          <w:tcPr>
            <w:tcW w:w="5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Подпрограмма "Поддержка сельскохозяйственного производства, </w:t>
            </w:r>
            <w:proofErr w:type="spellStart"/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рыбохозяйственного</w:t>
            </w:r>
            <w:proofErr w:type="spellEnd"/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комплекса и деятельности по заготовке и переработке дикоросов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4 700,00000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4 700,00000</w:t>
            </w:r>
          </w:p>
        </w:tc>
      </w:tr>
      <w:tr w:rsidR="000469AC" w:rsidRPr="00FE30B8" w:rsidTr="00572928">
        <w:trPr>
          <w:trHeight w:val="115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Нефтеюганского района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4 700,00000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4 700,00000</w:t>
            </w:r>
          </w:p>
        </w:tc>
      </w:tr>
      <w:tr w:rsidR="000469AC" w:rsidRPr="00FE30B8" w:rsidTr="00572928">
        <w:trPr>
          <w:trHeight w:val="16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5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на развитие системы заготовки и переработки дикоросов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1 200,00000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1 200,00000</w:t>
            </w:r>
          </w:p>
        </w:tc>
      </w:tr>
      <w:tr w:rsidR="000469AC" w:rsidRPr="00FE30B8" w:rsidTr="00F54BE7">
        <w:trPr>
          <w:trHeight w:val="1155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42.1</w:t>
            </w:r>
          </w:p>
        </w:tc>
        <w:tc>
          <w:tcPr>
            <w:tcW w:w="5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Государственная программа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автономном округе – Югре в 2018 – 2025 годах и на период до 2030 года"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1 200,00000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1 200,00000</w:t>
            </w:r>
          </w:p>
        </w:tc>
      </w:tr>
      <w:tr w:rsidR="000469AC" w:rsidRPr="00FE30B8" w:rsidTr="00572928">
        <w:trPr>
          <w:trHeight w:val="428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42.1.1</w:t>
            </w:r>
          </w:p>
        </w:tc>
        <w:tc>
          <w:tcPr>
            <w:tcW w:w="5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Подпрограмма "Поддержка сельскохозяйственного производства, </w:t>
            </w:r>
            <w:proofErr w:type="spellStart"/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рыбохозяйственного</w:t>
            </w:r>
            <w:proofErr w:type="spellEnd"/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комплекса и деятельности по заготовке и переработке дикоросов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1 200,00000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1 200,00000</w:t>
            </w:r>
          </w:p>
        </w:tc>
      </w:tr>
      <w:tr w:rsidR="000469AC" w:rsidRPr="00FE30B8" w:rsidTr="00572928">
        <w:trPr>
          <w:trHeight w:val="141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Нефтеюганского района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1 200,00000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1 200,00000</w:t>
            </w:r>
          </w:p>
        </w:tc>
      </w:tr>
      <w:tr w:rsidR="000469AC" w:rsidRPr="00FE30B8" w:rsidTr="00F54BE7">
        <w:trPr>
          <w:trHeight w:val="1155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5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 (администрирование)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1 719,00000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1 719,00000</w:t>
            </w:r>
          </w:p>
        </w:tc>
      </w:tr>
      <w:tr w:rsidR="000469AC" w:rsidRPr="00FE30B8" w:rsidTr="00572928">
        <w:trPr>
          <w:trHeight w:val="444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43.1</w:t>
            </w:r>
          </w:p>
        </w:tc>
        <w:tc>
          <w:tcPr>
            <w:tcW w:w="5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автономном округе – Югре на 2018 – 2025 годы и на период до 2030 года"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1 719,00000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1 719,00000</w:t>
            </w:r>
          </w:p>
        </w:tc>
      </w:tr>
      <w:tr w:rsidR="000469AC" w:rsidRPr="00FE30B8" w:rsidTr="00572928">
        <w:trPr>
          <w:trHeight w:val="171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43.1.1</w:t>
            </w:r>
          </w:p>
        </w:tc>
        <w:tc>
          <w:tcPr>
            <w:tcW w:w="5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1 719,00000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1 719,00000</w:t>
            </w:r>
          </w:p>
        </w:tc>
      </w:tr>
      <w:tr w:rsidR="000469AC" w:rsidRPr="00FE30B8" w:rsidTr="00572928">
        <w:trPr>
          <w:trHeight w:val="51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1 719,00000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1 719,00000</w:t>
            </w:r>
          </w:p>
        </w:tc>
      </w:tr>
      <w:tr w:rsidR="000469AC" w:rsidRPr="00FE30B8" w:rsidTr="00F54BE7">
        <w:trPr>
          <w:trHeight w:val="87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44</w:t>
            </w:r>
          </w:p>
        </w:tc>
        <w:tc>
          <w:tcPr>
            <w:tcW w:w="5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муниципальным районам на исполнение полномочий по расчету и предоставлению дотаций поселениям, входящим в состав муниципального района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78 749,80000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78 749,80000</w:t>
            </w:r>
          </w:p>
        </w:tc>
      </w:tr>
      <w:tr w:rsidR="000469AC" w:rsidRPr="00FE30B8" w:rsidTr="00572928">
        <w:trPr>
          <w:trHeight w:val="476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44.1</w:t>
            </w:r>
          </w:p>
        </w:tc>
        <w:tc>
          <w:tcPr>
            <w:tcW w:w="5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"Создание условий для эффективного и ответственного управления муниципальными финансами, повышения устойчивости местных бюджетов Ханты-Мансийского автономного округа – Югры на 2018 – 2025 годы и на период до 2030 года"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78 749,80000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78 749,80000</w:t>
            </w:r>
          </w:p>
        </w:tc>
      </w:tr>
      <w:tr w:rsidR="000469AC" w:rsidRPr="00FE30B8" w:rsidTr="00572928">
        <w:trPr>
          <w:trHeight w:val="355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44.1.1</w:t>
            </w:r>
          </w:p>
        </w:tc>
        <w:tc>
          <w:tcPr>
            <w:tcW w:w="5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"Совершенствование системы распределения и перераспределения финансовых ресурсов между уровнями бюджетной системы Ханты-Мансийского автономного округа - Югры"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78 749,80000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78 749,80000</w:t>
            </w:r>
          </w:p>
        </w:tc>
      </w:tr>
      <w:tr w:rsidR="000469AC" w:rsidRPr="00FE30B8" w:rsidTr="00572928">
        <w:trPr>
          <w:trHeight w:val="51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Пойковский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46 042,90000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46 042,90000</w:t>
            </w:r>
          </w:p>
        </w:tc>
      </w:tr>
      <w:tr w:rsidR="000469AC" w:rsidRPr="00FE30B8" w:rsidTr="00572928">
        <w:trPr>
          <w:trHeight w:val="89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Салым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12 905,80000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12 905,80000</w:t>
            </w:r>
          </w:p>
        </w:tc>
      </w:tr>
      <w:tr w:rsidR="000469AC" w:rsidRPr="00FE30B8" w:rsidTr="00572928">
        <w:trPr>
          <w:trHeight w:val="91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Куть-Ях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3 680,20000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3 680,20000</w:t>
            </w:r>
          </w:p>
        </w:tc>
      </w:tr>
      <w:tr w:rsidR="000469AC" w:rsidRPr="00FE30B8" w:rsidTr="00572928">
        <w:trPr>
          <w:trHeight w:val="136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Усть-Юган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3 114,10000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3 114,10000</w:t>
            </w:r>
          </w:p>
        </w:tc>
      </w:tr>
      <w:tr w:rsidR="000469AC" w:rsidRPr="00FE30B8" w:rsidTr="00572928">
        <w:trPr>
          <w:trHeight w:val="51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Лемпино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681,00000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681,00000</w:t>
            </w:r>
          </w:p>
        </w:tc>
      </w:tr>
      <w:tr w:rsidR="000469AC" w:rsidRPr="00FE30B8" w:rsidTr="00572928">
        <w:trPr>
          <w:trHeight w:val="86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Каркатеевы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3 027,00000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3 027,00000</w:t>
            </w:r>
          </w:p>
        </w:tc>
      </w:tr>
      <w:tr w:rsidR="000469AC" w:rsidRPr="00FE30B8" w:rsidTr="00572928">
        <w:trPr>
          <w:trHeight w:val="51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Сентябрьский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2 739,70000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2 739,70000</w:t>
            </w:r>
          </w:p>
        </w:tc>
      </w:tr>
      <w:tr w:rsidR="000469AC" w:rsidRPr="00FE30B8" w:rsidTr="00572928">
        <w:trPr>
          <w:trHeight w:val="51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Сингапай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6 559,10000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6 559,10000</w:t>
            </w:r>
          </w:p>
        </w:tc>
      </w:tr>
      <w:tr w:rsidR="000469AC" w:rsidRPr="00FE30B8" w:rsidTr="00F54BE7">
        <w:trPr>
          <w:trHeight w:val="87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5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на 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3 179,80000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3 179,80000</w:t>
            </w:r>
          </w:p>
        </w:tc>
      </w:tr>
      <w:tr w:rsidR="000469AC" w:rsidRPr="00FE30B8" w:rsidTr="00572928">
        <w:trPr>
          <w:trHeight w:val="408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45.1</w:t>
            </w:r>
          </w:p>
        </w:tc>
        <w:tc>
          <w:tcPr>
            <w:tcW w:w="5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Государственная программа "Содействие занятости населения </w:t>
            </w:r>
            <w:proofErr w:type="gramStart"/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автономном округе – Югре на 2018 – 2025 годы и на период до 2030 года"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3 179,80000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3 179,80000</w:t>
            </w:r>
          </w:p>
        </w:tc>
      </w:tr>
      <w:tr w:rsidR="000469AC" w:rsidRPr="00FE30B8" w:rsidTr="00572928">
        <w:trPr>
          <w:trHeight w:val="51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45.1.1</w:t>
            </w:r>
          </w:p>
        </w:tc>
        <w:tc>
          <w:tcPr>
            <w:tcW w:w="5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Подпрограмма "Улучшение условий и охраны труда </w:t>
            </w:r>
            <w:proofErr w:type="gramStart"/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автономном округе - Югре"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3 179,80000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3 179,80000</w:t>
            </w:r>
          </w:p>
        </w:tc>
      </w:tr>
      <w:tr w:rsidR="000469AC" w:rsidRPr="00FE30B8" w:rsidTr="00572928">
        <w:trPr>
          <w:trHeight w:val="51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Нефтеюганского района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3 179,80000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3 179,80000</w:t>
            </w:r>
          </w:p>
        </w:tc>
      </w:tr>
      <w:tr w:rsidR="000469AC" w:rsidRPr="00FE30B8" w:rsidTr="00F54BE7">
        <w:trPr>
          <w:trHeight w:val="201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5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на возмещение недополученных доходов организациям, осуществляющим реализацию электрической энергии населению и приравненным к нему категориям потребителей в зоне децентрализованного электроснабжения Ханты-Мансийского автономного округа - Югры по социально ориентированным тарифам и сжиженного газа по социально-ориентированным розничным ценам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829,40000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829,40000</w:t>
            </w:r>
          </w:p>
        </w:tc>
      </w:tr>
      <w:tr w:rsidR="000469AC" w:rsidRPr="00FE30B8" w:rsidTr="00F54BE7">
        <w:trPr>
          <w:trHeight w:val="1155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46.1</w:t>
            </w:r>
          </w:p>
        </w:tc>
        <w:tc>
          <w:tcPr>
            <w:tcW w:w="5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Государственная программа "Развитие жилищно-коммунального комплекса и повышение энергетической эффективности </w:t>
            </w:r>
            <w:proofErr w:type="gramStart"/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автономном округе – Югре на 2018 –2025 годы и на период до 2030 года"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829,40000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829,40000</w:t>
            </w:r>
          </w:p>
        </w:tc>
      </w:tr>
      <w:tr w:rsidR="000469AC" w:rsidRPr="00FE30B8" w:rsidTr="00572928">
        <w:trPr>
          <w:trHeight w:val="148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46.1.1</w:t>
            </w:r>
          </w:p>
        </w:tc>
        <w:tc>
          <w:tcPr>
            <w:tcW w:w="5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"Обеспечение равных прав потребителей на получение энергетических ресурсов"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829,40000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829,40000</w:t>
            </w:r>
          </w:p>
        </w:tc>
      </w:tr>
      <w:tr w:rsidR="000469AC" w:rsidRPr="00FE30B8" w:rsidTr="00572928">
        <w:trPr>
          <w:trHeight w:val="99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829,40000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829,40000</w:t>
            </w:r>
          </w:p>
        </w:tc>
      </w:tr>
      <w:tr w:rsidR="000469AC" w:rsidRPr="00FE30B8" w:rsidTr="00F54BE7">
        <w:trPr>
          <w:trHeight w:val="1155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5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на обеспечение дополнительных гарантий прав на жилое помещение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116,20000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116,20000</w:t>
            </w:r>
          </w:p>
        </w:tc>
      </w:tr>
      <w:tr w:rsidR="000469AC" w:rsidRPr="00FE30B8" w:rsidTr="00572928">
        <w:trPr>
          <w:trHeight w:val="448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47.1</w:t>
            </w:r>
          </w:p>
        </w:tc>
        <w:tc>
          <w:tcPr>
            <w:tcW w:w="5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"Социальная поддержка жителей  Ханты-Мансийского автономного округа – Югры на 2018 – 2025 годы и на период до 2030 года"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116,20000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116,20000</w:t>
            </w:r>
          </w:p>
        </w:tc>
      </w:tr>
      <w:tr w:rsidR="000469AC" w:rsidRPr="00FE30B8" w:rsidTr="00F54BE7">
        <w:trPr>
          <w:trHeight w:val="33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47.1.1</w:t>
            </w:r>
          </w:p>
        </w:tc>
        <w:tc>
          <w:tcPr>
            <w:tcW w:w="5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Подпрограмма "Преодоление </w:t>
            </w:r>
            <w:proofErr w:type="gramStart"/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социальной</w:t>
            </w:r>
            <w:proofErr w:type="gramEnd"/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исключенности</w:t>
            </w:r>
            <w:proofErr w:type="spellEnd"/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116,20000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116,20000</w:t>
            </w:r>
          </w:p>
        </w:tc>
      </w:tr>
      <w:tr w:rsidR="000469AC" w:rsidRPr="00FE30B8" w:rsidTr="00572928">
        <w:trPr>
          <w:trHeight w:val="139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Нефтеюганского района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116,20000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116,20000</w:t>
            </w:r>
          </w:p>
        </w:tc>
      </w:tr>
      <w:tr w:rsidR="000469AC" w:rsidRPr="00FE30B8" w:rsidTr="00F54BE7">
        <w:trPr>
          <w:trHeight w:val="87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5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на проведение мероприятий по предупреждению и ликвидации болезней животных, их лечению, защите населения от болезней, общих для человека и животных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484,00000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484,00000</w:t>
            </w:r>
          </w:p>
        </w:tc>
      </w:tr>
      <w:tr w:rsidR="000469AC" w:rsidRPr="00FE30B8" w:rsidTr="00F54BE7">
        <w:trPr>
          <w:trHeight w:val="1155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48.1</w:t>
            </w:r>
          </w:p>
        </w:tc>
        <w:tc>
          <w:tcPr>
            <w:tcW w:w="5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Государственная программа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автономном округе – Югре в 2018 – 2025 годах и на период до 2030 года"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484,00000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484,00000</w:t>
            </w:r>
          </w:p>
        </w:tc>
      </w:tr>
      <w:tr w:rsidR="000469AC" w:rsidRPr="00FE30B8" w:rsidTr="00F54BE7">
        <w:trPr>
          <w:trHeight w:val="1155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48.1.1</w:t>
            </w:r>
          </w:p>
        </w:tc>
        <w:tc>
          <w:tcPr>
            <w:tcW w:w="5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Подпрограмма "Обеспечение стабильной благополучной эпизоотической обстановки </w:t>
            </w:r>
            <w:proofErr w:type="gramStart"/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автономном округе - Югре и защита населения от болезней, общих для человека и животных"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484,00000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484,00000</w:t>
            </w:r>
          </w:p>
        </w:tc>
      </w:tr>
      <w:tr w:rsidR="000469AC" w:rsidRPr="00FE30B8" w:rsidTr="00572928">
        <w:trPr>
          <w:trHeight w:val="131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484,00000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484,00000</w:t>
            </w:r>
          </w:p>
        </w:tc>
      </w:tr>
      <w:tr w:rsidR="000469AC" w:rsidRPr="00FE30B8" w:rsidTr="00572928">
        <w:trPr>
          <w:trHeight w:val="164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5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на реализацию полномочий, указанных в пунктах 3.1, 3.2 статьи 2 Закона Ханты-Мансийского автономного округа – Югры 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28,50000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28,50000</w:t>
            </w:r>
          </w:p>
        </w:tc>
      </w:tr>
      <w:tr w:rsidR="000469AC" w:rsidRPr="00FE30B8" w:rsidTr="00F54BE7">
        <w:trPr>
          <w:trHeight w:val="87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49.1</w:t>
            </w:r>
          </w:p>
        </w:tc>
        <w:tc>
          <w:tcPr>
            <w:tcW w:w="5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"Обеспечение доступным и комфортным жильем жителей Ханты-Мансийского автономного округа – Югры в 2018 – 2025 годах и на период до 2030 года"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28,50000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28,50000</w:t>
            </w:r>
          </w:p>
        </w:tc>
      </w:tr>
      <w:tr w:rsidR="000469AC" w:rsidRPr="00FE30B8" w:rsidTr="00572928">
        <w:trPr>
          <w:trHeight w:val="464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49.1.1</w:t>
            </w:r>
          </w:p>
        </w:tc>
        <w:tc>
          <w:tcPr>
            <w:tcW w:w="5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"Обеспечение мерами государственной поддержки по улучшению жилищных условий отдельных категорий граждан"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28,50000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28,50000</w:t>
            </w:r>
          </w:p>
        </w:tc>
      </w:tr>
      <w:tr w:rsidR="000469AC" w:rsidRPr="00FE30B8" w:rsidTr="00572928">
        <w:trPr>
          <w:trHeight w:val="63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28,50000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28,50000</w:t>
            </w:r>
          </w:p>
        </w:tc>
      </w:tr>
      <w:tr w:rsidR="000469AC" w:rsidRPr="00FE30B8" w:rsidTr="00F54BE7">
        <w:trPr>
          <w:trHeight w:val="87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5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Субвенции на организацию осуществления мероприятий по проведению дезинсекции и дератизации </w:t>
            </w:r>
            <w:proofErr w:type="gramStart"/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автономном округе-Югре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8 300,40000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8 300,40000</w:t>
            </w:r>
          </w:p>
        </w:tc>
      </w:tr>
      <w:tr w:rsidR="000469AC" w:rsidRPr="00FE30B8" w:rsidTr="00F54BE7">
        <w:trPr>
          <w:trHeight w:val="585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50.1</w:t>
            </w:r>
          </w:p>
        </w:tc>
        <w:tc>
          <w:tcPr>
            <w:tcW w:w="5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"Развитие здравоохранения на 2018-2025 годы и на период до 2030 года"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8 300,40000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8 300,40000</w:t>
            </w:r>
          </w:p>
        </w:tc>
      </w:tr>
      <w:tr w:rsidR="000469AC" w:rsidRPr="00FE30B8" w:rsidTr="00572928">
        <w:trPr>
          <w:trHeight w:val="504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50.1.1</w:t>
            </w:r>
          </w:p>
        </w:tc>
        <w:tc>
          <w:tcPr>
            <w:tcW w:w="5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"Профилактика заболеваний и формирование здорового образа жизни. Развитие первичной медико-санитарной помощи"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8 300,40000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8 300,40000</w:t>
            </w:r>
          </w:p>
        </w:tc>
      </w:tr>
      <w:tr w:rsidR="000469AC" w:rsidRPr="00FE30B8" w:rsidTr="00572928">
        <w:trPr>
          <w:trHeight w:val="244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8 300,40000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8 300,40000</w:t>
            </w:r>
          </w:p>
        </w:tc>
      </w:tr>
      <w:tr w:rsidR="000469AC" w:rsidRPr="00FE30B8" w:rsidTr="00F54BE7">
        <w:trPr>
          <w:trHeight w:val="87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5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на осуществление отдельных государственных полномочий Ханты-Мансийского автономного округа - Югры в сфере обращения с твердыми коммунальными отходами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108,10000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108,10000</w:t>
            </w:r>
          </w:p>
        </w:tc>
      </w:tr>
      <w:tr w:rsidR="000469AC" w:rsidRPr="00FE30B8" w:rsidTr="00F54BE7">
        <w:trPr>
          <w:trHeight w:val="87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51.1</w:t>
            </w:r>
          </w:p>
        </w:tc>
        <w:tc>
          <w:tcPr>
            <w:tcW w:w="5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"Обеспечение экологической безопасности Ханты-Мансийского автономного округа-Югры на 2018-2025 годы и на период до 2030 года"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108,10000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108,10000</w:t>
            </w:r>
          </w:p>
        </w:tc>
      </w:tr>
      <w:tr w:rsidR="000469AC" w:rsidRPr="00FE30B8" w:rsidTr="00572928">
        <w:trPr>
          <w:trHeight w:val="32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51.1.1</w:t>
            </w:r>
          </w:p>
        </w:tc>
        <w:tc>
          <w:tcPr>
            <w:tcW w:w="5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Подпрограмма "Развитие системы обращения с отходами производства и потребления </w:t>
            </w:r>
            <w:proofErr w:type="gramStart"/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автономном округе-Югре"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108,10000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108,10000</w:t>
            </w:r>
          </w:p>
        </w:tc>
      </w:tr>
      <w:tr w:rsidR="000469AC" w:rsidRPr="00FE30B8" w:rsidTr="00572928">
        <w:trPr>
          <w:trHeight w:val="317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108,10000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108,10000</w:t>
            </w:r>
          </w:p>
        </w:tc>
      </w:tr>
      <w:tr w:rsidR="000469AC" w:rsidRPr="00FE30B8" w:rsidTr="00572928">
        <w:trPr>
          <w:trHeight w:val="51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5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660,10000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660,10000</w:t>
            </w:r>
          </w:p>
        </w:tc>
      </w:tr>
      <w:tr w:rsidR="000469AC" w:rsidRPr="00FE30B8" w:rsidTr="00572928">
        <w:trPr>
          <w:trHeight w:val="326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5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Иные межбюджетные трансферты на реализацию мероприятий по содействию трудоустройства граждан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585,10000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585,10000</w:t>
            </w:r>
          </w:p>
        </w:tc>
      </w:tr>
      <w:tr w:rsidR="000469AC" w:rsidRPr="00FE30B8" w:rsidTr="00572928">
        <w:trPr>
          <w:trHeight w:val="418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53.1</w:t>
            </w:r>
          </w:p>
        </w:tc>
        <w:tc>
          <w:tcPr>
            <w:tcW w:w="5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Государственная программа "Содействие занятости населения </w:t>
            </w:r>
            <w:proofErr w:type="gramStart"/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автономном округе – Югре на 2018 – 2025 годы и на период до 2030 года"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585,10000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585,10000</w:t>
            </w:r>
          </w:p>
        </w:tc>
      </w:tr>
      <w:tr w:rsidR="000469AC" w:rsidRPr="00FE30B8" w:rsidTr="00F54BE7">
        <w:trPr>
          <w:trHeight w:val="33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53.1.1</w:t>
            </w:r>
          </w:p>
        </w:tc>
        <w:tc>
          <w:tcPr>
            <w:tcW w:w="5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"Содействие трудоустройству граждан"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512,40000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512,40000</w:t>
            </w:r>
          </w:p>
        </w:tc>
      </w:tr>
      <w:tr w:rsidR="000469AC" w:rsidRPr="00FE30B8" w:rsidTr="00572928">
        <w:trPr>
          <w:trHeight w:val="237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512,40000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512,40000</w:t>
            </w:r>
          </w:p>
        </w:tc>
      </w:tr>
      <w:tr w:rsidR="000469AC" w:rsidRPr="00FE30B8" w:rsidTr="00572928">
        <w:trPr>
          <w:trHeight w:val="408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53.1.2</w:t>
            </w:r>
          </w:p>
        </w:tc>
        <w:tc>
          <w:tcPr>
            <w:tcW w:w="5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"Сопровождение инвалидов, включая инвалидов молодого возраста, при трудоустройстве"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72,70000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72,70000</w:t>
            </w:r>
          </w:p>
        </w:tc>
      </w:tr>
      <w:tr w:rsidR="000469AC" w:rsidRPr="00FE30B8" w:rsidTr="00572928">
        <w:trPr>
          <w:trHeight w:val="371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72,70000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72,70000</w:t>
            </w:r>
          </w:p>
        </w:tc>
      </w:tr>
      <w:tr w:rsidR="000469AC" w:rsidRPr="00FE30B8" w:rsidTr="00572928">
        <w:trPr>
          <w:trHeight w:val="32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5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Иные межбюджетные трансферты на организацию и проведение единого государственного экзамена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75,00000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75,00000</w:t>
            </w:r>
          </w:p>
        </w:tc>
      </w:tr>
      <w:tr w:rsidR="000469AC" w:rsidRPr="00FE30B8" w:rsidTr="00572928">
        <w:trPr>
          <w:trHeight w:val="426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54.1</w:t>
            </w:r>
          </w:p>
        </w:tc>
        <w:tc>
          <w:tcPr>
            <w:tcW w:w="5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автономном округе – Югре на 2018 – 2025 годы и на период до 2030 года"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75,00000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75,00000</w:t>
            </w:r>
          </w:p>
        </w:tc>
      </w:tr>
      <w:tr w:rsidR="000469AC" w:rsidRPr="00FE30B8" w:rsidTr="00F54BE7">
        <w:trPr>
          <w:trHeight w:val="585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54.1.1</w:t>
            </w:r>
          </w:p>
        </w:tc>
        <w:tc>
          <w:tcPr>
            <w:tcW w:w="5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"Система оценки качества образования и информационная прозрачность системы образования"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75,00000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75,00000</w:t>
            </w:r>
          </w:p>
        </w:tc>
      </w:tr>
      <w:tr w:rsidR="000469AC" w:rsidRPr="00FE30B8" w:rsidTr="00572928">
        <w:trPr>
          <w:trHeight w:val="29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75,00000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75,00000</w:t>
            </w:r>
          </w:p>
        </w:tc>
      </w:tr>
      <w:tr w:rsidR="000469AC" w:rsidRPr="00FE30B8" w:rsidTr="00572928">
        <w:trPr>
          <w:trHeight w:val="112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5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Дотации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30 624,20000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30 624,20000</w:t>
            </w:r>
          </w:p>
        </w:tc>
      </w:tr>
      <w:tr w:rsidR="000469AC" w:rsidRPr="00FE30B8" w:rsidTr="00F54BE7">
        <w:trPr>
          <w:trHeight w:val="33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5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Дотации на обеспечение сбалансированности местных бюджетов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30 624,20000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30 624,20000</w:t>
            </w:r>
          </w:p>
        </w:tc>
      </w:tr>
      <w:tr w:rsidR="000469AC" w:rsidRPr="00FE30B8" w:rsidTr="00572928">
        <w:trPr>
          <w:trHeight w:val="96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56.1</w:t>
            </w:r>
          </w:p>
        </w:tc>
        <w:tc>
          <w:tcPr>
            <w:tcW w:w="5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"Создание условий для эффективного и ответственного управления муниципальными финансами, повышения устойчивости местных бюджетов Ханты-Мансийского автономного округа – Югры на 2018 – 2025 годы и на период до 2030 года"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30 624,20000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30 624,20000</w:t>
            </w:r>
          </w:p>
        </w:tc>
      </w:tr>
      <w:tr w:rsidR="000469AC" w:rsidRPr="00FE30B8" w:rsidTr="00572928">
        <w:trPr>
          <w:trHeight w:val="426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56.1.1</w:t>
            </w:r>
          </w:p>
        </w:tc>
        <w:tc>
          <w:tcPr>
            <w:tcW w:w="5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"Поддержание устойчивого исполнения бюджетов муниципальных образований Ханты-Мансийского автономного округа - Югры"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30 624,20000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30 624,20000</w:t>
            </w:r>
          </w:p>
        </w:tc>
      </w:tr>
      <w:tr w:rsidR="000469AC" w:rsidRPr="00FE30B8" w:rsidTr="00572928">
        <w:trPr>
          <w:trHeight w:val="51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5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4 174,50000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4 174,50000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0469AC" w:rsidRPr="00FE30B8" w:rsidTr="00572928">
        <w:trPr>
          <w:trHeight w:val="199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5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4 174,50000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4 174,50000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0469AC" w:rsidRPr="00FE30B8" w:rsidTr="00572928">
        <w:trPr>
          <w:trHeight w:val="51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Пойковский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2 326,30000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2 326,30000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0469AC" w:rsidRPr="00FE30B8" w:rsidTr="00572928">
        <w:trPr>
          <w:trHeight w:val="51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Салым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393,80000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393,80000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0469AC" w:rsidRPr="00FE30B8" w:rsidTr="00572928">
        <w:trPr>
          <w:trHeight w:val="98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Куть-Ях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393,80000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393,80000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0469AC" w:rsidRPr="00FE30B8" w:rsidTr="00572928">
        <w:trPr>
          <w:trHeight w:val="131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Усть-Юган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393,80000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393,80000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0469AC" w:rsidRPr="00FE30B8" w:rsidTr="00572928">
        <w:trPr>
          <w:trHeight w:val="51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Лемпино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67,10000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67,10000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0469AC" w:rsidRPr="00FE30B8" w:rsidTr="00572928">
        <w:trPr>
          <w:trHeight w:val="81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Каркатеевы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71,80000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71,80000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0469AC" w:rsidRPr="00FE30B8" w:rsidTr="00572928">
        <w:trPr>
          <w:trHeight w:val="127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Сентябрьский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134,10000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134,10000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0469AC" w:rsidRPr="00FE30B8" w:rsidTr="00572928">
        <w:trPr>
          <w:trHeight w:val="51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Сингапай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393,80000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393,80000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0469AC" w:rsidRPr="00FE30B8" w:rsidTr="00572928">
        <w:trPr>
          <w:trHeight w:val="51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9AC" w:rsidRPr="00FE30B8" w:rsidRDefault="000469AC" w:rsidP="00F54B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2 022 942,60000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18 426,10000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F5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2 004 516,50000</w:t>
            </w:r>
          </w:p>
        </w:tc>
      </w:tr>
    </w:tbl>
    <w:p w:rsidR="00E62FAE" w:rsidRPr="00FE30B8" w:rsidRDefault="00E62FAE">
      <w:pPr>
        <w:rPr>
          <w:rFonts w:ascii="Times New Roman" w:hAnsi="Times New Roman" w:cs="Times New Roman"/>
          <w:sz w:val="20"/>
          <w:szCs w:val="20"/>
        </w:rPr>
      </w:pPr>
    </w:p>
    <w:sectPr w:rsidR="00E62FAE" w:rsidRPr="00FE30B8" w:rsidSect="008724BF">
      <w:pgSz w:w="11906" w:h="16838"/>
      <w:pgMar w:top="568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31ED"/>
    <w:rsid w:val="000469AC"/>
    <w:rsid w:val="002D56C5"/>
    <w:rsid w:val="004C073B"/>
    <w:rsid w:val="00572928"/>
    <w:rsid w:val="006253DA"/>
    <w:rsid w:val="008724BF"/>
    <w:rsid w:val="00A04355"/>
    <w:rsid w:val="00A631ED"/>
    <w:rsid w:val="00B04972"/>
    <w:rsid w:val="00E43D48"/>
    <w:rsid w:val="00E62FAE"/>
    <w:rsid w:val="00F17A71"/>
    <w:rsid w:val="00F54BE7"/>
    <w:rsid w:val="00FE3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469A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0469AC"/>
    <w:rPr>
      <w:color w:val="800080"/>
      <w:u w:val="single"/>
    </w:rPr>
  </w:style>
  <w:style w:type="paragraph" w:customStyle="1" w:styleId="xl64">
    <w:name w:val="xl64"/>
    <w:basedOn w:val="a"/>
    <w:rsid w:val="000469AC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0469AC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6">
    <w:name w:val="xl66"/>
    <w:basedOn w:val="a"/>
    <w:rsid w:val="000469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0469A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0469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0469A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0469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0469A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0469A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0469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0469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0469A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0469AC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7">
    <w:name w:val="xl77"/>
    <w:basedOn w:val="a"/>
    <w:rsid w:val="000469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0469A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0469A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0469AC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0469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0469A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0469A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0469A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0469A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0469A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0469A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0469AC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0469A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0469A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0469AC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0469A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0469A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0469A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0469A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0469A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0469A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0469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0469A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0469A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0469AC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0469AC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0469AC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0469AC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0469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0469A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0469A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0469A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0469AC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0469A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0469A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0469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0469A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0469A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0469A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0469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0469A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0469A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0469A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0469A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1">
    <w:name w:val="xl121"/>
    <w:basedOn w:val="a"/>
    <w:rsid w:val="000469A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rsid w:val="000469A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0469A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0469A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0469A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0469A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0469A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0469AC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9">
    <w:name w:val="xl129"/>
    <w:basedOn w:val="a"/>
    <w:rsid w:val="000469A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0469A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0469A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0469A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3">
    <w:name w:val="xl133"/>
    <w:basedOn w:val="a"/>
    <w:rsid w:val="000469A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4">
    <w:name w:val="xl134"/>
    <w:basedOn w:val="a"/>
    <w:rsid w:val="000469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0469A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0469AC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7">
    <w:name w:val="xl137"/>
    <w:basedOn w:val="a"/>
    <w:rsid w:val="000469A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8">
    <w:name w:val="xl138"/>
    <w:basedOn w:val="a"/>
    <w:rsid w:val="000469A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9">
    <w:name w:val="xl139"/>
    <w:basedOn w:val="a"/>
    <w:rsid w:val="000469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0">
    <w:name w:val="xl140"/>
    <w:basedOn w:val="a"/>
    <w:rsid w:val="000469A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1">
    <w:name w:val="xl141"/>
    <w:basedOn w:val="a"/>
    <w:rsid w:val="000469AC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42">
    <w:name w:val="xl142"/>
    <w:basedOn w:val="a"/>
    <w:rsid w:val="000469A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43">
    <w:name w:val="xl143"/>
    <w:basedOn w:val="a"/>
    <w:rsid w:val="000469A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44">
    <w:name w:val="xl144"/>
    <w:basedOn w:val="a"/>
    <w:rsid w:val="000469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5">
    <w:name w:val="xl145"/>
    <w:basedOn w:val="a"/>
    <w:rsid w:val="000469A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6">
    <w:name w:val="xl146"/>
    <w:basedOn w:val="a"/>
    <w:rsid w:val="000469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7">
    <w:name w:val="xl147"/>
    <w:basedOn w:val="a"/>
    <w:rsid w:val="000469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0469AC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0469AC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0469AC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1">
    <w:name w:val="xl151"/>
    <w:basedOn w:val="a"/>
    <w:rsid w:val="000469AC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2">
    <w:name w:val="xl152"/>
    <w:basedOn w:val="a"/>
    <w:rsid w:val="000469AC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0469AC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0469AC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469A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0469AC"/>
    <w:rPr>
      <w:color w:val="800080"/>
      <w:u w:val="single"/>
    </w:rPr>
  </w:style>
  <w:style w:type="paragraph" w:customStyle="1" w:styleId="xl64">
    <w:name w:val="xl64"/>
    <w:basedOn w:val="a"/>
    <w:rsid w:val="000469AC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0469AC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6">
    <w:name w:val="xl66"/>
    <w:basedOn w:val="a"/>
    <w:rsid w:val="000469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0469A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0469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0469A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0469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0469A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0469A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0469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0469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0469A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0469AC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7">
    <w:name w:val="xl77"/>
    <w:basedOn w:val="a"/>
    <w:rsid w:val="000469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0469A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0469A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0469AC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0469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0469A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0469A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0469A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0469A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0469A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0469A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0469AC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0469A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0469A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0469AC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0469A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0469A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0469A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0469A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0469A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0469A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0469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0469A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0469A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0469AC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0469AC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0469AC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0469AC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0469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0469A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0469A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0469A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0469AC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0469A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0469A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0469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0469A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0469A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0469A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0469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0469A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0469A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0469A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0469A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1">
    <w:name w:val="xl121"/>
    <w:basedOn w:val="a"/>
    <w:rsid w:val="000469A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rsid w:val="000469A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0469A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0469A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0469A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0469A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0469A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0469AC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9">
    <w:name w:val="xl129"/>
    <w:basedOn w:val="a"/>
    <w:rsid w:val="000469A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0469A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0469A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0469A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3">
    <w:name w:val="xl133"/>
    <w:basedOn w:val="a"/>
    <w:rsid w:val="000469A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4">
    <w:name w:val="xl134"/>
    <w:basedOn w:val="a"/>
    <w:rsid w:val="000469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0469A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0469AC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7">
    <w:name w:val="xl137"/>
    <w:basedOn w:val="a"/>
    <w:rsid w:val="000469A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8">
    <w:name w:val="xl138"/>
    <w:basedOn w:val="a"/>
    <w:rsid w:val="000469A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9">
    <w:name w:val="xl139"/>
    <w:basedOn w:val="a"/>
    <w:rsid w:val="000469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0">
    <w:name w:val="xl140"/>
    <w:basedOn w:val="a"/>
    <w:rsid w:val="000469A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1">
    <w:name w:val="xl141"/>
    <w:basedOn w:val="a"/>
    <w:rsid w:val="000469AC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42">
    <w:name w:val="xl142"/>
    <w:basedOn w:val="a"/>
    <w:rsid w:val="000469A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43">
    <w:name w:val="xl143"/>
    <w:basedOn w:val="a"/>
    <w:rsid w:val="000469A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44">
    <w:name w:val="xl144"/>
    <w:basedOn w:val="a"/>
    <w:rsid w:val="000469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5">
    <w:name w:val="xl145"/>
    <w:basedOn w:val="a"/>
    <w:rsid w:val="000469A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6">
    <w:name w:val="xl146"/>
    <w:basedOn w:val="a"/>
    <w:rsid w:val="000469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7">
    <w:name w:val="xl147"/>
    <w:basedOn w:val="a"/>
    <w:rsid w:val="000469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0469AC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0469AC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0469AC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1">
    <w:name w:val="xl151"/>
    <w:basedOn w:val="a"/>
    <w:rsid w:val="000469AC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2">
    <w:name w:val="xl152"/>
    <w:basedOn w:val="a"/>
    <w:rsid w:val="000469AC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0469AC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0469AC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52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5631</Words>
  <Characters>32100</Characters>
  <Application>Microsoft Office Word</Application>
  <DocSecurity>0</DocSecurity>
  <Lines>267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37656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Валеева Алла Петровна</dc:creator>
  <cp:lastModifiedBy>Климчук Людмила Александровна</cp:lastModifiedBy>
  <cp:revision>3</cp:revision>
  <dcterms:created xsi:type="dcterms:W3CDTF">2018-02-05T05:37:00Z</dcterms:created>
  <dcterms:modified xsi:type="dcterms:W3CDTF">2018-02-05T11:06:00Z</dcterms:modified>
</cp:coreProperties>
</file>