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259"/>
        <w:gridCol w:w="711"/>
        <w:gridCol w:w="1486"/>
        <w:gridCol w:w="711"/>
      </w:tblGrid>
      <w:tr w:rsidR="009C5FCD" w:rsidRPr="009C5FCD" w:rsidTr="009C5FCD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FCD" w:rsidRPr="009C5FCD" w:rsidTr="009C5FCD">
        <w:trPr>
          <w:gridAfter w:val="1"/>
          <w:wAfter w:w="711" w:type="dxa"/>
        </w:trPr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9C5FCD">
            <w:pPr>
              <w:spacing w:line="240" w:lineRule="auto"/>
              <w:ind w:left="-961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2 к решению</w:t>
            </w:r>
          </w:p>
        </w:tc>
      </w:tr>
      <w:tr w:rsidR="009C5FCD" w:rsidRPr="009C5FCD" w:rsidTr="009C5FCD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5FCD" w:rsidRDefault="009C5FCD" w:rsidP="009C5FCD">
            <w:pPr>
              <w:spacing w:line="240" w:lineRule="auto"/>
              <w:ind w:left="-9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  <w:p w:rsidR="009C5FCD" w:rsidRPr="009C5FCD" w:rsidRDefault="009C5FCD" w:rsidP="009C5FCD">
            <w:pPr>
              <w:spacing w:line="240" w:lineRule="auto"/>
              <w:ind w:left="-9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от «____»_________2018 года №___</w:t>
            </w:r>
          </w:p>
        </w:tc>
      </w:tr>
      <w:tr w:rsidR="009C5FCD" w:rsidRPr="009C5FCD" w:rsidTr="009C5FCD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9C5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C5FCD" w:rsidRPr="009C5FCD" w:rsidTr="009C5FCD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FCD" w:rsidRPr="009C5FCD" w:rsidTr="009C5FCD">
        <w:tc>
          <w:tcPr>
            <w:tcW w:w="9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2018 год</w:t>
            </w:r>
          </w:p>
        </w:tc>
      </w:tr>
      <w:tr w:rsidR="009C5FCD" w:rsidRPr="009C5FCD" w:rsidTr="009C5FCD"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5FCD" w:rsidRPr="009C5FCD" w:rsidTr="009C5FCD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</w:tr>
      <w:tr w:rsidR="009C5FCD" w:rsidRPr="009C5FCD" w:rsidTr="009C5FCD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1 886 127,16962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1 526 426,85000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4 210,00000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35 372,75000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1 470 671,68000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282 211,18000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282 211,18000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263 237,68800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программ дошкольного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01.1.04.84301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384 441,20000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384 441,20000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384 441,20000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797 248,70000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797 248,70000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797 248,70000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организацию и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01.1.05.85020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12 300,60000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4 754,15800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8 896,20000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4 152,20000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системы вовлечения молодежи в социальную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01.2.01.20810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350 804,11962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33 008,00000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22 408,00000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22 408,00000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01.3.02.S2030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83 750,75000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40 935,80000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103 022,20000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29 646,00000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8 209,90000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6 597,88000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5 307,88000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5 307,88000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5 087,88000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5 087,88000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615 551,05895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309 388,85695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37 699,81000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20 590,28200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18 355,25200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18 355,25200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271 689,04695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6 025,00000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229 196,39200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61 432,75000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52 372,75000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52 372,75000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52 372,75000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повышения оплаты труда педагогических работников муниципальных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дополнительного образования детей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03.2.01.82570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167 763,64200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82 632,44200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167,85000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60 880,08700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60 880,08700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32 885,40000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03.2.02.82580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27 086,80000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76 965,81000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76 965,81000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53 956,56000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18 470,80000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18 470,80000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22 389,25000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224,20000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224,20000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6 052,99008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219 549,02400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169 907,96400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38 575,60000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38 575,60000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71 083,36400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71 083,36400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57 940,94900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57 940,94900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49 641,06000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05.2.02.S2110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81 226,87500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69 915,87500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6 227,99300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"Государственная поддержка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519 558,96452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34 339,89600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33 827,89600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"Совершенствование программного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08.1.02.00000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114 052,44369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"Ликвидация и расселение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приспособленных для проживания строений (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08.3.00.00000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107 999,51867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основании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8 696,23000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8 696,23000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08.5.01.84220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308 923,46565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297 633,12823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119 011,41051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09.1.02.S2591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829,40000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829,40000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53 828,90064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53 795,80064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12 884,39470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12 884,39470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42 976,34375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40 195,28975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34 829,17800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34 829,17800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09.1.09.00000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компенсацию выпадающих доходов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компенсацию выпадающих доходов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11 190,33703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дворовых территорий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8 915,61504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100,00039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6 956,50000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5 121,90000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, модернизацию, обеспечение функционирования систем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10.0.01.S2310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</w:t>
            </w: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ситуаций, обеспечение пожарной безопасности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11.0.00.00000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60 198,19662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2 518,89183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2 518,89183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57 679,30479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91 970,78647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6 908,10000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66 785,55067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"Оценка запасов пресных подземных вод и разработка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53 869,59800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47 919,59800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47 919,59800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47 919,59800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245 993,26096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15.0.03.20951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Совершенствование улично-дорожной сети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комплексных схем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организиции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дорожного движения (поселения)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содержанию уличного освещения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59 477,29112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20 559,18651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1 452,01449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5 890,00000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7 757,16949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38 918,10461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38 918,10461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38 429,94261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38 429,94261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450 423,76100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56 119,56100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56 119,56100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394 304,20000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390 036,20000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3 197,30000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80 831,20000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54 277,90000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оставшихся без попечения родителей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19.0.02.84090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полномочий по образованию и организации деятельности комиссий по делам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19.0.04.84270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548 626,34273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412 768,86873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395 381,83917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20.1.01.02030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5 405,50000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709,60000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945,00000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3 074,00000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1 544,00000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1 544,00000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1 530,00000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межконфессиального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21.0.03.82560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65 166,41743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17 231,72000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Благоустройстов</w:t>
            </w:r>
            <w:proofErr w:type="spell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14 484,44116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33 450,25627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33 450,25627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33 450,25627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33 450,25627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40 510,43000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11 601,09698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50.1.00.02400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8 134,83302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50.3.00.00000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муниципальных выборов на территориях </w:t>
            </w:r>
            <w:proofErr w:type="gramStart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9C5FCD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поселений.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970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2197" w:type="dxa"/>
            <w:gridSpan w:val="2"/>
            <w:shd w:val="clear" w:color="auto" w:fill="auto"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9C5FCD" w:rsidRPr="009C5FCD" w:rsidTr="009C5FCD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0" w:type="dxa"/>
            <w:gridSpan w:val="2"/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7" w:type="dxa"/>
            <w:gridSpan w:val="2"/>
            <w:shd w:val="clear" w:color="auto" w:fill="auto"/>
            <w:noWrap/>
            <w:vAlign w:val="bottom"/>
            <w:hideMark/>
          </w:tcPr>
          <w:p w:rsidR="009C5FCD" w:rsidRPr="009C5FCD" w:rsidRDefault="009C5FCD" w:rsidP="007C168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5FC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5 361 216,50515</w:t>
            </w:r>
          </w:p>
        </w:tc>
      </w:tr>
    </w:tbl>
    <w:p w:rsidR="009C5FCD" w:rsidRPr="009C5FCD" w:rsidRDefault="009C5FCD" w:rsidP="009C5FCD">
      <w:pPr>
        <w:rPr>
          <w:rFonts w:ascii="Times New Roman" w:hAnsi="Times New Roman" w:cs="Times New Roman"/>
          <w:sz w:val="18"/>
          <w:szCs w:val="18"/>
        </w:rPr>
      </w:pPr>
    </w:p>
    <w:p w:rsidR="00CA3665" w:rsidRPr="009C5FCD" w:rsidRDefault="009C5FCD" w:rsidP="009C5FCD">
      <w:pPr>
        <w:rPr>
          <w:rFonts w:ascii="Times New Roman" w:hAnsi="Times New Roman" w:cs="Times New Roman"/>
          <w:sz w:val="18"/>
          <w:szCs w:val="18"/>
        </w:rPr>
      </w:pPr>
    </w:p>
    <w:sectPr w:rsidR="00CA3665" w:rsidRPr="009C5FCD" w:rsidSect="009C5FC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CD"/>
    <w:rsid w:val="00433B17"/>
    <w:rsid w:val="00555D77"/>
    <w:rsid w:val="009C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5F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5FCD"/>
    <w:rPr>
      <w:color w:val="800080"/>
      <w:u w:val="single"/>
    </w:rPr>
  </w:style>
  <w:style w:type="paragraph" w:customStyle="1" w:styleId="xl63">
    <w:name w:val="xl63"/>
    <w:basedOn w:val="a"/>
    <w:rsid w:val="009C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C5F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C5FC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C5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C5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C5FC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C5F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C5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C5F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C5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5F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5FCD"/>
    <w:rPr>
      <w:color w:val="800080"/>
      <w:u w:val="single"/>
    </w:rPr>
  </w:style>
  <w:style w:type="paragraph" w:customStyle="1" w:styleId="xl63">
    <w:name w:val="xl63"/>
    <w:basedOn w:val="a"/>
    <w:rsid w:val="009C5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C5F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C5FC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C5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C5F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C5FC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C5FC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C5F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C5F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C5F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C5FC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C5FC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52</Pages>
  <Words>17174</Words>
  <Characters>97898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1</cp:revision>
  <dcterms:created xsi:type="dcterms:W3CDTF">2018-01-17T06:40:00Z</dcterms:created>
  <dcterms:modified xsi:type="dcterms:W3CDTF">2018-01-17T06:45:00Z</dcterms:modified>
</cp:coreProperties>
</file>