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AAE" w:rsidRDefault="00F44683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22701">
        <w:rPr>
          <w:rFonts w:ascii="Times New Roman" w:hAnsi="Times New Roman"/>
          <w:sz w:val="26"/>
          <w:szCs w:val="26"/>
          <w:lang w:eastAsia="ru-RU"/>
        </w:rPr>
        <w:t>П</w:t>
      </w:r>
      <w:r w:rsidR="00FD46FB">
        <w:rPr>
          <w:rFonts w:ascii="Times New Roman" w:hAnsi="Times New Roman"/>
          <w:sz w:val="26"/>
          <w:szCs w:val="26"/>
          <w:lang w:eastAsia="ru-RU"/>
        </w:rPr>
        <w:t>аспорт</w:t>
      </w:r>
      <w:r w:rsidRPr="00722701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5B5AAE" w:rsidRPr="00722701" w:rsidRDefault="005B5AAE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22701">
        <w:rPr>
          <w:rFonts w:ascii="Times New Roman" w:hAnsi="Times New Roman"/>
          <w:sz w:val="26"/>
          <w:szCs w:val="26"/>
          <w:lang w:eastAsia="ru-RU"/>
        </w:rPr>
        <w:t>муниципальной программы</w:t>
      </w:r>
      <w:r w:rsidR="001B3D33">
        <w:rPr>
          <w:rFonts w:ascii="Times New Roman" w:hAnsi="Times New Roman"/>
          <w:sz w:val="26"/>
          <w:szCs w:val="26"/>
          <w:lang w:eastAsia="ru-RU"/>
        </w:rPr>
        <w:t xml:space="preserve"> Нефтеюганского района</w:t>
      </w:r>
    </w:p>
    <w:p w:rsidR="005B5AAE" w:rsidRPr="00722701" w:rsidRDefault="005B5AAE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49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2"/>
        <w:gridCol w:w="6750"/>
      </w:tblGrid>
      <w:tr w:rsidR="005B5AAE" w:rsidRPr="001022E3" w:rsidTr="00FD46FB">
        <w:tc>
          <w:tcPr>
            <w:tcW w:w="1518" w:type="pct"/>
          </w:tcPr>
          <w:p w:rsidR="005B5AAE" w:rsidRPr="005B27AA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B27A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proofErr w:type="gramStart"/>
            <w:r w:rsidRPr="005B27AA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5B5AAE" w:rsidRPr="005B27AA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B27AA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</w:tcPr>
          <w:p w:rsidR="005B5AAE" w:rsidRPr="005B27AA" w:rsidRDefault="005B5AAE" w:rsidP="006222A3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B27AA">
              <w:rPr>
                <w:rFonts w:ascii="Times New Roman" w:hAnsi="Times New Roman"/>
                <w:bCs/>
                <w:sz w:val="26"/>
                <w:szCs w:val="26"/>
              </w:rPr>
              <w:t xml:space="preserve">«Развитие транспортной системы Нефтеюганского района </w:t>
            </w:r>
            <w:r w:rsidRPr="005B27AA">
              <w:rPr>
                <w:rFonts w:ascii="Times New Roman" w:hAnsi="Times New Roman"/>
                <w:bCs/>
                <w:sz w:val="26"/>
                <w:szCs w:val="26"/>
              </w:rPr>
              <w:br/>
            </w:r>
            <w:r w:rsidR="00762408" w:rsidRPr="005B27AA">
              <w:rPr>
                <w:rFonts w:ascii="Times New Roman" w:hAnsi="Times New Roman"/>
                <w:bCs/>
                <w:sz w:val="26"/>
                <w:szCs w:val="26"/>
              </w:rPr>
              <w:t xml:space="preserve">на </w:t>
            </w:r>
            <w:r w:rsidR="00762408" w:rsidRPr="005B27AA">
              <w:rPr>
                <w:rFonts w:ascii="Times New Roman" w:hAnsi="Times New Roman"/>
                <w:sz w:val="26"/>
                <w:szCs w:val="26"/>
              </w:rPr>
              <w:t>2019 – 2024 годы и на период до 2030 года</w:t>
            </w:r>
            <w:r w:rsidRPr="005B27AA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="00A53A29" w:rsidRPr="005B27AA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</w:tc>
      </w:tr>
      <w:tr w:rsidR="005B5AAE" w:rsidRPr="001022E3" w:rsidTr="00FD46FB">
        <w:tc>
          <w:tcPr>
            <w:tcW w:w="1518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Дата утверждения </w:t>
            </w:r>
            <w:proofErr w:type="gramStart"/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5B5AAE" w:rsidRPr="00722701" w:rsidRDefault="005B5AAE" w:rsidP="00FD46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программы </w:t>
            </w:r>
            <w:r w:rsidR="00FD46FB">
              <w:rPr>
                <w:rFonts w:ascii="Times New Roman" w:hAnsi="Times New Roman"/>
                <w:sz w:val="26"/>
                <w:szCs w:val="26"/>
                <w:lang w:eastAsia="ru-RU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3482" w:type="pct"/>
          </w:tcPr>
          <w:p w:rsidR="005B5AAE" w:rsidRPr="00722701" w:rsidRDefault="005B5AAE" w:rsidP="00C64CF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Постановление администрации Нефтеюганского района </w:t>
            </w:r>
            <w:r w:rsidR="00F44683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 w:rsidR="00C64CF3">
              <w:rPr>
                <w:rFonts w:ascii="Times New Roman" w:hAnsi="Times New Roman"/>
                <w:sz w:val="26"/>
                <w:szCs w:val="26"/>
              </w:rPr>
              <w:t>31.10.2016</w:t>
            </w:r>
            <w:r w:rsidR="0090154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C64CF3">
              <w:rPr>
                <w:rFonts w:ascii="Times New Roman" w:hAnsi="Times New Roman"/>
                <w:sz w:val="26"/>
                <w:szCs w:val="26"/>
              </w:rPr>
              <w:t>1792-па-нпа.</w:t>
            </w:r>
          </w:p>
        </w:tc>
      </w:tr>
      <w:tr w:rsidR="005B5AAE" w:rsidRPr="001022E3" w:rsidTr="00FD46FB">
        <w:trPr>
          <w:trHeight w:val="972"/>
        </w:trPr>
        <w:tc>
          <w:tcPr>
            <w:tcW w:w="1518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Ответственный исполнитель </w:t>
            </w:r>
            <w:proofErr w:type="gramStart"/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5B5AAE" w:rsidRPr="00722701" w:rsidRDefault="0099685A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</w:t>
            </w:r>
            <w:r w:rsidR="005B5AAE"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рограммы</w:t>
            </w:r>
          </w:p>
        </w:tc>
        <w:tc>
          <w:tcPr>
            <w:tcW w:w="3482" w:type="pct"/>
          </w:tcPr>
          <w:p w:rsidR="005B5AAE" w:rsidRPr="00722701" w:rsidRDefault="005B5AAE" w:rsidP="005B27A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 xml:space="preserve">епартамент </w:t>
            </w:r>
            <w:r>
              <w:rPr>
                <w:rFonts w:ascii="Times New Roman" w:hAnsi="Times New Roman"/>
                <w:sz w:val="26"/>
                <w:szCs w:val="26"/>
              </w:rPr>
              <w:t>строительства и жилищно-коммунального комплекса</w:t>
            </w:r>
            <w:r w:rsidRPr="00AA27E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C08DA">
              <w:rPr>
                <w:rFonts w:ascii="Times New Roman" w:hAnsi="Times New Roman"/>
                <w:sz w:val="26"/>
                <w:szCs w:val="26"/>
              </w:rPr>
              <w:t>Нефтеюганского района</w:t>
            </w:r>
          </w:p>
        </w:tc>
      </w:tr>
      <w:tr w:rsidR="005B5AAE" w:rsidRPr="001022E3" w:rsidTr="00FD46FB">
        <w:trPr>
          <w:trHeight w:val="972"/>
        </w:trPr>
        <w:tc>
          <w:tcPr>
            <w:tcW w:w="1518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Соисполнители </w:t>
            </w:r>
            <w:proofErr w:type="gramStart"/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</w:tcPr>
          <w:p w:rsidR="005B5AAE" w:rsidRPr="00161052" w:rsidRDefault="005B5AAE" w:rsidP="006222A3">
            <w:pPr>
              <w:pStyle w:val="aa"/>
              <w:widowControl w:val="0"/>
              <w:numPr>
                <w:ilvl w:val="0"/>
                <w:numId w:val="43"/>
              </w:numPr>
              <w:tabs>
                <w:tab w:val="left" w:pos="-14"/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 w:hanging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61052">
              <w:rPr>
                <w:rFonts w:ascii="Times New Roman" w:hAnsi="Times New Roman"/>
                <w:sz w:val="26"/>
                <w:szCs w:val="26"/>
              </w:rPr>
              <w:t>Департамент имущественных отношений Нефтеюганского района</w:t>
            </w:r>
            <w:r w:rsidR="007A6F59" w:rsidRPr="00161052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CB6B95" w:rsidRPr="00161052" w:rsidRDefault="00C456FE" w:rsidP="006222A3">
            <w:pPr>
              <w:pStyle w:val="aa"/>
              <w:widowControl w:val="0"/>
              <w:numPr>
                <w:ilvl w:val="0"/>
                <w:numId w:val="43"/>
              </w:numPr>
              <w:tabs>
                <w:tab w:val="left" w:pos="-14"/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35" w:hanging="4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61052">
              <w:rPr>
                <w:rFonts w:ascii="Times New Roman" w:hAnsi="Times New Roman"/>
                <w:sz w:val="26"/>
                <w:szCs w:val="26"/>
              </w:rPr>
              <w:t>Муниципальное казё</w:t>
            </w:r>
            <w:r w:rsidR="006222A3" w:rsidRPr="00161052">
              <w:rPr>
                <w:rFonts w:ascii="Times New Roman" w:hAnsi="Times New Roman"/>
                <w:sz w:val="26"/>
                <w:szCs w:val="26"/>
              </w:rPr>
              <w:t xml:space="preserve">нное учреждение «Управление </w:t>
            </w:r>
            <w:r w:rsidR="00CB6B95" w:rsidRPr="00161052">
              <w:rPr>
                <w:rFonts w:ascii="Times New Roman" w:hAnsi="Times New Roman"/>
                <w:sz w:val="26"/>
                <w:szCs w:val="26"/>
              </w:rPr>
              <w:t>капитального строительства и жилищно-коммунального к</w:t>
            </w:r>
            <w:r w:rsidR="007A6F59" w:rsidRPr="00161052">
              <w:rPr>
                <w:rFonts w:ascii="Times New Roman" w:hAnsi="Times New Roman"/>
                <w:sz w:val="26"/>
                <w:szCs w:val="26"/>
              </w:rPr>
              <w:t>омплекса Нефтеюганского района».</w:t>
            </w:r>
          </w:p>
          <w:p w:rsidR="00F46952" w:rsidRPr="00161052" w:rsidRDefault="00CB6B95" w:rsidP="006222A3">
            <w:pPr>
              <w:pStyle w:val="aa"/>
              <w:widowControl w:val="0"/>
              <w:numPr>
                <w:ilvl w:val="0"/>
                <w:numId w:val="43"/>
              </w:numPr>
              <w:tabs>
                <w:tab w:val="left" w:pos="-14"/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61052">
              <w:rPr>
                <w:rFonts w:ascii="Times New Roman" w:hAnsi="Times New Roman"/>
                <w:sz w:val="26"/>
                <w:szCs w:val="26"/>
              </w:rPr>
              <w:t>Администрации поселений Нефтеюганского района.</w:t>
            </w:r>
          </w:p>
          <w:p w:rsidR="005B27AA" w:rsidRPr="00161052" w:rsidRDefault="005B27AA" w:rsidP="006222A3">
            <w:pPr>
              <w:pStyle w:val="aa"/>
              <w:widowControl w:val="0"/>
              <w:numPr>
                <w:ilvl w:val="0"/>
                <w:numId w:val="43"/>
              </w:numPr>
              <w:tabs>
                <w:tab w:val="left" w:pos="-14"/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 w:hanging="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61052">
              <w:rPr>
                <w:rFonts w:ascii="Times New Roman" w:hAnsi="Times New Roman"/>
                <w:sz w:val="26"/>
                <w:szCs w:val="26"/>
              </w:rPr>
              <w:t>Департамент образования и молодежной политики Нефтеюганского района.</w:t>
            </w:r>
          </w:p>
        </w:tc>
      </w:tr>
      <w:tr w:rsidR="005B5AAE" w:rsidRPr="001022E3" w:rsidTr="00FD46FB">
        <w:trPr>
          <w:trHeight w:val="756"/>
        </w:trPr>
        <w:tc>
          <w:tcPr>
            <w:tcW w:w="1518" w:type="pct"/>
          </w:tcPr>
          <w:p w:rsidR="005B5AAE" w:rsidRPr="00722701" w:rsidRDefault="005B5AAE" w:rsidP="009968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Цел</w:t>
            </w:r>
            <w:r w:rsidR="0099685A">
              <w:rPr>
                <w:rFonts w:ascii="Times New Roman" w:hAnsi="Times New Roman"/>
                <w:sz w:val="26"/>
                <w:szCs w:val="26"/>
                <w:lang w:eastAsia="ru-RU"/>
              </w:rPr>
              <w:t>и</w:t>
            </w: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муниципальной программы</w:t>
            </w:r>
          </w:p>
        </w:tc>
        <w:tc>
          <w:tcPr>
            <w:tcW w:w="3482" w:type="pct"/>
          </w:tcPr>
          <w:p w:rsidR="005B5AAE" w:rsidRPr="00161052" w:rsidRDefault="005B27AA" w:rsidP="006222A3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61052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r w:rsidR="005B5AAE" w:rsidRPr="00161052">
              <w:rPr>
                <w:rFonts w:ascii="Times New Roman" w:hAnsi="Times New Roman"/>
                <w:sz w:val="26"/>
                <w:szCs w:val="26"/>
              </w:rPr>
              <w:t xml:space="preserve">Развитие современной транспортной инфраструктуры, обеспечивающей повышение доступности и безопасности транспортных услуг </w:t>
            </w:r>
            <w:r w:rsidR="004236A3" w:rsidRPr="00161052">
              <w:rPr>
                <w:rFonts w:ascii="Times New Roman" w:hAnsi="Times New Roman"/>
                <w:sz w:val="26"/>
                <w:szCs w:val="26"/>
              </w:rPr>
              <w:t>д</w:t>
            </w:r>
            <w:r w:rsidR="005B5AAE" w:rsidRPr="00161052">
              <w:rPr>
                <w:rFonts w:ascii="Times New Roman" w:hAnsi="Times New Roman"/>
                <w:sz w:val="26"/>
                <w:szCs w:val="26"/>
              </w:rPr>
              <w:t>ля населения Нефтеюганского района.</w:t>
            </w:r>
          </w:p>
          <w:p w:rsidR="005B27AA" w:rsidRPr="00161052" w:rsidRDefault="005B27AA" w:rsidP="006222A3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1052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Повышение уровня правового воспитания участников дорожного движения, культуры их поведения, профилактика детского дорожно - транспортного травматизма в районе.</w:t>
            </w:r>
          </w:p>
        </w:tc>
      </w:tr>
      <w:tr w:rsidR="005B5AAE" w:rsidRPr="001022E3" w:rsidTr="00DB2332">
        <w:trPr>
          <w:trHeight w:val="274"/>
        </w:trPr>
        <w:tc>
          <w:tcPr>
            <w:tcW w:w="1518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3482" w:type="pct"/>
          </w:tcPr>
          <w:p w:rsidR="005B5AAE" w:rsidRPr="006222A3" w:rsidRDefault="005B5AAE" w:rsidP="006222A3">
            <w:pPr>
              <w:widowControl w:val="0"/>
              <w:numPr>
                <w:ilvl w:val="0"/>
                <w:numId w:val="11"/>
              </w:numPr>
              <w:tabs>
                <w:tab w:val="left" w:pos="121"/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 w:firstLine="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22A3">
              <w:rPr>
                <w:rFonts w:ascii="Times New Roman" w:hAnsi="Times New Roman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транспортом.</w:t>
            </w:r>
          </w:p>
          <w:p w:rsidR="005B5AAE" w:rsidRPr="006222A3" w:rsidRDefault="005B5AAE" w:rsidP="006222A3">
            <w:pPr>
              <w:numPr>
                <w:ilvl w:val="0"/>
                <w:numId w:val="11"/>
              </w:numPr>
              <w:tabs>
                <w:tab w:val="left" w:pos="121"/>
                <w:tab w:val="left" w:pos="319"/>
                <w:tab w:val="left" w:pos="405"/>
              </w:tabs>
              <w:spacing w:after="0" w:line="240" w:lineRule="auto"/>
              <w:ind w:left="0" w:firstLine="35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6222A3">
              <w:rPr>
                <w:rFonts w:ascii="Times New Roman" w:hAnsi="Times New Roman"/>
                <w:sz w:val="26"/>
                <w:szCs w:val="26"/>
              </w:rPr>
              <w:t>Обеспечение функционирования сети автомобильных дорог общего пользования</w:t>
            </w:r>
            <w:r w:rsidR="008D2741" w:rsidRPr="006222A3">
              <w:rPr>
                <w:rFonts w:ascii="Times New Roman" w:hAnsi="Times New Roman"/>
                <w:sz w:val="26"/>
                <w:szCs w:val="26"/>
              </w:rPr>
              <w:t xml:space="preserve"> местного значения</w:t>
            </w:r>
            <w:r w:rsidRPr="006222A3">
              <w:rPr>
                <w:rFonts w:ascii="Times New Roman" w:hAnsi="Times New Roman"/>
                <w:sz w:val="26"/>
                <w:szCs w:val="26"/>
              </w:rPr>
              <w:t>,</w:t>
            </w:r>
            <w:r w:rsidR="008D2741" w:rsidRPr="006222A3">
              <w:rPr>
                <w:rFonts w:ascii="Times New Roman" w:hAnsi="Times New Roman"/>
                <w:sz w:val="26"/>
                <w:szCs w:val="26"/>
              </w:rPr>
              <w:t xml:space="preserve"> в том числе автомобильных дорог,</w:t>
            </w:r>
            <w:r w:rsidRPr="006222A3">
              <w:rPr>
                <w:rFonts w:ascii="Times New Roman" w:hAnsi="Times New Roman"/>
                <w:sz w:val="26"/>
                <w:szCs w:val="26"/>
              </w:rPr>
              <w:t xml:space="preserve"> являющихся подъездами к сельским населенным пунктам.</w:t>
            </w:r>
          </w:p>
          <w:p w:rsidR="005B27AA" w:rsidRPr="006222A3" w:rsidRDefault="005B27AA" w:rsidP="006222A3">
            <w:pPr>
              <w:numPr>
                <w:ilvl w:val="0"/>
                <w:numId w:val="11"/>
              </w:numPr>
              <w:tabs>
                <w:tab w:val="left" w:pos="121"/>
                <w:tab w:val="left" w:pos="319"/>
                <w:tab w:val="left" w:pos="405"/>
              </w:tabs>
              <w:spacing w:after="0" w:line="240" w:lineRule="auto"/>
              <w:ind w:left="0" w:firstLine="35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Предупреждение опасного поведения детей дошкольного и школьного возраста; формирование у детей навыков безопасного поведения на дорогах; снижение детского дорожно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softHyphen/>
              <w:t>-транспортного травматизма и пропаганда безопасности дорожного движения.</w:t>
            </w:r>
          </w:p>
        </w:tc>
      </w:tr>
      <w:tr w:rsidR="004F3AB9" w:rsidRPr="001022E3" w:rsidTr="00412E32">
        <w:trPr>
          <w:trHeight w:val="923"/>
        </w:trPr>
        <w:tc>
          <w:tcPr>
            <w:tcW w:w="1518" w:type="pct"/>
          </w:tcPr>
          <w:p w:rsidR="004F3AB9" w:rsidRPr="00722701" w:rsidRDefault="004F3AB9" w:rsidP="009968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</w:t>
            </w:r>
            <w:r w:rsidR="0099685A">
              <w:rPr>
                <w:rFonts w:ascii="Times New Roman" w:hAnsi="Times New Roman"/>
                <w:sz w:val="26"/>
                <w:szCs w:val="26"/>
                <w:lang w:eastAsia="ru-RU"/>
              </w:rPr>
              <w:t>ы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82" w:type="pct"/>
          </w:tcPr>
          <w:p w:rsidR="004F3AB9" w:rsidRPr="006222A3" w:rsidRDefault="005B27AA" w:rsidP="00412E32">
            <w:pPr>
              <w:tabs>
                <w:tab w:val="left" w:pos="313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6222A3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r w:rsidR="00412E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222A3">
              <w:rPr>
                <w:rFonts w:ascii="Times New Roman" w:hAnsi="Times New Roman"/>
                <w:sz w:val="26"/>
                <w:szCs w:val="26"/>
              </w:rPr>
              <w:t>Автомобильный транспорт и дорожное хозяйство.</w:t>
            </w:r>
          </w:p>
          <w:p w:rsidR="005B27AA" w:rsidRPr="006222A3" w:rsidRDefault="005B27AA" w:rsidP="00412E32">
            <w:pPr>
              <w:tabs>
                <w:tab w:val="left" w:pos="31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222A3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r w:rsidR="00412E3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61052">
              <w:rPr>
                <w:rFonts w:ascii="Times New Roman" w:hAnsi="Times New Roman"/>
                <w:sz w:val="26"/>
                <w:szCs w:val="26"/>
              </w:rPr>
              <w:t>Формирование законопослушного поведения участников дорожного движения.</w:t>
            </w:r>
          </w:p>
        </w:tc>
      </w:tr>
      <w:tr w:rsidR="005B5AAE" w:rsidRPr="007D20C4" w:rsidTr="006222A3">
        <w:tc>
          <w:tcPr>
            <w:tcW w:w="1518" w:type="pct"/>
          </w:tcPr>
          <w:p w:rsidR="005B5AAE" w:rsidRPr="007D20C4" w:rsidRDefault="005B5AAE" w:rsidP="007623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D20C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Целевые показатели </w:t>
            </w:r>
            <w:r w:rsidRPr="007D20C4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муниципальной программы </w:t>
            </w:r>
          </w:p>
        </w:tc>
        <w:tc>
          <w:tcPr>
            <w:tcW w:w="3482" w:type="pct"/>
            <w:shd w:val="clear" w:color="auto" w:fill="auto"/>
          </w:tcPr>
          <w:p w:rsidR="00412E32" w:rsidRDefault="00412E32" w:rsidP="00412E32">
            <w:pPr>
              <w:pStyle w:val="aa"/>
              <w:widowControl w:val="0"/>
              <w:tabs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1. </w:t>
            </w:r>
            <w:r w:rsidR="00AA7D56" w:rsidRPr="006222A3">
              <w:rPr>
                <w:rFonts w:ascii="Times New Roman" w:hAnsi="Times New Roman"/>
                <w:sz w:val="26"/>
                <w:szCs w:val="26"/>
              </w:rPr>
              <w:t>И</w:t>
            </w:r>
            <w:r w:rsidR="00FD0BC5" w:rsidRPr="006222A3">
              <w:rPr>
                <w:rFonts w:ascii="Times New Roman" w:hAnsi="Times New Roman"/>
                <w:sz w:val="26"/>
                <w:szCs w:val="26"/>
              </w:rPr>
              <w:t xml:space="preserve">знос парка автобусов организаций автомобильного </w:t>
            </w:r>
            <w:r w:rsidR="00FD0BC5" w:rsidRPr="006222A3">
              <w:rPr>
                <w:rFonts w:ascii="Times New Roman" w:hAnsi="Times New Roman"/>
                <w:sz w:val="26"/>
                <w:szCs w:val="26"/>
              </w:rPr>
              <w:lastRenderedPageBreak/>
              <w:t>транспорта, осуществляющих перевозки пассажиров,</w:t>
            </w:r>
            <w:r w:rsidR="007A5CF7" w:rsidRPr="006222A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127C6" w:rsidRPr="006222A3">
              <w:rPr>
                <w:rFonts w:ascii="Times New Roman" w:hAnsi="Times New Roman"/>
                <w:sz w:val="26"/>
                <w:szCs w:val="26"/>
              </w:rPr>
              <w:t xml:space="preserve"> с</w:t>
            </w:r>
            <w:r w:rsidR="007623EE" w:rsidRPr="006222A3">
              <w:rPr>
                <w:rFonts w:ascii="Times New Roman" w:hAnsi="Times New Roman"/>
                <w:sz w:val="26"/>
                <w:szCs w:val="26"/>
              </w:rPr>
              <w:t xml:space="preserve"> 7</w:t>
            </w:r>
            <w:r w:rsidR="00896FF6" w:rsidRPr="006222A3">
              <w:rPr>
                <w:rFonts w:ascii="Times New Roman" w:hAnsi="Times New Roman"/>
                <w:sz w:val="26"/>
                <w:szCs w:val="26"/>
              </w:rPr>
              <w:t>5</w:t>
            </w:r>
            <w:r w:rsidR="007623EE" w:rsidRPr="006222A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B5AAE" w:rsidRPr="006222A3">
              <w:rPr>
                <w:rFonts w:ascii="Times New Roman" w:hAnsi="Times New Roman"/>
                <w:sz w:val="26"/>
                <w:szCs w:val="26"/>
              </w:rPr>
              <w:t>%</w:t>
            </w:r>
            <w:r w:rsidR="004F3AB9" w:rsidRPr="006222A3">
              <w:rPr>
                <w:rFonts w:ascii="Times New Roman" w:hAnsi="Times New Roman"/>
                <w:sz w:val="26"/>
                <w:szCs w:val="26"/>
              </w:rPr>
              <w:t xml:space="preserve"> до </w:t>
            </w:r>
            <w:r w:rsidR="003E6774" w:rsidRPr="00161052">
              <w:rPr>
                <w:rFonts w:ascii="Times New Roman" w:hAnsi="Times New Roman"/>
                <w:sz w:val="26"/>
                <w:szCs w:val="26"/>
              </w:rPr>
              <w:t>58</w:t>
            </w:r>
            <w:r w:rsidR="00AE0929" w:rsidRPr="00161052">
              <w:rPr>
                <w:rFonts w:ascii="Times New Roman" w:hAnsi="Times New Roman"/>
                <w:sz w:val="26"/>
                <w:szCs w:val="26"/>
              </w:rPr>
              <w:t>,7</w:t>
            </w:r>
            <w:r w:rsidR="0066009B" w:rsidRPr="0016105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F3AB9" w:rsidRPr="00161052">
              <w:rPr>
                <w:rFonts w:ascii="Times New Roman" w:hAnsi="Times New Roman"/>
                <w:sz w:val="26"/>
                <w:szCs w:val="26"/>
              </w:rPr>
              <w:t>%</w:t>
            </w:r>
            <w:r w:rsidR="005B5AAE" w:rsidRPr="00161052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12E32" w:rsidRDefault="00412E32" w:rsidP="00412E32">
            <w:pPr>
              <w:pStyle w:val="aa"/>
              <w:widowControl w:val="0"/>
              <w:tabs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r w:rsidR="00AA7D56" w:rsidRPr="006222A3">
              <w:rPr>
                <w:rFonts w:ascii="Times New Roman" w:hAnsi="Times New Roman"/>
                <w:sz w:val="26"/>
                <w:szCs w:val="26"/>
              </w:rPr>
              <w:t>Объем</w:t>
            </w:r>
            <w:r w:rsidR="00AE0929" w:rsidRPr="006222A3">
              <w:rPr>
                <w:rFonts w:ascii="Times New Roman" w:hAnsi="Times New Roman"/>
                <w:sz w:val="26"/>
                <w:szCs w:val="26"/>
              </w:rPr>
              <w:t xml:space="preserve"> пассажирских перевозок автомобильным транспортом в муниципальном сообщении, с 34,7 тыс. чел до 35,9 тыс.</w:t>
            </w:r>
            <w:r w:rsidR="00AA7D56" w:rsidRPr="006222A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E0929" w:rsidRPr="006222A3">
              <w:rPr>
                <w:rFonts w:ascii="Times New Roman" w:hAnsi="Times New Roman"/>
                <w:sz w:val="26"/>
                <w:szCs w:val="26"/>
              </w:rPr>
              <w:t xml:space="preserve">чел. </w:t>
            </w:r>
          </w:p>
          <w:p w:rsidR="005B5AAE" w:rsidRPr="006222A3" w:rsidRDefault="00AA7D56" w:rsidP="00412E32">
            <w:pPr>
              <w:pStyle w:val="aa"/>
              <w:widowControl w:val="0"/>
              <w:tabs>
                <w:tab w:val="left" w:pos="319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22A3">
              <w:rPr>
                <w:rFonts w:ascii="Times New Roman" w:hAnsi="Times New Roman"/>
                <w:sz w:val="26"/>
                <w:szCs w:val="26"/>
              </w:rPr>
              <w:t>3. Протяжённость</w:t>
            </w:r>
            <w:r w:rsidR="007A5CF7" w:rsidRPr="006222A3">
              <w:rPr>
                <w:rFonts w:ascii="Times New Roman" w:hAnsi="Times New Roman"/>
                <w:sz w:val="26"/>
                <w:szCs w:val="26"/>
              </w:rPr>
              <w:t xml:space="preserve"> сети автомобильных дорог общего пользования местного значения, с </w:t>
            </w:r>
            <w:r w:rsidR="004F3AB9" w:rsidRPr="006222A3">
              <w:rPr>
                <w:rFonts w:ascii="Times New Roman" w:hAnsi="Times New Roman"/>
                <w:sz w:val="26"/>
                <w:szCs w:val="26"/>
              </w:rPr>
              <w:t>1</w:t>
            </w:r>
            <w:r w:rsidR="00B3742E" w:rsidRPr="006222A3">
              <w:rPr>
                <w:rFonts w:ascii="Times New Roman" w:hAnsi="Times New Roman"/>
                <w:sz w:val="26"/>
                <w:szCs w:val="26"/>
              </w:rPr>
              <w:t>36,9</w:t>
            </w:r>
            <w:r w:rsidR="004F3AB9" w:rsidRPr="006222A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B5AAE" w:rsidRPr="006222A3">
              <w:rPr>
                <w:rFonts w:ascii="Times New Roman" w:hAnsi="Times New Roman"/>
                <w:sz w:val="26"/>
                <w:szCs w:val="26"/>
              </w:rPr>
              <w:t>км</w:t>
            </w:r>
            <w:r w:rsidR="00B3742E" w:rsidRPr="006222A3">
              <w:rPr>
                <w:rFonts w:ascii="Times New Roman" w:hAnsi="Times New Roman"/>
                <w:sz w:val="26"/>
                <w:szCs w:val="26"/>
              </w:rPr>
              <w:t xml:space="preserve"> до </w:t>
            </w:r>
            <w:r w:rsidR="00ED69CB" w:rsidRPr="00161052">
              <w:rPr>
                <w:rFonts w:ascii="Times New Roman" w:hAnsi="Times New Roman"/>
                <w:sz w:val="26"/>
                <w:szCs w:val="26"/>
              </w:rPr>
              <w:t>161,1</w:t>
            </w:r>
            <w:r w:rsidR="004F3AB9" w:rsidRPr="00161052">
              <w:rPr>
                <w:rFonts w:ascii="Times New Roman" w:hAnsi="Times New Roman"/>
                <w:sz w:val="26"/>
                <w:szCs w:val="26"/>
              </w:rPr>
              <w:t xml:space="preserve"> км</w:t>
            </w:r>
            <w:r w:rsidR="00F212CB" w:rsidRPr="00161052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12E32" w:rsidRDefault="00AE0929" w:rsidP="00412E32">
            <w:pPr>
              <w:pStyle w:val="aa"/>
              <w:widowControl w:val="0"/>
              <w:tabs>
                <w:tab w:val="left" w:pos="319"/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22A3">
              <w:rPr>
                <w:rFonts w:ascii="Times New Roman" w:hAnsi="Times New Roman"/>
                <w:sz w:val="26"/>
                <w:szCs w:val="26"/>
              </w:rPr>
              <w:t>4</w:t>
            </w:r>
            <w:r w:rsidR="007A5CF7" w:rsidRPr="006222A3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6222A3">
              <w:rPr>
                <w:rFonts w:ascii="Times New Roman" w:hAnsi="Times New Roman"/>
                <w:sz w:val="26"/>
                <w:szCs w:val="26"/>
              </w:rPr>
              <w:t>Общая протяженность автомобильных дорог общего пользования местного значения, не  соответствующих нормативным требованиям к транспортно-эксплуатационным показателям на 31 декабря отчетного года, с 7,9 км до 8,6 км.</w:t>
            </w:r>
          </w:p>
          <w:p w:rsidR="00412E32" w:rsidRDefault="00AE0929" w:rsidP="00412E32">
            <w:pPr>
              <w:pStyle w:val="aa"/>
              <w:widowControl w:val="0"/>
              <w:tabs>
                <w:tab w:val="left" w:pos="319"/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22A3">
              <w:rPr>
                <w:rFonts w:ascii="Times New Roman" w:hAnsi="Times New Roman"/>
                <w:sz w:val="26"/>
                <w:szCs w:val="26"/>
              </w:rPr>
              <w:t xml:space="preserve">5. </w:t>
            </w:r>
            <w:r w:rsidR="00AA7D56" w:rsidRPr="006222A3">
              <w:rPr>
                <w:rFonts w:ascii="Times New Roman" w:hAnsi="Times New Roman"/>
                <w:sz w:val="26"/>
                <w:szCs w:val="26"/>
              </w:rPr>
              <w:t xml:space="preserve">Прирост </w:t>
            </w:r>
            <w:r w:rsidR="00EA2215" w:rsidRPr="006222A3">
              <w:rPr>
                <w:rFonts w:ascii="Times New Roman" w:hAnsi="Times New Roman"/>
                <w:sz w:val="26"/>
                <w:szCs w:val="26"/>
              </w:rPr>
              <w:t>протяженности</w:t>
            </w:r>
            <w:r w:rsidR="00B3742E" w:rsidRPr="006222A3">
              <w:rPr>
                <w:rFonts w:ascii="Times New Roman" w:hAnsi="Times New Roman"/>
                <w:sz w:val="26"/>
                <w:szCs w:val="26"/>
              </w:rPr>
              <w:t xml:space="preserve"> автомобильных дорог</w:t>
            </w:r>
            <w:r w:rsidR="00E645F5" w:rsidRPr="006222A3">
              <w:rPr>
                <w:rFonts w:ascii="Times New Roman" w:hAnsi="Times New Roman"/>
                <w:sz w:val="26"/>
                <w:szCs w:val="26"/>
              </w:rPr>
              <w:t xml:space="preserve">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</w:t>
            </w:r>
            <w:proofErr w:type="gramStart"/>
            <w:r w:rsidR="00E645F5" w:rsidRPr="006222A3">
              <w:rPr>
                <w:rFonts w:ascii="Times New Roman" w:hAnsi="Times New Roman"/>
                <w:sz w:val="26"/>
                <w:szCs w:val="26"/>
              </w:rPr>
              <w:t>ремонта</w:t>
            </w:r>
            <w:proofErr w:type="gramEnd"/>
            <w:r w:rsidR="00E645F5" w:rsidRPr="006222A3">
              <w:rPr>
                <w:rFonts w:ascii="Times New Roman" w:hAnsi="Times New Roman"/>
                <w:sz w:val="26"/>
                <w:szCs w:val="26"/>
              </w:rPr>
              <w:t xml:space="preserve"> автомобильных дорог</w:t>
            </w:r>
            <w:r w:rsidR="00B3742E" w:rsidRPr="006222A3">
              <w:rPr>
                <w:rFonts w:ascii="Times New Roman" w:hAnsi="Times New Roman"/>
                <w:sz w:val="26"/>
                <w:szCs w:val="26"/>
              </w:rPr>
              <w:t xml:space="preserve">, с </w:t>
            </w:r>
            <w:r w:rsidR="0074536D" w:rsidRPr="006222A3">
              <w:rPr>
                <w:rFonts w:ascii="Times New Roman" w:hAnsi="Times New Roman"/>
                <w:sz w:val="26"/>
                <w:szCs w:val="26"/>
              </w:rPr>
              <w:t>19</w:t>
            </w:r>
            <w:r w:rsidR="00B3742E" w:rsidRPr="006222A3">
              <w:rPr>
                <w:rFonts w:ascii="Times New Roman" w:hAnsi="Times New Roman"/>
                <w:sz w:val="26"/>
                <w:szCs w:val="26"/>
              </w:rPr>
              <w:t>,</w:t>
            </w:r>
            <w:r w:rsidR="0074536D" w:rsidRPr="006222A3">
              <w:rPr>
                <w:rFonts w:ascii="Times New Roman" w:hAnsi="Times New Roman"/>
                <w:sz w:val="26"/>
                <w:szCs w:val="26"/>
              </w:rPr>
              <w:t>7</w:t>
            </w:r>
            <w:r w:rsidR="0066009B" w:rsidRPr="006222A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3742E" w:rsidRPr="006222A3">
              <w:rPr>
                <w:rFonts w:ascii="Times New Roman" w:hAnsi="Times New Roman"/>
                <w:sz w:val="26"/>
                <w:szCs w:val="26"/>
              </w:rPr>
              <w:t xml:space="preserve">км до </w:t>
            </w:r>
            <w:r w:rsidRPr="006222A3">
              <w:rPr>
                <w:rFonts w:ascii="Times New Roman" w:hAnsi="Times New Roman"/>
                <w:sz w:val="26"/>
                <w:szCs w:val="26"/>
              </w:rPr>
              <w:t>86,9</w:t>
            </w:r>
            <w:r w:rsidR="00B3742E" w:rsidRPr="006222A3">
              <w:rPr>
                <w:rFonts w:ascii="Times New Roman" w:hAnsi="Times New Roman"/>
                <w:sz w:val="26"/>
                <w:szCs w:val="26"/>
              </w:rPr>
              <w:t xml:space="preserve"> км</w:t>
            </w:r>
            <w:r w:rsidR="00831765" w:rsidRPr="006222A3">
              <w:rPr>
                <w:rFonts w:ascii="Times New Roman" w:hAnsi="Times New Roman"/>
                <w:sz w:val="26"/>
                <w:szCs w:val="26"/>
              </w:rPr>
              <w:t>.</w:t>
            </w:r>
            <w:r w:rsidR="00E83CBC" w:rsidRPr="006222A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12E32" w:rsidRPr="00161052" w:rsidRDefault="00AE0929" w:rsidP="00412E32">
            <w:pPr>
              <w:pStyle w:val="aa"/>
              <w:widowControl w:val="0"/>
              <w:tabs>
                <w:tab w:val="left" w:pos="319"/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22A3">
              <w:rPr>
                <w:rFonts w:ascii="Times New Roman" w:hAnsi="Times New Roman"/>
                <w:sz w:val="26"/>
                <w:szCs w:val="26"/>
              </w:rPr>
              <w:t>6</w:t>
            </w:r>
            <w:r w:rsidR="007A5CF7" w:rsidRPr="006222A3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702926" w:rsidRPr="006222A3">
              <w:rPr>
                <w:rFonts w:ascii="Times New Roman" w:hAnsi="Times New Roman"/>
                <w:sz w:val="26"/>
                <w:szCs w:val="26"/>
              </w:rPr>
              <w:t>Д</w:t>
            </w:r>
            <w:r w:rsidR="007A5CF7" w:rsidRPr="006222A3">
              <w:rPr>
                <w:rFonts w:ascii="Times New Roman" w:hAnsi="Times New Roman"/>
                <w:sz w:val="26"/>
                <w:szCs w:val="26"/>
              </w:rPr>
              <w:t>ол</w:t>
            </w:r>
            <w:r w:rsidR="00702926" w:rsidRPr="006222A3">
              <w:rPr>
                <w:rFonts w:ascii="Times New Roman" w:hAnsi="Times New Roman"/>
                <w:sz w:val="26"/>
                <w:szCs w:val="26"/>
              </w:rPr>
              <w:t>я</w:t>
            </w:r>
            <w:r w:rsidR="007A5CF7" w:rsidRPr="006222A3">
              <w:rPr>
                <w:rFonts w:ascii="Times New Roman" w:hAnsi="Times New Roman"/>
                <w:sz w:val="26"/>
                <w:szCs w:val="26"/>
              </w:rPr>
              <w:t xml:space="preserve"> автомобильных дорог общего пользования местного значения, </w:t>
            </w:r>
            <w:r w:rsidR="00E645F5" w:rsidRPr="006222A3">
              <w:rPr>
                <w:rFonts w:ascii="Times New Roman" w:hAnsi="Times New Roman"/>
                <w:sz w:val="26"/>
                <w:szCs w:val="26"/>
              </w:rPr>
              <w:t xml:space="preserve">соответствующих нормативным требованиям к транспортно-эксплуатационным показателям, </w:t>
            </w:r>
            <w:r w:rsidR="007A5CF7" w:rsidRPr="006222A3">
              <w:rPr>
                <w:rFonts w:ascii="Times New Roman" w:hAnsi="Times New Roman"/>
                <w:sz w:val="26"/>
                <w:szCs w:val="26"/>
              </w:rPr>
              <w:t xml:space="preserve">в общей протяженности автомобильных дорог общего </w:t>
            </w:r>
            <w:r w:rsidR="00EA2215" w:rsidRPr="006222A3">
              <w:rPr>
                <w:rFonts w:ascii="Times New Roman" w:hAnsi="Times New Roman"/>
                <w:sz w:val="26"/>
                <w:szCs w:val="26"/>
              </w:rPr>
              <w:t>пользова</w:t>
            </w:r>
            <w:r w:rsidR="00E76EF0" w:rsidRPr="006222A3">
              <w:rPr>
                <w:rFonts w:ascii="Times New Roman" w:hAnsi="Times New Roman"/>
                <w:sz w:val="26"/>
                <w:szCs w:val="26"/>
              </w:rPr>
              <w:t xml:space="preserve">ния местного  значения, </w:t>
            </w:r>
            <w:r w:rsidR="00AA7D56" w:rsidRPr="006222A3">
              <w:rPr>
                <w:rFonts w:ascii="Times New Roman" w:hAnsi="Times New Roman"/>
                <w:sz w:val="26"/>
                <w:szCs w:val="26"/>
              </w:rPr>
              <w:t>с</w:t>
            </w:r>
            <w:r w:rsidR="00702926" w:rsidRPr="006222A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222A3">
              <w:rPr>
                <w:rFonts w:ascii="Times New Roman" w:hAnsi="Times New Roman"/>
                <w:sz w:val="26"/>
                <w:szCs w:val="26"/>
              </w:rPr>
              <w:t>94,5</w:t>
            </w:r>
            <w:r w:rsidR="00896FF6" w:rsidRPr="006222A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A5CF7" w:rsidRPr="006222A3">
              <w:rPr>
                <w:rFonts w:ascii="Times New Roman" w:hAnsi="Times New Roman"/>
                <w:sz w:val="26"/>
                <w:szCs w:val="26"/>
              </w:rPr>
              <w:t>%</w:t>
            </w:r>
            <w:r w:rsidR="00AA7D56" w:rsidRPr="006222A3">
              <w:rPr>
                <w:rFonts w:ascii="Times New Roman" w:hAnsi="Times New Roman"/>
                <w:sz w:val="26"/>
                <w:szCs w:val="26"/>
              </w:rPr>
              <w:t xml:space="preserve"> до </w:t>
            </w:r>
            <w:r w:rsidR="00AA7D56" w:rsidRPr="00161052">
              <w:rPr>
                <w:rFonts w:ascii="Times New Roman" w:hAnsi="Times New Roman"/>
                <w:sz w:val="26"/>
                <w:szCs w:val="26"/>
              </w:rPr>
              <w:t>94,7%.</w:t>
            </w:r>
            <w:r w:rsidR="00702926" w:rsidRPr="0016105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9164AF" w:rsidRPr="006222A3" w:rsidRDefault="005B27AA" w:rsidP="00412E32">
            <w:pPr>
              <w:pStyle w:val="aa"/>
              <w:widowControl w:val="0"/>
              <w:tabs>
                <w:tab w:val="left" w:pos="319"/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61052">
              <w:rPr>
                <w:rFonts w:ascii="Times New Roman" w:hAnsi="Times New Roman"/>
                <w:sz w:val="26"/>
                <w:szCs w:val="26"/>
              </w:rPr>
              <w:t xml:space="preserve">7. 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Доля учащихся (воспитанников) задействованных в мероприятиях по профилактике ДТП, 100%.</w:t>
            </w:r>
          </w:p>
        </w:tc>
      </w:tr>
      <w:tr w:rsidR="005B5AAE" w:rsidRPr="007D20C4" w:rsidTr="00FD46FB">
        <w:trPr>
          <w:trHeight w:val="841"/>
        </w:trPr>
        <w:tc>
          <w:tcPr>
            <w:tcW w:w="1518" w:type="pct"/>
          </w:tcPr>
          <w:p w:rsidR="005B5AAE" w:rsidRPr="007D20C4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D20C4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Сроки реализации муниципальной </w:t>
            </w:r>
          </w:p>
          <w:p w:rsidR="005B5AAE" w:rsidRPr="007D20C4" w:rsidRDefault="00FF4955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D20C4">
              <w:rPr>
                <w:rFonts w:ascii="Times New Roman" w:hAnsi="Times New Roman"/>
                <w:sz w:val="26"/>
                <w:szCs w:val="26"/>
                <w:lang w:eastAsia="ru-RU"/>
              </w:rPr>
              <w:t>п</w:t>
            </w:r>
            <w:r w:rsidR="005B5AAE" w:rsidRPr="007D20C4">
              <w:rPr>
                <w:rFonts w:ascii="Times New Roman" w:hAnsi="Times New Roman"/>
                <w:sz w:val="26"/>
                <w:szCs w:val="26"/>
                <w:lang w:eastAsia="ru-RU"/>
              </w:rPr>
              <w:t>рограммы</w:t>
            </w:r>
          </w:p>
        </w:tc>
        <w:tc>
          <w:tcPr>
            <w:tcW w:w="3482" w:type="pct"/>
            <w:vAlign w:val="center"/>
          </w:tcPr>
          <w:p w:rsidR="005B5AAE" w:rsidRPr="007D20C4" w:rsidRDefault="005B5AAE" w:rsidP="007623E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B27AA"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 w:rsidR="00762408" w:rsidRPr="005B27AA">
              <w:rPr>
                <w:rFonts w:ascii="Times New Roman" w:hAnsi="Times New Roman"/>
                <w:sz w:val="26"/>
                <w:szCs w:val="26"/>
                <w:lang w:eastAsia="ru-RU"/>
              </w:rPr>
              <w:t>9 -</w:t>
            </w:r>
            <w:r w:rsidR="0076240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203</w:t>
            </w:r>
            <w:r w:rsidRPr="007D20C4">
              <w:rPr>
                <w:rFonts w:ascii="Times New Roman" w:hAnsi="Times New Roman"/>
                <w:sz w:val="26"/>
                <w:szCs w:val="26"/>
                <w:lang w:eastAsia="ru-RU"/>
              </w:rPr>
              <w:t>0 год</w:t>
            </w:r>
            <w:r w:rsidR="007623EE" w:rsidRPr="007D20C4">
              <w:rPr>
                <w:rFonts w:ascii="Times New Roman" w:hAnsi="Times New Roman"/>
                <w:sz w:val="26"/>
                <w:szCs w:val="26"/>
                <w:lang w:eastAsia="ru-RU"/>
              </w:rPr>
              <w:t>ы</w:t>
            </w:r>
            <w:r w:rsidRPr="007D20C4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5B5AAE" w:rsidRPr="007D20C4" w:rsidTr="00FD46FB">
        <w:trPr>
          <w:trHeight w:val="333"/>
        </w:trPr>
        <w:tc>
          <w:tcPr>
            <w:tcW w:w="1518" w:type="pct"/>
          </w:tcPr>
          <w:p w:rsidR="005B5AAE" w:rsidRPr="007D20C4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D20C4">
              <w:rPr>
                <w:rFonts w:ascii="Times New Roman" w:hAnsi="Times New Roman"/>
                <w:sz w:val="26"/>
                <w:szCs w:val="26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3482" w:type="pct"/>
          </w:tcPr>
          <w:p w:rsidR="005B5AAE" w:rsidRPr="00161052" w:rsidRDefault="005B5AAE" w:rsidP="003739B1">
            <w:pPr>
              <w:pStyle w:val="2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12E32">
              <w:rPr>
                <w:rFonts w:ascii="Times New Roman" w:eastAsia="Times New Roman" w:hAnsi="Times New Roman" w:cs="Times New Roman"/>
                <w:color w:val="auto"/>
              </w:rPr>
              <w:t xml:space="preserve">Общий объем финансирования </w:t>
            </w:r>
            <w:r w:rsidR="000B444F" w:rsidRPr="00412E32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412E32">
              <w:rPr>
                <w:rFonts w:ascii="Times New Roman" w:eastAsia="Times New Roman" w:hAnsi="Times New Roman" w:cs="Times New Roman"/>
                <w:color w:val="auto"/>
              </w:rPr>
              <w:t xml:space="preserve">муниципальной программы составляет </w:t>
            </w:r>
            <w:r w:rsidRPr="00161052"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="00B908D2" w:rsidRPr="00161052">
              <w:rPr>
                <w:rFonts w:ascii="Times New Roman" w:eastAsia="Times New Roman" w:hAnsi="Times New Roman" w:cs="Times New Roman"/>
                <w:color w:val="auto"/>
              </w:rPr>
              <w:t>2 643</w:t>
            </w:r>
            <w:r w:rsidR="00AA7D56" w:rsidRPr="00161052">
              <w:rPr>
                <w:rFonts w:ascii="Times New Roman" w:eastAsia="Times New Roman" w:hAnsi="Times New Roman" w:cs="Times New Roman"/>
                <w:color w:val="auto"/>
              </w:rPr>
              <w:t xml:space="preserve"> 825,59 </w:t>
            </w:r>
            <w:r w:rsidRPr="00161052">
              <w:rPr>
                <w:rFonts w:ascii="Times New Roman" w:eastAsia="Times New Roman" w:hAnsi="Times New Roman" w:cs="Times New Roman"/>
                <w:color w:val="auto"/>
              </w:rPr>
              <w:t>тыс. рублей,</w:t>
            </w:r>
            <w:r w:rsidR="00E872E9" w:rsidRPr="00161052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161052">
              <w:rPr>
                <w:rFonts w:ascii="Times New Roman" w:eastAsia="Times New Roman" w:hAnsi="Times New Roman" w:cs="Times New Roman"/>
                <w:color w:val="auto"/>
              </w:rPr>
              <w:t>в том числе:</w:t>
            </w:r>
          </w:p>
          <w:p w:rsidR="00E872E9" w:rsidRPr="00161052" w:rsidRDefault="00AE092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2019</w:t>
            </w:r>
            <w:r w:rsidR="003C5C01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год</w:t>
            </w:r>
            <w:r w:rsidR="00C9684A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153D09" w:rsidRPr="00161052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AA7D56" w:rsidRPr="00161052">
              <w:rPr>
                <w:rFonts w:ascii="Times New Roman" w:eastAsia="Times New Roman" w:hAnsi="Times New Roman"/>
                <w:sz w:val="26"/>
                <w:szCs w:val="26"/>
              </w:rPr>
              <w:t>317 092,86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C9684A" w:rsidRPr="00161052">
              <w:rPr>
                <w:rFonts w:ascii="Times New Roman" w:eastAsia="Times New Roman" w:hAnsi="Times New Roman"/>
                <w:sz w:val="26"/>
                <w:szCs w:val="26"/>
              </w:rPr>
              <w:t>тыс. рублей;</w:t>
            </w:r>
          </w:p>
          <w:p w:rsidR="00E872E9" w:rsidRPr="00161052" w:rsidRDefault="00AE092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2020</w:t>
            </w:r>
            <w:r w:rsidR="003C5C01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год</w:t>
            </w:r>
            <w:r w:rsidR="00C9684A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153D09" w:rsidRPr="00161052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AA7D56" w:rsidRPr="00161052">
              <w:rPr>
                <w:rFonts w:ascii="Times New Roman" w:eastAsia="Times New Roman" w:hAnsi="Times New Roman"/>
                <w:sz w:val="26"/>
                <w:szCs w:val="26"/>
              </w:rPr>
              <w:t>384 445,11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C9684A" w:rsidRPr="00161052">
              <w:rPr>
                <w:rFonts w:ascii="Times New Roman" w:eastAsia="Times New Roman" w:hAnsi="Times New Roman"/>
                <w:sz w:val="26"/>
                <w:szCs w:val="26"/>
              </w:rPr>
              <w:t>тыс. рублей;</w:t>
            </w:r>
          </w:p>
          <w:p w:rsidR="00E872E9" w:rsidRPr="00161052" w:rsidRDefault="00AE092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2021</w:t>
            </w:r>
            <w:r w:rsidR="003C5C01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год</w:t>
            </w:r>
            <w:r w:rsidR="00C9684A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153D09" w:rsidRPr="00161052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AA7D56" w:rsidRPr="00161052">
              <w:rPr>
                <w:rFonts w:ascii="Times New Roman" w:eastAsia="Times New Roman" w:hAnsi="Times New Roman"/>
                <w:sz w:val="26"/>
                <w:szCs w:val="26"/>
              </w:rPr>
              <w:t>626 013,22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C9684A" w:rsidRPr="00161052">
              <w:rPr>
                <w:rFonts w:ascii="Times New Roman" w:eastAsia="Times New Roman" w:hAnsi="Times New Roman"/>
                <w:sz w:val="26"/>
                <w:szCs w:val="26"/>
              </w:rPr>
              <w:t>тыс. рублей;</w:t>
            </w:r>
          </w:p>
          <w:p w:rsidR="00F44683" w:rsidRPr="00161052" w:rsidRDefault="00AE092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2022</w:t>
            </w:r>
            <w:r w:rsidR="00C9684A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3C5C01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161052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AA7D56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239 913,00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2023 год</w:t>
            </w:r>
            <w:r w:rsidR="003E6774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– </w:t>
            </w:r>
            <w:r w:rsidR="00AA7D56" w:rsidRPr="00161052">
              <w:rPr>
                <w:rFonts w:ascii="Times New Roman" w:eastAsia="Times New Roman" w:hAnsi="Times New Roman"/>
                <w:sz w:val="26"/>
                <w:szCs w:val="26"/>
              </w:rPr>
              <w:t>128 848,00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AE0929" w:rsidRPr="00161052" w:rsidRDefault="00AE092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2024 год – </w:t>
            </w:r>
            <w:r w:rsidR="00AA7D56" w:rsidRPr="00161052">
              <w:rPr>
                <w:rFonts w:ascii="Times New Roman" w:eastAsia="Times New Roman" w:hAnsi="Times New Roman"/>
                <w:sz w:val="26"/>
                <w:szCs w:val="26"/>
              </w:rPr>
              <w:t>126 087,00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AE0929" w:rsidRPr="00161052" w:rsidRDefault="00AE0929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2025-2030 годы – 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>821 426,40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</w:t>
            </w:r>
            <w:r w:rsidR="008D5AE6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рублей.</w:t>
            </w:r>
          </w:p>
          <w:p w:rsidR="00AE0929" w:rsidRPr="00161052" w:rsidRDefault="00E872E9" w:rsidP="003739B1">
            <w:pPr>
              <w:pStyle w:val="2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>Федеральный бюджет</w:t>
            </w:r>
            <w:r w:rsidR="0041367D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– 0,0</w:t>
            </w:r>
            <w:r w:rsidR="004B2C20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>0</w:t>
            </w:r>
            <w:r w:rsidR="0041367D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тыс. рублей, в том числе:</w:t>
            </w:r>
          </w:p>
          <w:p w:rsidR="00AE0929" w:rsidRPr="00161052" w:rsidRDefault="0041367D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AE0929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2019 год –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0,00</w:t>
            </w:r>
            <w:r w:rsidR="00AE0929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2020 год –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0,00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2021 год –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0,00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2022 год –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0,00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D87F36" w:rsidRPr="00161052" w:rsidRDefault="00AE0929" w:rsidP="00D87F36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2023 год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–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0,00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2024 год –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0,00 тыс. рублей;</w:t>
            </w:r>
          </w:p>
          <w:p w:rsidR="00E872E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2025-2030 годы - </w:t>
            </w:r>
            <w:r w:rsidR="0041367D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E872E9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0,00 тыс.</w:t>
            </w:r>
            <w:r w:rsidR="008D5AE6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рублей.</w:t>
            </w:r>
          </w:p>
          <w:p w:rsidR="00E872E9" w:rsidRPr="00161052" w:rsidRDefault="00E872E9" w:rsidP="003739B1">
            <w:pPr>
              <w:pStyle w:val="2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>Бюджет автономного округа</w:t>
            </w:r>
            <w:r w:rsidR="000B444F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41367D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B47361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>873 886,1</w:t>
            </w:r>
            <w:r w:rsidR="00D87F36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41367D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тыс. рублей, в </w:t>
            </w:r>
            <w:r w:rsidR="0041367D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lastRenderedPageBreak/>
              <w:t>том числе:</w:t>
            </w:r>
            <w:r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 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2019 год – 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>242 612,60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2020 год – 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>302 637,40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2021 год – 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>328 636,10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2022 год –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0,00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2023 год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–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0,00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2024 год –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0,00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2025-2030 годы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0,00 тыс.</w:t>
            </w:r>
            <w:r w:rsidR="00BE5DC4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рублей.</w:t>
            </w:r>
          </w:p>
          <w:p w:rsidR="00E872E9" w:rsidRPr="00161052" w:rsidRDefault="00E872E9" w:rsidP="003739B1">
            <w:pPr>
              <w:pStyle w:val="2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>Местный бюджет</w:t>
            </w:r>
            <w:r w:rsidR="000B444F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41367D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B47361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>118 452,05</w:t>
            </w:r>
            <w:r w:rsidR="00D87F36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41367D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>тыс. рублей, в том числе: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2019 год – 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>39 680,26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2020 год –</w:t>
            </w:r>
            <w:r w:rsidR="003E6774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>35 937,19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2021 год – 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>42 456,6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2022 год –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42,00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2023 год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– 42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,00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2024 год – 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>42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,00 тыс. рублей;</w:t>
            </w:r>
          </w:p>
          <w:p w:rsidR="00F44683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2025-2030 годы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>252,00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рублей.</w:t>
            </w:r>
          </w:p>
          <w:p w:rsidR="00615746" w:rsidRPr="00161052" w:rsidRDefault="00512C1F" w:rsidP="003739B1">
            <w:pPr>
              <w:pStyle w:val="21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Средства </w:t>
            </w:r>
            <w:r w:rsidR="00977B1A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>по</w:t>
            </w:r>
            <w:r w:rsidR="00977B1A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Соглашениям</w:t>
            </w:r>
            <w:r w:rsidR="00977B1A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по </w:t>
            </w:r>
            <w:r w:rsidR="00977B1A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передаче </w:t>
            </w:r>
            <w:r w:rsidR="00977B1A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615746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полномочий </w:t>
            </w:r>
          </w:p>
          <w:p w:rsidR="00512C1F" w:rsidRPr="00161052" w:rsidRDefault="008A787A" w:rsidP="003739B1">
            <w:pPr>
              <w:pStyle w:val="21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>0,0</w:t>
            </w:r>
            <w:r w:rsidR="004B2C20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>0</w:t>
            </w:r>
            <w:r w:rsidR="00512C1F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тыс. рублей</w:t>
            </w:r>
            <w:r w:rsidR="0041367D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>, в том числе: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2019 год –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0,00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2020 год –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0,00 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2021 год –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0,00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2022 год –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0,00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2023 год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–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0,00 тыс. рублей;</w:t>
            </w:r>
          </w:p>
          <w:p w:rsidR="00D87F36" w:rsidRPr="00161052" w:rsidRDefault="00AE0929" w:rsidP="00D87F36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2024 год –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0,00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2025-2030 годы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0,00 тыс.</w:t>
            </w:r>
            <w:r w:rsidR="00ED69CB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рублей.</w:t>
            </w:r>
          </w:p>
          <w:p w:rsidR="00044BA4" w:rsidRPr="00161052" w:rsidRDefault="00044BA4" w:rsidP="00044BA4">
            <w:pPr>
              <w:pStyle w:val="21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Средства  поселений </w:t>
            </w:r>
            <w:r w:rsidR="00B47361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>7 259,37</w:t>
            </w:r>
            <w:r w:rsidR="00D87F36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>тыс. рублей, в том числе: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2019 год –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3 628,70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2020 год –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>3630,67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2021 год –</w:t>
            </w:r>
            <w:r w:rsidR="00BD106E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0,00 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2022 год –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0,00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2023 год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–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0,00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2024 год –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0,00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2025-2030 годы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0,00 тыс. рублей.</w:t>
            </w:r>
          </w:p>
          <w:p w:rsidR="00E872E9" w:rsidRPr="00161052" w:rsidRDefault="00E872E9" w:rsidP="003739B1">
            <w:pPr>
              <w:pStyle w:val="21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>И</w:t>
            </w:r>
            <w:r w:rsidR="00512C1F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>ные источники</w:t>
            </w:r>
            <w:r w:rsidR="00615746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D87F36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>1</w:t>
            </w:r>
            <w:r w:rsidR="00714E13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> 651</w:t>
            </w:r>
            <w:r w:rsidR="00B47361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> 487,44</w:t>
            </w:r>
            <w:r w:rsidR="00D87F36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8C1049"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>тыс. рублей, в том числе:</w:t>
            </w:r>
            <w:r w:rsidRPr="00161052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2019 год – 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>34 800,00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2020 год – 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>45 870,52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2021 год – 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>254 920,52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2022 год – 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>239 871,00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>2023 год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–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B47361" w:rsidRPr="00161052">
              <w:rPr>
                <w:rFonts w:ascii="Times New Roman" w:eastAsia="Times New Roman" w:hAnsi="Times New Roman"/>
                <w:sz w:val="26"/>
                <w:szCs w:val="26"/>
              </w:rPr>
              <w:t>128 806,00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AE0929" w:rsidRPr="00161052" w:rsidRDefault="00AE0929" w:rsidP="00AE0929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2024 год – </w:t>
            </w:r>
            <w:r w:rsidR="00853A05" w:rsidRPr="00161052">
              <w:rPr>
                <w:rFonts w:ascii="Times New Roman" w:eastAsia="Times New Roman" w:hAnsi="Times New Roman"/>
                <w:sz w:val="26"/>
                <w:szCs w:val="26"/>
              </w:rPr>
              <w:t>126 045,00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5B5AAE" w:rsidRPr="00412E32" w:rsidRDefault="00AE0929" w:rsidP="00853A05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2025-2030 годы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853A05" w:rsidRPr="00161052">
              <w:rPr>
                <w:rFonts w:ascii="Times New Roman" w:eastAsia="Times New Roman" w:hAnsi="Times New Roman"/>
                <w:sz w:val="26"/>
                <w:szCs w:val="26"/>
              </w:rPr>
              <w:t>821 174,40</w:t>
            </w:r>
            <w:r w:rsidR="00D87F36" w:rsidRPr="00161052">
              <w:rPr>
                <w:rFonts w:ascii="Times New Roman" w:eastAsia="Times New Roman" w:hAnsi="Times New Roman"/>
                <w:sz w:val="24"/>
                <w:szCs w:val="26"/>
              </w:rPr>
              <w:t xml:space="preserve">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тыс.</w:t>
            </w:r>
            <w:r w:rsidR="00853A05" w:rsidRPr="00161052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D87F36" w:rsidRPr="00161052">
              <w:rPr>
                <w:rFonts w:ascii="Times New Roman" w:eastAsia="Times New Roman" w:hAnsi="Times New Roman"/>
                <w:sz w:val="26"/>
                <w:szCs w:val="26"/>
              </w:rPr>
              <w:t>рублей</w:t>
            </w:r>
            <w:r w:rsidR="00D87F36" w:rsidRPr="00412E32"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</w:p>
        </w:tc>
      </w:tr>
      <w:tr w:rsidR="007C603E" w:rsidRPr="007D20C4" w:rsidTr="00FD46FB">
        <w:trPr>
          <w:trHeight w:val="333"/>
        </w:trPr>
        <w:tc>
          <w:tcPr>
            <w:tcW w:w="1518" w:type="pct"/>
          </w:tcPr>
          <w:p w:rsidR="007C603E" w:rsidRPr="007D20C4" w:rsidRDefault="007C603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в том числе финансовое обеспечение портфеля проектов, проекта</w:t>
            </w:r>
          </w:p>
        </w:tc>
        <w:tc>
          <w:tcPr>
            <w:tcW w:w="3482" w:type="pct"/>
          </w:tcPr>
          <w:p w:rsidR="007C603E" w:rsidRPr="00BA4ED8" w:rsidRDefault="00BA4ED8" w:rsidP="003739B1">
            <w:pPr>
              <w:pStyle w:val="2"/>
              <w:spacing w:line="240" w:lineRule="auto"/>
              <w:jc w:val="both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bookmarkStart w:id="0" w:name="_GoBack"/>
            <w:r w:rsidRPr="00BA4ED8">
              <w:rPr>
                <w:rFonts w:ascii="Times New Roman" w:eastAsia="Times New Roman" w:hAnsi="Times New Roman" w:cs="Times New Roman"/>
                <w:b w:val="0"/>
                <w:color w:val="auto"/>
              </w:rPr>
              <w:t>Муниципальная программа не содержит финансового обеспечения портфеля проектов, проекта</w:t>
            </w:r>
            <w:bookmarkEnd w:id="0"/>
          </w:p>
        </w:tc>
      </w:tr>
    </w:tbl>
    <w:p w:rsidR="005B5AAE" w:rsidRPr="007D20C4" w:rsidRDefault="005B5AAE" w:rsidP="0036786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36064" w:rsidRDefault="00D30CCE" w:rsidP="00D30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sectPr w:rsidR="00236064" w:rsidSect="00A84D16"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69E" w:rsidRDefault="0039069E">
      <w:pPr>
        <w:spacing w:after="0" w:line="240" w:lineRule="auto"/>
      </w:pPr>
      <w:r>
        <w:separator/>
      </w:r>
    </w:p>
  </w:endnote>
  <w:endnote w:type="continuationSeparator" w:id="0">
    <w:p w:rsidR="0039069E" w:rsidRDefault="00390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69E" w:rsidRDefault="0039069E">
      <w:pPr>
        <w:spacing w:after="0" w:line="240" w:lineRule="auto"/>
      </w:pPr>
      <w:r>
        <w:separator/>
      </w:r>
    </w:p>
  </w:footnote>
  <w:footnote w:type="continuationSeparator" w:id="0">
    <w:p w:rsidR="0039069E" w:rsidRDefault="00390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038971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1ACE93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D688AC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BB66A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08E23F5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1F047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D142A7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529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88E1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9A6F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310755"/>
    <w:multiLevelType w:val="hybridMultilevel"/>
    <w:tmpl w:val="FF88CD5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740FC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05C50153"/>
    <w:multiLevelType w:val="hybridMultilevel"/>
    <w:tmpl w:val="0D0832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14">
    <w:nsid w:val="0FC52008"/>
    <w:multiLevelType w:val="hybridMultilevel"/>
    <w:tmpl w:val="C2364574"/>
    <w:lvl w:ilvl="0" w:tplc="4E16F4BE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6" w:hanging="360"/>
      </w:pPr>
    </w:lvl>
    <w:lvl w:ilvl="2" w:tplc="0419001B" w:tentative="1">
      <w:start w:val="1"/>
      <w:numFmt w:val="lowerRoman"/>
      <w:lvlText w:val="%3."/>
      <w:lvlJc w:val="right"/>
      <w:pPr>
        <w:ind w:left="1786" w:hanging="180"/>
      </w:pPr>
    </w:lvl>
    <w:lvl w:ilvl="3" w:tplc="0419000F" w:tentative="1">
      <w:start w:val="1"/>
      <w:numFmt w:val="decimal"/>
      <w:lvlText w:val="%4."/>
      <w:lvlJc w:val="left"/>
      <w:pPr>
        <w:ind w:left="2506" w:hanging="360"/>
      </w:pPr>
    </w:lvl>
    <w:lvl w:ilvl="4" w:tplc="04190019" w:tentative="1">
      <w:start w:val="1"/>
      <w:numFmt w:val="lowerLetter"/>
      <w:lvlText w:val="%5."/>
      <w:lvlJc w:val="left"/>
      <w:pPr>
        <w:ind w:left="3226" w:hanging="360"/>
      </w:pPr>
    </w:lvl>
    <w:lvl w:ilvl="5" w:tplc="0419001B" w:tentative="1">
      <w:start w:val="1"/>
      <w:numFmt w:val="lowerRoman"/>
      <w:lvlText w:val="%6."/>
      <w:lvlJc w:val="right"/>
      <w:pPr>
        <w:ind w:left="3946" w:hanging="180"/>
      </w:pPr>
    </w:lvl>
    <w:lvl w:ilvl="6" w:tplc="0419000F" w:tentative="1">
      <w:start w:val="1"/>
      <w:numFmt w:val="decimal"/>
      <w:lvlText w:val="%7."/>
      <w:lvlJc w:val="left"/>
      <w:pPr>
        <w:ind w:left="4666" w:hanging="360"/>
      </w:pPr>
    </w:lvl>
    <w:lvl w:ilvl="7" w:tplc="04190019" w:tentative="1">
      <w:start w:val="1"/>
      <w:numFmt w:val="lowerLetter"/>
      <w:lvlText w:val="%8."/>
      <w:lvlJc w:val="left"/>
      <w:pPr>
        <w:ind w:left="5386" w:hanging="360"/>
      </w:pPr>
    </w:lvl>
    <w:lvl w:ilvl="8" w:tplc="041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5">
    <w:nsid w:val="13D9296F"/>
    <w:multiLevelType w:val="hybridMultilevel"/>
    <w:tmpl w:val="6158F8C6"/>
    <w:lvl w:ilvl="0" w:tplc="F82421C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>
    <w:nsid w:val="14C20677"/>
    <w:multiLevelType w:val="hybridMultilevel"/>
    <w:tmpl w:val="756E831E"/>
    <w:lvl w:ilvl="0" w:tplc="56C8B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1C884F7F"/>
    <w:multiLevelType w:val="hybridMultilevel"/>
    <w:tmpl w:val="6D0010B4"/>
    <w:lvl w:ilvl="0" w:tplc="D5468810">
      <w:start w:val="1"/>
      <w:numFmt w:val="decimal"/>
      <w:lvlText w:val="%1."/>
      <w:lvlJc w:val="left"/>
      <w:pPr>
        <w:ind w:left="1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18">
    <w:nsid w:val="1FF40BE8"/>
    <w:multiLevelType w:val="hybridMultilevel"/>
    <w:tmpl w:val="CE644B2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8B296B"/>
    <w:multiLevelType w:val="hybridMultilevel"/>
    <w:tmpl w:val="8DBCDB0A"/>
    <w:lvl w:ilvl="0" w:tplc="9DBE0EDC">
      <w:start w:val="1"/>
      <w:numFmt w:val="decimal"/>
      <w:lvlText w:val="%1)"/>
      <w:lvlJc w:val="left"/>
      <w:pPr>
        <w:ind w:left="1897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20">
    <w:nsid w:val="25781821"/>
    <w:multiLevelType w:val="hybridMultilevel"/>
    <w:tmpl w:val="84E01990"/>
    <w:lvl w:ilvl="0" w:tplc="14F2E2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1">
    <w:nsid w:val="2D8C7CA2"/>
    <w:multiLevelType w:val="hybridMultilevel"/>
    <w:tmpl w:val="A312943C"/>
    <w:lvl w:ilvl="0" w:tplc="E1F878EE">
      <w:start w:val="1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2">
    <w:nsid w:val="2E7C7AEC"/>
    <w:multiLevelType w:val="hybridMultilevel"/>
    <w:tmpl w:val="20B67138"/>
    <w:lvl w:ilvl="0" w:tplc="C7A8095A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23">
    <w:nsid w:val="30E92707"/>
    <w:multiLevelType w:val="hybridMultilevel"/>
    <w:tmpl w:val="C98CB06E"/>
    <w:lvl w:ilvl="0" w:tplc="732826FC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35135D20"/>
    <w:multiLevelType w:val="hybridMultilevel"/>
    <w:tmpl w:val="B5C6F24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5327C07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5A66E89"/>
    <w:multiLevelType w:val="multilevel"/>
    <w:tmpl w:val="0419001F"/>
    <w:numStyleLink w:val="111111"/>
  </w:abstractNum>
  <w:abstractNum w:abstractNumId="27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3334AB4"/>
    <w:multiLevelType w:val="hybridMultilevel"/>
    <w:tmpl w:val="A80C4F72"/>
    <w:lvl w:ilvl="0" w:tplc="27809DD6">
      <w:start w:val="1"/>
      <w:numFmt w:val="decimal"/>
      <w:lvlText w:val="%1."/>
      <w:lvlJc w:val="left"/>
      <w:pPr>
        <w:ind w:left="1999" w:hanging="129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43A554E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0">
    <w:nsid w:val="4458334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4E0A0D0F"/>
    <w:multiLevelType w:val="hybridMultilevel"/>
    <w:tmpl w:val="41EC8B68"/>
    <w:lvl w:ilvl="0" w:tplc="C7A8095A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32">
    <w:nsid w:val="5ADC7D04"/>
    <w:multiLevelType w:val="hybridMultilevel"/>
    <w:tmpl w:val="B6FED50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9E5A9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>
    <w:nsid w:val="62325E20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4471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7562DBD"/>
    <w:multiLevelType w:val="hybridMultilevel"/>
    <w:tmpl w:val="B1D27A48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8BC318C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8">
    <w:nsid w:val="6EB860CE"/>
    <w:multiLevelType w:val="hybridMultilevel"/>
    <w:tmpl w:val="C13A8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7B172A"/>
    <w:multiLevelType w:val="hybridMultilevel"/>
    <w:tmpl w:val="755E3A1C"/>
    <w:lvl w:ilvl="0" w:tplc="E07A69CE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0">
    <w:nsid w:val="74B768B5"/>
    <w:multiLevelType w:val="hybridMultilevel"/>
    <w:tmpl w:val="F1F612C4"/>
    <w:lvl w:ilvl="0" w:tplc="3072054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1">
    <w:nsid w:val="777E6EEF"/>
    <w:multiLevelType w:val="hybridMultilevel"/>
    <w:tmpl w:val="9B6AE208"/>
    <w:lvl w:ilvl="0" w:tplc="138E8A4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43">
    <w:nsid w:val="79FB651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4">
    <w:nsid w:val="7D2E3200"/>
    <w:multiLevelType w:val="hybridMultilevel"/>
    <w:tmpl w:val="3F3A02F0"/>
    <w:lvl w:ilvl="0" w:tplc="401CFF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3"/>
  </w:num>
  <w:num w:numId="2">
    <w:abstractNumId w:val="36"/>
  </w:num>
  <w:num w:numId="3">
    <w:abstractNumId w:val="20"/>
  </w:num>
  <w:num w:numId="4">
    <w:abstractNumId w:val="40"/>
  </w:num>
  <w:num w:numId="5">
    <w:abstractNumId w:val="42"/>
  </w:num>
  <w:num w:numId="6">
    <w:abstractNumId w:val="31"/>
  </w:num>
  <w:num w:numId="7">
    <w:abstractNumId w:val="22"/>
  </w:num>
  <w:num w:numId="8">
    <w:abstractNumId w:val="19"/>
  </w:num>
  <w:num w:numId="9">
    <w:abstractNumId w:val="24"/>
  </w:num>
  <w:num w:numId="10">
    <w:abstractNumId w:val="12"/>
  </w:num>
  <w:num w:numId="11">
    <w:abstractNumId w:val="34"/>
  </w:num>
  <w:num w:numId="12">
    <w:abstractNumId w:val="10"/>
  </w:num>
  <w:num w:numId="13">
    <w:abstractNumId w:val="32"/>
  </w:num>
  <w:num w:numId="14">
    <w:abstractNumId w:val="41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37"/>
  </w:num>
  <w:num w:numId="26">
    <w:abstractNumId w:val="26"/>
  </w:num>
  <w:num w:numId="27">
    <w:abstractNumId w:val="30"/>
  </w:num>
  <w:num w:numId="28">
    <w:abstractNumId w:val="33"/>
  </w:num>
  <w:num w:numId="29">
    <w:abstractNumId w:val="43"/>
  </w:num>
  <w:num w:numId="30">
    <w:abstractNumId w:val="29"/>
  </w:num>
  <w:num w:numId="31">
    <w:abstractNumId w:val="11"/>
  </w:num>
  <w:num w:numId="32">
    <w:abstractNumId w:val="21"/>
  </w:num>
  <w:num w:numId="33">
    <w:abstractNumId w:val="17"/>
  </w:num>
  <w:num w:numId="34">
    <w:abstractNumId w:val="15"/>
  </w:num>
  <w:num w:numId="35">
    <w:abstractNumId w:val="39"/>
  </w:num>
  <w:num w:numId="36">
    <w:abstractNumId w:val="28"/>
  </w:num>
  <w:num w:numId="37">
    <w:abstractNumId w:val="44"/>
  </w:num>
  <w:num w:numId="38">
    <w:abstractNumId w:val="16"/>
  </w:num>
  <w:num w:numId="39">
    <w:abstractNumId w:val="25"/>
  </w:num>
  <w:num w:numId="40">
    <w:abstractNumId w:val="35"/>
  </w:num>
  <w:num w:numId="41">
    <w:abstractNumId w:val="18"/>
  </w:num>
  <w:num w:numId="42">
    <w:abstractNumId w:val="27"/>
  </w:num>
  <w:num w:numId="43">
    <w:abstractNumId w:val="14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071"/>
    <w:rsid w:val="000014E1"/>
    <w:rsid w:val="00001986"/>
    <w:rsid w:val="00004B3A"/>
    <w:rsid w:val="000057DC"/>
    <w:rsid w:val="000116FD"/>
    <w:rsid w:val="000131C0"/>
    <w:rsid w:val="000137B5"/>
    <w:rsid w:val="000145E2"/>
    <w:rsid w:val="00024C6C"/>
    <w:rsid w:val="00025BBC"/>
    <w:rsid w:val="00031650"/>
    <w:rsid w:val="00034D94"/>
    <w:rsid w:val="00042616"/>
    <w:rsid w:val="00044BA4"/>
    <w:rsid w:val="00044C25"/>
    <w:rsid w:val="00047958"/>
    <w:rsid w:val="00050A68"/>
    <w:rsid w:val="00050C48"/>
    <w:rsid w:val="0005341A"/>
    <w:rsid w:val="0005752C"/>
    <w:rsid w:val="000642B5"/>
    <w:rsid w:val="0006434B"/>
    <w:rsid w:val="0006534F"/>
    <w:rsid w:val="00065597"/>
    <w:rsid w:val="000668F7"/>
    <w:rsid w:val="0006772A"/>
    <w:rsid w:val="00071325"/>
    <w:rsid w:val="00081EA4"/>
    <w:rsid w:val="00081F39"/>
    <w:rsid w:val="0009127B"/>
    <w:rsid w:val="000913E9"/>
    <w:rsid w:val="00091E08"/>
    <w:rsid w:val="00092BA6"/>
    <w:rsid w:val="000967F6"/>
    <w:rsid w:val="000A3807"/>
    <w:rsid w:val="000A4CBF"/>
    <w:rsid w:val="000A7F67"/>
    <w:rsid w:val="000B05F1"/>
    <w:rsid w:val="000B0C8A"/>
    <w:rsid w:val="000B444F"/>
    <w:rsid w:val="000B475E"/>
    <w:rsid w:val="000B4B3E"/>
    <w:rsid w:val="000C049B"/>
    <w:rsid w:val="000C0FA0"/>
    <w:rsid w:val="000C275A"/>
    <w:rsid w:val="000C2904"/>
    <w:rsid w:val="000C2A63"/>
    <w:rsid w:val="000C72A4"/>
    <w:rsid w:val="000D481B"/>
    <w:rsid w:val="000D6D35"/>
    <w:rsid w:val="000D72E9"/>
    <w:rsid w:val="000E2A29"/>
    <w:rsid w:val="000E32C5"/>
    <w:rsid w:val="000E3AC0"/>
    <w:rsid w:val="000E4E2F"/>
    <w:rsid w:val="000F15B2"/>
    <w:rsid w:val="000F2731"/>
    <w:rsid w:val="000F3885"/>
    <w:rsid w:val="000F46A3"/>
    <w:rsid w:val="000F4717"/>
    <w:rsid w:val="001022E3"/>
    <w:rsid w:val="001052E1"/>
    <w:rsid w:val="00106077"/>
    <w:rsid w:val="00110DE5"/>
    <w:rsid w:val="00111A04"/>
    <w:rsid w:val="00113CD6"/>
    <w:rsid w:val="00117EFA"/>
    <w:rsid w:val="001218EF"/>
    <w:rsid w:val="00122634"/>
    <w:rsid w:val="00124321"/>
    <w:rsid w:val="00124759"/>
    <w:rsid w:val="00126924"/>
    <w:rsid w:val="0012779C"/>
    <w:rsid w:val="00127C2E"/>
    <w:rsid w:val="00130751"/>
    <w:rsid w:val="001348EE"/>
    <w:rsid w:val="00135963"/>
    <w:rsid w:val="00143F54"/>
    <w:rsid w:val="00143F9C"/>
    <w:rsid w:val="00152C91"/>
    <w:rsid w:val="00153D09"/>
    <w:rsid w:val="00161052"/>
    <w:rsid w:val="001625A7"/>
    <w:rsid w:val="001731F8"/>
    <w:rsid w:val="001747A2"/>
    <w:rsid w:val="00176A34"/>
    <w:rsid w:val="00176C71"/>
    <w:rsid w:val="00183CA4"/>
    <w:rsid w:val="00187F62"/>
    <w:rsid w:val="001A2E44"/>
    <w:rsid w:val="001A319D"/>
    <w:rsid w:val="001A4B35"/>
    <w:rsid w:val="001A67A4"/>
    <w:rsid w:val="001B3D33"/>
    <w:rsid w:val="001B406F"/>
    <w:rsid w:val="001B489E"/>
    <w:rsid w:val="001B5760"/>
    <w:rsid w:val="001B6362"/>
    <w:rsid w:val="001B6DB4"/>
    <w:rsid w:val="001C2514"/>
    <w:rsid w:val="001C54A2"/>
    <w:rsid w:val="001C6716"/>
    <w:rsid w:val="001C7141"/>
    <w:rsid w:val="001D1FBE"/>
    <w:rsid w:val="001D3DF3"/>
    <w:rsid w:val="001D3E7D"/>
    <w:rsid w:val="001D67DD"/>
    <w:rsid w:val="001D69BE"/>
    <w:rsid w:val="001E50AE"/>
    <w:rsid w:val="001E5942"/>
    <w:rsid w:val="001E6D16"/>
    <w:rsid w:val="001F0E75"/>
    <w:rsid w:val="001F1BAF"/>
    <w:rsid w:val="001F3800"/>
    <w:rsid w:val="001F6CF7"/>
    <w:rsid w:val="00204ED7"/>
    <w:rsid w:val="00206AC2"/>
    <w:rsid w:val="00206EED"/>
    <w:rsid w:val="00207A11"/>
    <w:rsid w:val="00211AFE"/>
    <w:rsid w:val="00212219"/>
    <w:rsid w:val="00212C74"/>
    <w:rsid w:val="00215A4D"/>
    <w:rsid w:val="00226184"/>
    <w:rsid w:val="00227A13"/>
    <w:rsid w:val="00231E57"/>
    <w:rsid w:val="002337F1"/>
    <w:rsid w:val="00234C33"/>
    <w:rsid w:val="00236064"/>
    <w:rsid w:val="00242452"/>
    <w:rsid w:val="002513C9"/>
    <w:rsid w:val="00252946"/>
    <w:rsid w:val="00252EB5"/>
    <w:rsid w:val="00255084"/>
    <w:rsid w:val="00256394"/>
    <w:rsid w:val="00257D2F"/>
    <w:rsid w:val="002613EE"/>
    <w:rsid w:val="00262DC5"/>
    <w:rsid w:val="002670F8"/>
    <w:rsid w:val="002702B2"/>
    <w:rsid w:val="00270DE4"/>
    <w:rsid w:val="00272E25"/>
    <w:rsid w:val="00273B41"/>
    <w:rsid w:val="00276FED"/>
    <w:rsid w:val="002773DF"/>
    <w:rsid w:val="00281140"/>
    <w:rsid w:val="00284FA8"/>
    <w:rsid w:val="002856D0"/>
    <w:rsid w:val="002918F4"/>
    <w:rsid w:val="00296A66"/>
    <w:rsid w:val="002A26C6"/>
    <w:rsid w:val="002A2B90"/>
    <w:rsid w:val="002A77BA"/>
    <w:rsid w:val="002B2D74"/>
    <w:rsid w:val="002B33F3"/>
    <w:rsid w:val="002C5158"/>
    <w:rsid w:val="002C64E7"/>
    <w:rsid w:val="002D019D"/>
    <w:rsid w:val="002D0EE6"/>
    <w:rsid w:val="002D2F1F"/>
    <w:rsid w:val="002E2581"/>
    <w:rsid w:val="002E4806"/>
    <w:rsid w:val="002E4A15"/>
    <w:rsid w:val="002E6ACE"/>
    <w:rsid w:val="002F073D"/>
    <w:rsid w:val="002F12E7"/>
    <w:rsid w:val="002F15AB"/>
    <w:rsid w:val="002F242E"/>
    <w:rsid w:val="002F6A21"/>
    <w:rsid w:val="00300E59"/>
    <w:rsid w:val="00301CCF"/>
    <w:rsid w:val="003029B6"/>
    <w:rsid w:val="00310966"/>
    <w:rsid w:val="003137F4"/>
    <w:rsid w:val="003163BF"/>
    <w:rsid w:val="003167BC"/>
    <w:rsid w:val="00321DD0"/>
    <w:rsid w:val="003235C0"/>
    <w:rsid w:val="00323D24"/>
    <w:rsid w:val="0032423B"/>
    <w:rsid w:val="00326003"/>
    <w:rsid w:val="00330EEC"/>
    <w:rsid w:val="00331106"/>
    <w:rsid w:val="003367D0"/>
    <w:rsid w:val="00341E01"/>
    <w:rsid w:val="00344C2C"/>
    <w:rsid w:val="00351606"/>
    <w:rsid w:val="00351AC4"/>
    <w:rsid w:val="00351D75"/>
    <w:rsid w:val="003524F6"/>
    <w:rsid w:val="00355DC1"/>
    <w:rsid w:val="003613DA"/>
    <w:rsid w:val="00362838"/>
    <w:rsid w:val="00362BA8"/>
    <w:rsid w:val="0036647A"/>
    <w:rsid w:val="00366AD9"/>
    <w:rsid w:val="0036786A"/>
    <w:rsid w:val="00370503"/>
    <w:rsid w:val="0037197C"/>
    <w:rsid w:val="003739B1"/>
    <w:rsid w:val="0038274C"/>
    <w:rsid w:val="00382B7C"/>
    <w:rsid w:val="0039069E"/>
    <w:rsid w:val="00390990"/>
    <w:rsid w:val="00390FE9"/>
    <w:rsid w:val="003919C4"/>
    <w:rsid w:val="00394065"/>
    <w:rsid w:val="003943F2"/>
    <w:rsid w:val="0039583C"/>
    <w:rsid w:val="003A1B19"/>
    <w:rsid w:val="003A477B"/>
    <w:rsid w:val="003A521E"/>
    <w:rsid w:val="003A71E3"/>
    <w:rsid w:val="003A7BBD"/>
    <w:rsid w:val="003B56EB"/>
    <w:rsid w:val="003B6A15"/>
    <w:rsid w:val="003B7E15"/>
    <w:rsid w:val="003B7EB1"/>
    <w:rsid w:val="003C55DD"/>
    <w:rsid w:val="003C5C01"/>
    <w:rsid w:val="003D0567"/>
    <w:rsid w:val="003D3291"/>
    <w:rsid w:val="003E0DD5"/>
    <w:rsid w:val="003E1031"/>
    <w:rsid w:val="003E2508"/>
    <w:rsid w:val="003E27CB"/>
    <w:rsid w:val="003E51E5"/>
    <w:rsid w:val="003E6774"/>
    <w:rsid w:val="003E7894"/>
    <w:rsid w:val="003F5430"/>
    <w:rsid w:val="003F5B94"/>
    <w:rsid w:val="003F7D93"/>
    <w:rsid w:val="0040210B"/>
    <w:rsid w:val="0040419F"/>
    <w:rsid w:val="00405904"/>
    <w:rsid w:val="00412E32"/>
    <w:rsid w:val="0041367D"/>
    <w:rsid w:val="00416290"/>
    <w:rsid w:val="0041691D"/>
    <w:rsid w:val="00417225"/>
    <w:rsid w:val="00417B27"/>
    <w:rsid w:val="004213D2"/>
    <w:rsid w:val="004236A3"/>
    <w:rsid w:val="0042582C"/>
    <w:rsid w:val="00425DC1"/>
    <w:rsid w:val="004300FA"/>
    <w:rsid w:val="004328AA"/>
    <w:rsid w:val="00435A49"/>
    <w:rsid w:val="00435DF5"/>
    <w:rsid w:val="00436133"/>
    <w:rsid w:val="0043752C"/>
    <w:rsid w:val="004375A4"/>
    <w:rsid w:val="00437F7E"/>
    <w:rsid w:val="00442FD6"/>
    <w:rsid w:val="00445EAA"/>
    <w:rsid w:val="00446D2E"/>
    <w:rsid w:val="00451BE2"/>
    <w:rsid w:val="00463DAE"/>
    <w:rsid w:val="0046602B"/>
    <w:rsid w:val="00471488"/>
    <w:rsid w:val="004808FF"/>
    <w:rsid w:val="0048118E"/>
    <w:rsid w:val="00486C20"/>
    <w:rsid w:val="0048722A"/>
    <w:rsid w:val="00490570"/>
    <w:rsid w:val="004A3CCA"/>
    <w:rsid w:val="004A6941"/>
    <w:rsid w:val="004B2C20"/>
    <w:rsid w:val="004B46EC"/>
    <w:rsid w:val="004B7220"/>
    <w:rsid w:val="004C0353"/>
    <w:rsid w:val="004C467A"/>
    <w:rsid w:val="004C5D35"/>
    <w:rsid w:val="004C5F11"/>
    <w:rsid w:val="004D0BC6"/>
    <w:rsid w:val="004D7B35"/>
    <w:rsid w:val="004E1050"/>
    <w:rsid w:val="004E13E9"/>
    <w:rsid w:val="004E2EF5"/>
    <w:rsid w:val="004E37DA"/>
    <w:rsid w:val="004E6D1E"/>
    <w:rsid w:val="004E6E40"/>
    <w:rsid w:val="004F02A4"/>
    <w:rsid w:val="004F3AB9"/>
    <w:rsid w:val="004F5FD1"/>
    <w:rsid w:val="00500277"/>
    <w:rsid w:val="005033FF"/>
    <w:rsid w:val="00505779"/>
    <w:rsid w:val="005069BC"/>
    <w:rsid w:val="0051024B"/>
    <w:rsid w:val="005109DC"/>
    <w:rsid w:val="00512254"/>
    <w:rsid w:val="00512C1F"/>
    <w:rsid w:val="005143EA"/>
    <w:rsid w:val="00516173"/>
    <w:rsid w:val="0051782E"/>
    <w:rsid w:val="00524F3E"/>
    <w:rsid w:val="00525044"/>
    <w:rsid w:val="00531117"/>
    <w:rsid w:val="00532804"/>
    <w:rsid w:val="00533D8C"/>
    <w:rsid w:val="0054238D"/>
    <w:rsid w:val="005451BB"/>
    <w:rsid w:val="00545DCB"/>
    <w:rsid w:val="00546EDD"/>
    <w:rsid w:val="00561C3B"/>
    <w:rsid w:val="00563E50"/>
    <w:rsid w:val="00565326"/>
    <w:rsid w:val="00566401"/>
    <w:rsid w:val="0057785D"/>
    <w:rsid w:val="00590071"/>
    <w:rsid w:val="00595AF9"/>
    <w:rsid w:val="00595D20"/>
    <w:rsid w:val="005A4C1A"/>
    <w:rsid w:val="005A4E6D"/>
    <w:rsid w:val="005A6E85"/>
    <w:rsid w:val="005A7760"/>
    <w:rsid w:val="005B0185"/>
    <w:rsid w:val="005B27AA"/>
    <w:rsid w:val="005B3C30"/>
    <w:rsid w:val="005B5AAE"/>
    <w:rsid w:val="005B7DC3"/>
    <w:rsid w:val="005C1EBA"/>
    <w:rsid w:val="005C2DA9"/>
    <w:rsid w:val="005C39C8"/>
    <w:rsid w:val="005C6067"/>
    <w:rsid w:val="005C7AAC"/>
    <w:rsid w:val="005D7817"/>
    <w:rsid w:val="005E0787"/>
    <w:rsid w:val="005E36E9"/>
    <w:rsid w:val="005E3B6E"/>
    <w:rsid w:val="005F0082"/>
    <w:rsid w:val="005F47F2"/>
    <w:rsid w:val="005F59B7"/>
    <w:rsid w:val="005F67CD"/>
    <w:rsid w:val="005F695B"/>
    <w:rsid w:val="00603E8A"/>
    <w:rsid w:val="006048CE"/>
    <w:rsid w:val="00604C4B"/>
    <w:rsid w:val="00615746"/>
    <w:rsid w:val="006222A3"/>
    <w:rsid w:val="00622B46"/>
    <w:rsid w:val="00631F3B"/>
    <w:rsid w:val="00632246"/>
    <w:rsid w:val="00641517"/>
    <w:rsid w:val="006418F1"/>
    <w:rsid w:val="00642D2F"/>
    <w:rsid w:val="0064449B"/>
    <w:rsid w:val="006576AE"/>
    <w:rsid w:val="0066009B"/>
    <w:rsid w:val="00660FE8"/>
    <w:rsid w:val="00661978"/>
    <w:rsid w:val="00661A81"/>
    <w:rsid w:val="00665FD5"/>
    <w:rsid w:val="006700FF"/>
    <w:rsid w:val="00670D4F"/>
    <w:rsid w:val="0068130D"/>
    <w:rsid w:val="00685BB1"/>
    <w:rsid w:val="0068723B"/>
    <w:rsid w:val="006873D6"/>
    <w:rsid w:val="00691A64"/>
    <w:rsid w:val="006930D7"/>
    <w:rsid w:val="00694484"/>
    <w:rsid w:val="006944FD"/>
    <w:rsid w:val="00694B17"/>
    <w:rsid w:val="006972BB"/>
    <w:rsid w:val="006A4DED"/>
    <w:rsid w:val="006B1599"/>
    <w:rsid w:val="006B422B"/>
    <w:rsid w:val="006B6543"/>
    <w:rsid w:val="006B6AA5"/>
    <w:rsid w:val="006C05A0"/>
    <w:rsid w:val="006C7384"/>
    <w:rsid w:val="006D71BE"/>
    <w:rsid w:val="006F5271"/>
    <w:rsid w:val="006F632B"/>
    <w:rsid w:val="006F7C6B"/>
    <w:rsid w:val="00702926"/>
    <w:rsid w:val="00714E13"/>
    <w:rsid w:val="00715E37"/>
    <w:rsid w:val="00716A9C"/>
    <w:rsid w:val="00717030"/>
    <w:rsid w:val="00717E6C"/>
    <w:rsid w:val="00722701"/>
    <w:rsid w:val="0072306A"/>
    <w:rsid w:val="00724356"/>
    <w:rsid w:val="00724B42"/>
    <w:rsid w:val="00737C31"/>
    <w:rsid w:val="007401E9"/>
    <w:rsid w:val="00741A97"/>
    <w:rsid w:val="0074536D"/>
    <w:rsid w:val="00745BD5"/>
    <w:rsid w:val="007507B3"/>
    <w:rsid w:val="00752600"/>
    <w:rsid w:val="00760767"/>
    <w:rsid w:val="007623EE"/>
    <w:rsid w:val="00762408"/>
    <w:rsid w:val="007657BE"/>
    <w:rsid w:val="00766607"/>
    <w:rsid w:val="00766D11"/>
    <w:rsid w:val="007761D7"/>
    <w:rsid w:val="00780094"/>
    <w:rsid w:val="00781A16"/>
    <w:rsid w:val="007834C7"/>
    <w:rsid w:val="007845E0"/>
    <w:rsid w:val="0078601C"/>
    <w:rsid w:val="0078688F"/>
    <w:rsid w:val="00793509"/>
    <w:rsid w:val="0079425A"/>
    <w:rsid w:val="00795B2A"/>
    <w:rsid w:val="00797B4D"/>
    <w:rsid w:val="007A5CF7"/>
    <w:rsid w:val="007A6F59"/>
    <w:rsid w:val="007B0E0A"/>
    <w:rsid w:val="007B395C"/>
    <w:rsid w:val="007B39E0"/>
    <w:rsid w:val="007B66AC"/>
    <w:rsid w:val="007B7692"/>
    <w:rsid w:val="007B7E30"/>
    <w:rsid w:val="007C07AA"/>
    <w:rsid w:val="007C1F43"/>
    <w:rsid w:val="007C603E"/>
    <w:rsid w:val="007D0577"/>
    <w:rsid w:val="007D0B6D"/>
    <w:rsid w:val="007D20C4"/>
    <w:rsid w:val="007D333D"/>
    <w:rsid w:val="007D77EE"/>
    <w:rsid w:val="007D78A0"/>
    <w:rsid w:val="007E03FA"/>
    <w:rsid w:val="007E196E"/>
    <w:rsid w:val="007E2514"/>
    <w:rsid w:val="007E2A99"/>
    <w:rsid w:val="007E55B2"/>
    <w:rsid w:val="007E6F8B"/>
    <w:rsid w:val="007E7DCB"/>
    <w:rsid w:val="007F0690"/>
    <w:rsid w:val="007F3CE0"/>
    <w:rsid w:val="007F7265"/>
    <w:rsid w:val="0080309D"/>
    <w:rsid w:val="0080403F"/>
    <w:rsid w:val="00810F6F"/>
    <w:rsid w:val="00820EAF"/>
    <w:rsid w:val="00823DFE"/>
    <w:rsid w:val="008243AE"/>
    <w:rsid w:val="008249D3"/>
    <w:rsid w:val="00825661"/>
    <w:rsid w:val="00831765"/>
    <w:rsid w:val="00833AAB"/>
    <w:rsid w:val="00833EF3"/>
    <w:rsid w:val="00834A64"/>
    <w:rsid w:val="00836206"/>
    <w:rsid w:val="00845986"/>
    <w:rsid w:val="00847212"/>
    <w:rsid w:val="00853A05"/>
    <w:rsid w:val="008564C3"/>
    <w:rsid w:val="00860D54"/>
    <w:rsid w:val="00864366"/>
    <w:rsid w:val="0086694A"/>
    <w:rsid w:val="00867154"/>
    <w:rsid w:val="0087032B"/>
    <w:rsid w:val="00871421"/>
    <w:rsid w:val="008726CB"/>
    <w:rsid w:val="008735E2"/>
    <w:rsid w:val="008806D2"/>
    <w:rsid w:val="00881582"/>
    <w:rsid w:val="008825B6"/>
    <w:rsid w:val="008839DE"/>
    <w:rsid w:val="0089102A"/>
    <w:rsid w:val="008964F4"/>
    <w:rsid w:val="00896FF6"/>
    <w:rsid w:val="0089785B"/>
    <w:rsid w:val="008A1561"/>
    <w:rsid w:val="008A1580"/>
    <w:rsid w:val="008A3135"/>
    <w:rsid w:val="008A43C1"/>
    <w:rsid w:val="008A4592"/>
    <w:rsid w:val="008A787A"/>
    <w:rsid w:val="008A7DCA"/>
    <w:rsid w:val="008B3679"/>
    <w:rsid w:val="008B6C5D"/>
    <w:rsid w:val="008C1049"/>
    <w:rsid w:val="008C1766"/>
    <w:rsid w:val="008C2345"/>
    <w:rsid w:val="008C2C54"/>
    <w:rsid w:val="008C5A3F"/>
    <w:rsid w:val="008D2508"/>
    <w:rsid w:val="008D2741"/>
    <w:rsid w:val="008D39F7"/>
    <w:rsid w:val="008D3BAF"/>
    <w:rsid w:val="008D5AE6"/>
    <w:rsid w:val="008E31D9"/>
    <w:rsid w:val="008E3AE8"/>
    <w:rsid w:val="008E49DA"/>
    <w:rsid w:val="008F0DC9"/>
    <w:rsid w:val="008F0EAA"/>
    <w:rsid w:val="008F3FBD"/>
    <w:rsid w:val="0090143C"/>
    <w:rsid w:val="00901546"/>
    <w:rsid w:val="00906EBC"/>
    <w:rsid w:val="009158E4"/>
    <w:rsid w:val="009164AF"/>
    <w:rsid w:val="00916635"/>
    <w:rsid w:val="00921A56"/>
    <w:rsid w:val="0092456D"/>
    <w:rsid w:val="00924640"/>
    <w:rsid w:val="009328AA"/>
    <w:rsid w:val="00933377"/>
    <w:rsid w:val="00943861"/>
    <w:rsid w:val="00946B2F"/>
    <w:rsid w:val="0094787E"/>
    <w:rsid w:val="00955746"/>
    <w:rsid w:val="009573EB"/>
    <w:rsid w:val="009643DD"/>
    <w:rsid w:val="009662CC"/>
    <w:rsid w:val="009679F4"/>
    <w:rsid w:val="00973D1C"/>
    <w:rsid w:val="009765DA"/>
    <w:rsid w:val="00977B1A"/>
    <w:rsid w:val="0098079F"/>
    <w:rsid w:val="00984E02"/>
    <w:rsid w:val="00990731"/>
    <w:rsid w:val="0099685A"/>
    <w:rsid w:val="00997D43"/>
    <w:rsid w:val="009A5540"/>
    <w:rsid w:val="009A5B5C"/>
    <w:rsid w:val="009A5F1D"/>
    <w:rsid w:val="009A6A1B"/>
    <w:rsid w:val="009A72E0"/>
    <w:rsid w:val="009B278F"/>
    <w:rsid w:val="009B350B"/>
    <w:rsid w:val="009B55A3"/>
    <w:rsid w:val="009B7DB0"/>
    <w:rsid w:val="009C1D16"/>
    <w:rsid w:val="009C2DBD"/>
    <w:rsid w:val="009C3D7B"/>
    <w:rsid w:val="009C7758"/>
    <w:rsid w:val="009C7C14"/>
    <w:rsid w:val="009D78EB"/>
    <w:rsid w:val="009E636C"/>
    <w:rsid w:val="009E7785"/>
    <w:rsid w:val="009F053A"/>
    <w:rsid w:val="009F0CCE"/>
    <w:rsid w:val="009F1432"/>
    <w:rsid w:val="009F2B97"/>
    <w:rsid w:val="009F43F1"/>
    <w:rsid w:val="009F74C9"/>
    <w:rsid w:val="00A0053E"/>
    <w:rsid w:val="00A01295"/>
    <w:rsid w:val="00A01A9F"/>
    <w:rsid w:val="00A01EBE"/>
    <w:rsid w:val="00A10752"/>
    <w:rsid w:val="00A127C6"/>
    <w:rsid w:val="00A163CF"/>
    <w:rsid w:val="00A16505"/>
    <w:rsid w:val="00A16E2F"/>
    <w:rsid w:val="00A20D46"/>
    <w:rsid w:val="00A221A6"/>
    <w:rsid w:val="00A248B2"/>
    <w:rsid w:val="00A254B8"/>
    <w:rsid w:val="00A261B2"/>
    <w:rsid w:val="00A3033B"/>
    <w:rsid w:val="00A305CD"/>
    <w:rsid w:val="00A37D61"/>
    <w:rsid w:val="00A41884"/>
    <w:rsid w:val="00A427CB"/>
    <w:rsid w:val="00A4547B"/>
    <w:rsid w:val="00A53A29"/>
    <w:rsid w:val="00A57B87"/>
    <w:rsid w:val="00A60282"/>
    <w:rsid w:val="00A610A8"/>
    <w:rsid w:val="00A62701"/>
    <w:rsid w:val="00A62F56"/>
    <w:rsid w:val="00A70E91"/>
    <w:rsid w:val="00A71EBB"/>
    <w:rsid w:val="00A74E7A"/>
    <w:rsid w:val="00A7631F"/>
    <w:rsid w:val="00A76B09"/>
    <w:rsid w:val="00A84D16"/>
    <w:rsid w:val="00A9399E"/>
    <w:rsid w:val="00A93FF1"/>
    <w:rsid w:val="00A969A5"/>
    <w:rsid w:val="00A969F5"/>
    <w:rsid w:val="00AA27E5"/>
    <w:rsid w:val="00AA7D56"/>
    <w:rsid w:val="00AB5ED5"/>
    <w:rsid w:val="00AC0A48"/>
    <w:rsid w:val="00AC291A"/>
    <w:rsid w:val="00AC2D4B"/>
    <w:rsid w:val="00AD321C"/>
    <w:rsid w:val="00AE0929"/>
    <w:rsid w:val="00AE21F7"/>
    <w:rsid w:val="00AE2443"/>
    <w:rsid w:val="00AE765B"/>
    <w:rsid w:val="00AE7E9A"/>
    <w:rsid w:val="00AF2295"/>
    <w:rsid w:val="00AF5A2A"/>
    <w:rsid w:val="00B005E3"/>
    <w:rsid w:val="00B00B59"/>
    <w:rsid w:val="00B00D3E"/>
    <w:rsid w:val="00B048FB"/>
    <w:rsid w:val="00B074E4"/>
    <w:rsid w:val="00B14864"/>
    <w:rsid w:val="00B169C1"/>
    <w:rsid w:val="00B31DA0"/>
    <w:rsid w:val="00B34AEA"/>
    <w:rsid w:val="00B3742E"/>
    <w:rsid w:val="00B37E85"/>
    <w:rsid w:val="00B400D0"/>
    <w:rsid w:val="00B47361"/>
    <w:rsid w:val="00B47878"/>
    <w:rsid w:val="00B50BF7"/>
    <w:rsid w:val="00B57F18"/>
    <w:rsid w:val="00B60E9C"/>
    <w:rsid w:val="00B6531A"/>
    <w:rsid w:val="00B67E8F"/>
    <w:rsid w:val="00B709B4"/>
    <w:rsid w:val="00B715E6"/>
    <w:rsid w:val="00B721FF"/>
    <w:rsid w:val="00B75A8D"/>
    <w:rsid w:val="00B839BB"/>
    <w:rsid w:val="00B908D2"/>
    <w:rsid w:val="00B91523"/>
    <w:rsid w:val="00B94065"/>
    <w:rsid w:val="00B96562"/>
    <w:rsid w:val="00BA2120"/>
    <w:rsid w:val="00BA252C"/>
    <w:rsid w:val="00BA4ED8"/>
    <w:rsid w:val="00BA7176"/>
    <w:rsid w:val="00BB649C"/>
    <w:rsid w:val="00BC0841"/>
    <w:rsid w:val="00BC18AE"/>
    <w:rsid w:val="00BC3822"/>
    <w:rsid w:val="00BC45A8"/>
    <w:rsid w:val="00BD106E"/>
    <w:rsid w:val="00BD4934"/>
    <w:rsid w:val="00BE4F99"/>
    <w:rsid w:val="00BE5DC4"/>
    <w:rsid w:val="00BE6023"/>
    <w:rsid w:val="00BF2664"/>
    <w:rsid w:val="00BF4F47"/>
    <w:rsid w:val="00BF7122"/>
    <w:rsid w:val="00C01918"/>
    <w:rsid w:val="00C01BA8"/>
    <w:rsid w:val="00C01E3D"/>
    <w:rsid w:val="00C031A7"/>
    <w:rsid w:val="00C040AE"/>
    <w:rsid w:val="00C04E61"/>
    <w:rsid w:val="00C07135"/>
    <w:rsid w:val="00C12E80"/>
    <w:rsid w:val="00C135BA"/>
    <w:rsid w:val="00C13991"/>
    <w:rsid w:val="00C14D87"/>
    <w:rsid w:val="00C17945"/>
    <w:rsid w:val="00C22053"/>
    <w:rsid w:val="00C241E2"/>
    <w:rsid w:val="00C2677E"/>
    <w:rsid w:val="00C277CE"/>
    <w:rsid w:val="00C27DC2"/>
    <w:rsid w:val="00C30742"/>
    <w:rsid w:val="00C32BCC"/>
    <w:rsid w:val="00C456FE"/>
    <w:rsid w:val="00C47BA7"/>
    <w:rsid w:val="00C52668"/>
    <w:rsid w:val="00C54CE0"/>
    <w:rsid w:val="00C55BFD"/>
    <w:rsid w:val="00C57077"/>
    <w:rsid w:val="00C574A8"/>
    <w:rsid w:val="00C60748"/>
    <w:rsid w:val="00C63491"/>
    <w:rsid w:val="00C64CF3"/>
    <w:rsid w:val="00C65717"/>
    <w:rsid w:val="00C66075"/>
    <w:rsid w:val="00C67879"/>
    <w:rsid w:val="00C7381B"/>
    <w:rsid w:val="00C761A5"/>
    <w:rsid w:val="00C77884"/>
    <w:rsid w:val="00C8215D"/>
    <w:rsid w:val="00C84A82"/>
    <w:rsid w:val="00C86201"/>
    <w:rsid w:val="00C959F5"/>
    <w:rsid w:val="00C9684A"/>
    <w:rsid w:val="00CA26A0"/>
    <w:rsid w:val="00CB0C0E"/>
    <w:rsid w:val="00CB4CEE"/>
    <w:rsid w:val="00CB6983"/>
    <w:rsid w:val="00CB6A12"/>
    <w:rsid w:val="00CB6B95"/>
    <w:rsid w:val="00CC08DA"/>
    <w:rsid w:val="00CC0BA3"/>
    <w:rsid w:val="00CC2572"/>
    <w:rsid w:val="00CC2CCA"/>
    <w:rsid w:val="00CC2E88"/>
    <w:rsid w:val="00CD0015"/>
    <w:rsid w:val="00CD1354"/>
    <w:rsid w:val="00CD13CD"/>
    <w:rsid w:val="00CD386D"/>
    <w:rsid w:val="00CD543A"/>
    <w:rsid w:val="00CD5B47"/>
    <w:rsid w:val="00CE1163"/>
    <w:rsid w:val="00CE4F47"/>
    <w:rsid w:val="00CE7B2F"/>
    <w:rsid w:val="00CF2358"/>
    <w:rsid w:val="00CF26CB"/>
    <w:rsid w:val="00CF3F4C"/>
    <w:rsid w:val="00D01436"/>
    <w:rsid w:val="00D016A4"/>
    <w:rsid w:val="00D0266F"/>
    <w:rsid w:val="00D03BB2"/>
    <w:rsid w:val="00D03CFC"/>
    <w:rsid w:val="00D040F4"/>
    <w:rsid w:val="00D058F4"/>
    <w:rsid w:val="00D12A39"/>
    <w:rsid w:val="00D13959"/>
    <w:rsid w:val="00D13F38"/>
    <w:rsid w:val="00D155DE"/>
    <w:rsid w:val="00D22CC6"/>
    <w:rsid w:val="00D2441E"/>
    <w:rsid w:val="00D25E17"/>
    <w:rsid w:val="00D26501"/>
    <w:rsid w:val="00D27977"/>
    <w:rsid w:val="00D30CCE"/>
    <w:rsid w:val="00D31111"/>
    <w:rsid w:val="00D3359A"/>
    <w:rsid w:val="00D35C08"/>
    <w:rsid w:val="00D40815"/>
    <w:rsid w:val="00D45FC3"/>
    <w:rsid w:val="00D46509"/>
    <w:rsid w:val="00D563ED"/>
    <w:rsid w:val="00D6261A"/>
    <w:rsid w:val="00D6303E"/>
    <w:rsid w:val="00D63198"/>
    <w:rsid w:val="00D6482E"/>
    <w:rsid w:val="00D64A92"/>
    <w:rsid w:val="00D746B0"/>
    <w:rsid w:val="00D75D88"/>
    <w:rsid w:val="00D7704A"/>
    <w:rsid w:val="00D80FFA"/>
    <w:rsid w:val="00D84B5A"/>
    <w:rsid w:val="00D85727"/>
    <w:rsid w:val="00D87F36"/>
    <w:rsid w:val="00D9046B"/>
    <w:rsid w:val="00D91561"/>
    <w:rsid w:val="00D92725"/>
    <w:rsid w:val="00D93287"/>
    <w:rsid w:val="00D97973"/>
    <w:rsid w:val="00DA031F"/>
    <w:rsid w:val="00DA0818"/>
    <w:rsid w:val="00DA26C3"/>
    <w:rsid w:val="00DA462B"/>
    <w:rsid w:val="00DA70B9"/>
    <w:rsid w:val="00DB0087"/>
    <w:rsid w:val="00DB2332"/>
    <w:rsid w:val="00DB677C"/>
    <w:rsid w:val="00DC0265"/>
    <w:rsid w:val="00DC3218"/>
    <w:rsid w:val="00DC5E52"/>
    <w:rsid w:val="00DD02B7"/>
    <w:rsid w:val="00DD2BA0"/>
    <w:rsid w:val="00DD3A29"/>
    <w:rsid w:val="00DD45F0"/>
    <w:rsid w:val="00DD53E2"/>
    <w:rsid w:val="00DE19D5"/>
    <w:rsid w:val="00DF4D80"/>
    <w:rsid w:val="00DF66F7"/>
    <w:rsid w:val="00E0247C"/>
    <w:rsid w:val="00E03233"/>
    <w:rsid w:val="00E032D7"/>
    <w:rsid w:val="00E052DC"/>
    <w:rsid w:val="00E05D19"/>
    <w:rsid w:val="00E0659B"/>
    <w:rsid w:val="00E125A9"/>
    <w:rsid w:val="00E125F7"/>
    <w:rsid w:val="00E13F00"/>
    <w:rsid w:val="00E1676E"/>
    <w:rsid w:val="00E17389"/>
    <w:rsid w:val="00E175CA"/>
    <w:rsid w:val="00E1783A"/>
    <w:rsid w:val="00E218D9"/>
    <w:rsid w:val="00E26984"/>
    <w:rsid w:val="00E37B3C"/>
    <w:rsid w:val="00E418FF"/>
    <w:rsid w:val="00E42534"/>
    <w:rsid w:val="00E44638"/>
    <w:rsid w:val="00E45D8B"/>
    <w:rsid w:val="00E460EF"/>
    <w:rsid w:val="00E505C8"/>
    <w:rsid w:val="00E53F51"/>
    <w:rsid w:val="00E574EA"/>
    <w:rsid w:val="00E645F5"/>
    <w:rsid w:val="00E6718F"/>
    <w:rsid w:val="00E678C5"/>
    <w:rsid w:val="00E7517C"/>
    <w:rsid w:val="00E75F82"/>
    <w:rsid w:val="00E7644B"/>
    <w:rsid w:val="00E76EF0"/>
    <w:rsid w:val="00E8087A"/>
    <w:rsid w:val="00E8212B"/>
    <w:rsid w:val="00E82E30"/>
    <w:rsid w:val="00E83CBC"/>
    <w:rsid w:val="00E85232"/>
    <w:rsid w:val="00E8718D"/>
    <w:rsid w:val="00E872E9"/>
    <w:rsid w:val="00E873AF"/>
    <w:rsid w:val="00E9630A"/>
    <w:rsid w:val="00E96439"/>
    <w:rsid w:val="00E96A1B"/>
    <w:rsid w:val="00E96B54"/>
    <w:rsid w:val="00EA06A3"/>
    <w:rsid w:val="00EA0C4B"/>
    <w:rsid w:val="00EA2215"/>
    <w:rsid w:val="00EA2915"/>
    <w:rsid w:val="00EB098F"/>
    <w:rsid w:val="00EB1A7E"/>
    <w:rsid w:val="00EB6556"/>
    <w:rsid w:val="00EB6B76"/>
    <w:rsid w:val="00EC420B"/>
    <w:rsid w:val="00EC5316"/>
    <w:rsid w:val="00EC6880"/>
    <w:rsid w:val="00EC6B2C"/>
    <w:rsid w:val="00EC7F49"/>
    <w:rsid w:val="00ED1596"/>
    <w:rsid w:val="00ED1D3B"/>
    <w:rsid w:val="00ED3964"/>
    <w:rsid w:val="00ED3C11"/>
    <w:rsid w:val="00ED65AC"/>
    <w:rsid w:val="00ED69CB"/>
    <w:rsid w:val="00ED6D75"/>
    <w:rsid w:val="00EE01EB"/>
    <w:rsid w:val="00EE09F2"/>
    <w:rsid w:val="00EE0B9D"/>
    <w:rsid w:val="00EE2518"/>
    <w:rsid w:val="00EE2FD4"/>
    <w:rsid w:val="00EE2FFA"/>
    <w:rsid w:val="00EE43ED"/>
    <w:rsid w:val="00EE44EC"/>
    <w:rsid w:val="00EE7A42"/>
    <w:rsid w:val="00EE7C94"/>
    <w:rsid w:val="00EF2FA2"/>
    <w:rsid w:val="00EF4786"/>
    <w:rsid w:val="00EF6058"/>
    <w:rsid w:val="00F0113E"/>
    <w:rsid w:val="00F0580D"/>
    <w:rsid w:val="00F10B93"/>
    <w:rsid w:val="00F171C6"/>
    <w:rsid w:val="00F209AD"/>
    <w:rsid w:val="00F212CB"/>
    <w:rsid w:val="00F25D5A"/>
    <w:rsid w:val="00F31769"/>
    <w:rsid w:val="00F368E6"/>
    <w:rsid w:val="00F40088"/>
    <w:rsid w:val="00F44683"/>
    <w:rsid w:val="00F46952"/>
    <w:rsid w:val="00F51E0F"/>
    <w:rsid w:val="00F525C2"/>
    <w:rsid w:val="00F5606A"/>
    <w:rsid w:val="00F56F38"/>
    <w:rsid w:val="00F61139"/>
    <w:rsid w:val="00F62532"/>
    <w:rsid w:val="00F6758C"/>
    <w:rsid w:val="00F678E5"/>
    <w:rsid w:val="00F67D42"/>
    <w:rsid w:val="00F7022C"/>
    <w:rsid w:val="00F70554"/>
    <w:rsid w:val="00F7397E"/>
    <w:rsid w:val="00F772C6"/>
    <w:rsid w:val="00F80867"/>
    <w:rsid w:val="00F82540"/>
    <w:rsid w:val="00F84705"/>
    <w:rsid w:val="00F85677"/>
    <w:rsid w:val="00F85B0F"/>
    <w:rsid w:val="00F86FCF"/>
    <w:rsid w:val="00F90BD0"/>
    <w:rsid w:val="00F927CC"/>
    <w:rsid w:val="00F955F0"/>
    <w:rsid w:val="00F95AAE"/>
    <w:rsid w:val="00FA3ADE"/>
    <w:rsid w:val="00FA3EF9"/>
    <w:rsid w:val="00FA488B"/>
    <w:rsid w:val="00FA4BA4"/>
    <w:rsid w:val="00FA4EAC"/>
    <w:rsid w:val="00FB2982"/>
    <w:rsid w:val="00FB7630"/>
    <w:rsid w:val="00FC1465"/>
    <w:rsid w:val="00FC230B"/>
    <w:rsid w:val="00FC25A6"/>
    <w:rsid w:val="00FC5358"/>
    <w:rsid w:val="00FD0237"/>
    <w:rsid w:val="00FD0BC5"/>
    <w:rsid w:val="00FD0D32"/>
    <w:rsid w:val="00FD2C8F"/>
    <w:rsid w:val="00FD46FB"/>
    <w:rsid w:val="00FE1159"/>
    <w:rsid w:val="00FE14E8"/>
    <w:rsid w:val="00FE19F4"/>
    <w:rsid w:val="00FF17F0"/>
    <w:rsid w:val="00FF4955"/>
    <w:rsid w:val="00FF67C3"/>
    <w:rsid w:val="00FF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73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9557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E678C5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2F073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21">
    <w:name w:val="Font Style21"/>
    <w:uiPriority w:val="99"/>
    <w:rsid w:val="0036786A"/>
    <w:rPr>
      <w:rFonts w:ascii="Times New Roman" w:hAnsi="Times New Roman"/>
      <w:sz w:val="24"/>
    </w:rPr>
  </w:style>
  <w:style w:type="paragraph" w:customStyle="1" w:styleId="1">
    <w:name w:val="Без интервала1"/>
    <w:uiPriority w:val="99"/>
    <w:rsid w:val="0036786A"/>
    <w:rPr>
      <w:rFonts w:eastAsia="Times New Roman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9102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header"/>
    <w:basedOn w:val="a"/>
    <w:link w:val="a5"/>
    <w:uiPriority w:val="99"/>
    <w:rsid w:val="008910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89102A"/>
    <w:rPr>
      <w:rFonts w:ascii="Calibri" w:hAnsi="Calibri" w:cs="Times New Roman"/>
    </w:rPr>
  </w:style>
  <w:style w:type="paragraph" w:styleId="21">
    <w:name w:val="Body Text 2"/>
    <w:basedOn w:val="a"/>
    <w:link w:val="22"/>
    <w:uiPriority w:val="99"/>
    <w:rsid w:val="0089102A"/>
    <w:pPr>
      <w:spacing w:after="120" w:line="480" w:lineRule="auto"/>
    </w:pPr>
    <w:rPr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89102A"/>
    <w:rPr>
      <w:rFonts w:ascii="Calibri" w:hAnsi="Calibri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89102A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89102A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rsid w:val="00FC53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C5358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99"/>
    <w:rsid w:val="00661A81"/>
    <w:pPr>
      <w:spacing w:after="0" w:line="240" w:lineRule="auto"/>
      <w:ind w:left="720"/>
    </w:pPr>
    <w:rPr>
      <w:rFonts w:ascii="Times New Roman" w:hAnsi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9F2B97"/>
    <w:pPr>
      <w:ind w:left="720"/>
      <w:contextualSpacing/>
    </w:pPr>
  </w:style>
  <w:style w:type="numbering" w:styleId="111111">
    <w:name w:val="Outline List 2"/>
    <w:basedOn w:val="a2"/>
    <w:uiPriority w:val="99"/>
    <w:semiHidden/>
    <w:unhideWhenUsed/>
    <w:rsid w:val="00C94EB0"/>
    <w:pPr>
      <w:numPr>
        <w:numId w:val="25"/>
      </w:numPr>
    </w:pPr>
  </w:style>
  <w:style w:type="paragraph" w:styleId="ab">
    <w:name w:val="footer"/>
    <w:basedOn w:val="a"/>
    <w:link w:val="ac"/>
    <w:uiPriority w:val="99"/>
    <w:unhideWhenUsed/>
    <w:rsid w:val="00D932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3287"/>
    <w:rPr>
      <w:sz w:val="22"/>
      <w:szCs w:val="22"/>
      <w:lang w:eastAsia="en-US"/>
    </w:rPr>
  </w:style>
  <w:style w:type="paragraph" w:customStyle="1" w:styleId="ConsPlusNormal">
    <w:name w:val="ConsPlusNormal"/>
    <w:rsid w:val="00C5707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60">
    <w:name w:val="Заголовок 6 Знак"/>
    <w:basedOn w:val="a0"/>
    <w:link w:val="6"/>
    <w:rsid w:val="00E678C5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ad">
    <w:name w:val="Знак"/>
    <w:basedOn w:val="a"/>
    <w:rsid w:val="00E678C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9557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e">
    <w:name w:val="Strong"/>
    <w:basedOn w:val="a0"/>
    <w:uiPriority w:val="22"/>
    <w:qFormat/>
    <w:locked/>
    <w:rsid w:val="00EE7C94"/>
    <w:rPr>
      <w:b/>
      <w:bCs/>
    </w:rPr>
  </w:style>
  <w:style w:type="character" w:customStyle="1" w:styleId="apple-converted-space">
    <w:name w:val="apple-converted-space"/>
    <w:basedOn w:val="a0"/>
    <w:rsid w:val="00EE7C94"/>
  </w:style>
  <w:style w:type="paragraph" w:customStyle="1" w:styleId="s1">
    <w:name w:val="s_1"/>
    <w:basedOn w:val="a"/>
    <w:rsid w:val="00B83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B839BB"/>
    <w:rPr>
      <w:color w:val="0000FF"/>
      <w:u w:val="single"/>
    </w:rPr>
  </w:style>
  <w:style w:type="paragraph" w:customStyle="1" w:styleId="23">
    <w:name w:val="Абзац списка2"/>
    <w:basedOn w:val="a"/>
    <w:link w:val="ListParagraphChar"/>
    <w:rsid w:val="00DC3218"/>
    <w:pPr>
      <w:ind w:left="720"/>
    </w:pPr>
    <w:rPr>
      <w:rFonts w:eastAsia="Times New Roman"/>
      <w:lang w:eastAsia="ru-RU"/>
    </w:rPr>
  </w:style>
  <w:style w:type="character" w:customStyle="1" w:styleId="ListParagraphChar">
    <w:name w:val="List Paragraph Char"/>
    <w:link w:val="23"/>
    <w:locked/>
    <w:rsid w:val="00DC3218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73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9557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E678C5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2F073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21">
    <w:name w:val="Font Style21"/>
    <w:uiPriority w:val="99"/>
    <w:rsid w:val="0036786A"/>
    <w:rPr>
      <w:rFonts w:ascii="Times New Roman" w:hAnsi="Times New Roman"/>
      <w:sz w:val="24"/>
    </w:rPr>
  </w:style>
  <w:style w:type="paragraph" w:customStyle="1" w:styleId="1">
    <w:name w:val="Без интервала1"/>
    <w:uiPriority w:val="99"/>
    <w:rsid w:val="0036786A"/>
    <w:rPr>
      <w:rFonts w:eastAsia="Times New Roman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9102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header"/>
    <w:basedOn w:val="a"/>
    <w:link w:val="a5"/>
    <w:uiPriority w:val="99"/>
    <w:rsid w:val="008910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89102A"/>
    <w:rPr>
      <w:rFonts w:ascii="Calibri" w:hAnsi="Calibri" w:cs="Times New Roman"/>
    </w:rPr>
  </w:style>
  <w:style w:type="paragraph" w:styleId="21">
    <w:name w:val="Body Text 2"/>
    <w:basedOn w:val="a"/>
    <w:link w:val="22"/>
    <w:uiPriority w:val="99"/>
    <w:rsid w:val="0089102A"/>
    <w:pPr>
      <w:spacing w:after="120" w:line="480" w:lineRule="auto"/>
    </w:pPr>
    <w:rPr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89102A"/>
    <w:rPr>
      <w:rFonts w:ascii="Calibri" w:hAnsi="Calibri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89102A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89102A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rsid w:val="00FC53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C5358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99"/>
    <w:rsid w:val="00661A81"/>
    <w:pPr>
      <w:spacing w:after="0" w:line="240" w:lineRule="auto"/>
      <w:ind w:left="720"/>
    </w:pPr>
    <w:rPr>
      <w:rFonts w:ascii="Times New Roman" w:hAnsi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9F2B97"/>
    <w:pPr>
      <w:ind w:left="720"/>
      <w:contextualSpacing/>
    </w:pPr>
  </w:style>
  <w:style w:type="numbering" w:styleId="111111">
    <w:name w:val="Outline List 2"/>
    <w:basedOn w:val="a2"/>
    <w:uiPriority w:val="99"/>
    <w:semiHidden/>
    <w:unhideWhenUsed/>
    <w:rsid w:val="00C94EB0"/>
    <w:pPr>
      <w:numPr>
        <w:numId w:val="25"/>
      </w:numPr>
    </w:pPr>
  </w:style>
  <w:style w:type="paragraph" w:styleId="ab">
    <w:name w:val="footer"/>
    <w:basedOn w:val="a"/>
    <w:link w:val="ac"/>
    <w:uiPriority w:val="99"/>
    <w:unhideWhenUsed/>
    <w:rsid w:val="00D932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3287"/>
    <w:rPr>
      <w:sz w:val="22"/>
      <w:szCs w:val="22"/>
      <w:lang w:eastAsia="en-US"/>
    </w:rPr>
  </w:style>
  <w:style w:type="paragraph" w:customStyle="1" w:styleId="ConsPlusNormal">
    <w:name w:val="ConsPlusNormal"/>
    <w:rsid w:val="00C5707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60">
    <w:name w:val="Заголовок 6 Знак"/>
    <w:basedOn w:val="a0"/>
    <w:link w:val="6"/>
    <w:rsid w:val="00E678C5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ad">
    <w:name w:val="Знак"/>
    <w:basedOn w:val="a"/>
    <w:rsid w:val="00E678C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9557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e">
    <w:name w:val="Strong"/>
    <w:basedOn w:val="a0"/>
    <w:uiPriority w:val="22"/>
    <w:qFormat/>
    <w:locked/>
    <w:rsid w:val="00EE7C94"/>
    <w:rPr>
      <w:b/>
      <w:bCs/>
    </w:rPr>
  </w:style>
  <w:style w:type="character" w:customStyle="1" w:styleId="apple-converted-space">
    <w:name w:val="apple-converted-space"/>
    <w:basedOn w:val="a0"/>
    <w:rsid w:val="00EE7C94"/>
  </w:style>
  <w:style w:type="paragraph" w:customStyle="1" w:styleId="s1">
    <w:name w:val="s_1"/>
    <w:basedOn w:val="a"/>
    <w:rsid w:val="00B83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B839BB"/>
    <w:rPr>
      <w:color w:val="0000FF"/>
      <w:u w:val="single"/>
    </w:rPr>
  </w:style>
  <w:style w:type="paragraph" w:customStyle="1" w:styleId="23">
    <w:name w:val="Абзац списка2"/>
    <w:basedOn w:val="a"/>
    <w:link w:val="ListParagraphChar"/>
    <w:rsid w:val="00DC3218"/>
    <w:pPr>
      <w:ind w:left="720"/>
    </w:pPr>
    <w:rPr>
      <w:rFonts w:eastAsia="Times New Roman"/>
      <w:lang w:eastAsia="ru-RU"/>
    </w:rPr>
  </w:style>
  <w:style w:type="character" w:customStyle="1" w:styleId="ListParagraphChar">
    <w:name w:val="List Paragraph Char"/>
    <w:link w:val="23"/>
    <w:locked/>
    <w:rsid w:val="00DC3218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807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8582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4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5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387852">
                              <w:marLeft w:val="-173"/>
                              <w:marRight w:val="-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69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157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37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011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154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081820">
                                                      <w:marLeft w:val="115"/>
                                                      <w:marRight w:val="115"/>
                                                      <w:marTop w:val="115"/>
                                                      <w:marBottom w:val="346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107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6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51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23911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7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37467">
                              <w:marLeft w:val="-173"/>
                              <w:marRight w:val="-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25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689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86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834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3495400">
                                                      <w:marLeft w:val="115"/>
                                                      <w:marRight w:val="115"/>
                                                      <w:marTop w:val="115"/>
                                                      <w:marBottom w:val="346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254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0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DE606-1C94-4B1A-B8D8-40860FC9A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715</Words>
  <Characters>4717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Занфиря Фанавиевна</dc:creator>
  <cp:lastModifiedBy>Николаева Ольга Владимировна</cp:lastModifiedBy>
  <cp:revision>14</cp:revision>
  <cp:lastPrinted>2018-10-19T06:55:00Z</cp:lastPrinted>
  <dcterms:created xsi:type="dcterms:W3CDTF">2018-10-22T08:43:00Z</dcterms:created>
  <dcterms:modified xsi:type="dcterms:W3CDTF">2018-11-02T10:25:00Z</dcterms:modified>
</cp:coreProperties>
</file>