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32F" w:rsidRPr="00BD380E" w:rsidRDefault="0053232F" w:rsidP="0053232F">
      <w:pPr>
        <w:spacing w:after="0"/>
        <w:ind w:firstLine="10632"/>
        <w:rPr>
          <w:rFonts w:ascii="Times New Roman" w:hAnsi="Times New Roman" w:cs="Times New Roman"/>
        </w:rPr>
      </w:pPr>
      <w:r w:rsidRPr="00BD380E">
        <w:rPr>
          <w:rFonts w:ascii="Times New Roman" w:hAnsi="Times New Roman" w:cs="Times New Roman"/>
        </w:rPr>
        <w:t>Приложение 13.1 к решению</w:t>
      </w:r>
    </w:p>
    <w:p w:rsidR="0053232F" w:rsidRPr="00BD380E" w:rsidRDefault="0053232F" w:rsidP="0053232F">
      <w:pPr>
        <w:spacing w:after="0"/>
        <w:ind w:firstLine="10632"/>
        <w:rPr>
          <w:rFonts w:ascii="Times New Roman" w:hAnsi="Times New Roman" w:cs="Times New Roman"/>
        </w:rPr>
      </w:pPr>
      <w:r w:rsidRPr="00BD380E">
        <w:rPr>
          <w:rFonts w:ascii="Times New Roman" w:hAnsi="Times New Roman" w:cs="Times New Roman"/>
        </w:rPr>
        <w:t>Думы Нефтеюганского района</w:t>
      </w:r>
    </w:p>
    <w:p w:rsidR="0053232F" w:rsidRPr="00BD380E" w:rsidRDefault="00BD380E" w:rsidP="0053232F">
      <w:pPr>
        <w:spacing w:after="0"/>
        <w:ind w:firstLine="10632"/>
        <w:rPr>
          <w:rFonts w:ascii="Times New Roman" w:hAnsi="Times New Roman" w:cs="Times New Roman"/>
        </w:rPr>
      </w:pPr>
      <w:r w:rsidRPr="00BD380E">
        <w:rPr>
          <w:rFonts w:ascii="Times New Roman" w:eastAsia="Times New Roman" w:hAnsi="Times New Roman" w:cs="Times New Roman"/>
          <w:lang w:eastAsia="ru-RU"/>
        </w:rPr>
        <w:t>от «</w:t>
      </w:r>
      <w:r w:rsidRPr="00BD380E">
        <w:rPr>
          <w:rFonts w:ascii="Times New Roman" w:eastAsia="Times New Roman" w:hAnsi="Times New Roman" w:cs="Times New Roman"/>
          <w:u w:val="single"/>
          <w:lang w:eastAsia="ru-RU"/>
        </w:rPr>
        <w:t xml:space="preserve"> 12 </w:t>
      </w:r>
      <w:r w:rsidRPr="00BD380E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D380E">
        <w:rPr>
          <w:rFonts w:ascii="Times New Roman" w:eastAsia="Times New Roman" w:hAnsi="Times New Roman" w:cs="Times New Roman"/>
          <w:u w:val="single"/>
          <w:lang w:eastAsia="ru-RU"/>
        </w:rPr>
        <w:t xml:space="preserve"> февраля </w:t>
      </w:r>
      <w:r w:rsidRPr="00BD380E">
        <w:rPr>
          <w:rFonts w:ascii="Times New Roman" w:eastAsia="Times New Roman" w:hAnsi="Times New Roman" w:cs="Times New Roman"/>
          <w:lang w:eastAsia="ru-RU"/>
        </w:rPr>
        <w:t xml:space="preserve">2020 года № </w:t>
      </w:r>
      <w:r w:rsidRPr="00BD380E">
        <w:rPr>
          <w:rFonts w:ascii="Times New Roman" w:eastAsia="Times New Roman" w:hAnsi="Times New Roman" w:cs="Times New Roman"/>
          <w:u w:val="single"/>
          <w:lang w:eastAsia="ru-RU"/>
        </w:rPr>
        <w:t xml:space="preserve"> 467</w:t>
      </w:r>
    </w:p>
    <w:p w:rsidR="0053232F" w:rsidRDefault="0053232F" w:rsidP="0053232F">
      <w:pPr>
        <w:spacing w:after="0"/>
        <w:ind w:firstLine="10632"/>
        <w:rPr>
          <w:rFonts w:ascii="Times New Roman" w:hAnsi="Times New Roman" w:cs="Times New Roman"/>
        </w:rPr>
      </w:pPr>
    </w:p>
    <w:p w:rsidR="00ED1E50" w:rsidRPr="00ED1E50" w:rsidRDefault="0053232F" w:rsidP="0069673E">
      <w:pPr>
        <w:spacing w:after="0"/>
        <w:ind w:firstLine="106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ED1E50">
        <w:rPr>
          <w:rFonts w:ascii="Times New Roman" w:hAnsi="Times New Roman" w:cs="Times New Roman"/>
        </w:rPr>
        <w:t>Приложение 15.1</w:t>
      </w:r>
      <w:r w:rsidR="00ED1E50" w:rsidRPr="00ED1E50">
        <w:rPr>
          <w:rFonts w:ascii="Times New Roman" w:hAnsi="Times New Roman" w:cs="Times New Roman"/>
        </w:rPr>
        <w:t xml:space="preserve"> к решению</w:t>
      </w:r>
    </w:p>
    <w:p w:rsidR="00ED1E50" w:rsidRPr="00ED1E50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 w:rsidRPr="00ED1E50">
        <w:rPr>
          <w:rFonts w:ascii="Times New Roman" w:hAnsi="Times New Roman" w:cs="Times New Roman"/>
        </w:rPr>
        <w:t>Думы Нефтеюганского района</w:t>
      </w:r>
    </w:p>
    <w:p w:rsidR="00ED1E50" w:rsidRPr="00174633" w:rsidRDefault="00ED1E50" w:rsidP="0069673E">
      <w:pPr>
        <w:spacing w:after="0"/>
        <w:ind w:firstLine="10632"/>
        <w:rPr>
          <w:rFonts w:ascii="Times New Roman" w:hAnsi="Times New Roman" w:cs="Times New Roman"/>
        </w:rPr>
      </w:pPr>
      <w:r w:rsidRPr="00174633">
        <w:rPr>
          <w:rFonts w:ascii="Times New Roman" w:hAnsi="Times New Roman" w:cs="Times New Roman"/>
        </w:rPr>
        <w:t>от «</w:t>
      </w:r>
      <w:r w:rsidRPr="007446CE">
        <w:rPr>
          <w:rFonts w:ascii="Times New Roman" w:hAnsi="Times New Roman" w:cs="Times New Roman"/>
          <w:u w:val="single"/>
        </w:rPr>
        <w:t>27</w:t>
      </w:r>
      <w:r w:rsidRPr="00174633">
        <w:rPr>
          <w:rFonts w:ascii="Times New Roman" w:hAnsi="Times New Roman" w:cs="Times New Roman"/>
        </w:rPr>
        <w:t>»</w:t>
      </w:r>
      <w:r w:rsidRPr="007446CE">
        <w:rPr>
          <w:rFonts w:ascii="Times New Roman" w:hAnsi="Times New Roman" w:cs="Times New Roman"/>
          <w:u w:val="single"/>
        </w:rPr>
        <w:t xml:space="preserve"> ноября</w:t>
      </w:r>
      <w:r w:rsidRPr="00174633">
        <w:rPr>
          <w:rFonts w:ascii="Times New Roman" w:hAnsi="Times New Roman" w:cs="Times New Roman"/>
        </w:rPr>
        <w:t xml:space="preserve"> 2019 года №</w:t>
      </w:r>
      <w:r w:rsidRPr="007446CE">
        <w:rPr>
          <w:rFonts w:ascii="Times New Roman" w:hAnsi="Times New Roman" w:cs="Times New Roman"/>
          <w:u w:val="single"/>
        </w:rPr>
        <w:t xml:space="preserve"> 431</w:t>
      </w:r>
    </w:p>
    <w:p w:rsidR="0069673E" w:rsidRDefault="0069673E" w:rsidP="0069673E">
      <w:pPr>
        <w:spacing w:after="0"/>
        <w:ind w:firstLine="10632"/>
        <w:rPr>
          <w:rFonts w:ascii="Times New Roman" w:hAnsi="Times New Roman" w:cs="Times New Roman"/>
          <w:u w:val="single"/>
        </w:rPr>
      </w:pPr>
    </w:p>
    <w:p w:rsidR="007446CE" w:rsidRDefault="007446CE" w:rsidP="0069673E">
      <w:pPr>
        <w:spacing w:after="0"/>
        <w:ind w:firstLine="10632"/>
        <w:rPr>
          <w:rFonts w:ascii="Times New Roman" w:hAnsi="Times New Roman" w:cs="Times New Roman"/>
          <w:u w:val="single"/>
        </w:rPr>
      </w:pPr>
    </w:p>
    <w:p w:rsidR="00ED1E50" w:rsidRDefault="00EE1C42" w:rsidP="003F5AC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E1C42">
        <w:rPr>
          <w:rFonts w:ascii="Times New Roman" w:hAnsi="Times New Roman" w:cs="Times New Roman"/>
          <w:b/>
        </w:rPr>
        <w:t xml:space="preserve">Программа муниципальных гарантий </w:t>
      </w:r>
      <w:r w:rsidRPr="003F5ACF">
        <w:rPr>
          <w:rFonts w:ascii="Times New Roman" w:hAnsi="Times New Roman" w:cs="Times New Roman"/>
          <w:b/>
        </w:rPr>
        <w:t xml:space="preserve">Нефтеюганского района  на </w:t>
      </w:r>
      <w:r w:rsidR="003F5ACF" w:rsidRPr="003F5ACF">
        <w:rPr>
          <w:rFonts w:ascii="Times New Roman" w:hAnsi="Times New Roman" w:cs="Times New Roman"/>
          <w:b/>
          <w:bCs/>
        </w:rPr>
        <w:t>плановый период 2021 и 2022 годов</w:t>
      </w:r>
    </w:p>
    <w:p w:rsidR="00BD380E" w:rsidRDefault="00BD380E" w:rsidP="003F5ACF">
      <w:pPr>
        <w:spacing w:after="0"/>
        <w:jc w:val="center"/>
        <w:rPr>
          <w:rFonts w:ascii="Times New Roman" w:hAnsi="Times New Roman" w:cs="Times New Roman"/>
        </w:rPr>
      </w:pPr>
    </w:p>
    <w:p w:rsidR="007446CE" w:rsidRPr="003F5ACF" w:rsidRDefault="007446CE" w:rsidP="003F5ACF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67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851"/>
        <w:gridCol w:w="1275"/>
        <w:gridCol w:w="1134"/>
        <w:gridCol w:w="1134"/>
        <w:gridCol w:w="1021"/>
        <w:gridCol w:w="993"/>
        <w:gridCol w:w="1134"/>
        <w:gridCol w:w="1134"/>
        <w:gridCol w:w="1275"/>
        <w:gridCol w:w="1276"/>
        <w:gridCol w:w="1276"/>
        <w:gridCol w:w="1134"/>
      </w:tblGrid>
      <w:tr w:rsidR="002F7D02" w:rsidRPr="00517005" w:rsidTr="007446CE">
        <w:trPr>
          <w:gridAfter w:val="1"/>
          <w:wAfter w:w="1134" w:type="dxa"/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возникно- вения обязатель- ства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(тыс.рублей)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7B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(тыс.руб</w:t>
            </w:r>
            <w:r w:rsidR="007B5B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bookmarkStart w:id="0" w:name="_GoBack"/>
            <w:bookmarkEnd w:id="0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</w:t>
            </w:r>
          </w:p>
        </w:tc>
      </w:tr>
      <w:tr w:rsidR="002F7D02" w:rsidRPr="00517005" w:rsidTr="007446CE">
        <w:trPr>
          <w:trHeight w:val="7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D02" w:rsidRPr="00517005" w:rsidRDefault="002F7D02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 год</w:t>
            </w:r>
          </w:p>
        </w:tc>
        <w:tc>
          <w:tcPr>
            <w:tcW w:w="1134" w:type="dxa"/>
          </w:tcPr>
          <w:p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7FB" w:rsidRPr="00517005" w:rsidTr="007446CE">
        <w:trPr>
          <w:gridAfter w:val="1"/>
          <w:wAfter w:w="1134" w:type="dxa"/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517FB" w:rsidRPr="00517005" w:rsidTr="007446CE">
        <w:trPr>
          <w:gridAfter w:val="1"/>
          <w:wAfter w:w="1134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7FB" w:rsidRPr="00517005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379AD" w:rsidRPr="007446CE" w:rsidRDefault="007446CE" w:rsidP="00FF739F">
      <w:pPr>
        <w:ind w:firstLine="14601"/>
        <w:rPr>
          <w:rFonts w:ascii="Times New Roman" w:hAnsi="Times New Roman" w:cs="Times New Roman"/>
        </w:rPr>
      </w:pPr>
      <w:r w:rsidRPr="007446CE">
        <w:rPr>
          <w:rFonts w:ascii="Times New Roman" w:hAnsi="Times New Roman" w:cs="Times New Roman"/>
        </w:rPr>
        <w:t xml:space="preserve"> </w:t>
      </w:r>
      <w:r w:rsidR="00FF739F" w:rsidRPr="007446CE">
        <w:rPr>
          <w:rFonts w:ascii="Times New Roman" w:hAnsi="Times New Roman" w:cs="Times New Roman"/>
        </w:rPr>
        <w:t xml:space="preserve">  ».</w:t>
      </w:r>
    </w:p>
    <w:sectPr w:rsidR="00E379AD" w:rsidRPr="007446CE" w:rsidSect="00BD380E">
      <w:pgSz w:w="16838" w:h="11906" w:orient="landscape"/>
      <w:pgMar w:top="426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19"/>
    <w:rsid w:val="000F19D1"/>
    <w:rsid w:val="00174633"/>
    <w:rsid w:val="001A4E19"/>
    <w:rsid w:val="001E7344"/>
    <w:rsid w:val="001F23C8"/>
    <w:rsid w:val="002F50B4"/>
    <w:rsid w:val="002F7D02"/>
    <w:rsid w:val="00355594"/>
    <w:rsid w:val="003722EF"/>
    <w:rsid w:val="003F5ACF"/>
    <w:rsid w:val="003F646D"/>
    <w:rsid w:val="00517005"/>
    <w:rsid w:val="0053232F"/>
    <w:rsid w:val="0069673E"/>
    <w:rsid w:val="006A5317"/>
    <w:rsid w:val="007446CE"/>
    <w:rsid w:val="007B5B10"/>
    <w:rsid w:val="008A0667"/>
    <w:rsid w:val="00980237"/>
    <w:rsid w:val="00992632"/>
    <w:rsid w:val="009A1DF6"/>
    <w:rsid w:val="00A44991"/>
    <w:rsid w:val="00A60026"/>
    <w:rsid w:val="00AF4EC1"/>
    <w:rsid w:val="00BC208C"/>
    <w:rsid w:val="00BD380E"/>
    <w:rsid w:val="00C87E17"/>
    <w:rsid w:val="00D517FB"/>
    <w:rsid w:val="00E379AD"/>
    <w:rsid w:val="00ED1E50"/>
    <w:rsid w:val="00EE1C42"/>
    <w:rsid w:val="00F74D90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174D3-5A17-4279-A006-33B3EE5C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4</cp:revision>
  <cp:lastPrinted>2020-02-03T07:24:00Z</cp:lastPrinted>
  <dcterms:created xsi:type="dcterms:W3CDTF">2020-02-10T06:30:00Z</dcterms:created>
  <dcterms:modified xsi:type="dcterms:W3CDTF">2020-02-11T10:26:00Z</dcterms:modified>
</cp:coreProperties>
</file>