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160" w:type="dxa"/>
        <w:tblInd w:w="-1026" w:type="dxa"/>
        <w:tblLayout w:type="fixed"/>
        <w:tblLook w:val="04A0" w:firstRow="1" w:lastRow="0" w:firstColumn="1" w:lastColumn="0" w:noHBand="0" w:noVBand="1"/>
      </w:tblPr>
      <w:tblGrid>
        <w:gridCol w:w="2127"/>
        <w:gridCol w:w="286"/>
        <w:gridCol w:w="281"/>
        <w:gridCol w:w="76"/>
        <w:gridCol w:w="306"/>
        <w:gridCol w:w="185"/>
        <w:gridCol w:w="132"/>
        <w:gridCol w:w="293"/>
        <w:gridCol w:w="448"/>
        <w:gridCol w:w="518"/>
        <w:gridCol w:w="310"/>
        <w:gridCol w:w="287"/>
        <w:gridCol w:w="421"/>
        <w:gridCol w:w="436"/>
        <w:gridCol w:w="84"/>
        <w:gridCol w:w="773"/>
        <w:gridCol w:w="84"/>
        <w:gridCol w:w="183"/>
        <w:gridCol w:w="590"/>
        <w:gridCol w:w="84"/>
        <w:gridCol w:w="513"/>
        <w:gridCol w:w="514"/>
        <w:gridCol w:w="343"/>
        <w:gridCol w:w="739"/>
        <w:gridCol w:w="118"/>
        <w:gridCol w:w="118"/>
        <w:gridCol w:w="99"/>
        <w:gridCol w:w="709"/>
        <w:gridCol w:w="49"/>
        <w:gridCol w:w="857"/>
        <w:gridCol w:w="511"/>
        <w:gridCol w:w="1560"/>
        <w:gridCol w:w="1417"/>
        <w:gridCol w:w="709"/>
      </w:tblGrid>
      <w:tr w:rsidR="00F643FC" w:rsidRPr="00F643FC" w:rsidTr="00B94545">
        <w:trPr>
          <w:cantSplit/>
          <w:trHeight w:val="1446"/>
        </w:trPr>
        <w:tc>
          <w:tcPr>
            <w:tcW w:w="16160" w:type="dxa"/>
            <w:gridSpan w:val="34"/>
            <w:tcBorders>
              <w:top w:val="nil"/>
              <w:left w:val="nil"/>
              <w:right w:val="nil"/>
            </w:tcBorders>
            <w:shd w:val="clear" w:color="auto" w:fill="auto"/>
            <w:noWrap/>
            <w:vAlign w:val="center"/>
            <w:hideMark/>
          </w:tcPr>
          <w:p w:rsidR="00AF5D8E" w:rsidRDefault="001F1D7D" w:rsidP="00D335D2">
            <w:pPr>
              <w:spacing w:after="0"/>
              <w:ind w:left="12650"/>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sidR="007A561C">
              <w:rPr>
                <w:rFonts w:ascii="Times New Roman" w:hAnsi="Times New Roman" w:cs="Times New Roman"/>
                <w:color w:val="000000"/>
                <w:sz w:val="18"/>
                <w:szCs w:val="18"/>
              </w:rPr>
              <w:t xml:space="preserve">              </w:t>
            </w:r>
            <w:r w:rsidR="00DE73F1" w:rsidRPr="00AF5D8E">
              <w:rPr>
                <w:rFonts w:ascii="Times New Roman" w:hAnsi="Times New Roman" w:cs="Times New Roman"/>
                <w:color w:val="000000"/>
                <w:sz w:val="18"/>
                <w:szCs w:val="18"/>
              </w:rPr>
              <w:t xml:space="preserve">                  </w:t>
            </w:r>
            <w:r w:rsidR="00AF5D8E">
              <w:rPr>
                <w:rFonts w:ascii="Times New Roman" w:hAnsi="Times New Roman" w:cs="Times New Roman"/>
                <w:color w:val="000000"/>
                <w:sz w:val="18"/>
                <w:szCs w:val="18"/>
              </w:rPr>
              <w:t>Приложение 7.1 к решению</w:t>
            </w:r>
          </w:p>
          <w:p w:rsidR="00AF5D8E" w:rsidRDefault="00AF5D8E" w:rsidP="00D335D2">
            <w:pPr>
              <w:spacing w:after="0"/>
              <w:ind w:left="12650"/>
              <w:rPr>
                <w:rFonts w:ascii="Times New Roman" w:hAnsi="Times New Roman" w:cs="Times New Roman"/>
                <w:color w:val="000000"/>
                <w:sz w:val="18"/>
                <w:szCs w:val="18"/>
              </w:rPr>
            </w:pPr>
            <w:r>
              <w:rPr>
                <w:rFonts w:ascii="Times New Roman" w:hAnsi="Times New Roman" w:cs="Times New Roman"/>
                <w:color w:val="000000"/>
                <w:sz w:val="18"/>
                <w:szCs w:val="18"/>
              </w:rPr>
              <w:t>Думы Нефтеюганского района</w:t>
            </w:r>
          </w:p>
          <w:p w:rsidR="00AF5D8E" w:rsidRDefault="00AF5D8E" w:rsidP="00D335D2">
            <w:pPr>
              <w:spacing w:after="0"/>
              <w:ind w:left="12650"/>
              <w:rPr>
                <w:rFonts w:ascii="Times New Roman" w:hAnsi="Times New Roman" w:cs="Times New Roman"/>
                <w:sz w:val="18"/>
                <w:szCs w:val="18"/>
              </w:rPr>
            </w:pPr>
            <w:r>
              <w:rPr>
                <w:rFonts w:ascii="Times New Roman" w:hAnsi="Times New Roman" w:cs="Times New Roman"/>
                <w:color w:val="000000"/>
                <w:sz w:val="18"/>
                <w:szCs w:val="18"/>
              </w:rPr>
              <w:t xml:space="preserve">от </w:t>
            </w:r>
            <w:proofErr w:type="gramStart"/>
            <w:r>
              <w:rPr>
                <w:rFonts w:ascii="Times New Roman" w:hAnsi="Times New Roman" w:cs="Times New Roman"/>
                <w:color w:val="000000"/>
                <w:sz w:val="18"/>
                <w:szCs w:val="18"/>
              </w:rPr>
              <w:t>«</w:t>
            </w:r>
            <w:r>
              <w:rPr>
                <w:rFonts w:ascii="Times New Roman" w:hAnsi="Times New Roman" w:cs="Times New Roman"/>
                <w:color w:val="000000"/>
                <w:sz w:val="18"/>
                <w:szCs w:val="18"/>
                <w:u w:val="single"/>
              </w:rPr>
              <w:t xml:space="preserve"> 25</w:t>
            </w:r>
            <w:proofErr w:type="gramEnd"/>
            <w:r>
              <w:rPr>
                <w:rFonts w:ascii="Times New Roman" w:hAnsi="Times New Roman" w:cs="Times New Roman"/>
                <w:color w:val="000000"/>
                <w:sz w:val="18"/>
                <w:szCs w:val="18"/>
                <w:u w:val="single"/>
              </w:rPr>
              <w:t xml:space="preserve"> </w:t>
            </w:r>
            <w:r>
              <w:rPr>
                <w:rFonts w:ascii="Times New Roman" w:hAnsi="Times New Roman" w:cs="Times New Roman"/>
                <w:color w:val="000000"/>
                <w:sz w:val="18"/>
                <w:szCs w:val="18"/>
              </w:rPr>
              <w:t>» ноября 2020 года №</w:t>
            </w:r>
            <w:r>
              <w:rPr>
                <w:rFonts w:ascii="Times New Roman" w:hAnsi="Times New Roman" w:cs="Times New Roman"/>
                <w:color w:val="000000"/>
                <w:sz w:val="18"/>
                <w:szCs w:val="18"/>
                <w:u w:val="single"/>
              </w:rPr>
              <w:t xml:space="preserve"> 548  </w:t>
            </w:r>
            <w:r>
              <w:rPr>
                <w:rFonts w:ascii="Times New Roman" w:hAnsi="Times New Roman" w:cs="Times New Roman"/>
                <w:color w:val="FFFFFF" w:themeColor="background1"/>
                <w:sz w:val="18"/>
                <w:szCs w:val="18"/>
                <w:u w:val="single"/>
              </w:rPr>
              <w:t>.</w:t>
            </w:r>
            <w:r>
              <w:rPr>
                <w:rFonts w:ascii="Times New Roman" w:hAnsi="Times New Roman" w:cs="Times New Roman"/>
                <w:color w:val="FFFFFF" w:themeColor="background1"/>
                <w:sz w:val="18"/>
                <w:szCs w:val="18"/>
              </w:rPr>
              <w:t>_</w:t>
            </w:r>
          </w:p>
          <w:p w:rsidR="00F643FC" w:rsidRPr="00F643FC" w:rsidRDefault="00F643FC" w:rsidP="001F1D7D">
            <w:pPr>
              <w:spacing w:after="0" w:line="240" w:lineRule="auto"/>
              <w:jc w:val="right"/>
              <w:rPr>
                <w:rFonts w:ascii="Times New Roman" w:hAnsi="Times New Roman" w:cs="Times New Roman"/>
                <w:sz w:val="16"/>
                <w:szCs w:val="16"/>
              </w:rPr>
            </w:pPr>
          </w:p>
        </w:tc>
      </w:tr>
      <w:tr w:rsidR="00106F44" w:rsidRPr="00F643FC" w:rsidTr="00B94545">
        <w:trPr>
          <w:cantSplit/>
        </w:trPr>
        <w:tc>
          <w:tcPr>
            <w:tcW w:w="2413"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35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306" w:type="dxa"/>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31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741"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59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3"/>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59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6029" w:type="dxa"/>
            <w:gridSpan w:val="9"/>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r>
      <w:tr w:rsidR="00106F44" w:rsidRPr="00F643FC" w:rsidTr="00B94545">
        <w:trPr>
          <w:cantSplit/>
        </w:trPr>
        <w:tc>
          <w:tcPr>
            <w:tcW w:w="16160" w:type="dxa"/>
            <w:gridSpan w:val="34"/>
            <w:tcBorders>
              <w:top w:val="nil"/>
              <w:left w:val="nil"/>
              <w:bottom w:val="nil"/>
              <w:right w:val="nil"/>
            </w:tcBorders>
            <w:shd w:val="clear" w:color="auto" w:fill="auto"/>
            <w:vAlign w:val="center"/>
            <w:hideMark/>
          </w:tcPr>
          <w:p w:rsidR="00106F44" w:rsidRPr="001F1D7D" w:rsidRDefault="00106F44" w:rsidP="001F1D7D">
            <w:pPr>
              <w:spacing w:after="0" w:line="240" w:lineRule="auto"/>
              <w:jc w:val="center"/>
              <w:rPr>
                <w:rFonts w:ascii="Times New Roman" w:hAnsi="Times New Roman" w:cs="Times New Roman"/>
                <w:b/>
                <w:bCs/>
                <w:sz w:val="18"/>
                <w:szCs w:val="18"/>
              </w:rPr>
            </w:pPr>
            <w:r w:rsidRPr="001F1D7D">
              <w:rPr>
                <w:rFonts w:ascii="Times New Roman" w:hAnsi="Times New Roman" w:cs="Times New Roman"/>
                <w:b/>
                <w:bCs/>
                <w:sz w:val="18"/>
                <w:szCs w:val="18"/>
              </w:rPr>
              <w:t>Ведомственная структура  расходов бюджета Нефтеюганского района на плановый период 2022 и 2023 годов</w:t>
            </w:r>
          </w:p>
        </w:tc>
      </w:tr>
      <w:tr w:rsidR="00F643FC" w:rsidRPr="00F643FC" w:rsidTr="00B94545">
        <w:trPr>
          <w:cantSplit/>
        </w:trPr>
        <w:tc>
          <w:tcPr>
            <w:tcW w:w="2127" w:type="dxa"/>
            <w:tcBorders>
              <w:top w:val="nil"/>
              <w:left w:val="nil"/>
              <w:bottom w:val="nil"/>
              <w:right w:val="nil"/>
            </w:tcBorders>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567" w:type="dxa"/>
            <w:gridSpan w:val="2"/>
            <w:tcBorders>
              <w:top w:val="nil"/>
              <w:left w:val="nil"/>
              <w:bottom w:val="nil"/>
              <w:right w:val="nil"/>
            </w:tcBorders>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567" w:type="dxa"/>
            <w:gridSpan w:val="3"/>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1276" w:type="dxa"/>
            <w:gridSpan w:val="3"/>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708"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520"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3"/>
            <w:tcBorders>
              <w:top w:val="nil"/>
              <w:left w:val="nil"/>
              <w:bottom w:val="nil"/>
              <w:right w:val="nil"/>
            </w:tcBorders>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2109" w:type="dxa"/>
            <w:gridSpan w:val="4"/>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236"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3"/>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4197" w:type="dxa"/>
            <w:gridSpan w:val="4"/>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r>
      <w:tr w:rsidR="00F643FC" w:rsidRPr="00F643FC" w:rsidTr="00B94545">
        <w:trPr>
          <w:cantSplit/>
        </w:trPr>
        <w:tc>
          <w:tcPr>
            <w:tcW w:w="2127" w:type="dxa"/>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56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567" w:type="dxa"/>
            <w:gridSpan w:val="3"/>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1276" w:type="dxa"/>
            <w:gridSpan w:val="3"/>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708"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520"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3"/>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2109" w:type="dxa"/>
            <w:gridSpan w:val="4"/>
            <w:tcBorders>
              <w:top w:val="nil"/>
              <w:left w:val="nil"/>
              <w:bottom w:val="single" w:sz="4" w:space="0" w:color="auto"/>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236" w:type="dxa"/>
            <w:gridSpan w:val="2"/>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gridSpan w:val="3"/>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857" w:type="dxa"/>
            <w:tcBorders>
              <w:top w:val="nil"/>
              <w:left w:val="nil"/>
              <w:bottom w:val="nil"/>
              <w:right w:val="nil"/>
            </w:tcBorders>
            <w:shd w:val="clear" w:color="auto" w:fill="auto"/>
            <w:noWrap/>
            <w:vAlign w:val="center"/>
            <w:hideMark/>
          </w:tcPr>
          <w:p w:rsidR="00106F44" w:rsidRPr="00F643FC" w:rsidRDefault="00106F44" w:rsidP="001F1D7D">
            <w:pPr>
              <w:spacing w:after="0" w:line="240" w:lineRule="auto"/>
              <w:jc w:val="center"/>
              <w:rPr>
                <w:rFonts w:ascii="Times New Roman" w:hAnsi="Times New Roman" w:cs="Times New Roman"/>
                <w:sz w:val="16"/>
                <w:szCs w:val="16"/>
              </w:rPr>
            </w:pPr>
          </w:p>
        </w:tc>
        <w:tc>
          <w:tcPr>
            <w:tcW w:w="4197" w:type="dxa"/>
            <w:gridSpan w:val="4"/>
            <w:tcBorders>
              <w:top w:val="nil"/>
              <w:left w:val="nil"/>
              <w:bottom w:val="single" w:sz="4" w:space="0" w:color="auto"/>
              <w:right w:val="nil"/>
            </w:tcBorders>
            <w:shd w:val="clear" w:color="auto" w:fill="auto"/>
            <w:noWrap/>
            <w:vAlign w:val="center"/>
            <w:hideMark/>
          </w:tcPr>
          <w:p w:rsidR="00106F44" w:rsidRPr="00F643FC" w:rsidRDefault="00106F44" w:rsidP="00D335D2">
            <w:pPr>
              <w:spacing w:after="0" w:line="240" w:lineRule="auto"/>
              <w:jc w:val="right"/>
              <w:rPr>
                <w:rFonts w:ascii="Times New Roman" w:hAnsi="Times New Roman" w:cs="Times New Roman"/>
                <w:sz w:val="16"/>
                <w:szCs w:val="16"/>
              </w:rPr>
            </w:pPr>
            <w:r w:rsidRPr="00F643FC">
              <w:rPr>
                <w:rFonts w:ascii="Times New Roman" w:hAnsi="Times New Roman" w:cs="Times New Roman"/>
                <w:sz w:val="16"/>
                <w:szCs w:val="16"/>
              </w:rPr>
              <w:t>тыс.рублей</w:t>
            </w:r>
          </w:p>
        </w:tc>
      </w:tr>
      <w:tr w:rsidR="00F643FC" w:rsidRPr="00F643FC" w:rsidTr="00B94545">
        <w:trPr>
          <w:cantSplit/>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Наименование</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Вед</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roofErr w:type="spellStart"/>
            <w:r w:rsidRPr="00F643FC">
              <w:rPr>
                <w:rFonts w:ascii="Times New Roman" w:hAnsi="Times New Roman" w:cs="Times New Roman"/>
                <w:sz w:val="16"/>
                <w:szCs w:val="16"/>
              </w:rPr>
              <w:t>Рз</w:t>
            </w:r>
            <w:proofErr w:type="spellEnd"/>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roofErr w:type="spellStart"/>
            <w:r w:rsidRPr="00F643FC">
              <w:rPr>
                <w:rFonts w:ascii="Times New Roman" w:hAnsi="Times New Roman" w:cs="Times New Roman"/>
                <w:sz w:val="16"/>
                <w:szCs w:val="16"/>
              </w:rPr>
              <w:t>Пр</w:t>
            </w:r>
            <w:proofErr w:type="spellEnd"/>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Целевая статья раздела</w:t>
            </w:r>
          </w:p>
        </w:tc>
        <w:tc>
          <w:tcPr>
            <w:tcW w:w="7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Вид расхода</w:t>
            </w:r>
          </w:p>
        </w:tc>
        <w:tc>
          <w:tcPr>
            <w:tcW w:w="5387" w:type="dxa"/>
            <w:gridSpan w:val="15"/>
            <w:tcBorders>
              <w:top w:val="single" w:sz="4" w:space="0" w:color="auto"/>
              <w:left w:val="nil"/>
              <w:bottom w:val="single" w:sz="4" w:space="0" w:color="auto"/>
              <w:right w:val="single" w:sz="4" w:space="0" w:color="auto"/>
            </w:tcBorders>
            <w:shd w:val="clear" w:color="auto" w:fill="auto"/>
            <w:vAlign w:val="center"/>
            <w:hideMark/>
          </w:tcPr>
          <w:p w:rsidR="00106F44" w:rsidRPr="00B94545" w:rsidRDefault="00106F44" w:rsidP="00B94545">
            <w:pPr>
              <w:spacing w:after="0" w:line="240" w:lineRule="auto"/>
              <w:jc w:val="center"/>
              <w:rPr>
                <w:rFonts w:ascii="Times New Roman" w:hAnsi="Times New Roman" w:cs="Times New Roman"/>
                <w:sz w:val="18"/>
                <w:szCs w:val="18"/>
              </w:rPr>
            </w:pPr>
            <w:r w:rsidRPr="00B94545">
              <w:rPr>
                <w:rFonts w:ascii="Times New Roman" w:hAnsi="Times New Roman" w:cs="Times New Roman"/>
                <w:sz w:val="18"/>
                <w:szCs w:val="18"/>
              </w:rPr>
              <w:t>2022</w:t>
            </w:r>
          </w:p>
        </w:tc>
        <w:tc>
          <w:tcPr>
            <w:tcW w:w="5103" w:type="dxa"/>
            <w:gridSpan w:val="6"/>
            <w:tcBorders>
              <w:top w:val="single" w:sz="4" w:space="0" w:color="auto"/>
              <w:left w:val="nil"/>
              <w:bottom w:val="single" w:sz="4" w:space="0" w:color="auto"/>
              <w:right w:val="single" w:sz="4" w:space="0" w:color="auto"/>
            </w:tcBorders>
            <w:shd w:val="clear" w:color="auto" w:fill="auto"/>
            <w:vAlign w:val="center"/>
            <w:hideMark/>
          </w:tcPr>
          <w:p w:rsidR="00106F44" w:rsidRPr="00B94545" w:rsidRDefault="00106F44" w:rsidP="00B94545">
            <w:pPr>
              <w:spacing w:after="0" w:line="240" w:lineRule="auto"/>
              <w:jc w:val="center"/>
              <w:rPr>
                <w:rFonts w:ascii="Times New Roman" w:hAnsi="Times New Roman" w:cs="Times New Roman"/>
                <w:sz w:val="18"/>
                <w:szCs w:val="18"/>
              </w:rPr>
            </w:pPr>
            <w:r w:rsidRPr="00B94545">
              <w:rPr>
                <w:rFonts w:ascii="Times New Roman" w:hAnsi="Times New Roman" w:cs="Times New Roman"/>
                <w:sz w:val="18"/>
                <w:szCs w:val="18"/>
              </w:rPr>
              <w:t>2023</w:t>
            </w:r>
          </w:p>
        </w:tc>
      </w:tr>
      <w:tr w:rsidR="00F643FC" w:rsidRPr="00F643FC" w:rsidTr="00B94545">
        <w:trPr>
          <w:cantSplit/>
        </w:trPr>
        <w:tc>
          <w:tcPr>
            <w:tcW w:w="2127" w:type="dxa"/>
            <w:vMerge/>
            <w:tcBorders>
              <w:top w:val="single" w:sz="4" w:space="0" w:color="auto"/>
              <w:left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567" w:type="dxa"/>
            <w:gridSpan w:val="2"/>
            <w:vMerge/>
            <w:tcBorders>
              <w:top w:val="single" w:sz="4" w:space="0" w:color="auto"/>
              <w:left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567" w:type="dxa"/>
            <w:gridSpan w:val="3"/>
            <w:vMerge/>
            <w:tcBorders>
              <w:top w:val="single" w:sz="4" w:space="0" w:color="auto"/>
              <w:left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425" w:type="dxa"/>
            <w:gridSpan w:val="2"/>
            <w:vMerge/>
            <w:tcBorders>
              <w:top w:val="single" w:sz="4" w:space="0" w:color="auto"/>
              <w:left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vMerge/>
            <w:tcBorders>
              <w:top w:val="single" w:sz="4" w:space="0" w:color="auto"/>
              <w:left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vMerge/>
            <w:tcBorders>
              <w:top w:val="single" w:sz="4" w:space="0" w:color="auto"/>
              <w:left w:val="single" w:sz="4" w:space="0" w:color="auto"/>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tcBorders>
              <w:top w:val="nil"/>
              <w:left w:val="nil"/>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Всего</w:t>
            </w:r>
          </w:p>
        </w:tc>
        <w:tc>
          <w:tcPr>
            <w:tcW w:w="1701" w:type="dxa"/>
            <w:gridSpan w:val="4"/>
            <w:tcBorders>
              <w:top w:val="nil"/>
              <w:left w:val="nil"/>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7" w:type="dxa"/>
            <w:gridSpan w:val="5"/>
            <w:tcBorders>
              <w:top w:val="nil"/>
              <w:left w:val="nil"/>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709" w:type="dxa"/>
            <w:tcBorders>
              <w:top w:val="nil"/>
              <w:left w:val="nil"/>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17" w:type="dxa"/>
            <w:gridSpan w:val="3"/>
            <w:tcBorders>
              <w:top w:val="nil"/>
              <w:left w:val="nil"/>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Всего</w:t>
            </w:r>
          </w:p>
        </w:tc>
        <w:tc>
          <w:tcPr>
            <w:tcW w:w="1560" w:type="dxa"/>
            <w:tcBorders>
              <w:top w:val="nil"/>
              <w:left w:val="nil"/>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7" w:type="dxa"/>
            <w:tcBorders>
              <w:top w:val="nil"/>
              <w:left w:val="nil"/>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709" w:type="dxa"/>
            <w:tcBorders>
              <w:top w:val="nil"/>
              <w:left w:val="nil"/>
              <w:right w:val="single" w:sz="4" w:space="0" w:color="auto"/>
            </w:tcBorders>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127" w:type="dxa"/>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w:t>
            </w:r>
          </w:p>
        </w:tc>
        <w:tc>
          <w:tcPr>
            <w:tcW w:w="567" w:type="dxa"/>
            <w:gridSpan w:val="2"/>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w:t>
            </w:r>
          </w:p>
        </w:tc>
        <w:tc>
          <w:tcPr>
            <w:tcW w:w="567" w:type="dxa"/>
            <w:gridSpan w:val="3"/>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w:t>
            </w:r>
          </w:p>
        </w:tc>
        <w:tc>
          <w:tcPr>
            <w:tcW w:w="425" w:type="dxa"/>
            <w:gridSpan w:val="2"/>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w:t>
            </w:r>
          </w:p>
        </w:tc>
        <w:tc>
          <w:tcPr>
            <w:tcW w:w="1276" w:type="dxa"/>
            <w:gridSpan w:val="3"/>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w:t>
            </w:r>
          </w:p>
        </w:tc>
        <w:tc>
          <w:tcPr>
            <w:tcW w:w="708" w:type="dxa"/>
            <w:gridSpan w:val="2"/>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w:t>
            </w:r>
          </w:p>
        </w:tc>
        <w:tc>
          <w:tcPr>
            <w:tcW w:w="1560" w:type="dxa"/>
            <w:gridSpan w:val="5"/>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w:t>
            </w:r>
          </w:p>
        </w:tc>
        <w:tc>
          <w:tcPr>
            <w:tcW w:w="1701" w:type="dxa"/>
            <w:gridSpan w:val="4"/>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w:t>
            </w:r>
          </w:p>
        </w:tc>
        <w:tc>
          <w:tcPr>
            <w:tcW w:w="1417" w:type="dxa"/>
            <w:gridSpan w:val="5"/>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w:t>
            </w:r>
          </w:p>
        </w:tc>
        <w:tc>
          <w:tcPr>
            <w:tcW w:w="709" w:type="dxa"/>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417" w:type="dxa"/>
            <w:gridSpan w:val="3"/>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1560" w:type="dxa"/>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417" w:type="dxa"/>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709" w:type="dxa"/>
            <w:shd w:val="clear" w:color="auto" w:fill="auto"/>
            <w:vAlign w:val="center"/>
            <w:hideMark/>
          </w:tcPr>
          <w:p w:rsidR="00106F44" w:rsidRPr="00F643FC" w:rsidRDefault="00106F44" w:rsidP="001F1D7D">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b/>
                <w:bCs/>
                <w:sz w:val="16"/>
                <w:szCs w:val="16"/>
              </w:rPr>
            </w:pPr>
            <w:r w:rsidRPr="00F643FC">
              <w:rPr>
                <w:rFonts w:ascii="Times New Roman" w:hAnsi="Times New Roman" w:cs="Times New Roman"/>
                <w:b/>
                <w:bCs/>
                <w:sz w:val="16"/>
                <w:szCs w:val="16"/>
              </w:rPr>
              <w:t>Дума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16 156,76700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16 156,76700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16 156,76700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16 156,76700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ОБЩЕГОСУДАРСТВЕННЫЕ ВОПРОСЫ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16 156,76700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16 156,76700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16 156,76700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16 156,76700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деятельности Думы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8 159,79989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50.1.00.02040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50.1.00.02040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50.1.00.02040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4 088,46913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Председатель представительного органа муниципального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50.1.00.02110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50.1.00.02110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50.1.00.02110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4 071,33076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деятельности счётной палаты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7 996,96711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50.2.00.02040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F643FC">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50.2.00.02040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50.2.00.02040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5 160,32093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50.2.00.02250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50.2.00.02250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50.2.00.02250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2 836,64618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b/>
                <w:bCs/>
                <w:sz w:val="16"/>
                <w:szCs w:val="16"/>
              </w:rPr>
            </w:pPr>
            <w:r w:rsidRPr="00F643FC">
              <w:rPr>
                <w:rFonts w:ascii="Times New Roman" w:hAnsi="Times New Roman" w:cs="Times New Roman"/>
                <w:b/>
                <w:bCs/>
                <w:sz w:val="16"/>
                <w:szCs w:val="16"/>
              </w:rPr>
              <w:t>Администрация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690 474,97332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561 726,03332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128 748,94000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687 271,74132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560 412,08132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126 859,66000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ОБЩЕГОСУДАРСТВЕННЫЕ ВОПРОСЫ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442 064,20388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429 868,90388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12 195,30000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441 245,05028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429 039,95028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12 205,10000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"Обеспечение деятельности для эффективного и качественного исполнения полномочий </w:t>
            </w:r>
            <w:r w:rsidRPr="00F643FC">
              <w:rPr>
                <w:rFonts w:ascii="Times New Roman" w:hAnsi="Times New Roman" w:cs="Times New Roman"/>
                <w:sz w:val="16"/>
                <w:szCs w:val="16"/>
              </w:rPr>
              <w:lastRenderedPageBreak/>
              <w:t>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Глава муниципального образования (местное самоуправление)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20.1.01.02030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20.1.01.02030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20.1.01.02030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5 182,78510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5 217,78510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223 303,86261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223 303,86261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223 420,99001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223 420,99001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223 303,86261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223 303,86261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223 420,99001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223 420,99001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223 238,95761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223 238,95761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223 356,08501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223 356,08501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223 238,95761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223 238,95761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223 356,08501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223 356,08501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223 238,95761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223 238,95761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223 356,08501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223 356,08501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F643FC">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222 997,28885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222 997,28885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223 114,41625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223 114,41625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222 997,28885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222 997,28885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223 114,41625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223 114,41625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241,66876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241,66876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241,66876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241,66876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241,66876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241,66876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241,66876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241,66876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64,90500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Судебная система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"Профилактика правонарушений"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Осуществление государственных </w:t>
            </w:r>
            <w:r w:rsidRPr="00F643FC">
              <w:rPr>
                <w:rFonts w:ascii="Times New Roman" w:hAnsi="Times New Roman" w:cs="Times New Roman"/>
                <w:sz w:val="16"/>
                <w:szCs w:val="16"/>
              </w:rPr>
              <w:lastRenderedPageBreak/>
              <w:t>полномочий по составлению (изменению и дополнению) списков кандидатов в присяжные заседатели федеральных судов общей юрисдикции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10.1.05.51200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10.1.05.51200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10.1.05.51200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общегосударственные вопросы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213 575,55617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201 382,25617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12 193,30000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212 600,17517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200 401,17517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12 199,00000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4 471,10000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3 465,00000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4 476,80000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3 465,00000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1 011,80000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1 006,10000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1 011,80000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1 011,80000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w:t>
            </w:r>
            <w:r w:rsidRPr="00F643FC">
              <w:rPr>
                <w:rFonts w:ascii="Times New Roman" w:hAnsi="Times New Roman" w:cs="Times New Roman"/>
                <w:sz w:val="16"/>
                <w:szCs w:val="16"/>
              </w:rPr>
              <w:lastRenderedPageBreak/>
              <w:t>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07.0.01.84210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1 006,10000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1 011,80000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1 011,80000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07.0.01.84210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07.0.01.84210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07.0.01.84210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07.0.01.84210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07.0.01.84210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889,10000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889,10000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894,80000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894,80000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07.0.01.84210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889,10000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889,10000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894,80000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894,80000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Иные закупки товаров, работ и услуг для обеспечения </w:t>
            </w:r>
            <w:r w:rsidRPr="00F643FC">
              <w:rPr>
                <w:rFonts w:ascii="Times New Roman" w:hAnsi="Times New Roman" w:cs="Times New Roman"/>
                <w:sz w:val="16"/>
                <w:szCs w:val="16"/>
              </w:rPr>
              <w:lastRenderedPageBreak/>
              <w:t>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2 580,00000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"Профилактика правонарушений"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Субвенции на осуществление отдельных государственных полномочий по созданию </w:t>
            </w:r>
            <w:r w:rsidRPr="00F643FC">
              <w:rPr>
                <w:rFonts w:ascii="Times New Roman" w:hAnsi="Times New Roman" w:cs="Times New Roman"/>
                <w:sz w:val="16"/>
                <w:szCs w:val="16"/>
              </w:rPr>
              <w:lastRenderedPageBreak/>
              <w:t>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10.1.04.84250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1 741,30000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10.1.04.84250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1 737,93196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1 737,93196</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1 725,53509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1 725,53509</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10.1.04.84250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1 737,93196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1 737,93196</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1 725,53509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1 725,53509</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10.1.04.84250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3,36804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3,36804</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15,76491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15,76491</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10.1.04.84250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3,36804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3,36804</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15,76491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15,76491</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w:t>
            </w:r>
            <w:proofErr w:type="gramStart"/>
            <w:r w:rsidRPr="00F643FC">
              <w:rPr>
                <w:rFonts w:ascii="Times New Roman" w:hAnsi="Times New Roman" w:cs="Times New Roman"/>
                <w:sz w:val="16"/>
                <w:szCs w:val="16"/>
              </w:rPr>
              <w:t>Оказание  поддержки</w:t>
            </w:r>
            <w:proofErr w:type="gramEnd"/>
            <w:r w:rsidRPr="00F643FC">
              <w:rPr>
                <w:rFonts w:ascii="Times New Roman" w:hAnsi="Times New Roman" w:cs="Times New Roman"/>
                <w:sz w:val="16"/>
                <w:szCs w:val="16"/>
              </w:rPr>
              <w:t xml:space="preserve"> социально-</w:t>
            </w:r>
            <w:r w:rsidRPr="00F643FC">
              <w:rPr>
                <w:rFonts w:ascii="Times New Roman" w:hAnsi="Times New Roman" w:cs="Times New Roman"/>
                <w:sz w:val="16"/>
                <w:szCs w:val="16"/>
              </w:rPr>
              <w:lastRenderedPageBreak/>
              <w:t>ориентированным некоммерческим организациям в Нефтеюганском районе"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13.1.01.61600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13.1.01.61600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13.1.01.61600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19.0.03.84270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9 445,90000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19.0.03.84270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8 516,81800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8 516,81800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8 516,81800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8 516,81800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19.0.03.84270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8 516,81800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8 516,81800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8 516,81800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8 516,81800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19.0.03.84270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929,08200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929,08200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929,08200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929,08200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Иные закупки товаров, работ и услуг для обеспечения </w:t>
            </w:r>
            <w:r w:rsidRPr="00F643FC">
              <w:rPr>
                <w:rFonts w:ascii="Times New Roman" w:hAnsi="Times New Roman" w:cs="Times New Roman"/>
                <w:sz w:val="16"/>
                <w:szCs w:val="16"/>
              </w:rPr>
              <w:lastRenderedPageBreak/>
              <w:t>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19.0.03.84270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929,08200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929,08200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929,08200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929,08200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191 917,25617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191 917,25617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192 436,17517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192 436,17517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191 792,25617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191 792,25617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192 311,17517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192 311,17517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191 792,25617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191 792,25617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192 311,17517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192 311,17517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190 792,25617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190 792,25617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191 311,17517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191 311,17517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68 204,94962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68 204,94962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69 124,94962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69 124,94962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68 204,94962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68 204,94962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69 124,94962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69 124,94962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121 790,99256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121 790,99256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121 389,91156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121 389,91156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121 790,99256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121 790,99256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121 389,91156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121 389,91156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796,31399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796,31399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796,31399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796,31399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796,31399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796,31399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796,31399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796,31399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20.2.03.02400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20.2.03.02400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Премии и гранты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20.2.03.02400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НАЦИОНАЛЬНАЯ БЕЗОПАСНОСТЬ И ПРАВООХРАНИТЕЛЬНАЯ ДЕЯТЕЛЬНОСТЬ</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23 453,90632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18 323,10632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5 130,80000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23 552,90632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18 323,10632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5 229,80000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Органы юстиции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5 130,80000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5 130,80000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5 229,80000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5 229,80000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w:t>
            </w:r>
            <w:r w:rsidRPr="00F643FC">
              <w:rPr>
                <w:rFonts w:ascii="Times New Roman" w:hAnsi="Times New Roman" w:cs="Times New Roman"/>
                <w:sz w:val="16"/>
                <w:szCs w:val="16"/>
              </w:rPr>
              <w:lastRenderedPageBreak/>
              <w:t>"</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5 130,80000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5 130,80000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5 229,80000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5 229,80000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5 130,80000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5 130,80000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5 229,80000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5 229,80000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5 130,80000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5 130,80000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5 229,80000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5 229,80000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20.1.03.59300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3 924,30000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3 924,30000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4 023,30000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4 023,30000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20.1.03.59300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3 707,70938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3 707,70938</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3 707,70938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3 707,70938</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20.1.03.59300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3 707,70938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3 707,70938</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3 707,70938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3 707,70938</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20.1.03.59300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216,59062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216,59062</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315,59062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315,59062</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20.1.03.59300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216,59062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216,59062</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315,59062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315,59062</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20.1.03.D9300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w:t>
            </w:r>
            <w:r w:rsidRPr="00F643FC">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20.1.03.D9300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20.1.03.D9300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1 206,50000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643FC">
              <w:rPr>
                <w:rFonts w:ascii="Times New Roman" w:hAnsi="Times New Roman" w:cs="Times New Roman"/>
                <w:sz w:val="16"/>
                <w:szCs w:val="16"/>
              </w:rPr>
              <w:t>в  Нефтеюганском</w:t>
            </w:r>
            <w:proofErr w:type="gramEnd"/>
            <w:r w:rsidRPr="00F643FC">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643FC">
              <w:rPr>
                <w:rFonts w:ascii="Times New Roman" w:hAnsi="Times New Roman" w:cs="Times New Roman"/>
                <w:sz w:val="16"/>
                <w:szCs w:val="16"/>
              </w:rPr>
              <w:lastRenderedPageBreak/>
              <w:t>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18 033,10632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"Профилактика правонарушений"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НАЦИОНАЛЬНАЯ ЭКОНОМИКА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144 917,62900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88 248,68900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56 668,94000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143 826,95060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87 748,69060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56 078,26000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Сельское хозяйство и рыболовство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93 816,83600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42 597,19600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51 219,64000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93 226,15600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42 597,19600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50 628,96000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w:t>
            </w:r>
            <w:r w:rsidRPr="00F643FC">
              <w:rPr>
                <w:rFonts w:ascii="Times New Roman" w:hAnsi="Times New Roman" w:cs="Times New Roman"/>
                <w:sz w:val="16"/>
                <w:szCs w:val="16"/>
              </w:rPr>
              <w:lastRenderedPageBreak/>
              <w:t xml:space="preserve">"Развитие агропромышленного комплекса и рынков сельскохозяйственной продукции, сырья и продовольствия </w:t>
            </w:r>
            <w:proofErr w:type="gramStart"/>
            <w:r w:rsidRPr="00F643FC">
              <w:rPr>
                <w:rFonts w:ascii="Times New Roman" w:hAnsi="Times New Roman" w:cs="Times New Roman"/>
                <w:sz w:val="16"/>
                <w:szCs w:val="16"/>
              </w:rPr>
              <w:t>в  Нефтеюганском</w:t>
            </w:r>
            <w:proofErr w:type="gramEnd"/>
            <w:r w:rsidRPr="00F643FC">
              <w:rPr>
                <w:rFonts w:ascii="Times New Roman" w:hAnsi="Times New Roman" w:cs="Times New Roman"/>
                <w:sz w:val="16"/>
                <w:szCs w:val="16"/>
              </w:rPr>
              <w:t xml:space="preserve"> районе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93 816,83600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42 597,19600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51 219,64000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93 226,15600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42 597,19600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50 628,96000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"Поддержка растениеводства, переработки и реализации продукции растениеводства"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поддержку и развитие растениеводства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06.0.01.84140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06.0.01.84140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06.0.01.84140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"Поддержка развития животноводства"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84 977,47400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84 977,47400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поддержку и развитие животноводства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06.0.02.84350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06.0.02.84350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06.0.02.84350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38 142,37400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"Поддержка развития </w:t>
            </w:r>
            <w:proofErr w:type="spellStart"/>
            <w:r w:rsidRPr="00F643FC">
              <w:rPr>
                <w:rFonts w:ascii="Times New Roman" w:hAnsi="Times New Roman" w:cs="Times New Roman"/>
                <w:sz w:val="16"/>
                <w:szCs w:val="16"/>
              </w:rPr>
              <w:lastRenderedPageBreak/>
              <w:t>рыбохозяйственного</w:t>
            </w:r>
            <w:proofErr w:type="spellEnd"/>
            <w:r w:rsidRPr="00F643FC">
              <w:rPr>
                <w:rFonts w:ascii="Times New Roman" w:hAnsi="Times New Roman" w:cs="Times New Roman"/>
                <w:sz w:val="16"/>
                <w:szCs w:val="16"/>
              </w:rPr>
              <w:t xml:space="preserve"> комплекса"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997,70000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997,70000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 xml:space="preserve">Субвенции на развитие </w:t>
            </w:r>
            <w:proofErr w:type="spellStart"/>
            <w:r w:rsidRPr="00F643FC">
              <w:rPr>
                <w:rFonts w:ascii="Times New Roman" w:hAnsi="Times New Roman" w:cs="Times New Roman"/>
                <w:sz w:val="16"/>
                <w:szCs w:val="16"/>
              </w:rPr>
              <w:t>рыбохозяйственного</w:t>
            </w:r>
            <w:proofErr w:type="spellEnd"/>
            <w:r w:rsidRPr="00F643FC">
              <w:rPr>
                <w:rFonts w:ascii="Times New Roman" w:hAnsi="Times New Roman" w:cs="Times New Roman"/>
                <w:sz w:val="16"/>
                <w:szCs w:val="16"/>
              </w:rPr>
              <w:t xml:space="preserve"> комплекса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06.0.03.84180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06.0.03.84180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06.0.03.84180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247,70000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1 063,42200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"Поддержка малых форм хозяйствования"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06.0.06.00000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1 025,00000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поддержку  и развитие малых форм хозяйствования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06.0.06.84170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1 025,00000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06.0.06.84170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1 025,00000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06.0.06.84170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1 025,00000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4 817,24000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2 175,84000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4 851,56000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2 210,16000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06.0.09.84200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2 175,84000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2 175,84000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2 210,16000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2 210,16000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06.0.09.84200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2 175,84000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2 175,84000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2 210,16000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2 210,16000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06.0.09.84200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2 175,84000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2 175,84000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2 210,16000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2 210,16000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2 641,40000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Связь и информатика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30 964,00000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30 964,00000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30 464,00000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30 464,00000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13 070,00000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13 070,00000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Услуги в области информационных технологий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04.0.01.20070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04.0.01.20070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04.0.01.20070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4 450,00000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инфраструктуры информационной сети"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Услуги в области информационных технологий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04.0.02.20070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04.0.02.20070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04.0.02.20070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Услуги в области информационных технологий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04.0.03.20070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04.0.03.20070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04.0.03.20070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Услуги в области информационных технологий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04.0.04.20070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04.0.04.20070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04.0.04.20070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16 684,00000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16 684,00000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16 684,00000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16 684,00000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F643FC">
              <w:rPr>
                <w:rFonts w:ascii="Times New Roman" w:hAnsi="Times New Roman" w:cs="Times New Roman"/>
                <w:sz w:val="16"/>
                <w:szCs w:val="16"/>
              </w:rPr>
              <w:t>самоуправления  в</w:t>
            </w:r>
            <w:proofErr w:type="gramEnd"/>
            <w:r w:rsidRPr="00F643FC">
              <w:rPr>
                <w:rFonts w:ascii="Times New Roman" w:hAnsi="Times New Roman" w:cs="Times New Roman"/>
                <w:sz w:val="16"/>
                <w:szCs w:val="16"/>
              </w:rPr>
              <w:t xml:space="preserve"> Нефтеюганском районе"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16 674,00000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r w:rsidRPr="00F643FC">
              <w:rPr>
                <w:rFonts w:ascii="Times New Roman" w:hAnsi="Times New Roman" w:cs="Times New Roman"/>
                <w:sz w:val="16"/>
                <w:szCs w:val="16"/>
              </w:rPr>
              <w:lastRenderedPageBreak/>
              <w:t>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21.1.06.00000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21.1.06.99990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21.1.06.99990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21.1.06.99990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21.1.07.00000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21.1.07.99990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21.1.07.99990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21.1.07.99990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1 185,50000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национальной экономики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20 136,79300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14 687,49300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5 449,30000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20 136,79460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14 687,49460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5 449,30000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F643FC">
              <w:rPr>
                <w:rFonts w:ascii="Times New Roman" w:hAnsi="Times New Roman" w:cs="Times New Roman"/>
                <w:sz w:val="16"/>
                <w:szCs w:val="16"/>
              </w:rPr>
              <w:t>в  Нефтеюганском</w:t>
            </w:r>
            <w:proofErr w:type="gramEnd"/>
            <w:r w:rsidRPr="00F643FC">
              <w:rPr>
                <w:rFonts w:ascii="Times New Roman" w:hAnsi="Times New Roman" w:cs="Times New Roman"/>
                <w:sz w:val="16"/>
                <w:szCs w:val="16"/>
              </w:rPr>
              <w:t xml:space="preserve"> районе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"Поддержка на развитие системы заготовки и переработки дикоросов"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развитие деятельности по заготовке и переработке дикоросов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06.0.04.84190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06.0.04.84190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06.0.04.84190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2 382,50000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Субсидии юридическим лицам (кроме </w:t>
            </w:r>
            <w:r w:rsidRPr="00F643FC">
              <w:rPr>
                <w:rFonts w:ascii="Times New Roman" w:hAnsi="Times New Roman" w:cs="Times New Roman"/>
                <w:sz w:val="16"/>
                <w:szCs w:val="16"/>
              </w:rPr>
              <w:lastRenderedPageBreak/>
              <w:t>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«Градостроительная деятельность»</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 Осуществление градостроительной деятельности"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на реализацию мероприятий по градостроительной деятельности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08.1.01.82761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08.1.01.82761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08.1.01.82761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1 629,21300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 по градостроительной деятельности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08.1.01.S2671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08.1.01.S2671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08.1.01.S2671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370,78700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"Ведение информационной системы обеспечения градостроительной </w:t>
            </w:r>
            <w:r w:rsidRPr="00F643FC">
              <w:rPr>
                <w:rFonts w:ascii="Times New Roman" w:hAnsi="Times New Roman" w:cs="Times New Roman"/>
                <w:sz w:val="16"/>
                <w:szCs w:val="16"/>
              </w:rPr>
              <w:lastRenderedPageBreak/>
              <w:t>деятельности Нефтеюганского района "</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3 640,49000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3 640,49000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3 640,49160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3 640,49160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3 640,49000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3 640,49000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3 640,49160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3 640,49160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458,95000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322,32947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322,32947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322,33107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322,33107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322,32947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322,32947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322,33107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322,33107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322,32947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322,32947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322,33107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322,33107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322,32947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322,32947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322,33107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322,33107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14.1.I4.00000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2 859,21053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2 859,21053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2 859,21053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2 859,21053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на поддержку малого и среднего предпринимательства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14.1.I4.82380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14.1.I4.82380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14.1.I4.82380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2 173,00000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Поддержка малого и среднего предпринимательства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14.1.I4.S2380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14.1.I4.S2380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14.1.I4.S2380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686,21053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3 088,80000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3 088,80000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Субвенции на осуществление отдельных государственных полномочий в сфере </w:t>
            </w:r>
            <w:r w:rsidRPr="00F643FC">
              <w:rPr>
                <w:rFonts w:ascii="Times New Roman" w:hAnsi="Times New Roman" w:cs="Times New Roman"/>
                <w:sz w:val="16"/>
                <w:szCs w:val="16"/>
              </w:rPr>
              <w:lastRenderedPageBreak/>
              <w:t>трудовых отношений и государственного управления охраной труда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18.0.01.84120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3 066,80000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18.0.01.84120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2 728,33219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2 728,33219</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2 603,33219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2 603,33219</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18.0.01.84120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2 728,33219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2 728,33219</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2 603,33219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2 603,33219</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18.0.01.84120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338,46781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338,46781</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463,46781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463,46781</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18.0.01.84120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338,46781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338,46781</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463,46781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463,46781</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625,00300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625,00300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625,00300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625,00300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625,00300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625,00300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625,00300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625,00300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"Проведение работ по формированию и оценке земельных участков для </w:t>
            </w:r>
            <w:r w:rsidRPr="00F643FC">
              <w:rPr>
                <w:rFonts w:ascii="Times New Roman" w:hAnsi="Times New Roman" w:cs="Times New Roman"/>
                <w:sz w:val="16"/>
                <w:szCs w:val="16"/>
              </w:rPr>
              <w:lastRenderedPageBreak/>
              <w:t>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Проведение работ по формированию земельных участков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20.1.02.20621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20.1.02.20621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20.1.02.20621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375,00300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ОХРАНА ОКРУЖАЮЩЕЙ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охраны окружающей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ОБРАЗОВАНИЕ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382,60000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382,60000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382,60000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382,60000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643FC">
              <w:rPr>
                <w:rFonts w:ascii="Times New Roman" w:hAnsi="Times New Roman" w:cs="Times New Roman"/>
                <w:sz w:val="16"/>
                <w:szCs w:val="16"/>
              </w:rPr>
              <w:t>в  Нефтеюганском</w:t>
            </w:r>
            <w:proofErr w:type="gramEnd"/>
            <w:r w:rsidRPr="00F643FC">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w:t>
            </w:r>
            <w:r w:rsidRPr="00F643FC">
              <w:rPr>
                <w:rFonts w:ascii="Times New Roman" w:hAnsi="Times New Roman" w:cs="Times New Roman"/>
                <w:sz w:val="16"/>
                <w:szCs w:val="16"/>
              </w:rPr>
              <w:lastRenderedPageBreak/>
              <w:t>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КУЛЬТУРА, КИНЕМАТОГРАФИЯ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6 840,53412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6 582,73412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6 863,33412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6 582,73412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культуры, кинематографии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6 840,53412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6 582,73412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6 863,33412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6 582,73412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Иные закупки товаров, работ и услуг для обеспечения </w:t>
            </w:r>
            <w:r w:rsidRPr="00F643FC">
              <w:rPr>
                <w:rFonts w:ascii="Times New Roman" w:hAnsi="Times New Roman" w:cs="Times New Roman"/>
                <w:sz w:val="16"/>
                <w:szCs w:val="16"/>
              </w:rPr>
              <w:lastRenderedPageBreak/>
              <w:t>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2 202,47000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4 638,06412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4 660,86412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4 638,06412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4 660,86412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4 638,06412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4 660,86412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20.1.04.20628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20.1.04.20628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20.1.04.20628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4 380,26412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20.1.04.84100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20.1.04.84100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20.1.04.84100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257,80000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СОЦИАЛЬНАЯ ПОЛИТИКА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72 016,10000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17 520,00000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54 496,10000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70 585,90000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17 520,00000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53 065,90000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Пенсионное обеспечение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20.1.01.71600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20.1.01.71600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20.1.01.71600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населения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w:t>
            </w:r>
            <w:r w:rsidRPr="00F643FC">
              <w:rPr>
                <w:rFonts w:ascii="Times New Roman" w:hAnsi="Times New Roman" w:cs="Times New Roman"/>
                <w:sz w:val="16"/>
                <w:szCs w:val="16"/>
              </w:rPr>
              <w:lastRenderedPageBreak/>
              <w:t>программного гемодиализа"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Охрана семьи и детства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19.0.01.84060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19.0.01.84060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19.0.01.84060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36 819,20000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35 389,00000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социальной политики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деятельности по опеке и попечительству"</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17 676,90000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Субвенция на осуществление </w:t>
            </w:r>
            <w:r w:rsidRPr="00F643FC">
              <w:rPr>
                <w:rFonts w:ascii="Times New Roman" w:hAnsi="Times New Roman" w:cs="Times New Roman"/>
                <w:sz w:val="16"/>
                <w:szCs w:val="16"/>
              </w:rPr>
              <w:lastRenderedPageBreak/>
              <w:t xml:space="preserve">деятельности по опеке и попечительству (за исключением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w:t>
            </w:r>
            <w:proofErr w:type="gramStart"/>
            <w:r w:rsidRPr="00F643FC">
              <w:rPr>
                <w:rFonts w:ascii="Times New Roman" w:hAnsi="Times New Roman" w:cs="Times New Roman"/>
                <w:sz w:val="16"/>
                <w:szCs w:val="16"/>
              </w:rPr>
              <w:t>являются  дети</w:t>
            </w:r>
            <w:proofErr w:type="gramEnd"/>
            <w:r w:rsidRPr="00F643FC">
              <w:rPr>
                <w:rFonts w:ascii="Times New Roman" w:hAnsi="Times New Roman" w:cs="Times New Roman"/>
                <w:sz w:val="16"/>
                <w:szCs w:val="16"/>
              </w:rPr>
              <w:t>-сироты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16 936,30000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16 936,30000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16 936,30000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16 936,30000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14 560,20000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14 560,20000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14 560,27000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14 560,27000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14 560,20000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14 560,20000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14 560,27000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14 560,27000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1 890,50000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1 890,50000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1 890,43000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1 890,43000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1 890,50000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1 890,50000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1 890,43000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1 890,43000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485,60000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485,60000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485,60000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485,60000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485,60000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485,60000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485,60000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485,60000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Субвенция на осуществление контроля за использованием и сохранностью жилых помещений, нанимателями </w:t>
            </w:r>
            <w:r w:rsidRPr="00F643FC">
              <w:rPr>
                <w:rFonts w:ascii="Times New Roman" w:hAnsi="Times New Roman" w:cs="Times New Roman"/>
                <w:sz w:val="16"/>
                <w:szCs w:val="16"/>
              </w:rPr>
              <w:lastRenderedPageBreak/>
              <w:t>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740,60000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740,60000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740,60000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740,60000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633,80000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633,80000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633,80000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633,80000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633,80000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633,80000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633,80000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633,80000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106,80000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106,80000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19.0.02.84322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106,80000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106,80000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106,80000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b/>
                <w:bCs/>
                <w:sz w:val="16"/>
                <w:szCs w:val="16"/>
              </w:rPr>
            </w:pPr>
            <w:r w:rsidRPr="00F643FC">
              <w:rPr>
                <w:rFonts w:ascii="Times New Roman" w:hAnsi="Times New Roman" w:cs="Times New Roman"/>
                <w:b/>
                <w:bCs/>
                <w:sz w:val="16"/>
                <w:szCs w:val="16"/>
              </w:rPr>
              <w:t>Департамент финансов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693 095,00400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596 588,16400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96 506,84000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772 475,78400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675 783,16400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96 692,62000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ОБЩЕГОСУДАРСТВЕННЫЕ ВОПРОСЫ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139 239,08900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138 572,68900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218 434,08900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217 767,68900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55 639,08900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54 972,68900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55 834,08900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55 167,68900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w:t>
            </w:r>
            <w:proofErr w:type="gramStart"/>
            <w:r w:rsidRPr="00F643FC">
              <w:rPr>
                <w:rFonts w:ascii="Times New Roman" w:hAnsi="Times New Roman" w:cs="Times New Roman"/>
                <w:sz w:val="16"/>
                <w:szCs w:val="16"/>
              </w:rPr>
              <w:t>района  "</w:t>
            </w:r>
            <w:proofErr w:type="gramEnd"/>
            <w:r w:rsidRPr="00F643FC">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55 639,08900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54 972,68900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55 834,08900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55 167,68900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55 639,08900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54 972,68900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55 834,08900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55 167,68900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55 639,08900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54 972,68900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55 834,08900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55 167,68900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54 972,68900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54 972,68900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55 167,68900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55 167,68900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54 935,68900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54 935,68900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55 130,68900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55 130,68900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54 935,68900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54 935,68900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55 130,68900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55 130,68900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17.1.01.84260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643FC">
              <w:rPr>
                <w:rFonts w:ascii="Times New Roman" w:hAnsi="Times New Roman" w:cs="Times New Roman"/>
                <w:sz w:val="16"/>
                <w:szCs w:val="16"/>
              </w:rPr>
              <w:lastRenderedPageBreak/>
              <w:t>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17.1.01.84260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17.1.01.84260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Резервные фонды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Резервный фонд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50.0.00.20940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50.0.00.20940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Резервные средства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50.0.00.20940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общегосударственные вопросы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Условно-утвержденные расходы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Резервные средства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870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НАЦИОНАЛЬНАЯ ОБОРОНА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Мобилизационная и вневойсковая подготовка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50.0.00.51180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50.0.00.51180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50.0.00.51180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4 934,00000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5 111,20000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НАЦИОНАЛЬНАЯ БЕЗОПАСНОСТЬ И ПРАВООХРАНИТЕЛЬНАЯ ДЕЯТЕЛЬНОСТЬ</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1 039,60000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1 039,60000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Органы юстиции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Подпрограмма "Качественное и </w:t>
            </w:r>
            <w:r w:rsidRPr="00F643FC">
              <w:rPr>
                <w:rFonts w:ascii="Times New Roman" w:hAnsi="Times New Roman" w:cs="Times New Roman"/>
                <w:sz w:val="16"/>
                <w:szCs w:val="16"/>
              </w:rPr>
              <w:lastRenderedPageBreak/>
              <w:t>эффективное исполнение полномочий администрации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963,90000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20.1.03.59300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20.1.03.59300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20.1.03.59300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733,70000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20.1.03.D9300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20.1.03.D9300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20.1.03.D9300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230,20000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"Профилактика правонарушений"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на создание условий для деятельности народных дружин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10.1.01.82300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10.1.01.82300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10.1.01.82300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НАЦИОНАЛЬНАЯ ЭКОНОМИКА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Сельское хозяйство и рыболовство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F643FC">
              <w:rPr>
                <w:rFonts w:ascii="Times New Roman" w:hAnsi="Times New Roman" w:cs="Times New Roman"/>
                <w:sz w:val="16"/>
                <w:szCs w:val="16"/>
              </w:rPr>
              <w:t>в  Нефтеюганском</w:t>
            </w:r>
            <w:proofErr w:type="gramEnd"/>
            <w:r w:rsidRPr="00F643FC">
              <w:rPr>
                <w:rFonts w:ascii="Times New Roman" w:hAnsi="Times New Roman" w:cs="Times New Roman"/>
                <w:sz w:val="16"/>
                <w:szCs w:val="16"/>
              </w:rPr>
              <w:t xml:space="preserve"> районе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06.0.09.84200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06.0.09.84200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06.0.09.84200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543,96000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552,54000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ЖИЛИЩНО-КОММУНАЛЬНОЕ ХОЗЯЙСТВО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Благоустройство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"Формирование современной городской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40 541,87500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"Реализация проектов "Народный бюджет"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реализацию проектов "Народный бюджет"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09.4.02.89001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09.4.02.89001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Иные 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09.4.02.89001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09.4.F2.00000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программ формирования современной городской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09.4.F2.55550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09.4.F2.55550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7 541,87500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09.4.F2.55550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6 033,50000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6 033,50000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6 033,50000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6 033,50000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09.4.F2.55550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1 508,37500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1 508,37500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1 508,37500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1 508,37500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ОХРАНА ОКРУЖАЮЩЕЙ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16 506,88000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16 506,88000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охраны окружающей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16 506,88000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16 506,88000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16 506,88000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16 506,88000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12.0.02.84290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12.0.02.84290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12.0.02.84290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24,18000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F643FC">
              <w:rPr>
                <w:rFonts w:ascii="Times New Roman" w:hAnsi="Times New Roman" w:cs="Times New Roman"/>
                <w:sz w:val="16"/>
                <w:szCs w:val="16"/>
              </w:rPr>
              <w:br/>
              <w:t>населения"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Утилизация жидких бытовых отходов в поселениях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12.0.03.89002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12.0.03.89002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12.0.03.89002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16 482,70000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ОБРАЗОВАНИЕ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ОБСЛУЖИВАНИЕ ГОСУДАРСТВЕННОГО И МУНИЦИПАЛЬНОГО ДОЛГА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Обслуживание государственного внутреннего и муниципального долга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Обслуживание долговых обязательств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50.0.00.20980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Обслуживание государственного (муниципального) долга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50.0.00.20980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Обслуживание муниципального долга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50.0.00.20980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Межбюджетные трансферты общего характера бюджетам субъектов  Российской </w:t>
            </w:r>
            <w:r w:rsidRPr="00F643FC">
              <w:rPr>
                <w:rFonts w:ascii="Times New Roman" w:hAnsi="Times New Roman" w:cs="Times New Roman"/>
                <w:sz w:val="16"/>
                <w:szCs w:val="16"/>
              </w:rPr>
              <w:lastRenderedPageBreak/>
              <w:t>Федерации и муниципальных образований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474 169,60000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384 795,20000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474 169,60000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384 795,20000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Дотации на выравнивание бюджетной обеспеченности субъектов Российской Федерации и муниципальных образований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w:t>
            </w:r>
            <w:proofErr w:type="gramStart"/>
            <w:r w:rsidRPr="00F643FC">
              <w:rPr>
                <w:rFonts w:ascii="Times New Roman" w:hAnsi="Times New Roman" w:cs="Times New Roman"/>
                <w:sz w:val="16"/>
                <w:szCs w:val="16"/>
              </w:rPr>
              <w:t>района  "</w:t>
            </w:r>
            <w:proofErr w:type="gramEnd"/>
            <w:r w:rsidRPr="00F643FC">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17.3.01.86010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17.3.01.86010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Дотации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17.3.01.86010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300 833,60000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211 459,20000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89 374,40000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Прочие межбюджетные трансферты общего характера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w:t>
            </w:r>
            <w:proofErr w:type="gramStart"/>
            <w:r w:rsidRPr="00F643FC">
              <w:rPr>
                <w:rFonts w:ascii="Times New Roman" w:hAnsi="Times New Roman" w:cs="Times New Roman"/>
                <w:sz w:val="16"/>
                <w:szCs w:val="16"/>
              </w:rPr>
              <w:t>района  "</w:t>
            </w:r>
            <w:proofErr w:type="gramEnd"/>
            <w:r w:rsidRPr="00F643FC">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173 336,00000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"Выравнивание бюджетной </w:t>
            </w:r>
            <w:r w:rsidRPr="00F643FC">
              <w:rPr>
                <w:rFonts w:ascii="Times New Roman" w:hAnsi="Times New Roman" w:cs="Times New Roman"/>
                <w:sz w:val="16"/>
                <w:szCs w:val="16"/>
              </w:rPr>
              <w:lastRenderedPageBreak/>
              <w:t>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17.3.01.89030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17.3.01.89030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17.3.01.89030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170 336,00000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17.3.02.89050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17.3.02.89050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17.3.02.89050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17.3.03.89070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17.3.03.89070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межбюджетные трансферты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17.3.03.89070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b/>
                <w:bCs/>
                <w:sz w:val="16"/>
                <w:szCs w:val="16"/>
              </w:rPr>
            </w:pPr>
            <w:r w:rsidRPr="00F643FC">
              <w:rPr>
                <w:rFonts w:ascii="Times New Roman" w:hAnsi="Times New Roman" w:cs="Times New Roman"/>
                <w:b/>
                <w:bCs/>
                <w:sz w:val="16"/>
                <w:szCs w:val="16"/>
              </w:rPr>
              <w:t>Департамент имущественных отношений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472 137,43300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446 352,13300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25 785,30000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994 269,86800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966 691,16800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27 578,70000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ОБЩЕГОСУДАРСТВЕННЫЕ ВОПРОСЫ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45 256,50053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45 256,50053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45 321,75543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45 321,75543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общегосударственные вопросы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45 256,50053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45 256,50053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45 321,75543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45 321,75543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45 256,50053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45 256,50053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45 321,75543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45 321,75543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2 676,73755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2 676,73755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2 675,79555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2 675,79555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16.0.01.20961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1 676,73755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1 676,73755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1 675,79555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1 675,79555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16.0.01.20961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1 676,73755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1 676,73755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1 675,79555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1 675,79555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16.0.01.20961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1 676,73755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1 676,73755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1 675,79555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1 675,79555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16.0.01.20963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16.0.01.20963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16.0.01.20963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42 579,76298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42 579,76298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42 645,95988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42 645,95988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42 579,76298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42 579,76298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42 645,95988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42 645,95988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F643F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42 239,76298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42 239,76298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42 305,95988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42 305,95988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42 239,76298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42 239,76298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42 305,95988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42 305,95988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16.0.02.02040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ЖИЛИЩНО-КОММУНАЛЬНОЕ ХОЗЯЙСТВО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397 502,84826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397 499,94826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917 784,73362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917 781,83362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Жилищное хозяйство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397 499,94826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397 499,94826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917 781,83362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917 781,83362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397 499,94826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397 499,94826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917 781,83362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917 781,83362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"Содействие развитию жилищного строительства"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397 499,94826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397 499,94826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917 781,83362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917 781,83362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долевого участия в строительстве и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199 529,38646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199 529,38646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127 231,15946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127 231,15946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w:t>
            </w:r>
            <w:r w:rsidRPr="00F643FC">
              <w:rPr>
                <w:rFonts w:ascii="Times New Roman" w:hAnsi="Times New Roman" w:cs="Times New Roman"/>
                <w:sz w:val="16"/>
                <w:szCs w:val="16"/>
              </w:rPr>
              <w:lastRenderedPageBreak/>
              <w:t>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08.2.01.82762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105 598,40000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105 598,40000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55 653,70000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55 653,70000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08.2.01.82762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105 598,40000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105 598,40000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55 653,70000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55 653,70000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08.2.01.82762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105 598,40000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105 598,40000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55 653,70000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55 653,70000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80 879,49882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80 879,49882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64 698,91227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64 698,91227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80 879,49882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80 879,49882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64 698,91227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64 698,91227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80 879,49882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80 879,49882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64 698,91227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64 698,91227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08.2.01.S2762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13 051,48764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13 051,48764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6 878,54719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6 878,54719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08.2.01.S2762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13 051,48764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13 051,48764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6 878,54719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6 878,54719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08.2.01.S2762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13 051,48764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13 051,48764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6 878,54719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6 878,54719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197 970,56180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197 970,56180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790 550,67416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790 550,67416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Обеспечение устойчивого сокращения непригодного для проживания жилищного фонда, за счет средств, поступивших от государственной </w:t>
            </w:r>
            <w:r w:rsidRPr="00F643FC">
              <w:rPr>
                <w:rFonts w:ascii="Times New Roman" w:hAnsi="Times New Roman" w:cs="Times New Roman"/>
                <w:sz w:val="16"/>
                <w:szCs w:val="16"/>
              </w:rPr>
              <w:lastRenderedPageBreak/>
              <w:t>корпорации - Фонда содействия реформированию жилищно-коммунального хозяйства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08.2.F3.67483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44 634,00000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44 634,00000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178 235,80000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178 235,80000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08.2.F3.67483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44 634,00000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44 634,00000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178 235,80000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178 235,80000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08.2.F3.67483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44 634,00000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44 634,00000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178 235,80000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178 235,80000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автономного округа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08.2.F3.67484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131 559,80000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131 559,80000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525 354,30000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525 354,30000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08.2.F3.67484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131 559,80000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131 559,80000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525 354,30000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525 354,30000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08.2.F3.67484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131 559,80000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131 559,80000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525 354,30000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525 354,30000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08.2.F3.6748S</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21 776,76180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21 776,76180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86 960,57416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86 960,57416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08.2.F3.6748S</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21 776,76180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21 776,76180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86 960,57416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86 960,57416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08.2.F3.6748S</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21 776,76180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21 776,76180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86 960,57416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86 960,57416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жилищно-коммунального хозяйства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w:t>
            </w:r>
            <w:r w:rsidRPr="00F643FC">
              <w:rPr>
                <w:rFonts w:ascii="Times New Roman" w:hAnsi="Times New Roman" w:cs="Times New Roman"/>
                <w:sz w:val="16"/>
                <w:szCs w:val="16"/>
              </w:rPr>
              <w:lastRenderedPageBreak/>
              <w:t>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08.3.03.84220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08.3.03.84220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08.3.03.84220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ОБРАЗОВАНИЕ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СОЦИАЛЬНАЯ ПОЛИТИКА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29 338,08421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25 782,40000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31 123,37895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27 575,80000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населения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13 230,30000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13 230,60000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08.3.03.51350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08.3.03.51350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08.3.03.51350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10 395,20000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08.3.03.51760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08.3.03.51760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08.3.03.51760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2 835,40000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Охрана семьи и детства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16 107,78421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17 892,77895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w:t>
            </w:r>
            <w:r w:rsidRPr="00F643FC">
              <w:rPr>
                <w:rFonts w:ascii="Times New Roman" w:hAnsi="Times New Roman" w:cs="Times New Roman"/>
                <w:sz w:val="16"/>
                <w:szCs w:val="16"/>
              </w:rPr>
              <w:lastRenderedPageBreak/>
              <w:t>«Обеспечение доступным и комфортным жильем жителей Нефтеюганского района в 2019-2024 годах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 по обеспечению жильем молодых семей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08.3.03.L4970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08.3.03.L4970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08.3.03.L4970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3 555,68421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3 547,57895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19.0.01.84310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19.0.01.84310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19.0.01.84310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12 552,10000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14 345,20000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b/>
                <w:bCs/>
                <w:sz w:val="16"/>
                <w:szCs w:val="16"/>
              </w:rPr>
            </w:pPr>
            <w:r w:rsidRPr="00F643FC">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2 057 867,90700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554 707,70700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1 503 160,20000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2 094 113,10700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564 969,50700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1 529 143,60000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НАЦИОНАЛЬНАЯ ЭКОНОМИКА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14 002,50000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14 002,50000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Общеэкономические вопросы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"Содействие трудоустройству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18.0.03.85060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18.0.03.85060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18.0.03.85060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802,50000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Связь и информатика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ОХРАНА ОКРУЖАЮЩЕЙ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Другие вопросы в области охраны окружающей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ОБРАЗОВАНИЕ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2 021 639,40700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540 105,20700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1 481 534,20000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2 057 884,60700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550 367,00700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1 507 517,60000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Дошкольное образование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553 617,35500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143 315,55500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556 367,31600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146 065,51600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552 460,85500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142 159,05500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555 777,91600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145 476,11600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547 960,85500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137 659,05500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551 277,91600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140 976,11600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реализации основных образовательных программ"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547 960,85500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137 659,05500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551 277,91600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140 976,11600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137 659,05500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137 659,05500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140 976,11600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140 976,11600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137 659,05500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137 659,05500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140 976,11600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140 976,11600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137 659,05500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137 659,05500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140 976,11600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140 976,11600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Субвенции на реализацию программ дошкольного образования муниципальным </w:t>
            </w:r>
            <w:r w:rsidRPr="00F643FC">
              <w:rPr>
                <w:rFonts w:ascii="Times New Roman" w:hAnsi="Times New Roman" w:cs="Times New Roman"/>
                <w:sz w:val="16"/>
                <w:szCs w:val="16"/>
              </w:rPr>
              <w:lastRenderedPageBreak/>
              <w:t>образовательным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01.1.03.84301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01.1.03.84301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01.1.03.84301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410 301,80000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01.3.01.20812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01.3.01.20812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01.3.01.20812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1 156,50000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1 156,50000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589,40000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589,40000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Предоставление субсидий бюджетным, автономным </w:t>
            </w:r>
            <w:r w:rsidRPr="00F643FC">
              <w:rPr>
                <w:rFonts w:ascii="Times New Roman" w:hAnsi="Times New Roman" w:cs="Times New Roman"/>
                <w:sz w:val="16"/>
                <w:szCs w:val="16"/>
              </w:rPr>
              <w:lastRenderedPageBreak/>
              <w:t>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817,70000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817,70000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459,00000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получения образования детьми-инвалидами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02.0.02.20624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817,70000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817,70000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459,00000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02.0.02.20624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817,70000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817,70000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459,00000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02.0.02.20624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817,70000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817,70000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459,00000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Общее образование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1 243 892,66100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186 484,66100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1 057 408,00000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1 272 775,02200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189 383,62200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1 083 391,40000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1 243 292,66100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185 884,66100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1 057 408,00000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1 272 529,92200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189 138,52200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1 083 391,40000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1 173 461,16100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176 784,66100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996 676,50000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1 176 715,02200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180 038,52200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996 676,50000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реализации основных образовательных программ"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1 173 461,16100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176 784,66100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996 676,50000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1 176 715,02200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180 038,52200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996 676,50000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137 675,96100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137 675,96100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140 929,82200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140 929,82200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137 675,96100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137 675,96100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140 929,82200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140 929,82200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137 675,96100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137 675,96100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140 929,82200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140 929,82200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7 806,30000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Субвенции на реализацию основных общеобразовательных программ муниципальным общеобразовательным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01.1.03.84303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01.1.03.84303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01.1.03.84303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991 556,90000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01.1.03.84305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01.1.03.84305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01.1.03.84305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5 119,60000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01.1.03.L3040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01.1.03.L3040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01.1.03.L3040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31 302,40000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69 831,50000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60 731,50000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95 814,90000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86 714,90000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01.3.01.20812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01.3.01.20812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01.3.01.20812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60 731,50000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60 731,50000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86 714,90000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86 714,90000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01.3.03.84030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60 731,50000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60 731,50000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86 714,90000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86 714,90000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01.3.03.84030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60 731,50000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60 731,50000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86 714,90000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86 714,90000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01.3.03.84030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60 731,50000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60 731,50000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86 714,90000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86 714,90000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Адаптация приоритетных объектов социальной инфраструктуры и услуг для обеспечения </w:t>
            </w:r>
            <w:r w:rsidRPr="00F643FC">
              <w:rPr>
                <w:rFonts w:ascii="Times New Roman" w:hAnsi="Times New Roman" w:cs="Times New Roman"/>
                <w:sz w:val="16"/>
                <w:szCs w:val="16"/>
              </w:rPr>
              <w:lastRenderedPageBreak/>
              <w:t>комфортных условий жизнедеятельности инвалидов и других маломобильных групп населения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Подпрограмма «Энергосбережение и повышение </w:t>
            </w:r>
            <w:proofErr w:type="spellStart"/>
            <w:r w:rsidRPr="00F643FC">
              <w:rPr>
                <w:rFonts w:ascii="Times New Roman" w:hAnsi="Times New Roman" w:cs="Times New Roman"/>
                <w:sz w:val="16"/>
                <w:szCs w:val="16"/>
              </w:rPr>
              <w:t>энергоэффективности</w:t>
            </w:r>
            <w:proofErr w:type="spellEnd"/>
            <w:r w:rsidRPr="00F643FC">
              <w:rPr>
                <w:rFonts w:ascii="Times New Roman" w:hAnsi="Times New Roman" w:cs="Times New Roman"/>
                <w:sz w:val="16"/>
                <w:szCs w:val="16"/>
              </w:rPr>
              <w:t>»</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Дополнительное образование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77 174,61600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77 174,61600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78 510,12800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78 510,12800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77 174,61600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77 174,61600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78 510,12800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78 510,12800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75 774,61600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75 774,61600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77 110,12800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77 110,12800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реализации основных образовательных программ"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58 774,61600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58 774,61600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60 110,12800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60 110,12800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58 774,61600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58 774,61600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60 110,12800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60 110,12800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58 774,61600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58 774,61600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60 110,12800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60 110,12800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44 313,68900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44 313,68900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45 324,06600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45 324,06600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14 460,92700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14 460,92700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14 786,06200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14 786,06200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01.3.01.20812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01.3.01.20812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01.3.01.20812</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1 400,00000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2 050,71500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2 050,71500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2 068,91500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2 068,91500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1 827,91500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1 827,91500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1 827,91500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1 827,91500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1 783,81500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1 783,81500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1 783,81500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1 783,81500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Повышение квалификации педагогических и руководящих работников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реализации основных образовательных программ"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1 157,41500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отдыха и оздоровления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Мероприятия по организации отдыха и оздоровления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Предоставление субсидий бюджетным, автономным учреждениям и иным </w:t>
            </w:r>
            <w:r w:rsidRPr="00F643FC">
              <w:rPr>
                <w:rFonts w:ascii="Times New Roman" w:hAnsi="Times New Roman" w:cs="Times New Roman"/>
                <w:sz w:val="16"/>
                <w:szCs w:val="16"/>
              </w:rPr>
              <w:lastRenderedPageBreak/>
              <w:t>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326,40000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Обеспечение получения образования детьми-инвалидами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02.0.02.20624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02.0.02.20624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02.0.02.20624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Молодежная политика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36 669,39000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25 121,23000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36 794,85600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25 246,69600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36 618,00000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25 069,84000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36 743,46600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25 195,30600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27 846,66000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16 298,50000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27 846,66000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16 298,50000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отдыха и оздоровления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27 846,66000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16 298,50000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27 846,66000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16 298,50000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Мероприятия по организации отдыха и оздоровления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3 656,74248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3 656,74248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3 656,74248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3 656,74248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466,07119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466,07119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466,07119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466,07119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466,07119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466,07119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466,07119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466,07119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3 190,67129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3 190,67129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3 190,67129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3 190,67129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3 190,67129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3 190,67129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3 190,67129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3 190,67129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Оплата стоимости питания детей школьного возраста в оздоровительных лагерях с </w:t>
            </w:r>
            <w:r w:rsidRPr="00F643FC">
              <w:rPr>
                <w:rFonts w:ascii="Times New Roman" w:hAnsi="Times New Roman" w:cs="Times New Roman"/>
                <w:sz w:val="16"/>
                <w:szCs w:val="16"/>
              </w:rPr>
              <w:lastRenderedPageBreak/>
              <w:t>дневным пребыванием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01.1.05.20011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0,25752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01.1.05.82050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01.1.05.82050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01.1.05.82050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7 584,90000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01.1.05.84080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11 548,16000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01.1.05.84080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11 405,49545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11 405,49545</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11 405,49545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11 405,49545</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01.1.05.84080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11 405,49545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11 405,49545</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11 405,49545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11 405,49545</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01.1.05.84080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142,66455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142,66455</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142,66455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142,66455</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01.1.05.84080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142,66455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142,66455</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142,66455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142,66455</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01.1.05.S2050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01.1.05.S2050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01.1.05.S2050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5 056,60000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«Молодежь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8 771,34000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8 771,34000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8 896,80600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8 896,80600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5 567,74000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5 567,74000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5 693,20600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5 693,20600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F643FC">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01.2.01.20810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5 567,74000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5 567,74000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5 693,20600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5 693,20600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01.2.01.20810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01.2.01.20810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01.2.01.20810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Премии и гранты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01.2.01.20810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01.2.01.20810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5 267,74000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5 267,74000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5 393,20600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5 393,20600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01.2.01.20810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5 267,74000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5 267,74000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5 393,20600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5 393,20600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3 203,60000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3 203,60000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3 203,60000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3 203,60000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Создание условий для развития гражданско-патриотического воспитания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01.2.02.20811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3 203,60000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3 203,60000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3 203,60000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3 203,60000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01.2.02.20811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Премии и гранты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01.2.02.20811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01.2.02.20811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3 005,60000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3 005,60000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3 005,60000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3 005,60000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01.2.02.20811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3 005,60000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3 005,60000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3 005,60000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3 005,60000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15.2.01.20060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51,39000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15.2.01.20060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27,84000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27,84000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27,84000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27,84000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15.2.01.20060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27,84000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27,84000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27,84000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27,84000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15.2.01.20060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23,55000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23,55000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23,55000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23,55000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15.2.01.20060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23,55000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23,55000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23,55000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23,55000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108 234,67000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105 958,43000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2 276,24000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111 368,37000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109 092,13000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2 276,24000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"Образование 21 века на </w:t>
            </w:r>
            <w:r w:rsidRPr="00F643FC">
              <w:rPr>
                <w:rFonts w:ascii="Times New Roman" w:hAnsi="Times New Roman" w:cs="Times New Roman"/>
                <w:sz w:val="16"/>
                <w:szCs w:val="16"/>
              </w:rPr>
              <w:lastRenderedPageBreak/>
              <w:t>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107 934,67000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105 658,43000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2 276,24000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111 068,37000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108 792,13000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2 276,24000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"Дошкольное, общее и дополнительное образования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13 963,17000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13 532,93000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13 963,17000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13 532,93000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8 091,14000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8 091,14000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8 091,14000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8 091,14000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Повышение квалификации педагогических и руководящих работников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6 996,00000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6 996,00000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6 996,00000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6 996,00000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автономным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01.1.01.20803</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622,99000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622,99000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622,99000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622,99000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142,10000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480,89000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480,89000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480,89000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480,89000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01.1.01.20804</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120,89000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120,89000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120,89000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120,89000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01.1.01.20807</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338,65000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338,65000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338,65000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338,65000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01.1.01.20807</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135,90000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01.1.01.20807</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135,90000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01.1.01.20807</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202,75000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202,75000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202,75000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202,75000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01.1.01.20807</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202,75000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202,75000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202,75000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202,75000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4 307,39000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4 307,39000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4 307,39000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4 307,39000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Поддержка способных и талантливых обучающихся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699,82000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699,82000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699,82000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699,82000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463,65000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463,65000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463,65000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463,65000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463,65000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463,65000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463,65000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463,65000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174,67000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174,67000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174,67000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174,67000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174,67000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174,67000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174,67000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174,67000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Поощрение одаренных детей, лидеров в сфере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561,25000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561,25000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561,25000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561,25000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126,25000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126,25000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126,25000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126,25000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126,25000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126,25000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126,25000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126,25000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Премии и гранты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Мероприятия конкурсной направленности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3 046,32000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3 046,32000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3 046,32000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3 046,32000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271,45000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271,45000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271,45000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271,45000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271,45000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271,45000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271,45000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271,45000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297,40000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297,40000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297,40000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297,40000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297,40000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297,40000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297,40000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297,40000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2 477,47000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2 477,47000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2 477,47000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2 477,47000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2 089,67000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2 089,67000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2 089,67000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2 089,67000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01.1.02.20808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387,80000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387,80000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387,80000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387,80000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системы оценки качества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1 074,40000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1 074,40000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1 074,40000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1 074,40000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01.1.04.20809</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1 074,40000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1 074,40000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1 074,40000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1 074,40000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01.1.04.20809</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01.1.04.20809</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01.1.04.20809</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774,40000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774,40000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774,40000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774,40000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01.1.04.20809</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774,40000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774,40000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774,40000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774,40000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отдыха и оздоровления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490,24000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490,24000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643FC">
              <w:rPr>
                <w:rFonts w:ascii="Times New Roman" w:hAnsi="Times New Roman" w:cs="Times New Roman"/>
                <w:sz w:val="16"/>
                <w:szCs w:val="16"/>
              </w:rPr>
              <w:lastRenderedPageBreak/>
              <w:t>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01.1.05.84080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01.1.05.84080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01.1.05.84080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430,24000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93 971,50000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92 125,50000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97 105,20000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95 259,20000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93 971,50000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92 125,50000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97 105,20000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95 259,20000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45 137,10000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45 137,10000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46 920,80000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46 920,80000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32 363,40000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32 363,40000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34 011,60000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34 011,60000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32 363,40000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32 363,40000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34 011,60000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34 011,60000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12 773,70000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12 773,70000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12 909,20000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12 909,20000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12 773,70000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12 773,70000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12 909,20000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12 909,20000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46 988,40000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46 988,40000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48 338,40000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48 338,40000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46 966,40000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46 966,40000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48 316,40000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48 316,40000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46 966,40000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46 966,40000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48 316,40000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48 316,40000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01.3.03.84050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01.3.03.84050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01.3.03.84050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1 846,00000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"Профилактика </w:t>
            </w:r>
            <w:r w:rsidRPr="00F643FC">
              <w:rPr>
                <w:rFonts w:ascii="Times New Roman" w:hAnsi="Times New Roman" w:cs="Times New Roman"/>
                <w:sz w:val="16"/>
                <w:szCs w:val="16"/>
              </w:rPr>
              <w:lastRenderedPageBreak/>
              <w:t>экстремизма, гармонизация межэтнических и межкультурных отношений в Нефтеюганском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"Реализация мер, </w:t>
            </w:r>
            <w:r w:rsidRPr="00F643FC">
              <w:rPr>
                <w:rFonts w:ascii="Times New Roman" w:hAnsi="Times New Roman" w:cs="Times New Roman"/>
                <w:sz w:val="16"/>
                <w:szCs w:val="16"/>
              </w:rPr>
              <w:lastRenderedPageBreak/>
              <w:t>направленных на социальную и культурную адаптацию иностранных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21.1.06.00000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21.1.06.99990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21.1.06.99990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21.1.06.99990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СОЦИАЛЬНАЯ ПОЛИТИКА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Охрана семьи и детства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01.3.03.84050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01.3.03.84050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Публичные нормативные социальные выплаты гражданам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01.3.03.84050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21 626,00000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b/>
                <w:bCs/>
                <w:sz w:val="16"/>
                <w:szCs w:val="16"/>
              </w:rPr>
            </w:pPr>
            <w:r w:rsidRPr="00F643FC">
              <w:rPr>
                <w:rFonts w:ascii="Times New Roman" w:hAnsi="Times New Roman" w:cs="Times New Roman"/>
                <w:b/>
                <w:bCs/>
                <w:sz w:val="16"/>
                <w:szCs w:val="16"/>
              </w:rPr>
              <w:t>Департамент культуры и спорта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452 912,04700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452 912,04700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452 807,02100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452 807,02100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НАЦИОНАЛЬНАЯ ЭКОНОМИКА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Связь и информатика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F643FC">
              <w:rPr>
                <w:rFonts w:ascii="Times New Roman" w:hAnsi="Times New Roman" w:cs="Times New Roman"/>
                <w:sz w:val="16"/>
                <w:szCs w:val="16"/>
              </w:rPr>
              <w:lastRenderedPageBreak/>
              <w:t>района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ОБРАЗОВАНИЕ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67 133,79836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67 133,79836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67 133,79836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67 133,79836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Дополнительное образование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66 491,39836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66 491,39836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66 491,39836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66 491,39836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66 271,39836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66 271,39836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66 271,39836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66 271,39836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66 201,39836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"Совершенствование системы управления в сфере культуры"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Премии и гранты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642,40000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642,40000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642,40000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642,40000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386,60000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386,60000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386,60000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386,60000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342,10000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342,10000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342,10000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342,10000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228,50000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библиотечного дела"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Иные закупки товаров, работ и услуг для </w:t>
            </w:r>
            <w:r w:rsidRPr="00F643FC">
              <w:rPr>
                <w:rFonts w:ascii="Times New Roman" w:hAnsi="Times New Roman" w:cs="Times New Roman"/>
                <w:sz w:val="16"/>
                <w:szCs w:val="16"/>
              </w:rPr>
              <w:lastRenderedPageBreak/>
              <w:t>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"Совершенствование системы управления в сфере культуры"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w:t>
            </w:r>
            <w:proofErr w:type="gramStart"/>
            <w:r w:rsidRPr="00F643FC">
              <w:rPr>
                <w:rFonts w:ascii="Times New Roman" w:hAnsi="Times New Roman" w:cs="Times New Roman"/>
                <w:sz w:val="16"/>
                <w:szCs w:val="16"/>
              </w:rPr>
              <w:t>программа  Нефтеюганского</w:t>
            </w:r>
            <w:proofErr w:type="gramEnd"/>
            <w:r w:rsidRPr="00F643FC">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детско-юношеского спорта"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КУЛЬТУРА, КИНЕМАТОГРАФИЯ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229 667,70001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229 667,70001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229 557,70001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229 557,70001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Культура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135 594,81034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135 594,81034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135 484,81034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135 484,81034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02.0.01.20626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179,00000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134 634,81034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134 634,81034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134 634,81034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134 634,81034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134 634,81034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134 634,81034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134 634,81034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134 634,81034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107 187,87723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107 187,87723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107 187,87723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107 187,87723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93 187,87723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03.2.03.61600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03.2.03.61600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03.2.03.61600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1 837,00000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библиотечного дела"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25 559,93311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25 559,93311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25 559,93311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25 559,93311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24 867,55811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03.2.04.82520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03.2.04.82520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03.2.04.82520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553,90000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развитие сферы культуры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03.2.04.S2520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03.2.04.S2520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03.2.04.S2520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138,47500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03.2.05.99990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07.0.04.99990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361,00000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"Конкурс журналистских </w:t>
            </w:r>
            <w:r w:rsidRPr="00F643FC">
              <w:rPr>
                <w:rFonts w:ascii="Times New Roman" w:hAnsi="Times New Roman" w:cs="Times New Roman"/>
                <w:sz w:val="16"/>
                <w:szCs w:val="16"/>
              </w:rPr>
              <w:lastRenderedPageBreak/>
              <w:t>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21.1.08.00000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21.1.08.99990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21.1.08.99990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21.1.08.99990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21.1.09.00000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21.1.09.99990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21.1.09.99990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21.1.09.99990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21.1.12.00000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21.1.12.99990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21.1.12.99990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21.1.12.99990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культуры, кинематографии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94 072,88967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94 072,88967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94 072,88967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94 072,88967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94 072,88967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94 072,88967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94 072,88967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94 072,88967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9 735,87582</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9 735,87582</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9 735,87582</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9 735,87582</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8 926,31311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8 926,31311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8 926,31311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8 926,31311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8 926,31311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8 926,31311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8 926,31311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8 926,31311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8 765,43393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8 765,43393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8 765,43393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8 765,43393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8 765,43393</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8 765,43393</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8 765,43393</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8 765,43393</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160,87918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160,87918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160,87918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160,87918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03.2.02.00590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160,87918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160,87918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160,87918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160,87918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"Развитие библиотечного дела"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809,56271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809,56271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809,56271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809,56271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809,56271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809,56271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809,56271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809,56271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643FC">
              <w:rPr>
                <w:rFonts w:ascii="Times New Roman" w:hAnsi="Times New Roman" w:cs="Times New Roman"/>
                <w:sz w:val="16"/>
                <w:szCs w:val="16"/>
              </w:rPr>
              <w:lastRenderedPageBreak/>
              <w:t>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797,71271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797,71271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797,71271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797,71271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797,71271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797,71271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797,71271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797,71271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11,85000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11,85000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11,85000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11,85000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03.2.04.00590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11,85000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11,85000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11,85000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11,85000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"Совершенствование системы управления в сфере культуры"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84 337,01385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84 337,01385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84 337,01385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84 337,01385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84 337,01385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84 337,01385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84 337,01385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84 337,01385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59 776,80021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59 776,80021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59 776,80021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59 776,80021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41 563,79621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41 563,79621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41 563,79621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41 563,79621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41 563,79621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41 563,79621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41 563,79621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41 563,79621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18 213,00400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18 213,00400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18 213,00400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18 213,00400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18 213,00400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18 213,00400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18 213,00400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18 213,00400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24 560,21364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24 560,21364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24 560,21364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24 560,21364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F643FC">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24 154,36364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24 154,36364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24 154,36364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24 154,36364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24 154,36364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24 154,36364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24 154,36364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24 154,36364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405,85000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405,85000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405,85000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405,85000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08</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03.3.01.02040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405,85000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405,85000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405,85000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405,85000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ФИЗИЧЕСКАЯ КУЛЬТУРА И СПОРТ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138 983,81175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138 983,81175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138 988,78575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138 988,78575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Физическая культура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137 685,81175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137 685,81175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137 690,78575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137 690,78575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w:t>
            </w:r>
            <w:proofErr w:type="gramStart"/>
            <w:r w:rsidRPr="00F643FC">
              <w:rPr>
                <w:rFonts w:ascii="Times New Roman" w:hAnsi="Times New Roman" w:cs="Times New Roman"/>
                <w:sz w:val="16"/>
                <w:szCs w:val="16"/>
              </w:rPr>
              <w:t>программа  Нефтеюганского</w:t>
            </w:r>
            <w:proofErr w:type="gramEnd"/>
            <w:r w:rsidRPr="00F643FC">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137 685,81175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137 685,81175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137 690,78575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137 690,78575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67 092,44381</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67 092,44381</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67 157,41781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67 157,41781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w:t>
            </w:r>
            <w:r w:rsidR="00155EDA">
              <w:rPr>
                <w:rFonts w:ascii="Times New Roman" w:hAnsi="Times New Roman" w:cs="Times New Roman"/>
                <w:sz w:val="16"/>
                <w:szCs w:val="16"/>
              </w:rPr>
              <w:t>е</w:t>
            </w:r>
            <w:bookmarkStart w:id="0" w:name="_GoBack"/>
            <w:bookmarkEnd w:id="0"/>
            <w:r w:rsidRPr="00F643FC">
              <w:rPr>
                <w:rFonts w:ascii="Times New Roman" w:hAnsi="Times New Roman" w:cs="Times New Roman"/>
                <w:sz w:val="16"/>
                <w:szCs w:val="16"/>
              </w:rPr>
              <w:t xml:space="preserve"> мероприятие "Развитие материально-технической базы учреждений муниципального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1 987,08045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1 987,08045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1 775,15445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1 775,15445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1 987,08045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1 987,08045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1 775,15445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1 775,15445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1 987,08045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1 987,08045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1 775,15445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1 775,15445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1 987,08045</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1 987,08045</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1 775,15445</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1 775,15445</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64 975,73836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64 975,73836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64 906,51336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64 906,51336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39 975,73836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39 975,73836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39 906,51336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39 906,51336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w:t>
            </w:r>
            <w:r w:rsidRPr="00F643FC">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4 854,38479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4 854,38479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4 854,38479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4 854,38479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4 854,38479</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4 854,38479</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4 854,38479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4 854,38479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104,00000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104,00000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35 017,35357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35 017,35357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34 948,12857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34 948,12857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35 017,35357</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35 017,35357</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34 948,12857</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34 948,12857</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129,62500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129,62500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475,75000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475,75000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05.1.05.82130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103,70000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103,70000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380,60000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05.1.05.82130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103,70000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103,70000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380,60000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05.1.05.82130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103,70000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103,70000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380,60000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380,60000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05.1.05.S2130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25,92500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25,92500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95,15000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95,15000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Предоставление субсидий бюджетным, автономным учреждениям и иным </w:t>
            </w:r>
            <w:r w:rsidRPr="00F643FC">
              <w:rPr>
                <w:rFonts w:ascii="Times New Roman" w:hAnsi="Times New Roman" w:cs="Times New Roman"/>
                <w:sz w:val="16"/>
                <w:szCs w:val="16"/>
              </w:rPr>
              <w:lastRenderedPageBreak/>
              <w:t>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05.1.05.S2130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25,92500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25,92500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95,15000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95,15000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05.1.05.S2130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25,92500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25,92500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95,15000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95,15000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детско-юношеского спорта"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70 258,26794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70 258,26794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70 198,26794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70 198,26794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9 927,30000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9 927,30000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9 767,30000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9 767,30000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9 927,30000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9 927,30000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9 767,30000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9 767,30000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9 927,30000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9 927,30000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9 767,30000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9 767,30000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9 927,30000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9 927,30000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9 767,30000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9 767,30000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684,80000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684,80000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784,80000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784,80000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05.2.02.82110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05.2.02.82110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05.2.02.82110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84,80000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578,80000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578,80000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678,80000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678,80000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578,80000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578,80000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678,80000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678,80000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578,80000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578,80000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678,80000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678,80000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05.2.02.S2110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05.2.02.S2110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05.2.02.S2110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21,20000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05.2.03.00590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59 646,16794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"Управление отраслью физической культуры и спорта"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335,10000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05.3.01.99990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05.3.01.99990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05.3.01.99990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35,10000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05.3.02.00000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05.3.02.99990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05.3.02.99990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Премии и гранты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05.3.02.99990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Массовый спорт</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w:t>
            </w:r>
            <w:proofErr w:type="gramStart"/>
            <w:r w:rsidRPr="00F643FC">
              <w:rPr>
                <w:rFonts w:ascii="Times New Roman" w:hAnsi="Times New Roman" w:cs="Times New Roman"/>
                <w:sz w:val="16"/>
                <w:szCs w:val="16"/>
              </w:rPr>
              <w:t>программа  Нефтеюганского</w:t>
            </w:r>
            <w:proofErr w:type="gramEnd"/>
            <w:r w:rsidRPr="00F643FC">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05.1.01.61600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05.1.01.61600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05.1.01.61600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630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1 298,00000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СРЕДСТВА МАССОВОЙ ИНФОРМАЦИИ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Периодическая печать и издательства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Подпрограмма "Информационное </w:t>
            </w:r>
            <w:r w:rsidRPr="00F643FC">
              <w:rPr>
                <w:rFonts w:ascii="Times New Roman" w:hAnsi="Times New Roman" w:cs="Times New Roman"/>
                <w:sz w:val="16"/>
                <w:szCs w:val="16"/>
              </w:rPr>
              <w:lastRenderedPageBreak/>
              <w:t>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13 126,73688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b/>
                <w:bCs/>
                <w:sz w:val="16"/>
                <w:szCs w:val="16"/>
              </w:rPr>
            </w:pPr>
            <w:r w:rsidRPr="00F643FC">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634 462,46868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626 065,34868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8 397,12000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222 772,81168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214 375,69168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8 397,12000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НАЦИОНАЛЬНАЯ БЕЗОПАСНОСТЬ И ПРАВООХРАНИТЕЛЬНАЯ ДЕЯТЕЛЬНОСТЬ</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11 667,76668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11 667,76668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12 481,71868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12 481,71868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Гражданская оборона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643FC">
              <w:rPr>
                <w:rFonts w:ascii="Times New Roman" w:hAnsi="Times New Roman" w:cs="Times New Roman"/>
                <w:sz w:val="16"/>
                <w:szCs w:val="16"/>
              </w:rPr>
              <w:t>в  Нефтеюганском</w:t>
            </w:r>
            <w:proofErr w:type="gramEnd"/>
            <w:r w:rsidRPr="00F643FC">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Поддержание в постоянной готовности муниципальной системы оповещения </w:t>
            </w:r>
            <w:r w:rsidRPr="00F643FC">
              <w:rPr>
                <w:rFonts w:ascii="Times New Roman" w:hAnsi="Times New Roman" w:cs="Times New Roman"/>
                <w:sz w:val="16"/>
                <w:szCs w:val="16"/>
              </w:rPr>
              <w:lastRenderedPageBreak/>
              <w:t>населения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11.3.02.20916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11.3.02.20916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11.3.02.20916</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6 056,30498</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6 870,25698</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643FC">
              <w:rPr>
                <w:rFonts w:ascii="Times New Roman" w:hAnsi="Times New Roman" w:cs="Times New Roman"/>
                <w:sz w:val="16"/>
                <w:szCs w:val="16"/>
              </w:rPr>
              <w:t>в  Нефтеюганском</w:t>
            </w:r>
            <w:proofErr w:type="gramEnd"/>
            <w:r w:rsidRPr="00F643FC">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5 611,46170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3 259,21514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3 259,21514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3 259,21514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3 259,21514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3 259,21514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3 259,21514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3 259,21514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3 259,21514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3 253,24514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3 253,24514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3 253,24514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3 253,24514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3 253,24514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3 253,24514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3 253,24514</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3 253,24514</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Уплата налогов, сборов и иных платежей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11.3.01.00590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5,97000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5,97000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5,97000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5,97000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2 352,24656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2 352,24656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2 352,24656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2 352,24656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Организация каналов передачи данных Системы -112</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11.3.02.20915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11.3.02.20915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11.3.02.20915</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2 052,24656</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Содержание программного комплекса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11.3.02.20918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11.3.02.20918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03</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11.3.02.20918</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НАЦИОНАЛЬНАЯ ЭКОНОМИКА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427 857,20700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427 857,20700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129 959,07300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129 959,07300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Дорожное хозяйство (дорожные фонды)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379 237,94444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379 237,94444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379 237,94444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379 237,94444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"Автомобильный транспорт и дорожное хозяйство"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379 237,94444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379 237,94444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379 237,94444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379 237,94444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Обеспечение функционирования и содержание сети автомобильных дорог общего пользования, предназначенных для </w:t>
            </w:r>
            <w:r w:rsidRPr="00F643FC">
              <w:rPr>
                <w:rFonts w:ascii="Times New Roman" w:hAnsi="Times New Roman" w:cs="Times New Roman"/>
                <w:sz w:val="16"/>
                <w:szCs w:val="16"/>
              </w:rPr>
              <w:lastRenderedPageBreak/>
              <w:t>решения местных вопросов межмуниципального характера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15.1.02.20951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15.1.02.20951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15.1.02.20951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28 086,50000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15.1.02.82390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183 682,30000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183 682,30000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15.1.02.82390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183 682,30000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183 682,30000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15.1.02.82390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183 682,30000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183 682,30000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147 059,94444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147 059,94444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147 059,94444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147 059,94444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147 059,94444</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147 059,94444</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15.1.02.S2390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20 409,20000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20 409,20000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15.1.02.S2390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20 409,20000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20 409,20000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15.1.02.S2390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20 409,20000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20 409,20000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Связь и информатика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F643FC">
              <w:rPr>
                <w:rFonts w:ascii="Times New Roman" w:hAnsi="Times New Roman" w:cs="Times New Roman"/>
                <w:sz w:val="16"/>
                <w:szCs w:val="16"/>
              </w:rPr>
              <w:lastRenderedPageBreak/>
              <w:t>района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13.2.01.99990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национальной экономики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46 619,26256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46 619,26256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97 872,57300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97 872,57300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46 619,26256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46 619,26256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97 872,57300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97 872,57300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46 619,26256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46 619,26256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97 872,57300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97 872,57300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46 619,26256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46 619,26256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97 872,57300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97 872,57300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30 873,80000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30 873,80000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62 089,63659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62 089,63659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F643F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16 294,52500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16 294,52500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31 098,08659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31 098,08659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казенных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16 294,52500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16 294,52500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31 098,08659</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31 098,08659</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14 241,27500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14 241,27500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30 653,55000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30 653,55000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14 241,27500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14 241,27500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30 653,55000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30 653,55000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850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338,00000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15 745,46256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15 745,46256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35 782,93641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35 782,93641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15 745,46256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15 745,46256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35 782,93641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35 782,93641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04</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09.1.03.02040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15 745,46256</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15 745,46256</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35 782,93641</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35 782,93641</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ЖИЛИЩНО-КОММУНАЛЬНОЕ ХОЗЯЙСТВО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184 234,37500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184 234,37500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69 628,90000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69 628,90000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Жилищное хозяйство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«Капитальный ремонт многоквартирных домов»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 xml:space="preserve">Основное мероприятие "Обеспечение реализации мероприятий по ремонту общего имущества в МКД (в </w:t>
            </w:r>
            <w:proofErr w:type="spellStart"/>
            <w:r w:rsidRPr="00F643FC">
              <w:rPr>
                <w:rFonts w:ascii="Times New Roman" w:hAnsi="Times New Roman" w:cs="Times New Roman"/>
                <w:sz w:val="16"/>
                <w:szCs w:val="16"/>
              </w:rPr>
              <w:t>т.ч</w:t>
            </w:r>
            <w:proofErr w:type="spellEnd"/>
            <w:r w:rsidRPr="00F643FC">
              <w:rPr>
                <w:rFonts w:ascii="Times New Roman" w:hAnsi="Times New Roman" w:cs="Times New Roman"/>
                <w:sz w:val="16"/>
                <w:szCs w:val="16"/>
              </w:rPr>
              <w:t>. муниципальных квартир)"</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Подпрограмма «Энергосбережение и повышение </w:t>
            </w:r>
            <w:proofErr w:type="spellStart"/>
            <w:r w:rsidRPr="00F643FC">
              <w:rPr>
                <w:rFonts w:ascii="Times New Roman" w:hAnsi="Times New Roman" w:cs="Times New Roman"/>
                <w:sz w:val="16"/>
                <w:szCs w:val="16"/>
              </w:rPr>
              <w:t>энергоэффективности</w:t>
            </w:r>
            <w:proofErr w:type="spellEnd"/>
            <w:r w:rsidRPr="00F643FC">
              <w:rPr>
                <w:rFonts w:ascii="Times New Roman" w:hAnsi="Times New Roman" w:cs="Times New Roman"/>
                <w:sz w:val="16"/>
                <w:szCs w:val="16"/>
              </w:rPr>
              <w:t>»</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01</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09.3.04.99990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Коммунальное хозяйство</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184 234,37500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184 234,37500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68 628,90000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68 628,90000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8 401,27500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8 401,27500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68 628,90000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68 628,90000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8 401,27500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8 401,27500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68 628,90000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68 628,90000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Основное мероприятие "Реконструкция, расширение, модернизация, строительство и капитальный ремонт </w:t>
            </w:r>
            <w:r w:rsidRPr="00F643FC">
              <w:rPr>
                <w:rFonts w:ascii="Times New Roman" w:hAnsi="Times New Roman" w:cs="Times New Roman"/>
                <w:sz w:val="16"/>
                <w:szCs w:val="16"/>
              </w:rPr>
              <w:lastRenderedPageBreak/>
              <w:t>объектов коммунального комплекса"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09.1.01.99990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2 300,00000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7 828,55000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7 828,55000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47 718,27500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47 718,27500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09.1.02.82591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3 477,40000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3 477,40000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2 217,90000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2 217,90000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09.1.02.82591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3 477,40000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3 477,40000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2 217,90000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2 217,90000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09.1.02.82591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3 477,40000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3 477,40000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2 217,90000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2 217,90000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3 481,80000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3 481,80000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44 945,90000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44 945,90000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3 481,80000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3 481,80000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44 945,90000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44 945,90000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3 481,80000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3 481,80000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44 945,90000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44 945,90000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09.1.02.S2591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869,35000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869,35000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554,47500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554,47500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09.1.02.S2591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869,35000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869,35000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554,47500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554,47500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Иные закупки товаров, работ и услуг для </w:t>
            </w:r>
            <w:r w:rsidRPr="00F643FC">
              <w:rPr>
                <w:rFonts w:ascii="Times New Roman" w:hAnsi="Times New Roman" w:cs="Times New Roman"/>
                <w:sz w:val="16"/>
                <w:szCs w:val="16"/>
              </w:rPr>
              <w:lastRenderedPageBreak/>
              <w:t>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09.1.02.S2591</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869,35000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869,35000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554,47500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554,47500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37,00000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09.1.04.00000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233,00000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233,00000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233,00000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233,00000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233,00000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233,00000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09.1.04.99990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233,00000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233,00000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82,00000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82,00000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"Предоставление субсидий в связи с оказанием услуги по теплоснабжению на территории Нефтеюганского района"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302,72500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302,72500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18 491,62500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18 491,62500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09.1.05.20650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302,72500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302,72500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18 491,62500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18 491,62500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09.1.05.20650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302,72500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302,72500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18 491,62500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18 491,62500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09.1.05.20650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302,72500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302,72500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18 491,62500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18 491,62500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Региональный проект "Чистая вода"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12.0.G5.00000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12.0.G5.52430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12.0.G5.52430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02</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12.0.G5.52430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410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175 833,10000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ОХРАНА ОКРУЖАЮЩЕЙ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2 096,72000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2 096,72000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охраны окружающей среды</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2 096,72000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2 096,72000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2 096,72000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2 096,72000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2 096,72000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2 096,72000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12.0.02.84290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Расходы на выплаты персоналу в целях обеспечения выполнения функций </w:t>
            </w:r>
            <w:r w:rsidRPr="00F643FC">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12.0.02.84290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12.0.02.84290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96,72000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06</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12.0.02.99990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2 000,00000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ОБРАЗОВАНИЕ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306,00000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206,00000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Иные закупки товаров, работ и услуг для </w:t>
            </w:r>
            <w:r w:rsidRPr="00F643FC">
              <w:rPr>
                <w:rFonts w:ascii="Times New Roman" w:hAnsi="Times New Roman" w:cs="Times New Roman"/>
                <w:sz w:val="16"/>
                <w:szCs w:val="16"/>
              </w:rPr>
              <w:lastRenderedPageBreak/>
              <w:t>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09.1.03.00590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195,00000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Прочие мероприятия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09.1.03.02400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11,00000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Муниципальная программа Нефтеюганского района "</w:t>
            </w:r>
            <w:proofErr w:type="gramStart"/>
            <w:r w:rsidRPr="00F643FC">
              <w:rPr>
                <w:rFonts w:ascii="Times New Roman" w:hAnsi="Times New Roman" w:cs="Times New Roman"/>
                <w:sz w:val="16"/>
                <w:szCs w:val="16"/>
              </w:rPr>
              <w:t>Совершенствование  муниципального</w:t>
            </w:r>
            <w:proofErr w:type="gramEnd"/>
            <w:r w:rsidRPr="00F643F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07</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05</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20.2.01.02400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100,00000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ЗДРАВООХРАНЕНИЕ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Другие вопросы в области здравоохранения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w:t>
            </w:r>
            <w:r w:rsidRPr="00F643FC">
              <w:rPr>
                <w:rFonts w:ascii="Times New Roman" w:hAnsi="Times New Roman" w:cs="Times New Roman"/>
                <w:sz w:val="16"/>
                <w:szCs w:val="16"/>
              </w:rPr>
              <w:lastRenderedPageBreak/>
              <w:t>2019-2024 годы и на период до 2030 года»</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lastRenderedPageBreak/>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09.0.00.00000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lastRenderedPageBreak/>
              <w:t>Подпрограмма «Капитальный ремонт многоквартирных домов»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09.2.00.00000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Основное мероприятие "Дезинсекция и дератизация"</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09.2.03.00000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 xml:space="preserve">Субвенции на организацию осуществления </w:t>
            </w:r>
            <w:proofErr w:type="gramStart"/>
            <w:r w:rsidRPr="00F643FC">
              <w:rPr>
                <w:rFonts w:ascii="Times New Roman" w:hAnsi="Times New Roman" w:cs="Times New Roman"/>
                <w:sz w:val="16"/>
                <w:szCs w:val="16"/>
              </w:rPr>
              <w:t>мероприятий  по</w:t>
            </w:r>
            <w:proofErr w:type="gramEnd"/>
            <w:r w:rsidRPr="00F643FC">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09.2.03.84280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8 300,40000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09.2.03.84280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09.2.03.84280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120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34,00000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34,00000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34,00000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09.2.03.84280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200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8 266,40000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8 266,40000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8 266,40000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8 266,40000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sz w:val="16"/>
                <w:szCs w:val="16"/>
              </w:rPr>
            </w:pPr>
            <w:r w:rsidRPr="00F643F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481</w:t>
            </w: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w:t>
            </w: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09.2.03.84280</w:t>
            </w: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240</w:t>
            </w: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8 266,40000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8 266,40000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8 266,40000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r w:rsidRPr="00F643FC">
              <w:rPr>
                <w:rFonts w:ascii="Times New Roman" w:hAnsi="Times New Roman" w:cs="Times New Roman"/>
                <w:sz w:val="16"/>
                <w:szCs w:val="16"/>
              </w:rPr>
              <w:t>8 266,40000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sz w:val="16"/>
                <w:szCs w:val="16"/>
              </w:rPr>
            </w:pPr>
          </w:p>
        </w:tc>
      </w:tr>
      <w:tr w:rsidR="00F643FC" w:rsidRPr="00F643FC" w:rsidTr="00B945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center"/>
            <w:hideMark/>
          </w:tcPr>
          <w:p w:rsidR="00106F44" w:rsidRPr="00F643FC" w:rsidRDefault="00106F44" w:rsidP="00B94545">
            <w:pPr>
              <w:spacing w:after="0" w:line="240" w:lineRule="auto"/>
              <w:rPr>
                <w:rFonts w:ascii="Times New Roman" w:hAnsi="Times New Roman" w:cs="Times New Roman"/>
                <w:b/>
                <w:bCs/>
                <w:sz w:val="16"/>
                <w:szCs w:val="16"/>
              </w:rPr>
            </w:pPr>
            <w:r w:rsidRPr="00F643FC">
              <w:rPr>
                <w:rFonts w:ascii="Times New Roman" w:hAnsi="Times New Roman" w:cs="Times New Roman"/>
                <w:b/>
                <w:bCs/>
                <w:sz w:val="16"/>
                <w:szCs w:val="16"/>
              </w:rPr>
              <w:t>Итого расходов  по муниципальному району</w:t>
            </w:r>
          </w:p>
        </w:tc>
        <w:tc>
          <w:tcPr>
            <w:tcW w:w="567"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56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425"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276"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708" w:type="dxa"/>
            <w:gridSpan w:val="2"/>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560"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5 017 106,60000</w:t>
            </w:r>
          </w:p>
        </w:tc>
        <w:tc>
          <w:tcPr>
            <w:tcW w:w="1701" w:type="dxa"/>
            <w:gridSpan w:val="4"/>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3 254 508,20000</w:t>
            </w:r>
          </w:p>
        </w:tc>
        <w:tc>
          <w:tcPr>
            <w:tcW w:w="1417" w:type="dxa"/>
            <w:gridSpan w:val="5"/>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1 762 598,40000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c>
          <w:tcPr>
            <w:tcW w:w="1417" w:type="dxa"/>
            <w:gridSpan w:val="3"/>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5 239 867,10000</w:t>
            </w:r>
          </w:p>
        </w:tc>
        <w:tc>
          <w:tcPr>
            <w:tcW w:w="1560"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3 451 195,40000</w:t>
            </w:r>
          </w:p>
        </w:tc>
        <w:tc>
          <w:tcPr>
            <w:tcW w:w="1417"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r w:rsidRPr="00F643FC">
              <w:rPr>
                <w:rFonts w:ascii="Times New Roman" w:hAnsi="Times New Roman" w:cs="Times New Roman"/>
                <w:b/>
                <w:bCs/>
                <w:sz w:val="16"/>
                <w:szCs w:val="16"/>
              </w:rPr>
              <w:t>1 788 671,70000</w:t>
            </w:r>
          </w:p>
        </w:tc>
        <w:tc>
          <w:tcPr>
            <w:tcW w:w="709" w:type="dxa"/>
            <w:shd w:val="clear" w:color="auto" w:fill="auto"/>
            <w:vAlign w:val="center"/>
            <w:hideMark/>
          </w:tcPr>
          <w:p w:rsidR="00106F44" w:rsidRPr="00F643FC" w:rsidRDefault="00106F44" w:rsidP="00B94545">
            <w:pPr>
              <w:spacing w:after="0" w:line="240" w:lineRule="auto"/>
              <w:jc w:val="center"/>
              <w:rPr>
                <w:rFonts w:ascii="Times New Roman" w:hAnsi="Times New Roman" w:cs="Times New Roman"/>
                <w:b/>
                <w:bCs/>
                <w:sz w:val="16"/>
                <w:szCs w:val="16"/>
              </w:rPr>
            </w:pPr>
          </w:p>
        </w:tc>
      </w:tr>
    </w:tbl>
    <w:p w:rsidR="00106F44" w:rsidRPr="00F643FC" w:rsidRDefault="00106F44" w:rsidP="00B94545">
      <w:pPr>
        <w:spacing w:after="0" w:line="240" w:lineRule="auto"/>
        <w:rPr>
          <w:rFonts w:ascii="Times New Roman" w:hAnsi="Times New Roman" w:cs="Times New Roman"/>
          <w:sz w:val="16"/>
          <w:szCs w:val="16"/>
        </w:rPr>
      </w:pPr>
    </w:p>
    <w:p w:rsidR="003F0187" w:rsidRPr="00F643FC" w:rsidRDefault="003F0187" w:rsidP="00B94545">
      <w:pPr>
        <w:spacing w:after="0" w:line="240" w:lineRule="auto"/>
        <w:rPr>
          <w:rFonts w:ascii="Times New Roman" w:hAnsi="Times New Roman" w:cs="Times New Roman"/>
          <w:sz w:val="16"/>
          <w:szCs w:val="16"/>
        </w:rPr>
      </w:pPr>
    </w:p>
    <w:sectPr w:rsidR="003F0187" w:rsidRPr="00F643FC" w:rsidSect="001F1D7D">
      <w:pgSz w:w="16838" w:h="11906" w:orient="landscape"/>
      <w:pgMar w:top="426"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44"/>
    <w:rsid w:val="00106F44"/>
    <w:rsid w:val="00155EDA"/>
    <w:rsid w:val="001F1D7D"/>
    <w:rsid w:val="0026014B"/>
    <w:rsid w:val="003F0187"/>
    <w:rsid w:val="006059CB"/>
    <w:rsid w:val="006D27F6"/>
    <w:rsid w:val="007A561C"/>
    <w:rsid w:val="00AF5D8E"/>
    <w:rsid w:val="00B94545"/>
    <w:rsid w:val="00D335D2"/>
    <w:rsid w:val="00DE73F1"/>
    <w:rsid w:val="00F64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27E21-3FB4-4C0D-B90B-567391BC6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06F44"/>
    <w:rPr>
      <w:color w:val="0000FF"/>
      <w:u w:val="single"/>
    </w:rPr>
  </w:style>
  <w:style w:type="character" w:styleId="a4">
    <w:name w:val="FollowedHyperlink"/>
    <w:basedOn w:val="a0"/>
    <w:uiPriority w:val="99"/>
    <w:semiHidden/>
    <w:unhideWhenUsed/>
    <w:rsid w:val="00106F44"/>
    <w:rPr>
      <w:color w:val="800080"/>
      <w:u w:val="single"/>
    </w:rPr>
  </w:style>
  <w:style w:type="paragraph" w:customStyle="1" w:styleId="xl63">
    <w:name w:val="xl63"/>
    <w:basedOn w:val="a"/>
    <w:rsid w:val="00106F4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106F4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106F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106F4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106F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106F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106F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106F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106F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06F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106F4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106F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106F4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106F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106F4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106F4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106F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06F44"/>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106F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106F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106F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106F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06F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06F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106F4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106F4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106F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106F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106F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106F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06F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106F4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106F4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106F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106F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106F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106F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106F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106F4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106F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106F4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06F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106F4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106F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106F4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106F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106F4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106F4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106F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106F4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106F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06F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06F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06F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106F4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106F4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106F4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106F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106F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106F4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106F4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06F44"/>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06F44"/>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D27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D27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102</Pages>
  <Words>30516</Words>
  <Characters>173945</Characters>
  <Application>Microsoft Office Word</Application>
  <DocSecurity>0</DocSecurity>
  <Lines>1449</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4</cp:revision>
  <cp:lastPrinted>2020-11-10T12:07:00Z</cp:lastPrinted>
  <dcterms:created xsi:type="dcterms:W3CDTF">2020-11-23T04:45:00Z</dcterms:created>
  <dcterms:modified xsi:type="dcterms:W3CDTF">2020-11-24T08:00:00Z</dcterms:modified>
</cp:coreProperties>
</file>