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25"/>
        <w:gridCol w:w="425"/>
        <w:gridCol w:w="1559"/>
        <w:gridCol w:w="1418"/>
        <w:gridCol w:w="1559"/>
        <w:gridCol w:w="1417"/>
      </w:tblGrid>
      <w:tr w:rsidR="00C67A85" w:rsidRPr="00C67A85" w14:paraId="44933B59" w14:textId="77777777" w:rsidTr="006D4ECB">
        <w:trPr>
          <w:cantSplit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48CD5" w14:textId="77777777" w:rsidR="00C67A85" w:rsidRPr="00C67A85" w:rsidRDefault="00C67A85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8AAB" w14:textId="77777777" w:rsidR="00C67A85" w:rsidRPr="009509EB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  <w:r w:rsidRPr="009509EB">
              <w:rPr>
                <w:rFonts w:ascii="Times New Roman" w:hAnsi="Times New Roman" w:cs="Times New Roman"/>
              </w:rPr>
              <w:t xml:space="preserve">Приложение 5 к решению </w:t>
            </w:r>
          </w:p>
          <w:p w14:paraId="46D379F1" w14:textId="77777777" w:rsidR="00C67A85" w:rsidRPr="009509EB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  <w:r w:rsidRPr="009509EB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20AC71EA" w14:textId="3D5BBC70" w:rsidR="009509EB" w:rsidRDefault="009509EB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D0ED6">
              <w:rPr>
                <w:rFonts w:ascii="Times New Roman" w:hAnsi="Times New Roman" w:cs="Times New Roman"/>
                <w:u w:val="single"/>
              </w:rPr>
              <w:t>31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0D0ED6"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D0ED6">
              <w:rPr>
                <w:rFonts w:ascii="Times New Roman" w:hAnsi="Times New Roman" w:cs="Times New Roman"/>
                <w:u w:val="single"/>
              </w:rPr>
              <w:t>651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14:paraId="45C8D4A9" w14:textId="77777777" w:rsidR="00B54A69" w:rsidRPr="009509EB" w:rsidRDefault="00B54A69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</w:p>
        </w:tc>
      </w:tr>
      <w:tr w:rsidR="00C67A85" w:rsidRPr="00C67A85" w14:paraId="4250EBF5" w14:textId="77777777" w:rsidTr="006D4ECB">
        <w:trPr>
          <w:cantSplit/>
        </w:trPr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8AB02" w14:textId="77777777" w:rsidR="00C67A85" w:rsidRPr="00C67A85" w:rsidRDefault="00C67A85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5838" w14:textId="77777777" w:rsidR="00C67A85" w:rsidRPr="009509EB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  <w:r w:rsidRPr="009509EB">
              <w:rPr>
                <w:rFonts w:ascii="Times New Roman" w:hAnsi="Times New Roman" w:cs="Times New Roman"/>
              </w:rPr>
              <w:t>«</w:t>
            </w:r>
            <w:proofErr w:type="gramStart"/>
            <w:r w:rsidRPr="009509EB">
              <w:rPr>
                <w:rFonts w:ascii="Times New Roman" w:hAnsi="Times New Roman" w:cs="Times New Roman"/>
              </w:rPr>
              <w:t>Приложение  6</w:t>
            </w:r>
            <w:proofErr w:type="gramEnd"/>
            <w:r w:rsidRPr="009509EB">
              <w:rPr>
                <w:rFonts w:ascii="Times New Roman" w:hAnsi="Times New Roman" w:cs="Times New Roman"/>
              </w:rPr>
              <w:t xml:space="preserve"> к решению</w:t>
            </w:r>
          </w:p>
          <w:p w14:paraId="4D365D25" w14:textId="77777777" w:rsidR="00C67A85" w:rsidRPr="009509EB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  <w:r w:rsidRPr="009509EB">
              <w:rPr>
                <w:rFonts w:ascii="Times New Roman" w:hAnsi="Times New Roman" w:cs="Times New Roman"/>
              </w:rPr>
              <w:t xml:space="preserve"> Думы Нефтеюганского района</w:t>
            </w:r>
          </w:p>
          <w:p w14:paraId="39A0377F" w14:textId="77777777" w:rsidR="00C67A85" w:rsidRPr="009509EB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  <w:r w:rsidRPr="009509EB">
              <w:rPr>
                <w:rFonts w:ascii="Times New Roman" w:hAnsi="Times New Roman" w:cs="Times New Roman"/>
              </w:rPr>
              <w:t xml:space="preserve"> </w:t>
            </w:r>
            <w:r w:rsidR="005E2286" w:rsidRPr="009509EB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5E2286" w:rsidRPr="009509E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r w:rsidR="005E2286" w:rsidRPr="009509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5E2286" w:rsidRPr="009509E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ноября</w:t>
            </w:r>
            <w:r w:rsidR="005E2286" w:rsidRPr="009509EB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</w:t>
            </w:r>
            <w:r w:rsidR="005E2286" w:rsidRPr="009509E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</w:t>
            </w:r>
          </w:p>
          <w:p w14:paraId="7048B2A4" w14:textId="77777777" w:rsidR="00C67A85" w:rsidRDefault="00C67A85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</w:p>
          <w:p w14:paraId="527DE1EC" w14:textId="015335EF" w:rsidR="009509EB" w:rsidRPr="009509EB" w:rsidRDefault="009509EB" w:rsidP="009509EB">
            <w:pPr>
              <w:spacing w:after="0" w:line="240" w:lineRule="auto"/>
              <w:ind w:left="1594"/>
              <w:rPr>
                <w:rFonts w:ascii="Times New Roman" w:hAnsi="Times New Roman" w:cs="Times New Roman"/>
              </w:rPr>
            </w:pPr>
          </w:p>
        </w:tc>
      </w:tr>
      <w:tr w:rsidR="007B6C41" w:rsidRPr="00C67A85" w14:paraId="7B0089DD" w14:textId="77777777" w:rsidTr="006D4ECB">
        <w:trPr>
          <w:cantSplit/>
        </w:trPr>
        <w:tc>
          <w:tcPr>
            <w:tcW w:w="107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8EBF3" w14:textId="77777777" w:rsidR="007B6C41" w:rsidRPr="009509EB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proofErr w:type="gramStart"/>
            <w:r w:rsidRPr="00950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подразделам  классификации</w:t>
            </w:r>
            <w:proofErr w:type="gramEnd"/>
            <w:r w:rsidRPr="00950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расходов бюджета Нефтеюганского района на 2021 год</w:t>
            </w:r>
          </w:p>
        </w:tc>
      </w:tr>
      <w:tr w:rsidR="007B6C41" w:rsidRPr="00C67A85" w14:paraId="25D506B9" w14:textId="77777777" w:rsidTr="006D4ECB">
        <w:trPr>
          <w:cantSplit/>
        </w:trPr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D3A52" w14:textId="77777777" w:rsidR="007B6C41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EA027E" w14:textId="6B94DE33" w:rsidR="009509EB" w:rsidRPr="00C67A85" w:rsidRDefault="009509EB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638D" w14:textId="77777777" w:rsidR="007B6C41" w:rsidRPr="00C67A85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E18E1" w14:textId="77777777" w:rsidR="007B6C41" w:rsidRPr="00C67A85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D1E92" w14:textId="77777777" w:rsidR="007B6C41" w:rsidRPr="00C67A85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A8EAC" w14:textId="77777777" w:rsidR="007B6C41" w:rsidRPr="00C67A85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028D7" w14:textId="77777777" w:rsidR="007B6C41" w:rsidRPr="00C67A85" w:rsidRDefault="007B6C41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771B" w14:textId="77777777" w:rsidR="007B6C41" w:rsidRPr="00C67A85" w:rsidRDefault="00C67A85" w:rsidP="00C67A85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proofErr w:type="gramEnd"/>
          </w:p>
        </w:tc>
      </w:tr>
      <w:tr w:rsidR="007B6C41" w:rsidRPr="00C67A85" w14:paraId="528BF2D1" w14:textId="77777777" w:rsidTr="006D4ECB">
        <w:trPr>
          <w:cantSplit/>
        </w:trPr>
        <w:tc>
          <w:tcPr>
            <w:tcW w:w="393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6FBEB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F49F0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8628C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5D68A7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7B6C41" w:rsidRPr="00C67A85" w14:paraId="5844A4F2" w14:textId="77777777" w:rsidTr="006D4ECB">
        <w:trPr>
          <w:cantSplit/>
        </w:trPr>
        <w:tc>
          <w:tcPr>
            <w:tcW w:w="3936" w:type="dxa"/>
            <w:vMerge/>
            <w:shd w:val="clear" w:color="auto" w:fill="auto"/>
            <w:vAlign w:val="center"/>
            <w:hideMark/>
          </w:tcPr>
          <w:p w14:paraId="5DEF1D1B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393C8534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61CEE10C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9C7C4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5961E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0CA84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A0F78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B6C41" w:rsidRPr="00C67A85" w14:paraId="1C5BD767" w14:textId="77777777" w:rsidTr="006D4ECB">
        <w:trPr>
          <w:tblHeader/>
        </w:trPr>
        <w:tc>
          <w:tcPr>
            <w:tcW w:w="3936" w:type="dxa"/>
            <w:shd w:val="clear" w:color="auto" w:fill="auto"/>
            <w:vAlign w:val="center"/>
            <w:hideMark/>
          </w:tcPr>
          <w:p w14:paraId="5C78CCE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21589BF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6456D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63E5C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729FD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6ADCD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A5EC0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B6C41" w:rsidRPr="00C67A85" w14:paraId="06753397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0A6359C5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0779BC2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9F160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D1BE48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602 195,77795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19EEE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581 985,82233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7EFA73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14 502,90000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EE5D1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5 606,23400</w:t>
            </w:r>
          </w:p>
        </w:tc>
      </w:tr>
      <w:tr w:rsidR="007B6C41" w:rsidRPr="00C67A85" w14:paraId="7FEF77A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5948D63C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A4FA658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AD630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BD9E7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6 684,78509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755D0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6 684,78509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47DA90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CB790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467EB55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0CF4280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36FEBE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AD79B7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C74C36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9 106,85636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7A359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9 106,85636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965D70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F6780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0BDD610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71BBCB3B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708ED8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24CA6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76051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238 555,02403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AE599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235 819,37803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4AFB09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16C70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2 735,64600</w:t>
            </w:r>
          </w:p>
        </w:tc>
      </w:tr>
      <w:tr w:rsidR="007B6C41" w:rsidRPr="00C67A85" w14:paraId="2FBD735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6DF55E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0F05AE4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FDB7EA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95708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0ADD6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DDD497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57E37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BA85BC4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1FFA6C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AEF585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E0DAA2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44CAB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69 413,65793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22C68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67 671,05393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27B56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68559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1 076,20400</w:t>
            </w:r>
          </w:p>
        </w:tc>
      </w:tr>
      <w:tr w:rsidR="007B6C41" w:rsidRPr="00C67A85" w14:paraId="3FE2D3E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4D56D35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CB5F98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1F462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D30A6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4 193,76700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43E3A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4 193,76700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38107E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1A315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5B95AAFF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7BE933B0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70EC29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20B93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96F128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274 238,28754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27B0A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258 509,98192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EB17D3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13 833,10000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1D92C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7B6C41" w:rsidRPr="00C67A85" w14:paraId="3D053009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7CDE177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04F4A20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CDB9AC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FCE508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F47C1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49AD3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87D50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17C78B51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0B109AB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0C4955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65F61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9F347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AB833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FD6406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71A4A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31A1DFE7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5D386FAD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921241A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72D4A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B5426D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42 008,28660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63C83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35 755,08660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0507A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0450F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61B4BAD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A177D2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2293202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7065B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FA37E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3E80E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1E36F9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6 253,20000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3DAA2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75DAD90F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D7161F6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1C8049E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65EAC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DEBC14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62D8D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6 850,70625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324DF3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92E15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3858977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7C61639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54F79A0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F9BEB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15AF1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28 539,48035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EC06C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28 539,48035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7CD34A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697FC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C74B6F1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9B88335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68E5833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DA957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5A4B04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0C4B0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4A7D35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6485F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D9DD629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49AFD56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F5B884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5B4657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4A6357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615 839,13171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5DF3E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541 673,46771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A624D9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59 809,70000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486D8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7B6C41" w:rsidRPr="00C67A85" w14:paraId="11773BC4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5B2DDD1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988122E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2E191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7868CC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D2C7C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4477E0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5B9BC3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42CF6F9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63C8C3F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BDD0FA5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AAE271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61DE0B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147 541,08505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438E8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93 308,88505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BF78A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54 232,20000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85886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2F41F56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AF83A2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FDC15FB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94404E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7D70D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272 735,57321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5E5D7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272 735,57321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334800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1FCE8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2E0DA4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070F073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7C538CD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21062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F720A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44 731,25605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AB750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44 731,25605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CB4DA9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32BF4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7A7A6D90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7222384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B95D5D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93F8D8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6255E9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148 311,21740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AAABE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128 377,75340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92CAE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5 577,50000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802E3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7B6C41" w:rsidRPr="00C67A85" w14:paraId="22D7D5D0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5CA2F3D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830FCC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70200B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2E347C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1 990 199,26903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454D1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1 985 930,67103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1AB8D9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633AE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4 265,69800</w:t>
            </w:r>
          </w:p>
        </w:tc>
      </w:tr>
      <w:tr w:rsidR="007B6C41" w:rsidRPr="00C67A85" w14:paraId="2E99343B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D3245E2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CAFC738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E7A7A3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AEBB9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1 158 267,04604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603BA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1 158 267,04604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DCF8F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47F54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366BB10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6757EF2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493D6A5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69E2B6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CF4798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749 905,16773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7A2E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749 861,16773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660ACB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CDCE0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B6C41" w:rsidRPr="00C67A85" w14:paraId="1D7A08E1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772335B1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CCFC230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9595AB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3FA0FE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82 024,15526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41AAB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77 802,45726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13F5AD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8BD51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4 221,69800</w:t>
            </w:r>
          </w:p>
        </w:tc>
      </w:tr>
      <w:tr w:rsidR="007B6C41" w:rsidRPr="00C67A85" w14:paraId="0AE9563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DB36472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62158E9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5CA0E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495E25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17DE7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BE7F6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2A7C2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0177B5B2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49DF784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B2D53E1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4F798D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9AE0E4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26 717,33026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665B7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26 596,43026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CEA08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F0D71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31AB5080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8820D35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0419626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F2A2AB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FB4779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26 717,33026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C5A3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26 596,43026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6FD7D3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5BA932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695ADA9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43C0D7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EDDC607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02EA0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3D93FE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2 458 495,32435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75324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950 507,85135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175C0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1 507 518,90000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338C2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468,57300</w:t>
            </w:r>
          </w:p>
        </w:tc>
      </w:tr>
      <w:tr w:rsidR="007B6C41" w:rsidRPr="00C67A85" w14:paraId="7902FD1D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0733E3EC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CBB78B3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F124C0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BFCBDF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807 238,55890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111AA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347 960,55890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D37612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459 278,00000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97577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D27783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02B54B0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00C3160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ECEDD9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17865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1 324 358,39392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88E7F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289 941,89392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537789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1 034 416,50000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1B44B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45A7382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E3CCE0C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DB96F03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DE498F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5CCEB2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167 777,37863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665CF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167 777,37863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F0A085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EEAE7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1A33F5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B215FB2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61065C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3DB0F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4BAE0C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4 654,13966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4D0A9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4 185,56666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69CA28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13835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468,57300</w:t>
            </w:r>
          </w:p>
        </w:tc>
      </w:tr>
      <w:tr w:rsidR="007B6C41" w:rsidRPr="00C67A85" w14:paraId="15D2FAD1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EC2653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B1E30B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D6004B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7A1097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41 326,37089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F5DEA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29 778,21089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E6C334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11 548,16000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F890A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0D3209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59ECDFCB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F524D9A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3780B8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5DFF6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113 140,48235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1BB3F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110 864,24235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D4B2C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2 276,24000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DB22C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0F2F71A0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E96F07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F93DF5F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6ED06B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E26A39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612 674,41941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5DE7C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502 398,75108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C9107D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E7BC4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110 040,76833</w:t>
            </w:r>
          </w:p>
        </w:tc>
      </w:tr>
      <w:tr w:rsidR="007B6C41" w:rsidRPr="00C67A85" w14:paraId="2366F93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A26BB94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AF6ECF1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DEC9AA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F63FA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480 041,64061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F5BA7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393 320,73729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2FF79A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EA5FB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86 720,90332</w:t>
            </w:r>
          </w:p>
        </w:tc>
      </w:tr>
      <w:tr w:rsidR="007B6C41" w:rsidRPr="00C67A85" w14:paraId="2B55ED8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072EDF9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4203822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3163F8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790DDD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132 632,77880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9B3DE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109 078,01379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A179D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234,90000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CC012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23 319,86501</w:t>
            </w:r>
          </w:p>
        </w:tc>
      </w:tr>
      <w:tr w:rsidR="007B6C41" w:rsidRPr="00C67A85" w14:paraId="0EA6E83D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A86D14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1184EB7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C9090D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111FB4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089F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61A6A2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68343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4E19B62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428149F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0ABF4E7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DEECE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63423F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5517F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08653D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4C81B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5019132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B6ED50F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5F06BD3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365738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60D5E2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157 921,89908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1D7C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46 134,19908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1FF6C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4B62C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4CAC1342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D01B00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CB51C9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70D8A6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D843B8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19 606,95715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EDAD1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19 606,95715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1765B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A6D7A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37CB2D7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006BB2E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EBB1F49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BAC056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158AD4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38 559,89620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FBE9E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22 494,39620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849722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16 065,50000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AE082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717EB1F1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1E5ABB0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2F840A6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D5059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44FB5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82 078,14573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6A8E3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4 032,84573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6DDF55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78 045,30000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C1A215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73401DE5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47D5D7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876D3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073648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5E3796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B5951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B25C5C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17 676,90000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208FF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70E56A63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7DC7BD3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2B3F8D1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5D6F8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48C3C6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282 366,86745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F6E5D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201 306,59595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4DCEE9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BA874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81 060,27150</w:t>
            </w:r>
          </w:p>
        </w:tc>
      </w:tr>
      <w:tr w:rsidR="007B6C41" w:rsidRPr="00C67A85" w14:paraId="17D0BF52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C2F5AD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FBDB6B7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C17499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46E3DA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209 856,10280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3F304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128 795,83130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2C68D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BDDCEA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81 060,27150</w:t>
            </w:r>
          </w:p>
        </w:tc>
      </w:tr>
      <w:tr w:rsidR="007B6C41" w:rsidRPr="00C67A85" w14:paraId="4169CD1E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3E487D1D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DF49095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A5B962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69CDB2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8FE70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72 510,76465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D9E76B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3D4AC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5B048099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2EECD2B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E41B938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A6B87F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A4ADFE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10 959,80706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7D437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10 959,80706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192FBB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CE4A4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1978905B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56C6629E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3C23CF7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DA982F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B12BA5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10 959,80706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8274D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10 959,80706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C8430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C039D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14D9A01C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4146A808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EA924DB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F7B94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8AC85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3436ED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02BF7F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D49EB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187D88C4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7BE00C8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D4DF714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30C984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53B9A3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98EEF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813C37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3F326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0E4790FD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22F47789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9A7C51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C9FF616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B0687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496 326,30400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A52341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406 951,90400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3465604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5EDCC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B6C41" w:rsidRPr="00C67A85" w14:paraId="466D6C54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A91E84A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89496D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FD2E609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CFE8D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299 292,00000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239C6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209 917,60000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032F1C7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89 374,40000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725682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295784B7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6EE1A7B5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EBB8BF" w14:textId="77777777" w:rsidR="007B6C41" w:rsidRPr="00C67A85" w:rsidRDefault="007B6C41" w:rsidP="00C67A8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B1B6A1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5C244C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197 034,30400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8D6791E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197 034,30400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F1250C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27438F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B6C41" w:rsidRPr="00C67A85" w14:paraId="6B5E0005" w14:textId="77777777" w:rsidTr="006D4ECB">
        <w:tc>
          <w:tcPr>
            <w:tcW w:w="3936" w:type="dxa"/>
            <w:shd w:val="clear" w:color="auto" w:fill="auto"/>
            <w:vAlign w:val="bottom"/>
            <w:hideMark/>
          </w:tcPr>
          <w:p w14:paraId="1D8B2A10" w14:textId="77777777" w:rsidR="007B6C41" w:rsidRPr="00C67A85" w:rsidRDefault="007B6C41" w:rsidP="00C67A85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ED9698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5B21EFB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5B7333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7 313 938,81690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5F5AA5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5 295 200,58645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D255418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1 802 839,90000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17E2A0" w14:textId="77777777" w:rsidR="007B6C41" w:rsidRPr="00C67A85" w:rsidRDefault="007B6C41" w:rsidP="00C67A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7A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215 797,50883</w:t>
            </w:r>
          </w:p>
        </w:tc>
      </w:tr>
    </w:tbl>
    <w:p w14:paraId="1033AF3D" w14:textId="77777777" w:rsidR="00C67A85" w:rsidRPr="00746018" w:rsidRDefault="00C67A85" w:rsidP="00C67A85">
      <w:pPr>
        <w:jc w:val="right"/>
        <w:rPr>
          <w:rFonts w:ascii="Times New Roman" w:hAnsi="Times New Roman" w:cs="Times New Roman"/>
          <w:sz w:val="18"/>
          <w:szCs w:val="18"/>
        </w:rPr>
      </w:pPr>
      <w:r w:rsidRPr="00746018">
        <w:rPr>
          <w:rFonts w:ascii="Times New Roman" w:hAnsi="Times New Roman" w:cs="Times New Roman"/>
          <w:sz w:val="18"/>
          <w:szCs w:val="18"/>
        </w:rPr>
        <w:t>».</w:t>
      </w:r>
    </w:p>
    <w:p w14:paraId="29D66E89" w14:textId="77777777" w:rsidR="007B6C41" w:rsidRPr="009C302E" w:rsidRDefault="007B6C41" w:rsidP="00C67A85">
      <w:pPr>
        <w:jc w:val="right"/>
      </w:pPr>
    </w:p>
    <w:p w14:paraId="225B3A2A" w14:textId="77777777" w:rsidR="00824D6C" w:rsidRPr="007B6C41" w:rsidRDefault="00824D6C" w:rsidP="007B6C41"/>
    <w:sectPr w:rsidR="00824D6C" w:rsidRPr="007B6C41" w:rsidSect="00C67A85">
      <w:pgSz w:w="11906" w:h="16838"/>
      <w:pgMar w:top="709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41"/>
    <w:rsid w:val="000D0ED6"/>
    <w:rsid w:val="005E2286"/>
    <w:rsid w:val="006D4ECB"/>
    <w:rsid w:val="007B6C41"/>
    <w:rsid w:val="00824D6C"/>
    <w:rsid w:val="009509EB"/>
    <w:rsid w:val="00B54A69"/>
    <w:rsid w:val="00C67A85"/>
    <w:rsid w:val="00F7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F353"/>
  <w15:docId w15:val="{69F3E0DA-6D81-49B8-9F4B-143A5792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4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Климчук Людмила Александровна</cp:lastModifiedBy>
  <cp:revision>2</cp:revision>
  <dcterms:created xsi:type="dcterms:W3CDTF">2021-08-30T05:16:00Z</dcterms:created>
  <dcterms:modified xsi:type="dcterms:W3CDTF">2021-08-30T05:16:00Z</dcterms:modified>
</cp:coreProperties>
</file>