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CF7" w:rsidRPr="00296CF7" w:rsidRDefault="00296CF7" w:rsidP="00296CF7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E6A3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5</w:t>
      </w:r>
      <w:r w:rsidRPr="006E6A3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 решению </w:t>
      </w:r>
      <w:r w:rsidRPr="006E6A33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 xml:space="preserve">Думы Нефтеюганского района </w:t>
      </w:r>
      <w:r w:rsidRPr="006E6A33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</w:r>
      <w:r w:rsidRPr="00296CF7">
        <w:rPr>
          <w:rFonts w:ascii="Times New Roman" w:eastAsia="Times New Roman" w:hAnsi="Times New Roman" w:cs="Times New Roman"/>
          <w:sz w:val="18"/>
          <w:szCs w:val="18"/>
          <w:lang w:eastAsia="ru-RU"/>
        </w:rPr>
        <w:t>от « __ »  ____   2021 года №  ___</w:t>
      </w:r>
    </w:p>
    <w:p w:rsidR="00296CF7" w:rsidRPr="006E6A33" w:rsidRDefault="00296CF7" w:rsidP="00296CF7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296CF7" w:rsidRDefault="00296CF7" w:rsidP="00296CF7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«</w:t>
      </w:r>
      <w:r w:rsidRPr="006E6A33">
        <w:rPr>
          <w:rFonts w:ascii="Times New Roman" w:hAnsi="Times New Roman" w:cs="Times New Roman"/>
          <w:sz w:val="18"/>
          <w:szCs w:val="18"/>
        </w:rPr>
        <w:t xml:space="preserve">Приложение  </w:t>
      </w:r>
      <w:r>
        <w:rPr>
          <w:rFonts w:ascii="Times New Roman" w:hAnsi="Times New Roman" w:cs="Times New Roman"/>
          <w:sz w:val="18"/>
          <w:szCs w:val="18"/>
        </w:rPr>
        <w:t xml:space="preserve">6 </w:t>
      </w:r>
      <w:r w:rsidRPr="006E6A33">
        <w:rPr>
          <w:rFonts w:ascii="Times New Roman" w:hAnsi="Times New Roman" w:cs="Times New Roman"/>
          <w:sz w:val="18"/>
          <w:szCs w:val="18"/>
        </w:rPr>
        <w:t xml:space="preserve">к </w:t>
      </w:r>
      <w:r>
        <w:rPr>
          <w:rFonts w:ascii="Times New Roman" w:hAnsi="Times New Roman" w:cs="Times New Roman"/>
          <w:sz w:val="18"/>
          <w:szCs w:val="18"/>
        </w:rPr>
        <w:t>р</w:t>
      </w:r>
      <w:r w:rsidRPr="006E6A33">
        <w:rPr>
          <w:rFonts w:ascii="Times New Roman" w:hAnsi="Times New Roman" w:cs="Times New Roman"/>
          <w:sz w:val="18"/>
          <w:szCs w:val="18"/>
        </w:rPr>
        <w:t>ешению</w:t>
      </w:r>
    </w:p>
    <w:p w:rsidR="00296CF7" w:rsidRPr="006E6A33" w:rsidRDefault="00296CF7" w:rsidP="00296CF7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</w:t>
      </w:r>
      <w:r w:rsidRPr="006E6A33">
        <w:rPr>
          <w:rFonts w:ascii="Times New Roman" w:hAnsi="Times New Roman" w:cs="Times New Roman"/>
          <w:sz w:val="18"/>
          <w:szCs w:val="18"/>
        </w:rPr>
        <w:t>Думы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6E6A33">
        <w:rPr>
          <w:rFonts w:ascii="Times New Roman" w:hAnsi="Times New Roman" w:cs="Times New Roman"/>
          <w:sz w:val="18"/>
          <w:szCs w:val="18"/>
        </w:rPr>
        <w:t>Нефтеюганского района</w:t>
      </w:r>
    </w:p>
    <w:p w:rsidR="00296CF7" w:rsidRDefault="00296CF7" w:rsidP="00296CF7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</w:t>
      </w:r>
      <w:r w:rsidRPr="00DD5549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от «</w:t>
      </w:r>
      <w:r w:rsidRPr="00DD5549">
        <w:rPr>
          <w:rFonts w:ascii="Times New Roman" w:eastAsia="Times New Roman" w:hAnsi="Times New Roman" w:cs="Times New Roman"/>
          <w:color w:val="000000"/>
          <w:sz w:val="18"/>
          <w:szCs w:val="18"/>
          <w:u w:val="single"/>
          <w:lang w:eastAsia="ru-RU"/>
        </w:rPr>
        <w:t>25</w:t>
      </w:r>
      <w:r w:rsidRPr="00DD5549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» </w:t>
      </w:r>
      <w:r w:rsidRPr="00DD5549">
        <w:rPr>
          <w:rFonts w:ascii="Times New Roman" w:eastAsia="Times New Roman" w:hAnsi="Times New Roman" w:cs="Times New Roman"/>
          <w:color w:val="000000"/>
          <w:sz w:val="18"/>
          <w:szCs w:val="18"/>
          <w:u w:val="single"/>
          <w:lang w:eastAsia="ru-RU"/>
        </w:rPr>
        <w:t>ноября</w:t>
      </w:r>
      <w:r w:rsidRPr="00DD5549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2020 года № </w:t>
      </w:r>
      <w:r w:rsidRPr="00DD5549">
        <w:rPr>
          <w:rFonts w:ascii="Times New Roman" w:eastAsia="Times New Roman" w:hAnsi="Times New Roman" w:cs="Times New Roman"/>
          <w:color w:val="000000"/>
          <w:sz w:val="18"/>
          <w:szCs w:val="18"/>
          <w:u w:val="single"/>
          <w:lang w:eastAsia="ru-RU"/>
        </w:rPr>
        <w:t>548</w:t>
      </w:r>
    </w:p>
    <w:p w:rsidR="00745152" w:rsidRDefault="00745152" w:rsidP="00296CF7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u w:val="single"/>
          <w:lang w:eastAsia="ru-RU"/>
        </w:rPr>
      </w:pPr>
    </w:p>
    <w:p w:rsidR="00745152" w:rsidRDefault="00745152" w:rsidP="00745152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u w:val="single"/>
          <w:lang w:eastAsia="ru-RU"/>
        </w:rPr>
      </w:pPr>
    </w:p>
    <w:p w:rsidR="006F0928" w:rsidRDefault="00745152" w:rsidP="00745152">
      <w:pPr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3232B3">
        <w:rPr>
          <w:rFonts w:ascii="Times New Roman" w:hAnsi="Times New Roman" w:cs="Times New Roman"/>
          <w:b/>
          <w:bCs/>
          <w:sz w:val="18"/>
          <w:szCs w:val="18"/>
        </w:rPr>
        <w:t>Распределение бюджетных ассигнований по разделам и подразделам  классификации  расходов бюджета Нефтеюганского района на 2021 год</w:t>
      </w:r>
    </w:p>
    <w:p w:rsidR="00745152" w:rsidRDefault="00745152" w:rsidP="00745152">
      <w:pPr>
        <w:jc w:val="right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>т</w:t>
      </w:r>
      <w:r w:rsidRPr="00745152">
        <w:rPr>
          <w:rFonts w:ascii="Times New Roman" w:hAnsi="Times New Roman" w:cs="Times New Roman"/>
          <w:bCs/>
          <w:sz w:val="18"/>
          <w:szCs w:val="18"/>
        </w:rPr>
        <w:t>ыс.</w:t>
      </w:r>
      <w:r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Pr="00745152">
        <w:rPr>
          <w:rFonts w:ascii="Times New Roman" w:hAnsi="Times New Roman" w:cs="Times New Roman"/>
          <w:bCs/>
          <w:sz w:val="18"/>
          <w:szCs w:val="18"/>
        </w:rPr>
        <w:t>рублей</w:t>
      </w:r>
    </w:p>
    <w:tbl>
      <w:tblPr>
        <w:tblW w:w="5776" w:type="pct"/>
        <w:tblInd w:w="-1026" w:type="dxa"/>
        <w:tblLayout w:type="fixed"/>
        <w:tblLook w:val="04A0" w:firstRow="1" w:lastRow="0" w:firstColumn="1" w:lastColumn="0" w:noHBand="0" w:noVBand="1"/>
      </w:tblPr>
      <w:tblGrid>
        <w:gridCol w:w="4394"/>
        <w:gridCol w:w="568"/>
        <w:gridCol w:w="425"/>
        <w:gridCol w:w="1420"/>
        <w:gridCol w:w="1561"/>
        <w:gridCol w:w="1417"/>
        <w:gridCol w:w="1271"/>
      </w:tblGrid>
      <w:tr w:rsidR="00745152" w:rsidRPr="00B72828" w:rsidTr="00745152">
        <w:trPr>
          <w:cantSplit/>
        </w:trPr>
        <w:tc>
          <w:tcPr>
            <w:tcW w:w="19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152" w:rsidRPr="00B72828" w:rsidRDefault="00745152" w:rsidP="00436E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152" w:rsidRPr="00B72828" w:rsidRDefault="00745152" w:rsidP="00436E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152" w:rsidRPr="00B72828" w:rsidRDefault="00745152" w:rsidP="00436E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256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152" w:rsidRPr="00B72828" w:rsidRDefault="00745152" w:rsidP="00436E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</w:tr>
      <w:tr w:rsidR="00745152" w:rsidRPr="00B72828" w:rsidTr="00745152">
        <w:trPr>
          <w:cantSplit/>
        </w:trPr>
        <w:tc>
          <w:tcPr>
            <w:tcW w:w="19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152" w:rsidRPr="00B72828" w:rsidRDefault="00745152" w:rsidP="00436E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152" w:rsidRPr="00B72828" w:rsidRDefault="00745152" w:rsidP="00436E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152" w:rsidRPr="00B72828" w:rsidRDefault="00745152" w:rsidP="00436E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2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45152" w:rsidRPr="00B72828" w:rsidRDefault="00745152" w:rsidP="00436E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5152" w:rsidRPr="00B72828" w:rsidRDefault="00745152" w:rsidP="00436E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5152" w:rsidRPr="00B72828" w:rsidRDefault="00745152" w:rsidP="00436E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152" w:rsidRPr="00B72828" w:rsidRDefault="00745152" w:rsidP="00436E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745152" w:rsidRPr="00B72828" w:rsidTr="0074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987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45152" w:rsidRPr="00B72828" w:rsidRDefault="00745152" w:rsidP="00436E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7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45152" w:rsidRPr="00B72828" w:rsidRDefault="00745152" w:rsidP="00436E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2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45152" w:rsidRPr="00B72828" w:rsidRDefault="00745152" w:rsidP="00436E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745152" w:rsidRPr="00B72828" w:rsidRDefault="00745152" w:rsidP="00436E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745152" w:rsidRPr="00B72828" w:rsidRDefault="00745152" w:rsidP="00436E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745152" w:rsidRPr="00B72828" w:rsidRDefault="00745152" w:rsidP="00436E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745152" w:rsidRPr="00B72828" w:rsidRDefault="00745152" w:rsidP="00436E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745152" w:rsidRPr="00B72828" w:rsidTr="0074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587 910,10806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567 646,45244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14 556,60000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5 606,23400</w:t>
            </w:r>
          </w:p>
        </w:tc>
      </w:tr>
      <w:tr w:rsidR="00745152" w:rsidRPr="00B72828" w:rsidTr="0074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5 217,78510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5 217,78510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5152" w:rsidRPr="00B72828" w:rsidTr="0074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9 065,78952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9 065,78952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5152" w:rsidRPr="00B72828" w:rsidTr="0074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225 643,53674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222 907,89074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2 735,64600</w:t>
            </w:r>
          </w:p>
        </w:tc>
      </w:tr>
      <w:tr w:rsidR="00745152" w:rsidRPr="00B72828" w:rsidTr="0074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3,40000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3,40000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5152" w:rsidRPr="00B72828" w:rsidTr="0074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68 918,47477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67 175,87077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1 076,20400</w:t>
            </w:r>
          </w:p>
        </w:tc>
      </w:tr>
      <w:tr w:rsidR="00745152" w:rsidRPr="00B72828" w:rsidTr="0074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4 213,76700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4 213,76700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5152" w:rsidRPr="00B72828" w:rsidTr="0074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274 847,35493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259 065,34931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13 886,80000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745152" w:rsidRPr="00B72828" w:rsidTr="0074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9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4 934,00000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4 934,00000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745152" w:rsidRPr="00B72828" w:rsidTr="0074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4 934,00000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4 934,00000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5152" w:rsidRPr="00B72828" w:rsidTr="0074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39 303,08660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33 049,88660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6 253,20000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745152" w:rsidRPr="00B72828" w:rsidTr="0074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9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6 253,20000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6 253,20000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5152" w:rsidRPr="00B72828" w:rsidTr="0074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Гражданская оборона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9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6 850,70625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6 850,70625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5152" w:rsidRPr="00B72828" w:rsidTr="0074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9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25 834,28035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25 834,28035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5152" w:rsidRPr="00B72828" w:rsidTr="0074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9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364,90000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364,90000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5152" w:rsidRPr="00B72828" w:rsidTr="0074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551 952,78289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477 787,11889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59 809,70000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14 355,96400</w:t>
            </w:r>
          </w:p>
        </w:tc>
      </w:tr>
      <w:tr w:rsidR="00745152" w:rsidRPr="00B72828" w:rsidTr="0074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9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2 520,00000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2 520,00000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5152" w:rsidRPr="00B72828" w:rsidTr="0074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9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108 321,87638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54 089,67638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54 232,20000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5152" w:rsidRPr="00B72828" w:rsidTr="0074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9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256 697,07321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256 697,07321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5152" w:rsidRPr="00B72828" w:rsidTr="0074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9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46 868,49700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46 868,49700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5152" w:rsidRPr="00B72828" w:rsidTr="0074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9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137 545,33630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117 611,87230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5 577,50000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14 355,96400</w:t>
            </w:r>
          </w:p>
        </w:tc>
      </w:tr>
      <w:tr w:rsidR="00745152" w:rsidRPr="00B72828" w:rsidTr="0074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1 981 012,98294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1 980 966,08294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2,90000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44,00000</w:t>
            </w:r>
          </w:p>
        </w:tc>
      </w:tr>
      <w:tr w:rsidR="00745152" w:rsidRPr="00B72828" w:rsidTr="0074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9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1 189 124,59185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1 189 124,59185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5152" w:rsidRPr="00B72828" w:rsidTr="0074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9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718 083,03383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718 039,03383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</w:tr>
      <w:tr w:rsidR="00745152" w:rsidRPr="00B72828" w:rsidTr="0074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9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73 802,45726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73 802,45726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5152" w:rsidRPr="00B72828" w:rsidTr="0074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9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5152" w:rsidRPr="00B72828" w:rsidTr="0074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19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15 897,33000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15 776,43000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120,90000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745152" w:rsidRPr="00B72828" w:rsidTr="0074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9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15 897,33000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15 776,43000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120,90000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5152" w:rsidRPr="00B72828" w:rsidTr="0074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9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2 399 906,96035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891 910,32735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1 507 518,90000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477,73300</w:t>
            </w:r>
          </w:p>
        </w:tc>
      </w:tr>
      <w:tr w:rsidR="00745152" w:rsidRPr="00B72828" w:rsidTr="0074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791 986,22390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332 708,22390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459 278,00000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5152" w:rsidRPr="00B72828" w:rsidTr="0074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1 306 119,26232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271 702,76232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1 034 416,50000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5152" w:rsidRPr="00B72828" w:rsidTr="0074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163 358,60763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163 358,60763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5152" w:rsidRPr="00B72828" w:rsidTr="0074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4 663,29966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4 185,56666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477,73300</w:t>
            </w:r>
          </w:p>
        </w:tc>
      </w:tr>
      <w:tr w:rsidR="00745152" w:rsidRPr="00B72828" w:rsidTr="0074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38 019,02389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26 470,86389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11 548,16000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5152" w:rsidRPr="00B72828" w:rsidTr="0074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95 760,54295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93 484,30295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2 276,24000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5152" w:rsidRPr="00B72828" w:rsidTr="0074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9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607 187,81541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499 753,75108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234,90000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107 199,16433</w:t>
            </w:r>
          </w:p>
        </w:tc>
      </w:tr>
      <w:tr w:rsidR="00745152" w:rsidRPr="00B72828" w:rsidTr="0074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9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484 338,48961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399 926,73729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84 411,75232</w:t>
            </w:r>
          </w:p>
        </w:tc>
      </w:tr>
      <w:tr w:rsidR="00745152" w:rsidRPr="00B72828" w:rsidTr="0074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9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122 849,32580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99 827,01379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234,90000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22 787,41201</w:t>
            </w:r>
          </w:p>
        </w:tc>
      </w:tr>
      <w:tr w:rsidR="00745152" w:rsidRPr="00B72828" w:rsidTr="0074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9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745152" w:rsidRPr="00B72828" w:rsidTr="0074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9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5152" w:rsidRPr="00B72828" w:rsidTr="0074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167 049,48114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55 261,78114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111 787,70000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745152" w:rsidRPr="00B72828" w:rsidTr="0074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Пенсионное обеспечение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18 539,95715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18 539,95715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5152" w:rsidRPr="00B72828" w:rsidTr="0074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47 428,43826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31 362,93826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16 065,50000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5152" w:rsidRPr="00B72828" w:rsidTr="0074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83 404,18573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5 358,88573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78 045,30000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5152" w:rsidRPr="00B72828" w:rsidTr="0074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17 676,90000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17 676,90000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5152" w:rsidRPr="00B72828" w:rsidTr="0074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9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284 340,39554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203 512,59595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80 827,79959</w:t>
            </w:r>
          </w:p>
        </w:tc>
      </w:tr>
      <w:tr w:rsidR="00745152" w:rsidRPr="00B72828" w:rsidTr="0074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211 829,63089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131 001,83130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80 827,79959</w:t>
            </w:r>
          </w:p>
        </w:tc>
      </w:tr>
      <w:tr w:rsidR="00745152" w:rsidRPr="00B72828" w:rsidTr="0074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72 510,76465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72 510,76465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5152" w:rsidRPr="00B72828" w:rsidTr="0074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9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10 159,80706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10 159,80706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745152" w:rsidRPr="00B72828" w:rsidTr="0074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9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10 159,80706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10 159,80706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5152" w:rsidRPr="00B72828" w:rsidTr="0074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9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5 000,00000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5 000,00000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745152" w:rsidRPr="00B72828" w:rsidTr="0074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5152" w:rsidRPr="00B72828" w:rsidTr="0074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9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481 942,89300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392 568,49300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89 374,40000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745152" w:rsidRPr="00B72828" w:rsidTr="0074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9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299 292,00000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209 917,60000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89 374,40000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5152" w:rsidRPr="00B72828" w:rsidTr="0074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9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182 650,89300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sz w:val="16"/>
                <w:szCs w:val="16"/>
              </w:rPr>
              <w:t>182 650,89300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5152" w:rsidRPr="00B72828" w:rsidTr="00745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9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7 144 898,04299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5 133 392,72645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1 802 893,60000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745152" w:rsidRPr="00B72828" w:rsidRDefault="00745152" w:rsidP="00745152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28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208 510,89492</w:t>
            </w:r>
          </w:p>
        </w:tc>
      </w:tr>
    </w:tbl>
    <w:p w:rsidR="00745152" w:rsidRPr="00745152" w:rsidRDefault="00A6401E" w:rsidP="00745152">
      <w:pPr>
        <w:jc w:val="right"/>
      </w:pPr>
      <w:bookmarkStart w:id="0" w:name="_GoBack"/>
      <w:bookmarkEnd w:id="0"/>
      <w:r>
        <w:t>».</w:t>
      </w:r>
    </w:p>
    <w:sectPr w:rsidR="00745152" w:rsidRPr="007451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1DF"/>
    <w:rsid w:val="00296CF7"/>
    <w:rsid w:val="006F0928"/>
    <w:rsid w:val="00745152"/>
    <w:rsid w:val="00A6401E"/>
    <w:rsid w:val="00B51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C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C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888</Words>
  <Characters>5066</Characters>
  <Application>Microsoft Office Word</Application>
  <DocSecurity>0</DocSecurity>
  <Lines>42</Lines>
  <Paragraphs>11</Paragraphs>
  <ScaleCrop>false</ScaleCrop>
  <Company>SPecialiST RePack</Company>
  <LinksUpToDate>false</LinksUpToDate>
  <CharactersWithSpaces>5943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Яковлева Алена Веняминовна</cp:lastModifiedBy>
  <cp:revision>4</cp:revision>
  <dcterms:created xsi:type="dcterms:W3CDTF">2021-06-04T08:50:00Z</dcterms:created>
  <dcterms:modified xsi:type="dcterms:W3CDTF">2021-06-04T09:06:00Z</dcterms:modified>
</cp:coreProperties>
</file>