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C42" w:rsidRPr="00BC1C42" w:rsidRDefault="00BC1C42" w:rsidP="00BC1C42">
      <w:pPr>
        <w:spacing w:after="0" w:line="240" w:lineRule="auto"/>
        <w:jc w:val="right"/>
        <w:rPr>
          <w:rFonts w:ascii="Times New Roman" w:eastAsia="Times New Roman" w:hAnsi="Times New Roman" w:cs="Times New Roman"/>
          <w:sz w:val="18"/>
          <w:szCs w:val="18"/>
          <w:lang w:eastAsia="ru-RU"/>
        </w:rPr>
      </w:pPr>
      <w:r w:rsidRPr="00BC1C42">
        <w:rPr>
          <w:rFonts w:ascii="Times New Roman" w:eastAsia="Times New Roman" w:hAnsi="Times New Roman" w:cs="Times New Roman"/>
          <w:sz w:val="18"/>
          <w:szCs w:val="18"/>
          <w:lang w:eastAsia="ru-RU"/>
        </w:rPr>
        <w:t xml:space="preserve">Приложение 4 к решению </w:t>
      </w:r>
      <w:r w:rsidRPr="00BC1C42">
        <w:rPr>
          <w:rFonts w:ascii="Times New Roman" w:eastAsia="Times New Roman" w:hAnsi="Times New Roman" w:cs="Times New Roman"/>
          <w:sz w:val="18"/>
          <w:szCs w:val="18"/>
          <w:lang w:eastAsia="ru-RU"/>
        </w:rPr>
        <w:br/>
        <w:t xml:space="preserve">Думы Нефтеюганского района </w:t>
      </w:r>
      <w:r w:rsidRPr="00BC1C42">
        <w:rPr>
          <w:rFonts w:ascii="Times New Roman" w:eastAsia="Times New Roman" w:hAnsi="Times New Roman" w:cs="Times New Roman"/>
          <w:sz w:val="18"/>
          <w:szCs w:val="18"/>
          <w:lang w:eastAsia="ru-RU"/>
        </w:rPr>
        <w:br/>
        <w:t>от « __ »  ____   2021 года №  ___</w:t>
      </w:r>
    </w:p>
    <w:p w:rsidR="00BC1C42" w:rsidRDefault="00BC1C42" w:rsidP="00BC1C42">
      <w:pPr>
        <w:spacing w:after="0"/>
        <w:jc w:val="right"/>
        <w:rPr>
          <w:rFonts w:ascii="Times New Roman" w:hAnsi="Times New Roman" w:cs="Times New Roman"/>
          <w:sz w:val="18"/>
          <w:szCs w:val="18"/>
        </w:rPr>
      </w:pPr>
    </w:p>
    <w:p w:rsidR="00BC1C42" w:rsidRPr="00BC1C42" w:rsidRDefault="00BC1C42" w:rsidP="00BC1C42">
      <w:pPr>
        <w:spacing w:after="0"/>
        <w:jc w:val="right"/>
        <w:rPr>
          <w:rFonts w:ascii="Times New Roman" w:hAnsi="Times New Roman" w:cs="Times New Roman"/>
          <w:sz w:val="18"/>
          <w:szCs w:val="18"/>
        </w:rPr>
      </w:pPr>
    </w:p>
    <w:p w:rsidR="00BC1C42" w:rsidRPr="00BC1C42" w:rsidRDefault="00BC1C42" w:rsidP="00BC1C42">
      <w:pPr>
        <w:spacing w:after="0"/>
        <w:jc w:val="center"/>
        <w:rPr>
          <w:rFonts w:ascii="Times New Roman" w:hAnsi="Times New Roman" w:cs="Times New Roman"/>
          <w:sz w:val="18"/>
          <w:szCs w:val="18"/>
        </w:rPr>
      </w:pPr>
      <w:r w:rsidRPr="00BC1C42">
        <w:rPr>
          <w:rFonts w:ascii="Times New Roman" w:hAnsi="Times New Roman" w:cs="Times New Roman"/>
          <w:sz w:val="18"/>
          <w:szCs w:val="18"/>
        </w:rPr>
        <w:t xml:space="preserve">                                                                                                                               </w:t>
      </w:r>
      <w:r>
        <w:rPr>
          <w:rFonts w:ascii="Times New Roman" w:hAnsi="Times New Roman" w:cs="Times New Roman"/>
          <w:sz w:val="18"/>
          <w:szCs w:val="18"/>
        </w:rPr>
        <w:t xml:space="preserve">                              </w:t>
      </w:r>
      <w:r w:rsidRPr="00BC1C42">
        <w:rPr>
          <w:rFonts w:ascii="Times New Roman" w:hAnsi="Times New Roman" w:cs="Times New Roman"/>
          <w:sz w:val="18"/>
          <w:szCs w:val="18"/>
        </w:rPr>
        <w:t xml:space="preserve"> « Приложение  5 к решению</w:t>
      </w:r>
    </w:p>
    <w:p w:rsidR="00BC1C42" w:rsidRPr="00BC1C42" w:rsidRDefault="00BC1C42" w:rsidP="00BC1C42">
      <w:pPr>
        <w:spacing w:after="0"/>
        <w:jc w:val="center"/>
        <w:rPr>
          <w:rFonts w:ascii="Times New Roman" w:hAnsi="Times New Roman" w:cs="Times New Roman"/>
          <w:sz w:val="18"/>
          <w:szCs w:val="18"/>
        </w:rPr>
      </w:pPr>
      <w:r w:rsidRPr="00BC1C42">
        <w:rPr>
          <w:rFonts w:ascii="Times New Roman" w:hAnsi="Times New Roman" w:cs="Times New Roman"/>
          <w:sz w:val="18"/>
          <w:szCs w:val="18"/>
        </w:rPr>
        <w:t xml:space="preserve">                                                                                                                                                       </w:t>
      </w:r>
      <w:r>
        <w:rPr>
          <w:rFonts w:ascii="Times New Roman" w:hAnsi="Times New Roman" w:cs="Times New Roman"/>
          <w:sz w:val="18"/>
          <w:szCs w:val="18"/>
        </w:rPr>
        <w:t xml:space="preserve">   </w:t>
      </w:r>
      <w:r w:rsidRPr="00BC1C42">
        <w:rPr>
          <w:rFonts w:ascii="Times New Roman" w:hAnsi="Times New Roman" w:cs="Times New Roman"/>
          <w:sz w:val="18"/>
          <w:szCs w:val="18"/>
        </w:rPr>
        <w:t>Думы Нефтеюганского района</w:t>
      </w:r>
    </w:p>
    <w:p w:rsidR="00BC1C42" w:rsidRDefault="00BC1C42" w:rsidP="00BC1C42">
      <w:pPr>
        <w:spacing w:after="0"/>
        <w:jc w:val="right"/>
        <w:rPr>
          <w:rFonts w:ascii="Times New Roman" w:eastAsia="Times New Roman" w:hAnsi="Times New Roman" w:cs="Times New Roman"/>
          <w:color w:val="000000"/>
          <w:sz w:val="18"/>
          <w:szCs w:val="18"/>
          <w:lang w:eastAsia="ru-RU"/>
        </w:rPr>
      </w:pPr>
      <w:r w:rsidRPr="00BC1C42">
        <w:rPr>
          <w:rFonts w:ascii="Times New Roman" w:eastAsia="Times New Roman" w:hAnsi="Times New Roman" w:cs="Times New Roman"/>
          <w:color w:val="000000"/>
          <w:sz w:val="18"/>
          <w:szCs w:val="18"/>
          <w:lang w:eastAsia="ru-RU"/>
        </w:rPr>
        <w:t>от «25» ноября 2020 года № 548</w:t>
      </w:r>
    </w:p>
    <w:p w:rsidR="001B3CA7" w:rsidRPr="00BC1C42" w:rsidRDefault="001B3CA7" w:rsidP="00BC1C42">
      <w:pPr>
        <w:spacing w:after="0"/>
        <w:jc w:val="right"/>
        <w:rPr>
          <w:rFonts w:ascii="Times New Roman" w:eastAsia="Times New Roman" w:hAnsi="Times New Roman" w:cs="Times New Roman"/>
          <w:color w:val="000000"/>
          <w:sz w:val="18"/>
          <w:szCs w:val="18"/>
          <w:lang w:eastAsia="ru-RU"/>
        </w:rPr>
      </w:pPr>
    </w:p>
    <w:p w:rsidR="00EA66C1" w:rsidRDefault="001B3CA7" w:rsidP="001B3CA7">
      <w:pPr>
        <w:jc w:val="center"/>
        <w:rPr>
          <w:rFonts w:ascii="Times New Roman" w:hAnsi="Times New Roman" w:cs="Times New Roman"/>
          <w:b/>
          <w:bCs/>
          <w:sz w:val="18"/>
          <w:szCs w:val="18"/>
        </w:rPr>
      </w:pPr>
      <w:r w:rsidRPr="003848AA">
        <w:rPr>
          <w:rFonts w:ascii="Times New Roman" w:hAnsi="Times New Roman" w:cs="Times New Roman"/>
          <w:b/>
          <w:bCs/>
          <w:sz w:val="18"/>
          <w:szCs w:val="18"/>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2021 год</w:t>
      </w:r>
    </w:p>
    <w:p w:rsidR="001B3CA7" w:rsidRDefault="001B3CA7" w:rsidP="001B3CA7">
      <w:pPr>
        <w:jc w:val="right"/>
        <w:rPr>
          <w:rFonts w:ascii="Times New Roman" w:hAnsi="Times New Roman" w:cs="Times New Roman"/>
          <w:bCs/>
          <w:sz w:val="18"/>
          <w:szCs w:val="18"/>
        </w:rPr>
      </w:pPr>
      <w:r w:rsidRPr="001B3CA7">
        <w:rPr>
          <w:rFonts w:ascii="Times New Roman" w:hAnsi="Times New Roman" w:cs="Times New Roman"/>
          <w:bCs/>
          <w:sz w:val="18"/>
          <w:szCs w:val="18"/>
        </w:rPr>
        <w:t>тыс.</w:t>
      </w:r>
      <w:r>
        <w:rPr>
          <w:rFonts w:ascii="Times New Roman" w:hAnsi="Times New Roman" w:cs="Times New Roman"/>
          <w:bCs/>
          <w:sz w:val="18"/>
          <w:szCs w:val="18"/>
        </w:rPr>
        <w:t xml:space="preserve"> </w:t>
      </w:r>
      <w:r w:rsidRPr="001B3CA7">
        <w:rPr>
          <w:rFonts w:ascii="Times New Roman" w:hAnsi="Times New Roman" w:cs="Times New Roman"/>
          <w:bCs/>
          <w:sz w:val="18"/>
          <w:szCs w:val="18"/>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8"/>
        <w:gridCol w:w="1967"/>
        <w:gridCol w:w="970"/>
        <w:gridCol w:w="2197"/>
      </w:tblGrid>
      <w:tr w:rsidR="003C6841" w:rsidRPr="003C6841" w:rsidTr="003C6841">
        <w:tc>
          <w:tcPr>
            <w:tcW w:w="4828" w:type="dxa"/>
            <w:shd w:val="clear" w:color="auto" w:fill="auto"/>
            <w:noWrap/>
            <w:vAlign w:val="center"/>
            <w:hideMark/>
          </w:tcPr>
          <w:p w:rsidR="003C6841" w:rsidRPr="003C6841" w:rsidRDefault="003C6841" w:rsidP="003C6841">
            <w:pPr>
              <w:spacing w:before="240" w:after="0"/>
              <w:rPr>
                <w:rFonts w:ascii="Times New Roman" w:hAnsi="Times New Roman" w:cs="Times New Roman"/>
                <w:sz w:val="16"/>
                <w:szCs w:val="16"/>
              </w:rPr>
            </w:pPr>
          </w:p>
        </w:tc>
        <w:tc>
          <w:tcPr>
            <w:tcW w:w="1967" w:type="dxa"/>
            <w:shd w:val="clear" w:color="auto" w:fill="auto"/>
            <w:noWrap/>
            <w:vAlign w:val="center"/>
            <w:hideMark/>
          </w:tcPr>
          <w:p w:rsidR="003C6841" w:rsidRPr="003C6841" w:rsidRDefault="003C6841" w:rsidP="003C6841">
            <w:pPr>
              <w:spacing w:before="240" w:after="0"/>
              <w:rPr>
                <w:rFonts w:ascii="Times New Roman" w:hAnsi="Times New Roman" w:cs="Times New Roman"/>
                <w:sz w:val="16"/>
                <w:szCs w:val="16"/>
              </w:rPr>
            </w:pPr>
          </w:p>
        </w:tc>
        <w:tc>
          <w:tcPr>
            <w:tcW w:w="970" w:type="dxa"/>
            <w:shd w:val="clear" w:color="auto" w:fill="auto"/>
            <w:noWrap/>
            <w:vAlign w:val="center"/>
            <w:hideMark/>
          </w:tcPr>
          <w:p w:rsidR="003C6841" w:rsidRPr="003C6841" w:rsidRDefault="003C6841" w:rsidP="003C6841">
            <w:pPr>
              <w:spacing w:before="240" w:after="0"/>
              <w:rPr>
                <w:rFonts w:ascii="Times New Roman" w:hAnsi="Times New Roman" w:cs="Times New Roman"/>
                <w:sz w:val="16"/>
                <w:szCs w:val="16"/>
              </w:rPr>
            </w:pPr>
          </w:p>
        </w:tc>
        <w:tc>
          <w:tcPr>
            <w:tcW w:w="2197" w:type="dxa"/>
            <w:shd w:val="clear" w:color="auto" w:fill="auto"/>
            <w:noWrap/>
            <w:vAlign w:val="center"/>
            <w:hideMark/>
          </w:tcPr>
          <w:p w:rsidR="003C6841" w:rsidRPr="003C6841" w:rsidRDefault="003C6841" w:rsidP="003C6841">
            <w:pPr>
              <w:spacing w:before="240" w:after="0"/>
              <w:rPr>
                <w:rFonts w:ascii="Times New Roman" w:hAnsi="Times New Roman" w:cs="Times New Roman"/>
                <w:sz w:val="16"/>
                <w:szCs w:val="16"/>
              </w:rPr>
            </w:pP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Наименование</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Целевая статья раздела</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Вид расхода</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Всего</w:t>
            </w:r>
          </w:p>
        </w:tc>
      </w:tr>
      <w:tr w:rsidR="003C6841" w:rsidRPr="003C6841" w:rsidTr="003C6841">
        <w:tc>
          <w:tcPr>
            <w:tcW w:w="4828"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Муниципальная программа Нефтеюганского района "Образование 21 века на 2019-2024 годы и на период до 2030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01.0.00.00000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2 353 571,12906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"Дошкольное, общее и дополнительное образования детей»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1 928 233,73335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10 697,51745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Повышение квалификации педагогических и руководящих работников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01.1.01.20801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01.1.01.20801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01.1.01.20801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01.1.01.20801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автономным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01.1.01.20801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01.1.01.20803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01.1.01.20803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01.1.01.20803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8 824,33599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автономным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01.1.01.20803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175,66401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01.1.01.20804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674,53000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01.1.01.20804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142,10000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01.1.01.20804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142,10000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01.1.01.20804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532,43000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01.1.01.20804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411,54000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автономным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01.1.01.20804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120,89000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01.1.01.20807</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593,48745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01.1.01.20807</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390,73745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01.1.01.20807</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390,73745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01.1.01.20807</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202,75000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автономным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01.1.01.20807</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202,75000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27 610,00000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01.1.02.00592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23 600,00000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01.1.02.00592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23 600,00000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автономным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01.1.02.00592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23 600,00000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Поддержка </w:t>
            </w:r>
            <w:proofErr w:type="gramStart"/>
            <w:r w:rsidRPr="003C6841">
              <w:rPr>
                <w:rFonts w:ascii="Times New Roman" w:hAnsi="Times New Roman" w:cs="Times New Roman"/>
                <w:sz w:val="16"/>
                <w:szCs w:val="16"/>
              </w:rPr>
              <w:t>способных</w:t>
            </w:r>
            <w:proofErr w:type="gramEnd"/>
            <w:r w:rsidRPr="003C6841">
              <w:rPr>
                <w:rFonts w:ascii="Times New Roman" w:hAnsi="Times New Roman" w:cs="Times New Roman"/>
                <w:sz w:val="16"/>
                <w:szCs w:val="16"/>
              </w:rPr>
              <w:t xml:space="preserve"> и талантливых обучающихся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01.1.02.20805</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699,82000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01.1.02.20805</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427,65000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01.1.02.20805</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427,65000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01.1.02.20805</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210,67000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01.1.02.20805</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210,67000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01.1.02.20805</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01.1.02.20805</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Поощрение одаренных детей, лидеров в сфере образования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01.1.02.20806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541,25000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01.1.02.20806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126,25000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01.1.02.20806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126,25000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01.1.02.20806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415,00000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Премии и гранты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01.1.02.20806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350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415,00000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Мероприятия конкурсной направленности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01.1.02.20808</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2 768,93000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01.1.02.20808</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253,20000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01.1.02.20808</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253,20000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01.1.02.20808</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297,40000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01.1.02.20808</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297,40000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01.1.02.20808</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2 218,33000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01.1.02.20808</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1 830,53000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автономным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01.1.02.20808</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387,80000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1 859 230,61590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364 758,11590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364 758,11590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345 460,63590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автономным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19 297,48000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proofErr w:type="gramStart"/>
            <w:r w:rsidRPr="003C6841">
              <w:rPr>
                <w:rFonts w:ascii="Times New Roman" w:hAnsi="Times New Roman" w:cs="Times New Roman"/>
                <w:sz w:val="16"/>
                <w:szCs w:val="16"/>
              </w:rPr>
              <w:t>Организация питания обучающихся в муниципальных общеобразовательных организациях</w:t>
            </w:r>
            <w:proofErr w:type="gramEnd"/>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01.1.03.00591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14 391,00000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01.1.03.00591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14 391,00000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01.1.03.00591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14 391,00000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01.1.03.53030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42 028,60000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01.1.03.53030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42 028,60000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01.1.03.53030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42 028,60000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01.1.03.84301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459 278,00000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01.1.03.84301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459 278,00000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01.1.03.84301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459 278,00000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01.1.03.84303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942 582,00000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01.1.03.84303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942 582,00000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01.1.03.84303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942 582,00000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w:t>
            </w:r>
            <w:proofErr w:type="gramStart"/>
            <w:r w:rsidRPr="003C6841">
              <w:rPr>
                <w:rFonts w:ascii="Times New Roman" w:hAnsi="Times New Roman" w:cs="Times New Roman"/>
                <w:sz w:val="16"/>
                <w:szCs w:val="16"/>
              </w:rPr>
              <w:t>обучающихся</w:t>
            </w:r>
            <w:proofErr w:type="gramEnd"/>
            <w:r w:rsidRPr="003C6841">
              <w:rPr>
                <w:rFonts w:ascii="Times New Roman" w:hAnsi="Times New Roman" w:cs="Times New Roman"/>
                <w:sz w:val="16"/>
                <w:szCs w:val="16"/>
              </w:rPr>
              <w:t>,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01.1.03.84305</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5 119,60000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01.1.03.84305</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5 119,60000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01.1.03.84305</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5 119,60000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proofErr w:type="gramStart"/>
            <w:r w:rsidRPr="003C6841">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01.1.03.L3040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31 073,30000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01.1.03.L3040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31 073,30000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01.1.03.L3040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31 073,30000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"Развитие системы оценки качества образования"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01.1.04.00000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1 024,40000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01.1.04.20809</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1 024,40000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01.1.04.20809</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270,00000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01.1.04.20809</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270,00000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01.1.04.20809</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754,40000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01.1.04.20809</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754,40000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"Организация отдыха и оздоровления детей"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29 671,20000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Расходы на обеспечение функций органов местного </w:t>
            </w:r>
            <w:r w:rsidRPr="003C6841">
              <w:rPr>
                <w:rFonts w:ascii="Times New Roman" w:hAnsi="Times New Roman" w:cs="Times New Roman"/>
                <w:sz w:val="16"/>
                <w:szCs w:val="16"/>
              </w:rPr>
              <w:lastRenderedPageBreak/>
              <w:t>самоуправления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lastRenderedPageBreak/>
              <w:t>01.1.05.02040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Мероприятия по организации отдыха и оздоровления детей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01.1.05.20010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4 991,04248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01.1.05.20010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991,24319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01.1.05.20010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991,24319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01.1.05.20010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3 999,79929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01.1.05.20010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3 999,79929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01.1.05.20011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0,25752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01.1.05.20011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0,25752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01.1.05.20011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0,25752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01.1.05.82050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7 584,90000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01.1.05.82050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7 584,90000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01.1.05.82050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7 584,90000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01.1.05.84080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11 978,40000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01.1.05.84080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430,24000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01.1.05.84080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430,24000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01.1.05.84080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11 405,49545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01.1.05.84080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11 405,49545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01.1.05.84080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142,66455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01.1.05.84080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142,66455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Оплата стоимости питания детей школьного возраста в оздоровительных лагерях с дневным пребыванием детей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01.1.05.S2050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5 056,60000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01.1.05.S2050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5 056,60000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01.1.05.S2050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5 056,60000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«Молодежь Нефтеюганского района»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01.2.00.00000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9 113,07389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01.2.01.00000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6 953,01639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3C6841">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01.2.01.20810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6 953,01639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01.2.01.20810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01.2.01.20810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01.2.01.20810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Премии и гранты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01.2.01.20810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350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01.2.01.20810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6 753,01639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01.2.01.20810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6 753,01639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01.2.02.00000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2 160,05750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Создание условий для развития гражданско-патриотического воспитания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01.2.02.20811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2 160,05750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01.2.02.20811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244,00000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Премии и гранты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01.2.02.20811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350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244,00000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01.2.02.20811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1 916,05750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01.2.02.20811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1 916,05750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416 224,32182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24 134,06943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01.3.01.20812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24 134,06943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01.3.01.20812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24 134,06943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01.3.01.20812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23 834,06943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автономным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01.3.01.20812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proofErr w:type="gramStart"/>
            <w:r w:rsidRPr="003C6841">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roofErr w:type="gramEnd"/>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192 577,25395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Строительство и реконструкция объектов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01.3.02.42110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9 451,52034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01.3.02.42110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0,15308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01.3.02.42110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0,15308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01.3.02.42110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9 451,36726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Бюджетные инвестиции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01.3.02.42110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9 451,36726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183 125,73361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725,73361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725,73361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182 400,00000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Бюджетные инвестиции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182 400,00000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187 852,18550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01.3.03.00590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42 258,58866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01.3.03.00590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31 823,67724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01.3.03.00590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31 823,67724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01.3.03.00590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10 434,91142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01.3.03.00590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10 434,91142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01.3.03.02040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34 899,34930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01.3.03.02040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34 877,34930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01.3.03.02040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34 877,34930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01.3.03.02040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01.3.03.02040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01.3.03.71600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507,34754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01.3.03.71600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507,34754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01.3.03.71600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507,34754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01.3.03.84030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86 714,90000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01.3.03.84030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86 714,90000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01.3.03.84030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86 714,90000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01.3.03.84050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23 472,00000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01.3.03.84050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1 846,00000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01.3.03.84050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1 846,00000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01.3.03.84050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21 626,00000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01.3.03.84050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21 626,00000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Региональный проект "Современная школа"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01.3.E1.00000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10 019,44444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на строительство и реконструкцию общеобразовательных организаций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01.3.E1.82680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9 017,50000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01.3.E1.82680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9 017,50000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Бюджетные инвестиции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01.3.E1.82680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9 017,50000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строительство и реконструкцию общеобразовательных организаций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01.3.E1.S2680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1 001,94444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01.3.E1.S2680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1 001,94444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Бюджетные инвестиции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01.3.E1.S2680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1 001,94444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 xml:space="preserve">Основное </w:t>
            </w:r>
            <w:proofErr w:type="spellStart"/>
            <w:r w:rsidRPr="003C6841">
              <w:rPr>
                <w:rFonts w:ascii="Times New Roman" w:hAnsi="Times New Roman" w:cs="Times New Roman"/>
                <w:sz w:val="16"/>
                <w:szCs w:val="16"/>
              </w:rPr>
              <w:t>меприятие</w:t>
            </w:r>
            <w:proofErr w:type="spellEnd"/>
            <w:r w:rsidRPr="003C6841">
              <w:rPr>
                <w:rFonts w:ascii="Times New Roman" w:hAnsi="Times New Roman" w:cs="Times New Roman"/>
                <w:sz w:val="16"/>
                <w:szCs w:val="16"/>
              </w:rPr>
              <w:t xml:space="preserve"> Региональный проект «Успех каждого ребенка»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01.3.E2.00000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1 641,36850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01.3.E2.50970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1 641,36850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01.3.E2.50970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1 641,36850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01.3.E2.50970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1 641,36850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02.0.00.00000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1 078,68400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02.0.01.00000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672,68400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02.0.01.20626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672,68400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02.0.01.20626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672,68400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02.0.01.20626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672,68400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02.0.02.00000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406,00000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Обеспечение получения образования детьми-инвалидами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02.0.02.20624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406,00000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02.0.02.20624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406,00000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02.0.02.20624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406,00000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03.0.00.00000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667 095,44192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03.1.00.00000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267 815,85441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03.1.01.00000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267 212,29514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Строительство и реконструкция объектов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03.1.01.42110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264 161,92695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03.1.01.42110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264 161,92695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Бюджетные инвестиции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03.1.01.42110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264 161,92695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 на реализацию наказов избирателей депутатам Думы Ханты-Мансийского автономного округа – Югры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03.1.01.85160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Предоставление субсидий бюджетным, автономным учреждениям </w:t>
            </w:r>
            <w:r w:rsidRPr="003C6841">
              <w:rPr>
                <w:rFonts w:ascii="Times New Roman" w:hAnsi="Times New Roman" w:cs="Times New Roman"/>
                <w:sz w:val="16"/>
                <w:szCs w:val="16"/>
              </w:rPr>
              <w:lastRenderedPageBreak/>
              <w:t>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lastRenderedPageBreak/>
              <w:t>03.1.01.85160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03.1.01.85160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03.1.01.99990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2 850,36819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03.1.01.99990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2 850,36819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03.1.01.99990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2 850,36819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03.1.02.00000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603,55927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603,55927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603,55927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603,55927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Подпрограмма "Укрепление единого культурного пространства </w:t>
            </w:r>
            <w:proofErr w:type="gramStart"/>
            <w:r w:rsidRPr="003C6841">
              <w:rPr>
                <w:rFonts w:ascii="Times New Roman" w:hAnsi="Times New Roman" w:cs="Times New Roman"/>
                <w:sz w:val="16"/>
                <w:szCs w:val="16"/>
              </w:rPr>
              <w:t>в</w:t>
            </w:r>
            <w:proofErr w:type="gramEnd"/>
            <w:r w:rsidRPr="003C6841">
              <w:rPr>
                <w:rFonts w:ascii="Times New Roman" w:hAnsi="Times New Roman" w:cs="Times New Roman"/>
                <w:sz w:val="16"/>
                <w:szCs w:val="16"/>
              </w:rPr>
              <w:t xml:space="preserve"> </w:t>
            </w:r>
            <w:proofErr w:type="gramStart"/>
            <w:r w:rsidRPr="003C6841">
              <w:rPr>
                <w:rFonts w:ascii="Times New Roman" w:hAnsi="Times New Roman" w:cs="Times New Roman"/>
                <w:sz w:val="16"/>
                <w:szCs w:val="16"/>
              </w:rPr>
              <w:t>Нефтеюганском</w:t>
            </w:r>
            <w:proofErr w:type="gramEnd"/>
            <w:r w:rsidRPr="003C6841">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314 948,07379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Основное мероприятие "Развитие художественного образования, обеспечение </w:t>
            </w:r>
            <w:proofErr w:type="gramStart"/>
            <w:r w:rsidRPr="003C6841">
              <w:rPr>
                <w:rFonts w:ascii="Times New Roman" w:hAnsi="Times New Roman" w:cs="Times New Roman"/>
                <w:sz w:val="16"/>
                <w:szCs w:val="16"/>
              </w:rPr>
              <w:t>функционирования системы персонифицированного финансирования дополнительного образования детей</w:t>
            </w:r>
            <w:proofErr w:type="gramEnd"/>
            <w:r w:rsidRPr="003C6841">
              <w:rPr>
                <w:rFonts w:ascii="Times New Roman" w:hAnsi="Times New Roman" w:cs="Times New Roman"/>
                <w:sz w:val="16"/>
                <w:szCs w:val="16"/>
              </w:rPr>
              <w:t>"</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63 545,49836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63 545,49836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63 545,49836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63 545,49836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3C6841">
              <w:rPr>
                <w:rFonts w:ascii="Times New Roman" w:hAnsi="Times New Roman" w:cs="Times New Roman"/>
                <w:sz w:val="16"/>
                <w:szCs w:val="16"/>
              </w:rPr>
              <w:t>в</w:t>
            </w:r>
            <w:proofErr w:type="gramEnd"/>
            <w:r w:rsidRPr="003C6841">
              <w:rPr>
                <w:rFonts w:ascii="Times New Roman" w:hAnsi="Times New Roman" w:cs="Times New Roman"/>
                <w:sz w:val="16"/>
                <w:szCs w:val="16"/>
              </w:rPr>
              <w:t xml:space="preserve"> </w:t>
            </w:r>
            <w:proofErr w:type="gramStart"/>
            <w:r w:rsidRPr="003C6841">
              <w:rPr>
                <w:rFonts w:ascii="Times New Roman" w:hAnsi="Times New Roman" w:cs="Times New Roman"/>
                <w:sz w:val="16"/>
                <w:szCs w:val="16"/>
              </w:rPr>
              <w:t>Нефтеюганском</w:t>
            </w:r>
            <w:proofErr w:type="gramEnd"/>
            <w:r w:rsidRPr="003C6841">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203 413,74615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03.2.02.00590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187 384,28615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03.2.02.00590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28 250,14253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03.2.02.00590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28 250,14253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03.2.02.00590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881,90918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03.2.02.00590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881,90918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03.2.02.00590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416,81871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03.2.02.00590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416,81871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Предоставление субсидий бюджетным, автономным учреждениям </w:t>
            </w:r>
            <w:r w:rsidRPr="003C6841">
              <w:rPr>
                <w:rFonts w:ascii="Times New Roman" w:hAnsi="Times New Roman" w:cs="Times New Roman"/>
                <w:sz w:val="16"/>
                <w:szCs w:val="16"/>
              </w:rPr>
              <w:lastRenderedPageBreak/>
              <w:t>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lastRenderedPageBreak/>
              <w:t>03.2.02.00590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157 835,41573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03.2.02.00590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157 835,41573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16 029,46000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2 029,46000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2 029,46000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1 837,00000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03.2.03.61600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1 837,00000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03.2.03.61600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1 837,00000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03.2.03.61600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630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1 837,00000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"Развитие библиотечного дела"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03.2.04.00000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46 101,82928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03.2.04.00590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45 409,45428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03.2.04.00590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2 970,49754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03.2.04.00590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2 970,49754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03.2.04.00590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71,92000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03.2.04.00590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71,92000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03.2.04.00590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42 367,03674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03.2.04.00590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42 367,03674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03.2.04.82520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553,90000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03.2.04.82520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553,90000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03.2.04.82520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553,90000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развитие сферы культуры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03.2.04.S2520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138,47500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03.2.04.S2520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138,47500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03.2.04.S2520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138,47500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03.2.05.00000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03.2.05.99990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"Совершенствование системы управления в сфере культуры"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03.3.00.00000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84 331,51372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03.3.01.00000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84 261,51372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59 821,29981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41 578,79581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41 578,79581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18 242,50400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18 242,50400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03.3.01.02040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23 998,48391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03.3.01.02040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23 718,93391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03.3.01.02040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23 718,93391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03.3.01.02040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279,55000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03.3.01.02040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279,55000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Прочие мероприятия органов местного самоуправления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03.3.01.02400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20,73000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03.3.01.02400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20,73000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03.3.01.02400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20,73000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Выплаты пенсии за выслугу лет лицам, замещавшим должности муниципальной службы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03.3.01.71600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421,00000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03.3.01.71600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421,00000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03.3.01.71600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421,00000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"Муниципальная поддержка одаренных детей и молодежи"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03.3.02.00000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03.3.02.99990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03.3.02.99990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Премии и гранты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03.3.02.99990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350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04.0.00.00000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7 789,69700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"Приобретение и сопровождение информационных систем"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04.0.01.00000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3 665,02100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Услуги в области информационных технологий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04.0.01.20070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3 665,02100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04.0.01.20070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3 665,02100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04.0.01.20070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3 665,02100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"Развитие инфраструктуры информационной сети"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04.0.02.00000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Услуги в области информационных технологий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04.0.02.20070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04.0.02.20070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04.0.02.20070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04.0.03.00000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2 198,98800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Услуги в области информационных технологий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04.0.03.20070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2 198,98800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04.0.03.20070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2 198,98800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04.0.03.20070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2 198,98800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"Обеспечение защиты информации и персональных данных"</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04.0.04.00000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1 775,68800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Услуги в области информационных технологий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04.0.04.20070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1 775,68800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04.0.04.20070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1 775,68800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04.0.04.20070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1 775,68800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 xml:space="preserve">Муниципальная программа  Нефтеюганского района "Развитие физической культуры и спорта </w:t>
            </w:r>
            <w:proofErr w:type="gramStart"/>
            <w:r w:rsidRPr="003C6841">
              <w:rPr>
                <w:rFonts w:ascii="Times New Roman" w:hAnsi="Times New Roman" w:cs="Times New Roman"/>
                <w:b/>
                <w:bCs/>
                <w:sz w:val="16"/>
                <w:szCs w:val="16"/>
              </w:rPr>
              <w:t>в</w:t>
            </w:r>
            <w:proofErr w:type="gramEnd"/>
            <w:r w:rsidRPr="003C6841">
              <w:rPr>
                <w:rFonts w:ascii="Times New Roman" w:hAnsi="Times New Roman" w:cs="Times New Roman"/>
                <w:b/>
                <w:bCs/>
                <w:sz w:val="16"/>
                <w:szCs w:val="16"/>
              </w:rPr>
              <w:t xml:space="preserve"> </w:t>
            </w:r>
            <w:proofErr w:type="gramStart"/>
            <w:r w:rsidRPr="003C6841">
              <w:rPr>
                <w:rFonts w:ascii="Times New Roman" w:hAnsi="Times New Roman" w:cs="Times New Roman"/>
                <w:b/>
                <w:bCs/>
                <w:sz w:val="16"/>
                <w:szCs w:val="16"/>
              </w:rPr>
              <w:t>Нефтеюганском</w:t>
            </w:r>
            <w:proofErr w:type="gramEnd"/>
            <w:r w:rsidRPr="003C6841">
              <w:rPr>
                <w:rFonts w:ascii="Times New Roman" w:hAnsi="Times New Roman" w:cs="Times New Roman"/>
                <w:b/>
                <w:bCs/>
                <w:sz w:val="16"/>
                <w:szCs w:val="16"/>
              </w:rPr>
              <w:t xml:space="preserve"> районе на 2019-2024 годы и на период до 2030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05.0.00.00000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284 583,29554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218 798,12760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1 298,00000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05.1.01.61600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1 298,00000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05.1.01.61600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1 298,00000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05.1.01.61600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630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1 298,00000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71 949,76465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Строительство и реконструкция объектов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05.1.02.42110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70 298,06805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05.1.02.42110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70 298,06805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Бюджетные инвестиции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05.1.02.42110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70 298,06805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1 651,69660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354,69660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354,69660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1 297,00000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1 297,00000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880,00000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880,00000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880,00000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880,00000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05.1.04.00000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139 421,56295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05.1.04.00590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113 861,56295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Расходы на выплаты персоналу в целях обеспечения выполнения </w:t>
            </w:r>
            <w:r w:rsidRPr="003C6841">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lastRenderedPageBreak/>
              <w:t>05.1.04.00590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22 379,50162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Расходы на выплаты персоналу казенных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05.1.04.00590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22 379,50162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05.1.04.00590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486,84000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05.1.04.00590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486,84000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05.1.04.00590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90 995,22133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05.1.04.00590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90 995,22133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05.1.04.99990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25 560,00000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05.1.04.99990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560,00000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05.1.04.99990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560,00000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05.1.04.99990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05.1.04.99990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05.1.05.00000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5 248,80000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05.1.05.82130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938,40000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05.1.05.82130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938,40000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05.1.05.82130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938,40000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4 075,80000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4 075,80000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4 075,80000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05.1.05.S2130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234,60000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05.1.05.S2130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234,60000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05.1.05.S2130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234,60000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"Развитие детско-юношеского спорта"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65 450,06794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953,10000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05.2.02.82110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329,70000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05.2.02.82110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329,70000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05.2.02.82110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329,70000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540,97500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540,97500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540,97500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05.2.02.S2110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82,42500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05.2.02.S2110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82,42500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05.2.02.S2110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82,42500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58 806,96794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05.2.03.00590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58 806,96794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05.2.03.00590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58 806,96794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05.2.03.00590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58 806,96794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05.2.05.00000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690,00000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690,00000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690,00000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05.2.05.99990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690,00000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"Управление отраслью физической культуры и спорта"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05.3.00.00000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335,10000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05.3.01.00000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35,10000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05.3.01.99990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35,10000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05.3.01.99990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35,10000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05.3.01.99990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35,10000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05.3.02.00000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05.3.02.99990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05.3.02.99990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Премии и гранты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05.3.02.99990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350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3C6841">
              <w:rPr>
                <w:rFonts w:ascii="Times New Roman" w:hAnsi="Times New Roman" w:cs="Times New Roman"/>
                <w:b/>
                <w:bCs/>
                <w:sz w:val="16"/>
                <w:szCs w:val="16"/>
              </w:rPr>
              <w:t>в</w:t>
            </w:r>
            <w:proofErr w:type="gramEnd"/>
            <w:r w:rsidRPr="003C6841">
              <w:rPr>
                <w:rFonts w:ascii="Times New Roman" w:hAnsi="Times New Roman" w:cs="Times New Roman"/>
                <w:b/>
                <w:bCs/>
                <w:sz w:val="16"/>
                <w:szCs w:val="16"/>
              </w:rPr>
              <w:t xml:space="preserve">  </w:t>
            </w:r>
            <w:proofErr w:type="gramStart"/>
            <w:r w:rsidRPr="003C6841">
              <w:rPr>
                <w:rFonts w:ascii="Times New Roman" w:hAnsi="Times New Roman" w:cs="Times New Roman"/>
                <w:b/>
                <w:bCs/>
                <w:sz w:val="16"/>
                <w:szCs w:val="16"/>
              </w:rPr>
              <w:t>Нефтеюганском</w:t>
            </w:r>
            <w:proofErr w:type="gramEnd"/>
            <w:r w:rsidRPr="003C6841">
              <w:rPr>
                <w:rFonts w:ascii="Times New Roman" w:hAnsi="Times New Roman" w:cs="Times New Roman"/>
                <w:b/>
                <w:bCs/>
                <w:sz w:val="16"/>
                <w:szCs w:val="16"/>
              </w:rPr>
              <w:t xml:space="preserve"> районе в 2019-2024 годах и на период до 2030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06.0.00.00000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117 355,51464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"Поддержка растениеводства, переработки и реализации продукции растениеводства"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936,00000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 на поддержку и развитие растениеводства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06.0.01.84140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936,00000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06.0.01.84140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936,00000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06.0.01.84140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936,00000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"Поддержка развития животноводства"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72 977,47400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 на поддержку и развитие животноводства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06.0.02.84350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46 835,10000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06.0.02.84350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114,10000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06.0.02.84350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114,10000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06.0.02.84350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46 721,00000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06.0.02.84350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46 721,00000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26 142,37400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26 142,37400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Субсидии юридическим лицам (кроме некоммерческих </w:t>
            </w:r>
            <w:r w:rsidRPr="003C6841">
              <w:rPr>
                <w:rFonts w:ascii="Times New Roman" w:hAnsi="Times New Roman" w:cs="Times New Roman"/>
                <w:sz w:val="16"/>
                <w:szCs w:val="16"/>
              </w:rPr>
              <w:lastRenderedPageBreak/>
              <w:t>организаций), индивидуальным предпринимателям, физическим лицам - производителям товаров, работ, услуг</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lastRenderedPageBreak/>
              <w:t>06.0.02.99990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26 142,37400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Основное мероприятие  "Поддержка развития рыбохозяйственного комплекса"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997,70000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 на развитие рыбохозяйственного комплекса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06.0.03.84180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247,70000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06.0.03.84180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247,70000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06.0.03.84180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247,70000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"Поддержка на развитие системы заготовки и переработки дикоросов"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06.0.04.00000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2 510,70000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 на развитие деятельности по заготовке и переработке дикоросов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06.0.04.84190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2 510,70000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06.0.04.84190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2 510,70000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06.0.04.84190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2 510,70000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06.0.05.00000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555,90238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555,90238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555,90238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555,90238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"Поддержка малых форм хозяйствования"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06.0.06.00000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3 422,00000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 на поддержку  и развитие малых форм хозяйствования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06.0.06.84170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3 422,00000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06.0.06.84170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3 422,00000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06.0.06.84170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3 422,00000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06.0.08.00000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5 942,93826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Обеспечение комплексного развития сельских территорий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06.0.08.L5760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5 942,93826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06.0.08.L5760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5 942,93826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06.0.08.L5760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5 942,93826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Основное мероприятие "Осуществление деятельности по обращению с животными без владельцев"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06.0.09.00000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30 012,80000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06.0.09.84200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2 791,40000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06.0.09.84200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2 233,12000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06.0.09.84200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2 233,12000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06.0.09.84200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558,28000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06.0.09.84200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530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558,28000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06.0.09.89006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580,00000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06.0.09.89006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580,00000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06.0.09.89006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580,00000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06.0.09.99990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26 641,40000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06.0.09.99990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23 394,49600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06.0.09.99990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23 394,49600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06.0.09.99990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3 246,90400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Бюджетные инвестиции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06.0.09.99990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3 246,90400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07.0.00.00000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18 213,66500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983,10000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07.0.01.84210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983,10000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07.0.01.84210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07.0.01.84210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07.0.01.84210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914,37500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07.0.01.84210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914,37500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07.0.01.84210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51,72500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07.0.01.84210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51,72500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4 052,65500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4 052,65500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4 052,65500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4 052,65500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809,08900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809,08900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809,08900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809,08900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07.0.04.00000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12 368,82100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07.0.04.99990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12 368,82100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07.0.04.99990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687,82100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07.0.04.99990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687,82100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07.0.04.99990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1 681,00000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07.0.04.99990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181,00000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07.0.04.99990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630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07.0.04.99990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07.0.04.99990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lastRenderedPageBreak/>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08.0.00.00000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1 358 987,62396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«Градостроительная деятельность»</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08.1.00.00000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7 939,78520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 Осуществление градостроительной деятельности"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08.1.01.00000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7 439,78520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08.1.01.02040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2 187,13900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08.1.01.02040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2 187,13900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08.1.01.02040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2 187,13900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на реализацию мероприятий по градостроительной деятельности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08.1.01.82761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08.1.01.82761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08.1.01.82761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08.1.01.99990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1 881,85920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08.1.01.99990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1 881,85920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08.1.01.99990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1 881,85920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 по градостроительной деятельности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08.1.01.S2761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370,78700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08.1.01.S2761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370,78700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08.1.01.S2761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370,78700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08.1.02.00000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"Содействие развитию жилищного строительства"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1 184 988,51124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proofErr w:type="gramStart"/>
            <w:r w:rsidRPr="003C6841">
              <w:rPr>
                <w:rFonts w:ascii="Times New Roman" w:hAnsi="Times New Roman" w:cs="Times New Roman"/>
                <w:sz w:val="16"/>
                <w:szCs w:val="16"/>
              </w:rPr>
              <w:t xml:space="preserve">Основное мероприятие "Приобретение жилых помещений путем заключения муниципальных </w:t>
            </w:r>
            <w:proofErr w:type="spellStart"/>
            <w:r w:rsidRPr="003C6841">
              <w:rPr>
                <w:rFonts w:ascii="Times New Roman" w:hAnsi="Times New Roman" w:cs="Times New Roman"/>
                <w:sz w:val="16"/>
                <w:szCs w:val="16"/>
              </w:rPr>
              <w:t>контрактовв</w:t>
            </w:r>
            <w:proofErr w:type="spellEnd"/>
            <w:r w:rsidRPr="003C6841">
              <w:rPr>
                <w:rFonts w:ascii="Times New Roman" w:hAnsi="Times New Roman" w:cs="Times New Roman"/>
                <w:sz w:val="16"/>
                <w:szCs w:val="16"/>
              </w:rPr>
              <w:t xml:space="preserve"> строящихся многоквартирных домах или в многоквартирных домах, в которых жилые помещения будут созданы в будущем, купли-продажи на </w:t>
            </w:r>
            <w:r w:rsidRPr="003C6841">
              <w:rPr>
                <w:rFonts w:ascii="Times New Roman" w:hAnsi="Times New Roman" w:cs="Times New Roman"/>
                <w:sz w:val="16"/>
                <w:szCs w:val="16"/>
              </w:rPr>
              <w:lastRenderedPageBreak/>
              <w:t>территории городского и сельских поселений Нефтеюганского района и предоставление возмещения за изымаемое жилое помещение"</w:t>
            </w:r>
            <w:proofErr w:type="gramEnd"/>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lastRenderedPageBreak/>
              <w:t>08.2.01.00000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95 670,00000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proofErr w:type="gramStart"/>
            <w:r w:rsidRPr="003C6841">
              <w:rPr>
                <w:rFonts w:ascii="Times New Roman" w:hAnsi="Times New Roman" w:cs="Times New Roman"/>
                <w:sz w:val="16"/>
                <w:szCs w:val="16"/>
              </w:rPr>
              <w:lastRenderedPageBreak/>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roofErr w:type="gramEnd"/>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08.2.01.82762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85 146,30000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08.2.01.82762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77 321,06400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Бюджетные инвестиции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08.2.01.82762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77 321,06400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08.2.01.82762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7 825,23600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08.2.01.82762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7 825,23600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08.2.01.S2762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10 523,70000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08.2.01.S2762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9 556,53600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Бюджетные инвестиции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08.2.01.S2762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9 556,53600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08.2.01.S2762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967,16400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08.2.01.S2762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967,16400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08.2.03.00000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11 235,95506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08.2.03.82766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08.2.03.82766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08.2.03.82766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08.2.03.S2766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1 235,95506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08.2.03.S2766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1 235,95506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08.2.03.S2766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1 235,95506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Основное мероприятие Региональный проект "Обеспечение устойчивого сокращения непригодного для проживания </w:t>
            </w:r>
            <w:r w:rsidRPr="003C6841">
              <w:rPr>
                <w:rFonts w:ascii="Times New Roman" w:hAnsi="Times New Roman" w:cs="Times New Roman"/>
                <w:sz w:val="16"/>
                <w:szCs w:val="16"/>
              </w:rPr>
              <w:lastRenderedPageBreak/>
              <w:t>жилищного фонда"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lastRenderedPageBreak/>
              <w:t>08.2.F3.00000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1 078 082,55618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08.2.F3.67483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386 787,20000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08.2.F3.67483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334 028,00000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Бюджетные инвестиции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08.2.F3.67483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334 028,00000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08.2.F3.67483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52 759,20000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08.2.F3.67483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52 759,20000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08.2.F3.67484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604 974,50000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08.2.F3.67484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522 453,70000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Бюджетные инвестиции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08.2.F3.67484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522 453,70000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08.2.F3.67484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82 520,80000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08.2.F3.67484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82 520,80000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08.2.F3.6748S</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86 320,85618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08.2.F3.6748S</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69 600,85618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Бюджетные инвестиции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08.2.F3.6748S</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69 600,85618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08.2.F3.6748S</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16 720,00000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08.2.F3.6748S</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16 720,00000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47 745,11219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"Снос строений, приспособленных для проживания (балков)"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675,66501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Снос строений, приспособленных для проживания (балков)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08.3.02.89009</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675,66501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08.3.02.89009</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675,66501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08.3.02.89009</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675,66501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19 559,03158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08.3.03.51350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12 285,40000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08.3.03.51350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12 285,40000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08.3.03.51350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12 285,40000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08.3.03.51760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3 780,10000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08.3.03.51760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3 780,10000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08.3.03.51760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3 780,10000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08.3.03.84220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08.3.03.84220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08.3.03.84220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 по обеспечению жильем молодых семей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08.3.03.L4970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3 490,63158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08.3.03.L4970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3 490,63158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08.3.03.L4970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3 490,63158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Основное мероприятие "Приобретение жилых помещений для расселения граждан проживающих в приспособленных </w:t>
            </w:r>
            <w:proofErr w:type="gramStart"/>
            <w:r w:rsidRPr="003C6841">
              <w:rPr>
                <w:rFonts w:ascii="Times New Roman" w:hAnsi="Times New Roman" w:cs="Times New Roman"/>
                <w:sz w:val="16"/>
                <w:szCs w:val="16"/>
              </w:rPr>
              <w:t>для</w:t>
            </w:r>
            <w:proofErr w:type="gramEnd"/>
            <w:r w:rsidRPr="003C6841">
              <w:rPr>
                <w:rFonts w:ascii="Times New Roman" w:hAnsi="Times New Roman" w:cs="Times New Roman"/>
                <w:sz w:val="16"/>
                <w:szCs w:val="16"/>
              </w:rPr>
              <w:t xml:space="preserve"> проживаниях строениях"</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08.3.05.00000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2 510,41560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2 510,41560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2 510,41560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Бюджетные инвестиции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2 510,41560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08.3.08.00000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08.3.08.82764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22 250,00000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08.3.08.82764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22 250,00000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08.3.08.82764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22 250,00000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08.3.08.S2764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2 750,00000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08.3.08.S2764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2 750,00000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Социальные выплаты гражданам, кроме публичных нормативных </w:t>
            </w:r>
            <w:r w:rsidRPr="003C6841">
              <w:rPr>
                <w:rFonts w:ascii="Times New Roman" w:hAnsi="Times New Roman" w:cs="Times New Roman"/>
                <w:sz w:val="16"/>
                <w:szCs w:val="16"/>
              </w:rPr>
              <w:lastRenderedPageBreak/>
              <w:t>социальных выплат</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lastRenderedPageBreak/>
              <w:t>08.3.08.S2764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2 750,00000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Подпрограмма "Проектирование и строительство систем инженерной инфраструктуры"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08.4.00.00000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118 314,21533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08.4.01.00000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13 865,00000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08.4.01.99990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13 865,00000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08.4.01.99990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13 865,00000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Бюджетные инвестиции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08.4.01.99990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13 865,00000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08.4.02.00000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104 449,21533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08.4.02.99990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104 449,21533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08.4.02.99990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104 449,21533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Бюджетные инвестиции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08.4.02.99990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104 449,21533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09.0.00.00000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309 522,32051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226 369,46325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9 070,00000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Строительство и реконструкция объектов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09.1.01.42110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09.1.01.42110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Бюджетные инвестиции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09.1.01.42110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4 070,00000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4 070,00000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4 070,00000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44 097,91260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09.1.02.82591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9 364,00000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09.1.02.82591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9 364,00000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09.1.02.82591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9 364,00000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32 392,91260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32 392,91260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32 392,91260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09.1.02.S2591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2 341,00000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09.1.02.S2591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2 341,00000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09.1.02.S2591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2 341,00000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110 001,27610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09.1.03.00590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73 347,20931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09.1.03.00590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50 373,68931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09.1.03.00590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50 373,68931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09.1.03.00590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22 503,16800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09.1.03.00590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22 503,16800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09.1.03.00590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470,35200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Уплата налогов, сборов и иных платежей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09.1.03.00590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850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470,35200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 Расходы на обеспечение функций органов местного самоуправления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09.1.03.02040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36 606,06679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09.1.03.02040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36 606,06679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09.1.03.02040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36 606,06679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Прочие мероприятия органов местного самоуправления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09.1.03.02400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09.1.03.02400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09.1.03.02400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37,00000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37,00000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37,00000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"Предоставление субсидии на возмещение недополученных доходов в связи с оказанием услуг по погребению на межселенной территории Нефтеюганского района "</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09.1.07.00000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возмещение недополученных доходов в связи с оказанием услуг по погребению на межселенной территории Нефтеюганского района согласно гарантированному перечню услуг по погребению, не возмещаемых за счет государственных внебюджетных фондов и бюджетов иных уровней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09.1.07.20652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09.1.07.20652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09.1.07.20652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09.1.09.00000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63 150,27455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09.1.09.20650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37 411,57785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09.1.09.20650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37 411,57785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09.1.09.20650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37 411,57785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09.1.09.20653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25 738,69670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09.1.09.20653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25 738,69670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09.1.09.20653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25 738,69670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«Капитальный ремонт многоквартирных домов»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09.2.00.00000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9 000,40000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Основное мероприятие "Обеспечение реализации мероприятий по ремонту общего имущества в МКД (в </w:t>
            </w:r>
            <w:proofErr w:type="spellStart"/>
            <w:r w:rsidRPr="003C6841">
              <w:rPr>
                <w:rFonts w:ascii="Times New Roman" w:hAnsi="Times New Roman" w:cs="Times New Roman"/>
                <w:sz w:val="16"/>
                <w:szCs w:val="16"/>
              </w:rPr>
              <w:t>т.ч</w:t>
            </w:r>
            <w:proofErr w:type="spellEnd"/>
            <w:r w:rsidRPr="003C6841">
              <w:rPr>
                <w:rFonts w:ascii="Times New Roman" w:hAnsi="Times New Roman" w:cs="Times New Roman"/>
                <w:sz w:val="16"/>
                <w:szCs w:val="16"/>
              </w:rPr>
              <w:t>. муниципальных квартир)"</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09.2.02.00000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09.2.02.99990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09.2.02.99990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09.2.02.99990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Основное мероприятие "Дезинсекция и дератизация"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09.2.03.00000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8 300,40000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Субвенции на организацию осуществления мероприятий  по проведению дезинсекции и дератизации </w:t>
            </w:r>
            <w:proofErr w:type="gramStart"/>
            <w:r w:rsidRPr="003C6841">
              <w:rPr>
                <w:rFonts w:ascii="Times New Roman" w:hAnsi="Times New Roman" w:cs="Times New Roman"/>
                <w:sz w:val="16"/>
                <w:szCs w:val="16"/>
              </w:rPr>
              <w:t>в</w:t>
            </w:r>
            <w:proofErr w:type="gramEnd"/>
            <w:r w:rsidRPr="003C6841">
              <w:rPr>
                <w:rFonts w:ascii="Times New Roman" w:hAnsi="Times New Roman" w:cs="Times New Roman"/>
                <w:sz w:val="16"/>
                <w:szCs w:val="16"/>
              </w:rPr>
              <w:t xml:space="preserve"> </w:t>
            </w:r>
            <w:proofErr w:type="gramStart"/>
            <w:r w:rsidRPr="003C6841">
              <w:rPr>
                <w:rFonts w:ascii="Times New Roman" w:hAnsi="Times New Roman" w:cs="Times New Roman"/>
                <w:sz w:val="16"/>
                <w:szCs w:val="16"/>
              </w:rPr>
              <w:t>Ханты-Мансийском</w:t>
            </w:r>
            <w:proofErr w:type="gramEnd"/>
            <w:r w:rsidRPr="003C6841">
              <w:rPr>
                <w:rFonts w:ascii="Times New Roman" w:hAnsi="Times New Roman" w:cs="Times New Roman"/>
                <w:sz w:val="16"/>
                <w:szCs w:val="16"/>
              </w:rPr>
              <w:t xml:space="preserve"> автономном округе-Югре</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09.2.03.84280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8 300,40000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09.2.03.84280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34,00000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09.2.03.84280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34,00000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09.2.03.84280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8 266,40000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09.2.03.84280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8 266,40000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«Энергосбережение и повышение энергоэффективности»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09.3.00.00000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Основное мероприятие "Проведение встреч с </w:t>
            </w:r>
            <w:proofErr w:type="gramStart"/>
            <w:r w:rsidRPr="003C6841">
              <w:rPr>
                <w:rFonts w:ascii="Times New Roman" w:hAnsi="Times New Roman" w:cs="Times New Roman"/>
                <w:sz w:val="16"/>
                <w:szCs w:val="16"/>
              </w:rPr>
              <w:t>обучающимися</w:t>
            </w:r>
            <w:proofErr w:type="gramEnd"/>
            <w:r w:rsidRPr="003C6841">
              <w:rPr>
                <w:rFonts w:ascii="Times New Roman" w:hAnsi="Times New Roman" w:cs="Times New Roman"/>
                <w:sz w:val="16"/>
                <w:szCs w:val="16"/>
              </w:rPr>
              <w:t xml:space="preserve">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09.3.02.00000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09.3.02.99990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09.3.02.99990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09.3.02.99990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09.3.04.00000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09.3.04.99990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09.3.04.99990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09.3.04.99990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"Формирование современной городской среды"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73 802,45726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"Реализация проектов "Народный бюджет"</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28 624,49343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Благоустройство дворовых территорий многоквартирных домов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09.4.02.89017</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68,59286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09.4.02.89017</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68,59286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09.4.02.89017</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68,59286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проект "Ремонт проезда ТОС "Лесной" в пгт. Пойковский"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09.4.02.89611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09.4.02.89611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09.4.02.89611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 xml:space="preserve">проект "Устройство автомобильной парковки и </w:t>
            </w:r>
            <w:proofErr w:type="gramStart"/>
            <w:r w:rsidRPr="003C6841">
              <w:rPr>
                <w:rFonts w:ascii="Times New Roman" w:hAnsi="Times New Roman" w:cs="Times New Roman"/>
                <w:sz w:val="16"/>
                <w:szCs w:val="16"/>
              </w:rPr>
              <w:t>тротуара</w:t>
            </w:r>
            <w:proofErr w:type="gramEnd"/>
            <w:r w:rsidRPr="003C6841">
              <w:rPr>
                <w:rFonts w:ascii="Times New Roman" w:hAnsi="Times New Roman" w:cs="Times New Roman"/>
                <w:sz w:val="16"/>
                <w:szCs w:val="16"/>
              </w:rPr>
              <w:t xml:space="preserve"> прилегающих к территории дома №1/2 микрорайона №7"</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09.4.02.89612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1 294,88706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09.4.02.89612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1 294,88706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09.4.02.89612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1 294,88706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проект "Устройство автомобильной парковки и </w:t>
            </w:r>
            <w:proofErr w:type="gramStart"/>
            <w:r w:rsidRPr="003C6841">
              <w:rPr>
                <w:rFonts w:ascii="Times New Roman" w:hAnsi="Times New Roman" w:cs="Times New Roman"/>
                <w:sz w:val="16"/>
                <w:szCs w:val="16"/>
              </w:rPr>
              <w:t>тротуара</w:t>
            </w:r>
            <w:proofErr w:type="gramEnd"/>
            <w:r w:rsidRPr="003C6841">
              <w:rPr>
                <w:rFonts w:ascii="Times New Roman" w:hAnsi="Times New Roman" w:cs="Times New Roman"/>
                <w:sz w:val="16"/>
                <w:szCs w:val="16"/>
              </w:rPr>
              <w:t xml:space="preserve"> прилегающих к территории дома №7 микрорайона №4"</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09.4.02.89613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1 386,63501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09.4.02.89613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1 386,63501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09.4.02.89613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1 386,63501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проект "Устройство проезда и </w:t>
            </w:r>
            <w:proofErr w:type="gramStart"/>
            <w:r w:rsidRPr="003C6841">
              <w:rPr>
                <w:rFonts w:ascii="Times New Roman" w:hAnsi="Times New Roman" w:cs="Times New Roman"/>
                <w:sz w:val="16"/>
                <w:szCs w:val="16"/>
              </w:rPr>
              <w:t>тротуара</w:t>
            </w:r>
            <w:proofErr w:type="gramEnd"/>
            <w:r w:rsidRPr="003C6841">
              <w:rPr>
                <w:rFonts w:ascii="Times New Roman" w:hAnsi="Times New Roman" w:cs="Times New Roman"/>
                <w:sz w:val="16"/>
                <w:szCs w:val="16"/>
              </w:rPr>
              <w:t xml:space="preserve"> прилегающих к территории дома №7 микрорайона №4"</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09.4.02.89614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1 238,37751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09.4.02.89614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1 238,37751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09.4.02.89614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1 238,37751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проект "Устройство автомобильной парковки и </w:t>
            </w:r>
            <w:proofErr w:type="gramStart"/>
            <w:r w:rsidRPr="003C6841">
              <w:rPr>
                <w:rFonts w:ascii="Times New Roman" w:hAnsi="Times New Roman" w:cs="Times New Roman"/>
                <w:sz w:val="16"/>
                <w:szCs w:val="16"/>
              </w:rPr>
              <w:t>тротуара</w:t>
            </w:r>
            <w:proofErr w:type="gramEnd"/>
            <w:r w:rsidRPr="003C6841">
              <w:rPr>
                <w:rFonts w:ascii="Times New Roman" w:hAnsi="Times New Roman" w:cs="Times New Roman"/>
                <w:sz w:val="16"/>
                <w:szCs w:val="16"/>
              </w:rPr>
              <w:t xml:space="preserve"> прилегающих к территории дома №21/22 микрорайона №7"</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09.4.02.89615</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717,66002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09.4.02.89615</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717,66002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09.4.02.89615</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717,66002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проект "Архитектурно-художественное освещение"</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09.4.02.89616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09.4.02.89616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09.4.02.89616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проект "Пешеходный тротуар с автопарковками по ул. Дорожников п. Салым Нефтеюганский район"</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09.4.02.89621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1 001,10390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09.4.02.89621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1 001,10390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09.4.02.89621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1 001,10390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проект "Обустройство территории берега Сырковый Сор для съезда и стоянки маломерных судов п. Салым, Нефтеюганский район"</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09.4.02.89622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1 192,63650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09.4.02.89622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1 192,63650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09.4.02.89622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1 192,63650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проект "Открытая стоянка для автомашин"</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09.4.02.89631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1 447,14000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09.4.02.89631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1 447,14000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09.4.02.89631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1 447,14000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проект "Травмобезопасные детские площадки"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09.4.02.89641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09.4.02.89641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09.4.02.89641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проект "Устройство скейт-парка "Адреналин""</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09.4.02.89642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927,10470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09.4.02.89642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927,10470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09.4.02.89642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927,10470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проект "Площадка для проведения массовых мероприятий "Сердце земли""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09.4.02.89651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681,13914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09.4.02.89651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681,13914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09.4.02.89651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681,13914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проект "Лесная сказка"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09.4.02.89661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1 383,13700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09.4.02.89661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1 383,13700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09.4.02.89661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1 383,13700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проект "Безопасный островок детства"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09.4.02.89671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09.4.02.89671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09.4.02.89671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проект "МАФы в сквер Победы, планируемый к строительству в 2021 году"</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09.4.02.89672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1 142,31173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09.4.02.89672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1 142,31173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09.4.02.89672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1 142,31173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проект "Обустройство площадки для игры в футбол ул. Круг Б-3 "Лига" п. Сингапай"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09.4.02.89681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09.4.02.89681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09.4.02.89681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проект "Реконструкция универсальной спортивной площадки на базе хоккейного корта в рамках проекта "Хоккейный клуб "Медведи" п. Сингапай"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09.4.02.89682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09.4.02.89682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09.4.02.89682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проект "Благоустройство территории в парке отдыха Сингапай "Станция спортивная""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09.4.02.89683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09.4.02.89683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09.4.02.89683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проект "Благоустройство территории в парке отдыха Сингапай "Веселые горки""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09.4.02.89684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09.4.02.89684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09.4.02.89684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проект "Обустройство детской площадки "Штурмовая полоса" по ул. Круг В-1 напротив дома № 59"</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09.4.02.89685</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09.4.02.89685</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09.4.02.89685</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проект "Благоустройство территории в парке отдыха Сингапай "Волшебная долина""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09.4.02.89686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1 143,76800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09.4.02.89686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1 143,76800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09.4.02.89686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1 143,76800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проект "Благоустройство территории в парке отдыха Сингапай "Весёлая семейка""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09.4.02.89687</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09.4.02.89687</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09.4.02.89687</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27 648,60054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на реализацию инициативного проекта «Дорога к дому» силами активистов ТОС»</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09.4.03.82751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1 726,89780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09.4.03.82751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1 726,89780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09.4.03.82751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1 726,89780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Субсидии на реализацию инициативного проекта «Изготовление и установка монумента «Помните! Через века, </w:t>
            </w:r>
            <w:proofErr w:type="gramStart"/>
            <w:r w:rsidRPr="003C6841">
              <w:rPr>
                <w:rFonts w:ascii="Times New Roman" w:hAnsi="Times New Roman" w:cs="Times New Roman"/>
                <w:sz w:val="16"/>
                <w:szCs w:val="16"/>
              </w:rPr>
              <w:t>через</w:t>
            </w:r>
            <w:proofErr w:type="gramEnd"/>
            <w:r w:rsidRPr="003C6841">
              <w:rPr>
                <w:rFonts w:ascii="Times New Roman" w:hAnsi="Times New Roman" w:cs="Times New Roman"/>
                <w:sz w:val="16"/>
                <w:szCs w:val="16"/>
              </w:rPr>
              <w:t xml:space="preserve"> года, - помните!»</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09.4.03.82752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670,22650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09.4.03.82752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670,22650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09.4.03.82752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670,22650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на реализацию инициативного проекта «Благоустройство общественной территории «Парк отдыха Сингапай»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09.4.03.82753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09.4.03.82753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09.4.03.82753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на реализацию инициативного проекта «Обустройство системы видеонаблюдения общественного пространства»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09.4.03.82754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1 927,83000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09.4.03.82754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1 927,83000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09.4.03.82754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1 927,83000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 на реализацию наказов избирателей депутатам Думы Ханты-Мансийского автономного округа – Югры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09.4.03.85160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7 880,00000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09.4.03.85160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7 880,00000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09.4.03.85160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7 880,00000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Реализация инициативного проекта «Изготовление и установка монумента «Помните! Через века, </w:t>
            </w:r>
            <w:proofErr w:type="gramStart"/>
            <w:r w:rsidRPr="003C6841">
              <w:rPr>
                <w:rFonts w:ascii="Times New Roman" w:hAnsi="Times New Roman" w:cs="Times New Roman"/>
                <w:sz w:val="16"/>
                <w:szCs w:val="16"/>
              </w:rPr>
              <w:t>через</w:t>
            </w:r>
            <w:proofErr w:type="gramEnd"/>
            <w:r w:rsidRPr="003C6841">
              <w:rPr>
                <w:rFonts w:ascii="Times New Roman" w:hAnsi="Times New Roman" w:cs="Times New Roman"/>
                <w:sz w:val="16"/>
                <w:szCs w:val="16"/>
              </w:rPr>
              <w:t xml:space="preserve"> года, - помните!»</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09.4.03.S2752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194,32424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09.4.03.S2752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194,32424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09.4.03.S2752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194,32424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инициативного проекта «Благоустройство общественной территории «Парк отдыха Сингапай»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09.4.03.S2753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4 489,32200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09.4.03.S2753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4 489,32200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09.4.03.S2753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4 489,32200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инициативного проекта «Обустройство системы видеонаблюдения общественного пространства»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09.4.03.S2754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760,00000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09.4.03.S2754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760,00000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09.4.03.S2754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760,00000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09.4.F2.00000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17 529,36329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программ формирования современной городской среды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09.4.F2.55550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7 782,73829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09.4.F2.55550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7 782,73829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09.4.F2.55550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7 782,73829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на благоустройство территорий муниципальных образований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09.4.F2.82600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6 565,30000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09.4.F2.82600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6 565,30000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09.4.F2.82600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6 565,30000</w:t>
            </w:r>
          </w:p>
        </w:tc>
      </w:tr>
      <w:tr w:rsidR="003C6841" w:rsidRPr="003C6841" w:rsidTr="003C6841">
        <w:tc>
          <w:tcPr>
            <w:tcW w:w="4828" w:type="dxa"/>
            <w:shd w:val="clear" w:color="auto" w:fill="auto"/>
            <w:vAlign w:val="center"/>
            <w:hideMark/>
          </w:tcPr>
          <w:p w:rsidR="003C6841" w:rsidRPr="003C6841" w:rsidRDefault="003C6841" w:rsidP="00F020D5">
            <w:pPr>
              <w:spacing w:before="240" w:after="0"/>
              <w:rPr>
                <w:rFonts w:ascii="Times New Roman" w:hAnsi="Times New Roman" w:cs="Times New Roman"/>
                <w:sz w:val="16"/>
                <w:szCs w:val="16"/>
              </w:rPr>
            </w:pPr>
            <w:r w:rsidRPr="003C6841">
              <w:rPr>
                <w:rFonts w:ascii="Times New Roman" w:hAnsi="Times New Roman" w:cs="Times New Roman"/>
                <w:sz w:val="16"/>
                <w:szCs w:val="16"/>
              </w:rPr>
              <w:t>Благоустройство общественной территори</w:t>
            </w:r>
            <w:r w:rsidR="00F020D5">
              <w:rPr>
                <w:rFonts w:ascii="Times New Roman" w:hAnsi="Times New Roman" w:cs="Times New Roman"/>
                <w:sz w:val="16"/>
                <w:szCs w:val="16"/>
              </w:rPr>
              <w:t>и</w:t>
            </w:r>
            <w:bookmarkStart w:id="0" w:name="_GoBack"/>
            <w:bookmarkEnd w:id="0"/>
            <w:r w:rsidRPr="003C6841">
              <w:rPr>
                <w:rFonts w:ascii="Times New Roman" w:hAnsi="Times New Roman" w:cs="Times New Roman"/>
                <w:sz w:val="16"/>
                <w:szCs w:val="16"/>
              </w:rPr>
              <w:t xml:space="preserve"> в с.п. Куть-Ях</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09.4.F2.89004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1 540,00000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09.4.F2.89004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1 540,00000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09.4.F2.89004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1 540,00000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Благоустройство территорий муниципальных образований (софинансирование)</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09.4.F2.S2600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1 641,32500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09.4.F2.S2600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1 641,32500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09.4.F2.S2600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1 641,32500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10.0.00.00000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2 109,60000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"Профилактика правонарушений"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10.1.00.00000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2 109,60000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"Создание условий для деятельности народных дружин"</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10.1.01.00000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74,90000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на создание условий для деятельности народных дружин</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10.1.01.82300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74,90000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10.1.01.82300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74,90000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10.1.01.82300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74,90000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Основное мероприятие "Правовое просвещение и правовое информирование населения"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10.1.02.00000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10.1.03.00000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10.1.03.99990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10.1.03.99990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10.1.03.99990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10.1.04.00000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1 741,30000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10.1.04.84250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1 741,30000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10.1.04.84250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1 737,93196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10.1.04.84250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1 737,93196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10.1.04.84250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3,36804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10.1.04.84250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3,36804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10.1.05.00000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10.1.05.51200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Закупка товаров, работ и услуг для государственных </w:t>
            </w:r>
            <w:r w:rsidRPr="003C6841">
              <w:rPr>
                <w:rFonts w:ascii="Times New Roman" w:hAnsi="Times New Roman" w:cs="Times New Roman"/>
                <w:sz w:val="16"/>
                <w:szCs w:val="16"/>
              </w:rPr>
              <w:lastRenderedPageBreak/>
              <w:t>(муниципальных)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lastRenderedPageBreak/>
              <w:t>10.1.05.51200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10.1.05.51200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3C6841">
              <w:rPr>
                <w:rFonts w:ascii="Times New Roman" w:hAnsi="Times New Roman" w:cs="Times New Roman"/>
                <w:b/>
                <w:bCs/>
                <w:sz w:val="16"/>
                <w:szCs w:val="16"/>
              </w:rPr>
              <w:t>в</w:t>
            </w:r>
            <w:proofErr w:type="gramEnd"/>
            <w:r w:rsidRPr="003C6841">
              <w:rPr>
                <w:rFonts w:ascii="Times New Roman" w:hAnsi="Times New Roman" w:cs="Times New Roman"/>
                <w:b/>
                <w:bCs/>
                <w:sz w:val="16"/>
                <w:szCs w:val="16"/>
              </w:rPr>
              <w:t xml:space="preserve">  </w:t>
            </w:r>
            <w:proofErr w:type="gramStart"/>
            <w:r w:rsidRPr="003C6841">
              <w:rPr>
                <w:rFonts w:ascii="Times New Roman" w:hAnsi="Times New Roman" w:cs="Times New Roman"/>
                <w:b/>
                <w:bCs/>
                <w:sz w:val="16"/>
                <w:szCs w:val="16"/>
              </w:rPr>
              <w:t>Нефтеюганском</w:t>
            </w:r>
            <w:proofErr w:type="gramEnd"/>
            <w:r w:rsidRPr="003C6841">
              <w:rPr>
                <w:rFonts w:ascii="Times New Roman" w:hAnsi="Times New Roman" w:cs="Times New Roman"/>
                <w:b/>
                <w:bCs/>
                <w:sz w:val="16"/>
                <w:szCs w:val="16"/>
              </w:rPr>
              <w:t xml:space="preserve"> районе на 2019-2024 годы и на период до 2030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11.0.00.00000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34 241,24660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11.1.00.00000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2 787,00000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"Оснащение учебно-консультационных пунктов "</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11.1.02.00000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Основное мероприятие "Проведение санитарно-противоэпидемиологических </w:t>
            </w:r>
            <w:proofErr w:type="spellStart"/>
            <w:r w:rsidRPr="003C6841">
              <w:rPr>
                <w:rFonts w:ascii="Times New Roman" w:hAnsi="Times New Roman" w:cs="Times New Roman"/>
                <w:sz w:val="16"/>
                <w:szCs w:val="16"/>
              </w:rPr>
              <w:t>мероприятий</w:t>
            </w:r>
            <w:proofErr w:type="gramStart"/>
            <w:r w:rsidRPr="003C6841">
              <w:rPr>
                <w:rFonts w:ascii="Times New Roman" w:hAnsi="Times New Roman" w:cs="Times New Roman"/>
                <w:sz w:val="16"/>
                <w:szCs w:val="16"/>
              </w:rPr>
              <w:t>,с</w:t>
            </w:r>
            <w:proofErr w:type="gramEnd"/>
            <w:r w:rsidRPr="003C6841">
              <w:rPr>
                <w:rFonts w:ascii="Times New Roman" w:hAnsi="Times New Roman" w:cs="Times New Roman"/>
                <w:sz w:val="16"/>
                <w:szCs w:val="16"/>
              </w:rPr>
              <w:t>вязанных</w:t>
            </w:r>
            <w:proofErr w:type="spellEnd"/>
            <w:r w:rsidRPr="003C6841">
              <w:rPr>
                <w:rFonts w:ascii="Times New Roman" w:hAnsi="Times New Roman" w:cs="Times New Roman"/>
                <w:sz w:val="16"/>
                <w:szCs w:val="16"/>
              </w:rPr>
              <w:t xml:space="preserve"> с профилактикой и устранением последствий распространения новой короновирусной инфекции (COVID-19)"</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11.1.03.00000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2 667,00000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Проведение заключительной дезинфекционной обработки мест общего пользования в многоквартирных домах, жилых помещений семейных и групповых очагов коронавирусной инфекции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11.1.03.89003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2 144,15000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11.1.03.89003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2 144,15000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11.1.03.89003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2 144,15000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11.1.03.99990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522,85000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11.1.03.99990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522,85000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11.1.03.99990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522,85000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11.3.00.00000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31 454,24660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11.3.01.00000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22 660,58698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22 660,58698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18 453,11296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18 453,11296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Закупка товаров, работ и услуг для государственных </w:t>
            </w:r>
            <w:r w:rsidRPr="003C6841">
              <w:rPr>
                <w:rFonts w:ascii="Times New Roman" w:hAnsi="Times New Roman" w:cs="Times New Roman"/>
                <w:sz w:val="16"/>
                <w:szCs w:val="16"/>
              </w:rPr>
              <w:lastRenderedPageBreak/>
              <w:t>(муниципальных)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lastRenderedPageBreak/>
              <w:t>11.3.01.00590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3 491,86914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3 491,86914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713,10488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713,10488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Уплата налогов, сборов и иных платежей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850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11.3.02.00000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8 793,65962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Организация каналов передачи данных Системы -112</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11.3.02.20915</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1 642,95337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11.3.02.20915</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1 642,95337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11.3.02.20915</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1 642,95337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11.3.02.20916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6 850,70625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11.3.02.20916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6 850,70625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11.3.02.20916</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6 850,70625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Содержание программного комплекса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11.3.02.20918</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11.3.02.20918</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11.3.02.20918</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12.0.00.00000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493 260,96135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1 293,73000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1 293,73000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693,73000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693,73000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Основное мероприятие "Организация деятельности по обращению с отходами производства и потребления "</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2 120,90000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12.0.02.84290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12.0.02.84290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96,72000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12.0.02.84290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96,72000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12.0.02.84290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24,18000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12.0.02.84290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530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24,18000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3C6841">
              <w:rPr>
                <w:rFonts w:ascii="Times New Roman" w:hAnsi="Times New Roman" w:cs="Times New Roman"/>
                <w:sz w:val="16"/>
                <w:szCs w:val="16"/>
              </w:rPr>
              <w:br/>
              <w:t>населения"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16 081,60632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Утилизация жидких бытовых отходов в поселениях</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12.0.03.89002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12 482,70000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12.0.03.89002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12 482,70000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12.0.03.89002</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12 482,70000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3 598,90632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3 048,90632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Бюджетные инвестиции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3 048,90632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"Чистая вода"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12.0.05.00000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149 597,82503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Строительство и реконструкция объектов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12.0.05.42110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149 503,34663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12.0.05.42110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740,00000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12.0.05.42110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740,00000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12.0.05.42110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148 763,34663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Бюджетные инвестиции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12.0.05.42110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148 763,34663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94,47840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94,47840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94,47840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Региональный проект "Чистая вода"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12.0.F5.00000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324 166,90000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на реконструкцию, расширение, модернизацию, строительство коммунальных объектов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12.0.F5.82190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259 333,50000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12.0.F5.82190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259 333,50000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Бюджетные инвестиции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12.0.F5.82190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259 333,50000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Реконструкция, расширение, модернизация и строительство коммунальных объектов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12.0.F5.S2190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64 833,40000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12.0.F5.S2190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64 833,40000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Бюджетные инвестиции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12.0.F5.S2190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64 833,40000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13.0.00.00000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52 558,20706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Подпрограмма "Поддержка социально-ориентированных некоммерческих организаций </w:t>
            </w:r>
            <w:proofErr w:type="gramStart"/>
            <w:r w:rsidRPr="003C6841">
              <w:rPr>
                <w:rFonts w:ascii="Times New Roman" w:hAnsi="Times New Roman" w:cs="Times New Roman"/>
                <w:sz w:val="16"/>
                <w:szCs w:val="16"/>
              </w:rPr>
              <w:t>в</w:t>
            </w:r>
            <w:proofErr w:type="gramEnd"/>
            <w:r w:rsidRPr="003C6841">
              <w:rPr>
                <w:rFonts w:ascii="Times New Roman" w:hAnsi="Times New Roman" w:cs="Times New Roman"/>
                <w:sz w:val="16"/>
                <w:szCs w:val="16"/>
              </w:rPr>
              <w:t xml:space="preserve"> </w:t>
            </w:r>
            <w:proofErr w:type="gramStart"/>
            <w:r w:rsidRPr="003C6841">
              <w:rPr>
                <w:rFonts w:ascii="Times New Roman" w:hAnsi="Times New Roman" w:cs="Times New Roman"/>
                <w:sz w:val="16"/>
                <w:szCs w:val="16"/>
              </w:rPr>
              <w:t>Нефтеюганском</w:t>
            </w:r>
            <w:proofErr w:type="gramEnd"/>
            <w:r w:rsidRPr="003C6841">
              <w:rPr>
                <w:rFonts w:ascii="Times New Roman" w:hAnsi="Times New Roman" w:cs="Times New Roman"/>
                <w:sz w:val="16"/>
                <w:szCs w:val="16"/>
              </w:rPr>
              <w:t xml:space="preserve"> районе. Развитие форм непосредственного осуществления населением местного самоуправления"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13.1.00.00000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4 510,00000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Основное мероприятие "Оказание  поддержки социально-ориентированным некоммерческим организациям </w:t>
            </w:r>
            <w:proofErr w:type="gramStart"/>
            <w:r w:rsidRPr="003C6841">
              <w:rPr>
                <w:rFonts w:ascii="Times New Roman" w:hAnsi="Times New Roman" w:cs="Times New Roman"/>
                <w:sz w:val="16"/>
                <w:szCs w:val="16"/>
              </w:rPr>
              <w:t>в</w:t>
            </w:r>
            <w:proofErr w:type="gramEnd"/>
            <w:r w:rsidRPr="003C6841">
              <w:rPr>
                <w:rFonts w:ascii="Times New Roman" w:hAnsi="Times New Roman" w:cs="Times New Roman"/>
                <w:sz w:val="16"/>
                <w:szCs w:val="16"/>
              </w:rPr>
              <w:t xml:space="preserve"> </w:t>
            </w:r>
            <w:proofErr w:type="gramStart"/>
            <w:r w:rsidRPr="003C6841">
              <w:rPr>
                <w:rFonts w:ascii="Times New Roman" w:hAnsi="Times New Roman" w:cs="Times New Roman"/>
                <w:sz w:val="16"/>
                <w:szCs w:val="16"/>
              </w:rPr>
              <w:t>Нефтеюганском</w:t>
            </w:r>
            <w:proofErr w:type="gramEnd"/>
            <w:r w:rsidRPr="003C6841">
              <w:rPr>
                <w:rFonts w:ascii="Times New Roman" w:hAnsi="Times New Roman" w:cs="Times New Roman"/>
                <w:sz w:val="16"/>
                <w:szCs w:val="16"/>
              </w:rPr>
              <w:t xml:space="preserve"> районе"</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13.1.01.00000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13.1.01.61600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13.1.01.61600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13.1.01.61600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630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w:t>
            </w:r>
            <w:proofErr w:type="gramStart"/>
            <w:r w:rsidRPr="003C6841">
              <w:rPr>
                <w:rFonts w:ascii="Times New Roman" w:hAnsi="Times New Roman" w:cs="Times New Roman"/>
                <w:sz w:val="16"/>
                <w:szCs w:val="16"/>
              </w:rPr>
              <w:t>в</w:t>
            </w:r>
            <w:proofErr w:type="gramEnd"/>
            <w:r w:rsidRPr="003C6841">
              <w:rPr>
                <w:rFonts w:ascii="Times New Roman" w:hAnsi="Times New Roman" w:cs="Times New Roman"/>
                <w:sz w:val="16"/>
                <w:szCs w:val="16"/>
              </w:rPr>
              <w:t xml:space="preserve"> </w:t>
            </w:r>
            <w:proofErr w:type="gramStart"/>
            <w:r w:rsidRPr="003C6841">
              <w:rPr>
                <w:rFonts w:ascii="Times New Roman" w:hAnsi="Times New Roman" w:cs="Times New Roman"/>
                <w:sz w:val="16"/>
                <w:szCs w:val="16"/>
              </w:rPr>
              <w:t>Нефтеюганском</w:t>
            </w:r>
            <w:proofErr w:type="gramEnd"/>
            <w:r w:rsidRPr="003C6841">
              <w:rPr>
                <w:rFonts w:ascii="Times New Roman" w:hAnsi="Times New Roman" w:cs="Times New Roman"/>
                <w:sz w:val="16"/>
                <w:szCs w:val="16"/>
              </w:rPr>
              <w:t xml:space="preserve"> районе"</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13.1.02.00000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Подпрограмма "Информационное обеспечение деятельности </w:t>
            </w:r>
            <w:r w:rsidRPr="003C6841">
              <w:rPr>
                <w:rFonts w:ascii="Times New Roman" w:hAnsi="Times New Roman" w:cs="Times New Roman"/>
                <w:sz w:val="16"/>
                <w:szCs w:val="16"/>
              </w:rPr>
              <w:lastRenderedPageBreak/>
              <w:t>органов местного самоуправления Нефтеюганского района"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lastRenderedPageBreak/>
              <w:t>13.2.00.00000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48 048,20706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Основное мероприятие "Обеспечение доступа граждан к социально, экономически и общественно значимой информации"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13.2.01.00000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48 048,20706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13.2.01.99990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48 048,20706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13.2.01.99990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37 873,40000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13.2.01.99990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37 873,40000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13.2.01.99990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10 174,80706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13.2.01.99990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10 174,80706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 xml:space="preserve">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w:t>
            </w:r>
            <w:proofErr w:type="gramStart"/>
            <w:r w:rsidRPr="003C6841">
              <w:rPr>
                <w:rFonts w:ascii="Times New Roman" w:hAnsi="Times New Roman" w:cs="Times New Roman"/>
                <w:b/>
                <w:bCs/>
                <w:sz w:val="16"/>
                <w:szCs w:val="16"/>
              </w:rPr>
              <w:t>в</w:t>
            </w:r>
            <w:proofErr w:type="gramEnd"/>
            <w:r w:rsidRPr="003C6841">
              <w:rPr>
                <w:rFonts w:ascii="Times New Roman" w:hAnsi="Times New Roman" w:cs="Times New Roman"/>
                <w:b/>
                <w:bCs/>
                <w:sz w:val="16"/>
                <w:szCs w:val="16"/>
              </w:rPr>
              <w:t xml:space="preserve"> </w:t>
            </w:r>
            <w:proofErr w:type="gramStart"/>
            <w:r w:rsidRPr="003C6841">
              <w:rPr>
                <w:rFonts w:ascii="Times New Roman" w:hAnsi="Times New Roman" w:cs="Times New Roman"/>
                <w:b/>
                <w:bCs/>
                <w:sz w:val="16"/>
                <w:szCs w:val="16"/>
              </w:rPr>
              <w:t>Нефтеюганском</w:t>
            </w:r>
            <w:proofErr w:type="gramEnd"/>
            <w:r w:rsidRPr="003C6841">
              <w:rPr>
                <w:rFonts w:ascii="Times New Roman" w:hAnsi="Times New Roman" w:cs="Times New Roman"/>
                <w:b/>
                <w:bCs/>
                <w:sz w:val="16"/>
                <w:szCs w:val="16"/>
              </w:rPr>
              <w:t xml:space="preserve"> районе на 2019-2024 годы и на период до 2030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14.0.00.00000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3 640,49000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«Поддержка и развитие малого и среднего предпринимательства»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14.1.00.00000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3 640,49000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14.1.01.00000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458,95000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14.1.01.99990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458,95000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14.1.01.99990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458,95000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14.1.01.99990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458,95000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14.1.02.00000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767,09556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767,09556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767,09556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767,09556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14.1.I4.00000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2 414,44444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на поддержку малого и среднего предпринимательства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14.1.I4.82380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2 173,00000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14.1.I4.82380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2 173,00000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14.1.I4.82380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2 173,00000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Поддержка малого и среднего предпринимательства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14.1.I4.S2380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241,44444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14.1.I4.S2380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241,44444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14.1.I4.S2380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241,44444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15.0.00.00000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256 748,46321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"Автомобильный транспорт и дорожное хозяйство"</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15.1.00.00000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256 697,07321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15.1.02.00000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256 697,07321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15.1.02.20951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25 687,94982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15.1.02.20951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25 687,94982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15.1.02.20951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25 687,94982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15.1.02.82390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198 907,70000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15.1.02.82390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198 907,70000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15.1.02.82390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198 907,70000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10 000,52339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10 000,52339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15.1.02.99990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10 000,52339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15.1.02.S2390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22 100,90000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15.1.02.S2390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22 100,90000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15.1.02.S2390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22 100,90000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"Формирование законопослушного поведения участников дорожного движения"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15.2.00.00000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51,39000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15.2.01.00000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51,39000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Мероприятия по профилактике правонарушений в сфере безопасности дорожного движения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15.2.01.20060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51,39000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15.2.01.20060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27,84000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15.2.01.20060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27,84000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15.2.01.20060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23,55000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15.2.01.20060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23,55000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16.0.00.00000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60 380,75917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"Управление и распоряжение муниципальным имуществом"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16.0.01.00000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17 245,52571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Оплата прочих работ, услуг по имуществу </w:t>
            </w:r>
            <w:proofErr w:type="gramStart"/>
            <w:r w:rsidRPr="003C6841">
              <w:rPr>
                <w:rFonts w:ascii="Times New Roman" w:hAnsi="Times New Roman" w:cs="Times New Roman"/>
                <w:sz w:val="16"/>
                <w:szCs w:val="16"/>
              </w:rPr>
              <w:t>находящегося</w:t>
            </w:r>
            <w:proofErr w:type="gramEnd"/>
            <w:r w:rsidRPr="003C6841">
              <w:rPr>
                <w:rFonts w:ascii="Times New Roman" w:hAnsi="Times New Roman" w:cs="Times New Roman"/>
                <w:sz w:val="16"/>
                <w:szCs w:val="16"/>
              </w:rPr>
              <w:t xml:space="preserve"> в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16.0.01.20961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8 276,51171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16.0.01.20961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7 950,51171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16.0.01.20961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7 950,51171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16.0.01.20961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326,00000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Уплата налогов, сборов и иных платежей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16.0.01.20961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850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326,00000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Техническая инвентаризация и паспортизация жилых и нежилых помещений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16.0.01.20963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674,00000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16.0.01.20963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674,00000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16.0.01.20963</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674,00000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Приобретение имущества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16.0.01.20964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16.0.01.20964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16.0.01.20964</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Ремонт имущества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16.0.01.20965</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2 295,01400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16.0.01.20965</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2 295,01400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16.0.01.20965</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2 295,01400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Основное мероприятие "Организационное и финансовое </w:t>
            </w:r>
            <w:r w:rsidRPr="003C6841">
              <w:rPr>
                <w:rFonts w:ascii="Times New Roman" w:hAnsi="Times New Roman" w:cs="Times New Roman"/>
                <w:sz w:val="16"/>
                <w:szCs w:val="16"/>
              </w:rPr>
              <w:lastRenderedPageBreak/>
              <w:t>обеспечение деятельности департамента имущественных отношений Нефтеюганского района"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lastRenderedPageBreak/>
              <w:t>16.0.02.00000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43 135,23346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Расходы на обеспечение функций органов местного самоуправления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16.0.02.02040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43 135,23346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16.0.02.02040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42 885,48346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16.0.02.02040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42 885,48346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16.0.02.02040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149,75000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16.0.02.02040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149,75000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16.0.02.02040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Исполнение судебных актов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16.0.02.02040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830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 xml:space="preserve">Муниципальная программа Нефтеюганского района  "Управление  муниципальными финансами </w:t>
            </w:r>
            <w:proofErr w:type="gramStart"/>
            <w:r w:rsidRPr="003C6841">
              <w:rPr>
                <w:rFonts w:ascii="Times New Roman" w:hAnsi="Times New Roman" w:cs="Times New Roman"/>
                <w:b/>
                <w:bCs/>
                <w:sz w:val="16"/>
                <w:szCs w:val="16"/>
              </w:rPr>
              <w:t>в</w:t>
            </w:r>
            <w:proofErr w:type="gramEnd"/>
            <w:r w:rsidRPr="003C6841">
              <w:rPr>
                <w:rFonts w:ascii="Times New Roman" w:hAnsi="Times New Roman" w:cs="Times New Roman"/>
                <w:b/>
                <w:bCs/>
                <w:sz w:val="16"/>
                <w:szCs w:val="16"/>
              </w:rPr>
              <w:t xml:space="preserve">   </w:t>
            </w:r>
            <w:proofErr w:type="gramStart"/>
            <w:r w:rsidRPr="003C6841">
              <w:rPr>
                <w:rFonts w:ascii="Times New Roman" w:hAnsi="Times New Roman" w:cs="Times New Roman"/>
                <w:b/>
                <w:bCs/>
                <w:sz w:val="16"/>
                <w:szCs w:val="16"/>
              </w:rPr>
              <w:t>Нефтеюганском</w:t>
            </w:r>
            <w:proofErr w:type="gramEnd"/>
            <w:r w:rsidRPr="003C6841">
              <w:rPr>
                <w:rFonts w:ascii="Times New Roman" w:hAnsi="Times New Roman" w:cs="Times New Roman"/>
                <w:b/>
                <w:bCs/>
                <w:sz w:val="16"/>
                <w:szCs w:val="16"/>
              </w:rPr>
              <w:t xml:space="preserve">  районе  на 2019- 2024 годы и на период до 2030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17.0.00.00000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537 968,42457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Подпрограмма "Организация бюджетного процесса </w:t>
            </w:r>
            <w:proofErr w:type="gramStart"/>
            <w:r w:rsidRPr="003C6841">
              <w:rPr>
                <w:rFonts w:ascii="Times New Roman" w:hAnsi="Times New Roman" w:cs="Times New Roman"/>
                <w:sz w:val="16"/>
                <w:szCs w:val="16"/>
              </w:rPr>
              <w:t>в</w:t>
            </w:r>
            <w:proofErr w:type="gramEnd"/>
            <w:r w:rsidRPr="003C6841">
              <w:rPr>
                <w:rFonts w:ascii="Times New Roman" w:hAnsi="Times New Roman" w:cs="Times New Roman"/>
                <w:sz w:val="16"/>
                <w:szCs w:val="16"/>
              </w:rPr>
              <w:t xml:space="preserve"> </w:t>
            </w:r>
            <w:proofErr w:type="gramStart"/>
            <w:r w:rsidRPr="003C6841">
              <w:rPr>
                <w:rFonts w:ascii="Times New Roman" w:hAnsi="Times New Roman" w:cs="Times New Roman"/>
                <w:sz w:val="16"/>
                <w:szCs w:val="16"/>
              </w:rPr>
              <w:t>Нефтеюганском</w:t>
            </w:r>
            <w:proofErr w:type="gramEnd"/>
            <w:r w:rsidRPr="003C6841">
              <w:rPr>
                <w:rFonts w:ascii="Times New Roman" w:hAnsi="Times New Roman" w:cs="Times New Roman"/>
                <w:sz w:val="16"/>
                <w:szCs w:val="16"/>
              </w:rPr>
              <w:t xml:space="preserve"> районе"</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17.1.00.00000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60 340,42457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17.1.01.00000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60 340,42457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17.1.01.02040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59 674,02457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17.1.01.02040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59 637,02457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17.1.01.02040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59 637,02457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17.1.01.02040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17.1.01.02040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17.1.01.02040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Уплата налогов, сборов и иных платежей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17.1.01.02040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850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25,00000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17.1.01.84260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666,40000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3C6841">
              <w:rPr>
                <w:rFonts w:ascii="Times New Roman" w:hAnsi="Times New Roman" w:cs="Times New Roman"/>
                <w:sz w:val="16"/>
                <w:szCs w:val="16"/>
              </w:rPr>
              <w:lastRenderedPageBreak/>
              <w:t>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lastRenderedPageBreak/>
              <w:t>17.1.01.84260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666,40000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17.1.01.84260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666,40000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"Обеспечение сбалансированности бюджета Нефтеюганского района"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17.3.00.00000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477 628,00000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17.3.01.00000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474 628,00000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17.3.01.86010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299 292,00000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17.3.01.86010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299 292,00000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Дотации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17.3.01.86010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299 292,00000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Иные межбюджетные трансферты бюджетам </w:t>
            </w:r>
            <w:proofErr w:type="gramStart"/>
            <w:r w:rsidRPr="003C6841">
              <w:rPr>
                <w:rFonts w:ascii="Times New Roman" w:hAnsi="Times New Roman" w:cs="Times New Roman"/>
                <w:sz w:val="16"/>
                <w:szCs w:val="16"/>
              </w:rPr>
              <w:t>городского</w:t>
            </w:r>
            <w:proofErr w:type="gramEnd"/>
            <w:r w:rsidRPr="003C6841">
              <w:rPr>
                <w:rFonts w:ascii="Times New Roman" w:hAnsi="Times New Roman" w:cs="Times New Roman"/>
                <w:sz w:val="16"/>
                <w:szCs w:val="16"/>
              </w:rPr>
              <w:t xml:space="preserve"> и сельских поселений на обеспечение сбалансированности местных бюджетов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17.3.01.89030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175 336,00000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17.3.01.89030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175 336,00000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17.3.01.89030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175 336,00000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17.3.02.00000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17.3.02.89050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17.3.02.89050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17.3.02.89050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"Стимулирование развития практик инициативного бюджетирования"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17.3.03.00000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17.3.03.89070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17.3.03.89070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17.3.03.89070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18.0.00.00000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5 608,80000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18.0.01.00000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3 066,80000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18.0.01.84120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3 066,80000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18.0.01.84120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2 728,33219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18.0.01.84120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2 728,33219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18.0.01.84120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338,46781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18.0.01.84120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338,46781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18.0.02.00000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18.0.02.99990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18.0.02.99990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18.0.02.99990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"Содействие трудоустройству граждан"</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18.0.03.00000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2 520,00000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18.0.03.85060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2 520,00000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18.0.03.85060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18.0.03.85060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18.0.03.85060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2 200,00000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18.0.03.85060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2 200,00000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19.0.00.00000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86 863,75415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58 287,55415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19.0.01.84060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38 487,80000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19.0.01.84060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38 487,80000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19.0.01.84060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38 487,80000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19.0.01.84310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17 931,50000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Капитальные вложения в объекты государственной </w:t>
            </w:r>
            <w:r w:rsidRPr="003C6841">
              <w:rPr>
                <w:rFonts w:ascii="Times New Roman" w:hAnsi="Times New Roman" w:cs="Times New Roman"/>
                <w:sz w:val="16"/>
                <w:szCs w:val="16"/>
              </w:rPr>
              <w:lastRenderedPageBreak/>
              <w:t>(муниципальной)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lastRenderedPageBreak/>
              <w:t>19.0.01.84310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17 931,50000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Бюджетные инвестиции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19.0.01.84310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17 931,50000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19.0.01.G4310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1 868,25415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19.0.01.G4310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1 868,25415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Бюджетные инвестиции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19.0.01.G4310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1 868,25415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"Организация деятельности по опеке и попечительству"</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17 676,90000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Субвенция на осуществление деятельности по опеке и попечительству</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19.0.02.84320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17 676,90000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19.0.02.84320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15 193,97800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19.0.02.84320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15 193,97800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19.0.02.84320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1 997,32200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19.0.02.84320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1 997,32200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19.0.02.84320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485,60000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19.0.02.84320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630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485,60000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10 479,30000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19.0.03.84270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10 479,30000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19.0.03.84270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8 517,07536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19.0.03.84270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8 517,07536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19.0.03.84270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1 354,23672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19.0.03.84270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1 354,23672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19.0.03.84270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607,98792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19.0.03.84270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607,98792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19.0.04.00000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420,00000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19.0.04.99990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420,00000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19.0.04.99990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420,00000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19.0.04.99990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420,00000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 xml:space="preserve">Муниципальная программа Нефтеюганского района "Совершенствование  муниципального  управления </w:t>
            </w:r>
            <w:proofErr w:type="gramStart"/>
            <w:r w:rsidRPr="003C6841">
              <w:rPr>
                <w:rFonts w:ascii="Times New Roman" w:hAnsi="Times New Roman" w:cs="Times New Roman"/>
                <w:b/>
                <w:bCs/>
                <w:sz w:val="16"/>
                <w:szCs w:val="16"/>
              </w:rPr>
              <w:t>в</w:t>
            </w:r>
            <w:proofErr w:type="gramEnd"/>
            <w:r w:rsidRPr="003C6841">
              <w:rPr>
                <w:rFonts w:ascii="Times New Roman" w:hAnsi="Times New Roman" w:cs="Times New Roman"/>
                <w:b/>
                <w:bCs/>
                <w:sz w:val="16"/>
                <w:szCs w:val="16"/>
              </w:rPr>
              <w:t xml:space="preserve"> </w:t>
            </w:r>
            <w:proofErr w:type="gramStart"/>
            <w:r w:rsidRPr="003C6841">
              <w:rPr>
                <w:rFonts w:ascii="Times New Roman" w:hAnsi="Times New Roman" w:cs="Times New Roman"/>
                <w:b/>
                <w:bCs/>
                <w:sz w:val="16"/>
                <w:szCs w:val="16"/>
              </w:rPr>
              <w:t>Нефтеюганском</w:t>
            </w:r>
            <w:proofErr w:type="gramEnd"/>
            <w:r w:rsidRPr="003C6841">
              <w:rPr>
                <w:rFonts w:ascii="Times New Roman" w:hAnsi="Times New Roman" w:cs="Times New Roman"/>
                <w:b/>
                <w:bCs/>
                <w:sz w:val="16"/>
                <w:szCs w:val="16"/>
              </w:rPr>
              <w:t xml:space="preserve">  районе на 2019  - 2024 годы и на период до 2030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20.0.00.00000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455 143,18925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449 785,78425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437 727,71713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190 383,75461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72 159,79962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72 159,79962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117 287,12478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117 287,12478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148,52545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148,52545</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788,30476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Уплата налогов, сборов и иных платежей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850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788,30476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Глава муниципального образования (местное самоуправление)</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20.1.01.02030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5 217,78510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20.1.01.02030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5 217,78510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20.1.01.02030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5 217,78510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223 391,49274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3C6841">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lastRenderedPageBreak/>
              <w:t>20.1.01.02040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223 149,82398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223 149,82398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241,66876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Уплата налогов, сборов и иных платежей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850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241,66876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Прочие мероприятия органов местного самоуправления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20.1.01.02400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1 068,06381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20.1.01.02400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1 040,00000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20.1.01.02400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20.1.01.02400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360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20.1.01.02400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28,06381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Исполнение судебных актов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20.1.01.02400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830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28,06381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20.1.01.71600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17 666,62087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20.1.01.71600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17 666,62087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Публичные нормативные социальные выплаты гражданам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20.1.01.71600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17 077,88321</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20.1.01.71600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588,73766</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375,00300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Проведение работ по формированию земельных участков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20.1.02.20621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375,00300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20.1.02.20621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375,00300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20.1.02.20621</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375,00300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6 253,20000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20.1.03.59300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4 799,20000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20.1.03.59300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4 043,30000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20.1.03.59300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4 043,30000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20.1.03.59300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755,90000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20.1.03.59300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530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755,90000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20.1.03.D9300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1 454,00000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20.1.03.D9300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895,90938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20.1.03.D9300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895,90938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20.1.03.D9300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329,09062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20.1.03.D9300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329,09062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20.1.03.D9300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229,00000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20.1.03.D9300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530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229,00000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20.1.04.00000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4 615,16412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20.1.04.20628</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4 380,26412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20.1.04.20628</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4 380,26412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20.1.04.20628</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4 380,26412</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20.1.04.84100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234,90000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20.1.04.84100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234,90000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20.1.04.84100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234,90000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20.1.05.00000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131,60000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131,60000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131,60000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131,60000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Основное мероприятие «Подготовка и проведение Всероссийской </w:t>
            </w:r>
            <w:r w:rsidRPr="003C6841">
              <w:rPr>
                <w:rFonts w:ascii="Times New Roman" w:hAnsi="Times New Roman" w:cs="Times New Roman"/>
                <w:sz w:val="16"/>
                <w:szCs w:val="16"/>
              </w:rPr>
              <w:lastRenderedPageBreak/>
              <w:t>переписи населения»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lastRenderedPageBreak/>
              <w:t>20.1.06.00000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683,10000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Проведение Всероссийской переписи населения 2020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20.1.06.54690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683,10000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20.1.06.54690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683,10000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20.1.06.54690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683,10000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20.2.00.00000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1 209,90500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20.2.01.00000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1 020,00000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Прочие мероприятия органов местного самоуправления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20.2.01.02400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1 020,00000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20.2.01.02400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1 020,00000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20.2.01.02400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1 020,00000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20.2.02.00000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64,90500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20.2.02.02040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64,90500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20.2.02.02040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64,90500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20.2.02.02040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64,90500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20.2.03.00000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125,00000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Прочие мероприятия органов местного самоуправления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20.2.03.02400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125,00000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20.2.03.02400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125,00000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Премии и гранты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20.2.03.02400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350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125,00000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"Предоставление государственных и муниципальных услуг по принципу "одного окна"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20.3.00.00000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4 147,50000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20.3.01.00000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4 147,50000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4 147,50000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3C6841">
              <w:rPr>
                <w:rFonts w:ascii="Times New Roman" w:hAnsi="Times New Roman" w:cs="Times New Roman"/>
                <w:sz w:val="16"/>
                <w:szCs w:val="16"/>
              </w:rPr>
              <w:lastRenderedPageBreak/>
              <w:t>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lastRenderedPageBreak/>
              <w:t>20.3.01.00590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342,00449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Расходы на выплаты персоналу казенных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342,00449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815,45607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815,45607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2 525,03944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2 525,03944</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465,00000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Уплата налогов, сборов и иных платежей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20.3.01.00590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850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465,00000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3C6841">
              <w:rPr>
                <w:rFonts w:ascii="Times New Roman" w:hAnsi="Times New Roman" w:cs="Times New Roman"/>
                <w:b/>
                <w:bCs/>
                <w:sz w:val="16"/>
                <w:szCs w:val="16"/>
              </w:rPr>
              <w:t>в</w:t>
            </w:r>
            <w:proofErr w:type="gramEnd"/>
            <w:r w:rsidRPr="003C6841">
              <w:rPr>
                <w:rFonts w:ascii="Times New Roman" w:hAnsi="Times New Roman" w:cs="Times New Roman"/>
                <w:b/>
                <w:bCs/>
                <w:sz w:val="16"/>
                <w:szCs w:val="16"/>
              </w:rPr>
              <w:t xml:space="preserve"> </w:t>
            </w:r>
            <w:proofErr w:type="gramStart"/>
            <w:r w:rsidRPr="003C6841">
              <w:rPr>
                <w:rFonts w:ascii="Times New Roman" w:hAnsi="Times New Roman" w:cs="Times New Roman"/>
                <w:b/>
                <w:bCs/>
                <w:sz w:val="16"/>
                <w:szCs w:val="16"/>
              </w:rPr>
              <w:t>Нефтеюганском</w:t>
            </w:r>
            <w:proofErr w:type="gramEnd"/>
            <w:r w:rsidRPr="003C6841">
              <w:rPr>
                <w:rFonts w:ascii="Times New Roman" w:hAnsi="Times New Roman" w:cs="Times New Roman"/>
                <w:b/>
                <w:bCs/>
                <w:sz w:val="16"/>
                <w:szCs w:val="16"/>
              </w:rPr>
              <w:t xml:space="preserve"> районе на 2019-2024 годы и на период до 2030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21.0.00.00000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2 046,60000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2 046,60000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105,00000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105,00000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105,00000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105,00000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21.1.03.00000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21.1.03.99990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21.1.04.00000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290,00000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21.1.04.99990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290,00000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21.1.04.99990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290,00000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21.1.04.99990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290,00000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21.1.05.00000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130,00000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21.1.05.99990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21.1.06.00000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124,50000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21.1.06.99990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124,50000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21.1.06.99990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21.1.06.99990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24,50000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21.1.06.99990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21.1.06.99990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21.1.07.00000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1 137,10000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21.1.07.82560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106,60000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21.1.07.82560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106,60000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21.1.07.82560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106,60000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21.1.07.99990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781,76667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21.1.07.99990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781,76667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21.1.07.99990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781,76667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21.1.07.S2560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248,73333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21.1.07.S2560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248,73333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21.1.07.S2560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248,73333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21.1.08.00000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21.1.08.99990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21.1.08.99990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21.1.08.99990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21.1.09.00000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21.1.09.99990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21.1.09.99990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21.1.09.99990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21.1.12.00000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21.1.12.99990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21.1.12.99990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бюджетным учреждениям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21.1.12.99990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610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22.0.00.00000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22.0.01.00000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22.0.01.99990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22.0.01.99990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22.0.01.99990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630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Непрограммная деятельность</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50.0.00.00000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34 630,17600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Резервный фонд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50.0.00.20940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4 213,76700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Иные бюджетные ассигнования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50.0.00.20940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4 213,76700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Резервные средства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50.0.00.20940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870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4 213,76700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Обслуживание долговых обязательств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50.0.00.20980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Обслуживание государственного (муниципального) долга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50.0.00.20980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Обслуживание муниципального долга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50.0.00.20980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730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5 000,00000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50.0.00.51180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4 934,00000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50.0.00.51180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4 934,00000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Субвенции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50.0.00.51180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530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4 934,00000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Ремонт имущества за счет средств резервного фонда администрации Нефтеюганского района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50.0.00.89007</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1 590,74300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50.0.00.89007</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1 590,74300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межбюджетные трансферты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50.0.00.89007</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1 590,74300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Реализация мероприятий</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795,49000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655,49000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240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655,49000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50.0.00.99990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140,00000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Обеспечение деятельности Думы Нефтеюганского района</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50.1.00.00000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9 518,12580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50.1.00.02040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4 561,54659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50.1.00.02040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4 561,54659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50.1.00.02040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4 561,54659</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Председатель представительного органа муниципального образования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50.1.00.02110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4 504,24293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50.1.00.02110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4 504,24293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50.1.00.02110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4 504,24293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50.1.00.71600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452,33628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lastRenderedPageBreak/>
              <w:t>Социальное обеспечение и иные выплаты населению</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50.1.00.71600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452,33628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50.1.00.71600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452,33628</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Обеспечение деятельности счётной палаты</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50.2.00.00000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8 578,05020</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50.2.00.02040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5 570,25433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50.2.00.02040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5 570,25433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50.2.00.02040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5 570,25433</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50.2.00.02250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3 007,79587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50.2.00.02250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100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3 007,79587</w:t>
            </w:r>
          </w:p>
        </w:tc>
      </w:tr>
      <w:tr w:rsidR="003C6841" w:rsidRPr="003C6841" w:rsidTr="003C6841">
        <w:tc>
          <w:tcPr>
            <w:tcW w:w="4828" w:type="dxa"/>
            <w:shd w:val="clear" w:color="auto" w:fill="auto"/>
            <w:vAlign w:val="center"/>
            <w:hideMark/>
          </w:tcPr>
          <w:p w:rsidR="003C6841" w:rsidRPr="003C6841" w:rsidRDefault="003C6841" w:rsidP="003C6841">
            <w:pPr>
              <w:spacing w:before="240" w:after="0"/>
              <w:rPr>
                <w:rFonts w:ascii="Times New Roman" w:hAnsi="Times New Roman" w:cs="Times New Roman"/>
                <w:sz w:val="16"/>
                <w:szCs w:val="16"/>
              </w:rPr>
            </w:pPr>
            <w:r w:rsidRPr="003C6841">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50.2.00.02250</w:t>
            </w:r>
          </w:p>
        </w:tc>
        <w:tc>
          <w:tcPr>
            <w:tcW w:w="970"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120</w:t>
            </w:r>
          </w:p>
        </w:tc>
        <w:tc>
          <w:tcPr>
            <w:tcW w:w="2197" w:type="dxa"/>
            <w:shd w:val="clear" w:color="auto" w:fill="auto"/>
            <w:vAlign w:val="center"/>
            <w:hideMark/>
          </w:tcPr>
          <w:p w:rsidR="003C6841" w:rsidRPr="003C6841" w:rsidRDefault="003C6841" w:rsidP="003C6841">
            <w:pPr>
              <w:spacing w:before="240" w:after="0"/>
              <w:jc w:val="center"/>
              <w:rPr>
                <w:rFonts w:ascii="Times New Roman" w:hAnsi="Times New Roman" w:cs="Times New Roman"/>
                <w:sz w:val="16"/>
                <w:szCs w:val="16"/>
              </w:rPr>
            </w:pPr>
            <w:r w:rsidRPr="003C6841">
              <w:rPr>
                <w:rFonts w:ascii="Times New Roman" w:hAnsi="Times New Roman" w:cs="Times New Roman"/>
                <w:sz w:val="16"/>
                <w:szCs w:val="16"/>
              </w:rPr>
              <w:t>3 007,79587</w:t>
            </w:r>
          </w:p>
        </w:tc>
      </w:tr>
      <w:tr w:rsidR="003C6841" w:rsidRPr="003C6841" w:rsidTr="003C6841">
        <w:tc>
          <w:tcPr>
            <w:tcW w:w="4828" w:type="dxa"/>
            <w:shd w:val="clear" w:color="auto" w:fill="auto"/>
            <w:noWrap/>
            <w:vAlign w:val="center"/>
            <w:hideMark/>
          </w:tcPr>
          <w:p w:rsidR="003C6841" w:rsidRPr="003C6841" w:rsidRDefault="003C6841" w:rsidP="003C6841">
            <w:pPr>
              <w:spacing w:before="240" w:after="0"/>
              <w:rPr>
                <w:rFonts w:ascii="Times New Roman" w:hAnsi="Times New Roman" w:cs="Times New Roman"/>
                <w:b/>
                <w:bCs/>
                <w:sz w:val="16"/>
                <w:szCs w:val="16"/>
              </w:rPr>
            </w:pPr>
            <w:r w:rsidRPr="003C6841">
              <w:rPr>
                <w:rFonts w:ascii="Times New Roman" w:hAnsi="Times New Roman" w:cs="Times New Roman"/>
                <w:b/>
                <w:bCs/>
                <w:sz w:val="16"/>
                <w:szCs w:val="16"/>
              </w:rPr>
              <w:t>Итого расходов  по муниципальному району</w:t>
            </w:r>
          </w:p>
        </w:tc>
        <w:tc>
          <w:tcPr>
            <w:tcW w:w="1967" w:type="dxa"/>
            <w:shd w:val="clear" w:color="auto" w:fill="auto"/>
            <w:noWrap/>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970" w:type="dxa"/>
            <w:shd w:val="clear" w:color="auto" w:fill="auto"/>
            <w:noWrap/>
            <w:vAlign w:val="center"/>
            <w:hideMark/>
          </w:tcPr>
          <w:p w:rsidR="003C6841" w:rsidRPr="003C6841" w:rsidRDefault="003C6841" w:rsidP="003C6841">
            <w:pPr>
              <w:spacing w:before="240" w:after="0"/>
              <w:jc w:val="center"/>
              <w:rPr>
                <w:rFonts w:ascii="Times New Roman" w:hAnsi="Times New Roman" w:cs="Times New Roman"/>
                <w:b/>
                <w:bCs/>
                <w:sz w:val="16"/>
                <w:szCs w:val="16"/>
              </w:rPr>
            </w:pPr>
          </w:p>
        </w:tc>
        <w:tc>
          <w:tcPr>
            <w:tcW w:w="2197" w:type="dxa"/>
            <w:shd w:val="clear" w:color="auto" w:fill="auto"/>
            <w:noWrap/>
            <w:vAlign w:val="center"/>
            <w:hideMark/>
          </w:tcPr>
          <w:p w:rsidR="003C6841" w:rsidRPr="003C6841" w:rsidRDefault="003C6841" w:rsidP="003C6841">
            <w:pPr>
              <w:spacing w:before="240" w:after="0"/>
              <w:jc w:val="center"/>
              <w:rPr>
                <w:rFonts w:ascii="Times New Roman" w:hAnsi="Times New Roman" w:cs="Times New Roman"/>
                <w:b/>
                <w:bCs/>
                <w:sz w:val="16"/>
                <w:szCs w:val="16"/>
              </w:rPr>
            </w:pPr>
            <w:r w:rsidRPr="003C6841">
              <w:rPr>
                <w:rFonts w:ascii="Times New Roman" w:hAnsi="Times New Roman" w:cs="Times New Roman"/>
                <w:b/>
                <w:bCs/>
                <w:sz w:val="16"/>
                <w:szCs w:val="16"/>
              </w:rPr>
              <w:t>7 144 898,04299</w:t>
            </w:r>
          </w:p>
        </w:tc>
      </w:tr>
    </w:tbl>
    <w:p w:rsidR="003C6841" w:rsidRPr="00D37C41" w:rsidRDefault="00E157BF" w:rsidP="001B3CA7">
      <w:pPr>
        <w:jc w:val="right"/>
        <w:rPr>
          <w:rFonts w:ascii="Times New Roman" w:hAnsi="Times New Roman" w:cs="Times New Roman"/>
          <w:sz w:val="18"/>
          <w:szCs w:val="18"/>
        </w:rPr>
      </w:pPr>
      <w:r w:rsidRPr="00D37C41">
        <w:rPr>
          <w:rFonts w:ascii="Times New Roman" w:hAnsi="Times New Roman" w:cs="Times New Roman"/>
          <w:sz w:val="18"/>
          <w:szCs w:val="18"/>
        </w:rPr>
        <w:t>».</w:t>
      </w:r>
    </w:p>
    <w:sectPr w:rsidR="003C6841" w:rsidRPr="00D37C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D7E"/>
    <w:rsid w:val="001B3CA7"/>
    <w:rsid w:val="003C6841"/>
    <w:rsid w:val="00BC1C42"/>
    <w:rsid w:val="00D37C41"/>
    <w:rsid w:val="00E157BF"/>
    <w:rsid w:val="00E72D7E"/>
    <w:rsid w:val="00EA66C1"/>
    <w:rsid w:val="00F020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C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C6841"/>
    <w:rPr>
      <w:color w:val="0000FF"/>
      <w:u w:val="single"/>
    </w:rPr>
  </w:style>
  <w:style w:type="character" w:styleId="a4">
    <w:name w:val="FollowedHyperlink"/>
    <w:basedOn w:val="a0"/>
    <w:uiPriority w:val="99"/>
    <w:semiHidden/>
    <w:unhideWhenUsed/>
    <w:rsid w:val="003C6841"/>
    <w:rPr>
      <w:color w:val="800080"/>
      <w:u w:val="single"/>
    </w:rPr>
  </w:style>
  <w:style w:type="paragraph" w:customStyle="1" w:styleId="xl63">
    <w:name w:val="xl63"/>
    <w:basedOn w:val="a"/>
    <w:rsid w:val="003C684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3C684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3C684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3C684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3C684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3C6841"/>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3C684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3C684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3C684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3C684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3C684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3C684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3C684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3C6841"/>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3C68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3C6841"/>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3C684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3C684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C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C6841"/>
    <w:rPr>
      <w:color w:val="0000FF"/>
      <w:u w:val="single"/>
    </w:rPr>
  </w:style>
  <w:style w:type="character" w:styleId="a4">
    <w:name w:val="FollowedHyperlink"/>
    <w:basedOn w:val="a0"/>
    <w:uiPriority w:val="99"/>
    <w:semiHidden/>
    <w:unhideWhenUsed/>
    <w:rsid w:val="003C6841"/>
    <w:rPr>
      <w:color w:val="800080"/>
      <w:u w:val="single"/>
    </w:rPr>
  </w:style>
  <w:style w:type="paragraph" w:customStyle="1" w:styleId="xl63">
    <w:name w:val="xl63"/>
    <w:basedOn w:val="a"/>
    <w:rsid w:val="003C684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3C684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3C684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3C684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3C684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3C6841"/>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3C684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3C684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3C684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3C684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3C684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3C684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3C684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3C6841"/>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3C68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3C6841"/>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3C684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3C684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53</Pages>
  <Words>18893</Words>
  <Characters>107695</Characters>
  <Application>Microsoft Office Word</Application>
  <DocSecurity>0</DocSecurity>
  <Lines>897</Lines>
  <Paragraphs>252</Paragraphs>
  <ScaleCrop>false</ScaleCrop>
  <Company>SPecialiST RePack</Company>
  <LinksUpToDate>false</LinksUpToDate>
  <CharactersWithSpaces>126336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Яковлева Алена Веняминовна</dc:creator>
  <cp:keywords/>
  <dc:description/>
  <cp:lastModifiedBy>Сенчурова Елена Васильевна</cp:lastModifiedBy>
  <cp:revision>7</cp:revision>
  <dcterms:created xsi:type="dcterms:W3CDTF">2021-06-04T09:09:00Z</dcterms:created>
  <dcterms:modified xsi:type="dcterms:W3CDTF">2021-06-04T12:33:00Z</dcterms:modified>
</cp:coreProperties>
</file>