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8" w:type="dxa"/>
        <w:tblInd w:w="-318" w:type="dxa"/>
        <w:tblLayout w:type="fixed"/>
        <w:tblLook w:val="04A0" w:firstRow="1" w:lastRow="0" w:firstColumn="1" w:lastColumn="0" w:noHBand="0" w:noVBand="1"/>
      </w:tblPr>
      <w:tblGrid>
        <w:gridCol w:w="2538"/>
        <w:gridCol w:w="472"/>
        <w:gridCol w:w="110"/>
        <w:gridCol w:w="268"/>
        <w:gridCol w:w="157"/>
        <w:gridCol w:w="242"/>
        <w:gridCol w:w="325"/>
        <w:gridCol w:w="840"/>
        <w:gridCol w:w="294"/>
        <w:gridCol w:w="468"/>
        <w:gridCol w:w="904"/>
        <w:gridCol w:w="329"/>
        <w:gridCol w:w="1045"/>
        <w:gridCol w:w="514"/>
        <w:gridCol w:w="860"/>
        <w:gridCol w:w="274"/>
        <w:gridCol w:w="1418"/>
      </w:tblGrid>
      <w:tr w:rsidR="00DC51F5" w:rsidRPr="00DC51F5" w:rsidTr="00DC51F5">
        <w:trPr>
          <w:cantSplit/>
          <w:trHeight w:val="2035"/>
        </w:trPr>
        <w:tc>
          <w:tcPr>
            <w:tcW w:w="11058" w:type="dxa"/>
            <w:gridSpan w:val="17"/>
            <w:tcBorders>
              <w:top w:val="nil"/>
              <w:left w:val="nil"/>
              <w:right w:val="nil"/>
            </w:tcBorders>
            <w:shd w:val="clear" w:color="auto" w:fill="auto"/>
            <w:noWrap/>
            <w:vAlign w:val="bottom"/>
            <w:hideMark/>
          </w:tcPr>
          <w:p w:rsidR="00DC51F5" w:rsidRPr="006E6A33" w:rsidRDefault="00DC51F5" w:rsidP="00DC51F5">
            <w:pPr>
              <w:spacing w:after="0" w:line="240" w:lineRule="auto"/>
              <w:jc w:val="right"/>
              <w:rPr>
                <w:rFonts w:ascii="Times New Roman" w:eastAsia="Times New Roman" w:hAnsi="Times New Roman" w:cs="Times New Roman"/>
                <w:sz w:val="18"/>
                <w:szCs w:val="18"/>
                <w:lang w:eastAsia="ru-RU"/>
              </w:rPr>
            </w:pPr>
            <w:r w:rsidRPr="006E6A33">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6</w:t>
            </w:r>
            <w:r w:rsidRPr="006E6A33">
              <w:rPr>
                <w:rFonts w:ascii="Times New Roman" w:eastAsia="Times New Roman" w:hAnsi="Times New Roman" w:cs="Times New Roman"/>
                <w:sz w:val="18"/>
                <w:szCs w:val="18"/>
                <w:lang w:eastAsia="ru-RU"/>
              </w:rPr>
              <w:t xml:space="preserve"> к решению </w:t>
            </w:r>
            <w:r w:rsidRPr="006E6A33">
              <w:rPr>
                <w:rFonts w:ascii="Times New Roman" w:eastAsia="Times New Roman" w:hAnsi="Times New Roman" w:cs="Times New Roman"/>
                <w:sz w:val="18"/>
                <w:szCs w:val="18"/>
                <w:lang w:eastAsia="ru-RU"/>
              </w:rPr>
              <w:br/>
              <w:t xml:space="preserve">Думы Нефтеюганского района </w:t>
            </w:r>
            <w:r w:rsidRPr="006E6A33">
              <w:rPr>
                <w:rFonts w:ascii="Times New Roman" w:eastAsia="Times New Roman" w:hAnsi="Times New Roman" w:cs="Times New Roman"/>
                <w:sz w:val="18"/>
                <w:szCs w:val="18"/>
                <w:lang w:eastAsia="ru-RU"/>
              </w:rPr>
              <w:br/>
              <w:t>от «</w:t>
            </w:r>
            <w:r w:rsidRPr="00B15D43">
              <w:rPr>
                <w:rFonts w:ascii="Times New Roman" w:eastAsia="Times New Roman" w:hAnsi="Times New Roman" w:cs="Times New Roman"/>
                <w:sz w:val="18"/>
                <w:szCs w:val="18"/>
                <w:lang w:eastAsia="ru-RU"/>
              </w:rPr>
              <w:t xml:space="preserve"> __</w:t>
            </w:r>
            <w:r w:rsidR="00B15D43">
              <w:rPr>
                <w:rFonts w:ascii="Times New Roman" w:eastAsia="Times New Roman" w:hAnsi="Times New Roman" w:cs="Times New Roman"/>
                <w:sz w:val="18"/>
                <w:szCs w:val="18"/>
                <w:lang w:eastAsia="ru-RU"/>
              </w:rPr>
              <w:t>_</w:t>
            </w:r>
            <w:r w:rsidRPr="006E6A33">
              <w:rPr>
                <w:rFonts w:ascii="Times New Roman" w:eastAsia="Times New Roman" w:hAnsi="Times New Roman" w:cs="Times New Roman"/>
                <w:sz w:val="18"/>
                <w:szCs w:val="18"/>
                <w:lang w:eastAsia="ru-RU"/>
              </w:rPr>
              <w:t xml:space="preserve">» </w:t>
            </w:r>
            <w:r w:rsidRPr="00B15D43">
              <w:rPr>
                <w:rFonts w:ascii="Times New Roman" w:eastAsia="Times New Roman" w:hAnsi="Times New Roman" w:cs="Times New Roman"/>
                <w:sz w:val="18"/>
                <w:szCs w:val="18"/>
                <w:lang w:eastAsia="ru-RU"/>
              </w:rPr>
              <w:t>____</w:t>
            </w:r>
            <w:r w:rsidR="00B15D43">
              <w:rPr>
                <w:rFonts w:ascii="Times New Roman" w:eastAsia="Times New Roman" w:hAnsi="Times New Roman" w:cs="Times New Roman"/>
                <w:sz w:val="18"/>
                <w:szCs w:val="18"/>
                <w:lang w:eastAsia="ru-RU"/>
              </w:rPr>
              <w:t>__</w:t>
            </w:r>
            <w:r w:rsidRPr="006E6A33">
              <w:rPr>
                <w:rFonts w:ascii="Times New Roman" w:eastAsia="Times New Roman" w:hAnsi="Times New Roman" w:cs="Times New Roman"/>
                <w:sz w:val="18"/>
                <w:szCs w:val="18"/>
                <w:lang w:eastAsia="ru-RU"/>
              </w:rPr>
              <w:t xml:space="preserve"> 2021 года № </w:t>
            </w:r>
            <w:r w:rsidRPr="00B15D43">
              <w:rPr>
                <w:rFonts w:ascii="Times New Roman" w:eastAsia="Times New Roman" w:hAnsi="Times New Roman" w:cs="Times New Roman"/>
                <w:sz w:val="18"/>
                <w:szCs w:val="18"/>
                <w:lang w:eastAsia="ru-RU"/>
              </w:rPr>
              <w:t>___</w:t>
            </w:r>
          </w:p>
          <w:p w:rsidR="00DC51F5" w:rsidRPr="006E6A33" w:rsidRDefault="00DC51F5" w:rsidP="00DC51F5">
            <w:pPr>
              <w:spacing w:after="0"/>
              <w:jc w:val="right"/>
              <w:rPr>
                <w:rFonts w:ascii="Times New Roman" w:hAnsi="Times New Roman" w:cs="Times New Roman"/>
                <w:sz w:val="18"/>
                <w:szCs w:val="18"/>
              </w:rPr>
            </w:pPr>
          </w:p>
          <w:p w:rsidR="00DC51F5" w:rsidRDefault="00DC51F5" w:rsidP="00DC51F5">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00B92FF4">
              <w:rPr>
                <w:rFonts w:ascii="Times New Roman" w:hAnsi="Times New Roman" w:cs="Times New Roman"/>
                <w:sz w:val="18"/>
                <w:szCs w:val="18"/>
              </w:rPr>
              <w:t>«</w:t>
            </w:r>
            <w:r w:rsidRPr="006E6A33">
              <w:rPr>
                <w:rFonts w:ascii="Times New Roman" w:hAnsi="Times New Roman" w:cs="Times New Roman"/>
                <w:sz w:val="18"/>
                <w:szCs w:val="18"/>
              </w:rPr>
              <w:t xml:space="preserve">Приложение  </w:t>
            </w:r>
            <w:r>
              <w:rPr>
                <w:rFonts w:ascii="Times New Roman" w:hAnsi="Times New Roman" w:cs="Times New Roman"/>
                <w:sz w:val="18"/>
                <w:szCs w:val="18"/>
              </w:rPr>
              <w:t xml:space="preserve">7 </w:t>
            </w:r>
            <w:r w:rsidRPr="006E6A33">
              <w:rPr>
                <w:rFonts w:ascii="Times New Roman" w:hAnsi="Times New Roman" w:cs="Times New Roman"/>
                <w:sz w:val="18"/>
                <w:szCs w:val="18"/>
              </w:rPr>
              <w:t xml:space="preserve">к </w:t>
            </w:r>
            <w:r>
              <w:rPr>
                <w:rFonts w:ascii="Times New Roman" w:hAnsi="Times New Roman" w:cs="Times New Roman"/>
                <w:sz w:val="18"/>
                <w:szCs w:val="18"/>
              </w:rPr>
              <w:t>р</w:t>
            </w:r>
            <w:r w:rsidRPr="006E6A33">
              <w:rPr>
                <w:rFonts w:ascii="Times New Roman" w:hAnsi="Times New Roman" w:cs="Times New Roman"/>
                <w:sz w:val="18"/>
                <w:szCs w:val="18"/>
              </w:rPr>
              <w:t>ешению</w:t>
            </w:r>
          </w:p>
          <w:p w:rsidR="00DC51F5" w:rsidRPr="006E6A33" w:rsidRDefault="00DC51F5" w:rsidP="00DC51F5">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E6A33">
              <w:rPr>
                <w:rFonts w:ascii="Times New Roman" w:hAnsi="Times New Roman" w:cs="Times New Roman"/>
                <w:sz w:val="18"/>
                <w:szCs w:val="18"/>
              </w:rPr>
              <w:t>Думы</w:t>
            </w:r>
            <w:r>
              <w:rPr>
                <w:rFonts w:ascii="Times New Roman" w:hAnsi="Times New Roman" w:cs="Times New Roman"/>
                <w:sz w:val="18"/>
                <w:szCs w:val="18"/>
              </w:rPr>
              <w:t xml:space="preserve"> </w:t>
            </w:r>
            <w:r w:rsidRPr="006E6A33">
              <w:rPr>
                <w:rFonts w:ascii="Times New Roman" w:hAnsi="Times New Roman" w:cs="Times New Roman"/>
                <w:sz w:val="18"/>
                <w:szCs w:val="18"/>
              </w:rPr>
              <w:t>Нефтеюганского района</w:t>
            </w:r>
          </w:p>
          <w:p w:rsidR="00DC51F5" w:rsidRDefault="00DC51F5" w:rsidP="00DC51F5">
            <w:pPr>
              <w:spacing w:after="0"/>
              <w:rPr>
                <w:rFonts w:ascii="Times New Roman" w:eastAsia="Times New Roman" w:hAnsi="Times New Roman" w:cs="Times New Roman"/>
                <w:color w:val="000000"/>
                <w:sz w:val="18"/>
                <w:szCs w:val="18"/>
                <w:u w:val="single"/>
                <w:lang w:eastAsia="ru-RU"/>
              </w:rPr>
            </w:pPr>
            <w:r>
              <w:rPr>
                <w:rFonts w:ascii="Times New Roman" w:eastAsia="Times New Roman" w:hAnsi="Times New Roman" w:cs="Times New Roman"/>
                <w:color w:val="000000"/>
                <w:sz w:val="18"/>
                <w:szCs w:val="18"/>
                <w:lang w:eastAsia="ru-RU"/>
              </w:rPr>
              <w:t xml:space="preserve">                                                                                                                                                                                          </w:t>
            </w:r>
            <w:r w:rsidRPr="00DD5549">
              <w:rPr>
                <w:rFonts w:ascii="Times New Roman" w:eastAsia="Times New Roman" w:hAnsi="Times New Roman" w:cs="Times New Roman"/>
                <w:color w:val="000000"/>
                <w:sz w:val="18"/>
                <w:szCs w:val="18"/>
                <w:lang w:eastAsia="ru-RU"/>
              </w:rPr>
              <w:t>от «</w:t>
            </w:r>
            <w:r w:rsidRPr="00DD5549">
              <w:rPr>
                <w:rFonts w:ascii="Times New Roman" w:eastAsia="Times New Roman" w:hAnsi="Times New Roman" w:cs="Times New Roman"/>
                <w:color w:val="000000"/>
                <w:sz w:val="18"/>
                <w:szCs w:val="18"/>
                <w:u w:val="single"/>
                <w:lang w:eastAsia="ru-RU"/>
              </w:rPr>
              <w:t>25</w:t>
            </w:r>
            <w:r w:rsidRPr="00DD5549">
              <w:rPr>
                <w:rFonts w:ascii="Times New Roman" w:eastAsia="Times New Roman" w:hAnsi="Times New Roman" w:cs="Times New Roman"/>
                <w:color w:val="000000"/>
                <w:sz w:val="18"/>
                <w:szCs w:val="18"/>
                <w:lang w:eastAsia="ru-RU"/>
              </w:rPr>
              <w:t xml:space="preserve">» </w:t>
            </w:r>
            <w:r w:rsidRPr="00DD5549">
              <w:rPr>
                <w:rFonts w:ascii="Times New Roman" w:eastAsia="Times New Roman" w:hAnsi="Times New Roman" w:cs="Times New Roman"/>
                <w:color w:val="000000"/>
                <w:sz w:val="18"/>
                <w:szCs w:val="18"/>
                <w:u w:val="single"/>
                <w:lang w:eastAsia="ru-RU"/>
              </w:rPr>
              <w:t>ноября</w:t>
            </w:r>
            <w:r w:rsidRPr="00DD5549">
              <w:rPr>
                <w:rFonts w:ascii="Times New Roman" w:eastAsia="Times New Roman" w:hAnsi="Times New Roman" w:cs="Times New Roman"/>
                <w:color w:val="000000"/>
                <w:sz w:val="18"/>
                <w:szCs w:val="18"/>
                <w:lang w:eastAsia="ru-RU"/>
              </w:rPr>
              <w:t xml:space="preserve"> 2020 года № </w:t>
            </w:r>
            <w:r w:rsidRPr="00DD5549">
              <w:rPr>
                <w:rFonts w:ascii="Times New Roman" w:eastAsia="Times New Roman" w:hAnsi="Times New Roman" w:cs="Times New Roman"/>
                <w:color w:val="000000"/>
                <w:sz w:val="18"/>
                <w:szCs w:val="18"/>
                <w:u w:val="single"/>
                <w:lang w:eastAsia="ru-RU"/>
              </w:rPr>
              <w:t>548</w:t>
            </w:r>
          </w:p>
          <w:p w:rsidR="00DC51F5" w:rsidRPr="00DC51F5" w:rsidRDefault="00DC51F5" w:rsidP="00DC51F5">
            <w:pPr>
              <w:spacing w:after="0"/>
              <w:rPr>
                <w:rFonts w:ascii="Times New Roman" w:hAnsi="Times New Roman" w:cs="Times New Roman"/>
                <w:sz w:val="18"/>
                <w:szCs w:val="18"/>
              </w:rPr>
            </w:pPr>
          </w:p>
        </w:tc>
      </w:tr>
      <w:tr w:rsidR="00401933" w:rsidRPr="00DC51F5" w:rsidTr="00DC51F5">
        <w:trPr>
          <w:cantSplit/>
        </w:trPr>
        <w:tc>
          <w:tcPr>
            <w:tcW w:w="2538" w:type="dxa"/>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472" w:type="dxa"/>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378"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399"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165"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762"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904" w:type="dxa"/>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692"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r>
      <w:tr w:rsidR="00401933" w:rsidRPr="00DC51F5" w:rsidTr="00DC51F5">
        <w:trPr>
          <w:cantSplit/>
        </w:trPr>
        <w:tc>
          <w:tcPr>
            <w:tcW w:w="11058" w:type="dxa"/>
            <w:gridSpan w:val="17"/>
            <w:tcBorders>
              <w:top w:val="nil"/>
              <w:left w:val="nil"/>
              <w:bottom w:val="nil"/>
              <w:right w:val="nil"/>
            </w:tcBorders>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Ведомственная структура  расходов бюджета Нефтеюганского района на 2021 год</w:t>
            </w:r>
            <w:bookmarkStart w:id="0" w:name="_GoBack"/>
            <w:bookmarkEnd w:id="0"/>
          </w:p>
        </w:tc>
      </w:tr>
      <w:tr w:rsidR="00401933" w:rsidRPr="00DC51F5" w:rsidTr="00DC51F5">
        <w:trPr>
          <w:cantSplit/>
        </w:trPr>
        <w:tc>
          <w:tcPr>
            <w:tcW w:w="2538" w:type="dxa"/>
            <w:tcBorders>
              <w:top w:val="nil"/>
              <w:left w:val="nil"/>
              <w:bottom w:val="nil"/>
              <w:right w:val="nil"/>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p>
        </w:tc>
        <w:tc>
          <w:tcPr>
            <w:tcW w:w="582" w:type="dxa"/>
            <w:gridSpan w:val="2"/>
            <w:tcBorders>
              <w:top w:val="nil"/>
              <w:left w:val="nil"/>
              <w:bottom w:val="nil"/>
              <w:right w:val="nil"/>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p>
        </w:tc>
        <w:tc>
          <w:tcPr>
            <w:tcW w:w="425"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567"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134"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468" w:type="dxa"/>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904" w:type="dxa"/>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c>
          <w:tcPr>
            <w:tcW w:w="1374" w:type="dxa"/>
            <w:gridSpan w:val="2"/>
            <w:tcBorders>
              <w:top w:val="nil"/>
              <w:left w:val="nil"/>
              <w:bottom w:val="nil"/>
              <w:right w:val="nil"/>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p>
        </w:tc>
        <w:tc>
          <w:tcPr>
            <w:tcW w:w="1692" w:type="dxa"/>
            <w:gridSpan w:val="2"/>
            <w:tcBorders>
              <w:top w:val="nil"/>
              <w:left w:val="nil"/>
              <w:bottom w:val="nil"/>
              <w:right w:val="nil"/>
            </w:tcBorders>
            <w:shd w:val="clear" w:color="auto" w:fill="auto"/>
            <w:noWrap/>
            <w:vAlign w:val="bottom"/>
            <w:hideMark/>
          </w:tcPr>
          <w:p w:rsidR="00401933" w:rsidRPr="00DC51F5" w:rsidRDefault="00401933" w:rsidP="00401933">
            <w:pPr>
              <w:rPr>
                <w:rFonts w:ascii="Times New Roman" w:hAnsi="Times New Roman" w:cs="Times New Roman"/>
                <w:sz w:val="18"/>
                <w:szCs w:val="18"/>
              </w:rPr>
            </w:pPr>
          </w:p>
        </w:tc>
      </w:tr>
      <w:tr w:rsidR="00DC51F5" w:rsidRPr="00DC51F5" w:rsidTr="00CD579A">
        <w:trPr>
          <w:cantSplit/>
        </w:trPr>
        <w:tc>
          <w:tcPr>
            <w:tcW w:w="11058" w:type="dxa"/>
            <w:gridSpan w:val="17"/>
            <w:tcBorders>
              <w:top w:val="nil"/>
              <w:left w:val="nil"/>
              <w:bottom w:val="nil"/>
              <w:right w:val="nil"/>
            </w:tcBorders>
            <w:shd w:val="clear" w:color="auto" w:fill="auto"/>
            <w:noWrap/>
            <w:tcMar>
              <w:right w:w="0" w:type="dxa"/>
            </w:tcMar>
            <w:vAlign w:val="bottom"/>
            <w:hideMark/>
          </w:tcPr>
          <w:p w:rsidR="00DC51F5" w:rsidRPr="00DC51F5" w:rsidRDefault="00DC51F5" w:rsidP="00401933">
            <w:pPr>
              <w:jc w:val="right"/>
              <w:rPr>
                <w:rFonts w:ascii="Times New Roman" w:hAnsi="Times New Roman" w:cs="Times New Roman"/>
                <w:sz w:val="18"/>
                <w:szCs w:val="18"/>
              </w:rPr>
            </w:pPr>
            <w:proofErr w:type="spellStart"/>
            <w:r w:rsidRPr="00DC51F5">
              <w:rPr>
                <w:rFonts w:ascii="Times New Roman" w:hAnsi="Times New Roman" w:cs="Times New Roman"/>
                <w:sz w:val="18"/>
                <w:szCs w:val="18"/>
              </w:rPr>
              <w:t>тыс</w:t>
            </w:r>
            <w:proofErr w:type="gramStart"/>
            <w:r w:rsidRPr="00DC51F5">
              <w:rPr>
                <w:rFonts w:ascii="Times New Roman" w:hAnsi="Times New Roman" w:cs="Times New Roman"/>
                <w:sz w:val="18"/>
                <w:szCs w:val="18"/>
              </w:rPr>
              <w:t>.р</w:t>
            </w:r>
            <w:proofErr w:type="gramEnd"/>
            <w:r w:rsidRPr="00DC51F5">
              <w:rPr>
                <w:rFonts w:ascii="Times New Roman" w:hAnsi="Times New Roman" w:cs="Times New Roman"/>
                <w:sz w:val="18"/>
                <w:szCs w:val="18"/>
              </w:rPr>
              <w:t>ублей</w:t>
            </w:r>
            <w:proofErr w:type="spellEnd"/>
          </w:p>
        </w:tc>
      </w:tr>
      <w:tr w:rsidR="00401933" w:rsidRPr="00DC51F5" w:rsidTr="00DC51F5">
        <w:trPr>
          <w:cantSplit/>
        </w:trPr>
        <w:tc>
          <w:tcPr>
            <w:tcW w:w="2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Наименование</w:t>
            </w:r>
          </w:p>
        </w:tc>
        <w:tc>
          <w:tcPr>
            <w:tcW w:w="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Вед</w:t>
            </w:r>
          </w:p>
        </w:tc>
        <w:tc>
          <w:tcPr>
            <w:tcW w:w="4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proofErr w:type="spellStart"/>
            <w:r w:rsidRPr="00DC51F5">
              <w:rPr>
                <w:rFonts w:ascii="Times New Roman" w:hAnsi="Times New Roman" w:cs="Times New Roman"/>
                <w:sz w:val="18"/>
                <w:szCs w:val="18"/>
              </w:rPr>
              <w:t>Рз</w:t>
            </w:r>
            <w:proofErr w:type="spellEnd"/>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proofErr w:type="spellStart"/>
            <w:proofErr w:type="gramStart"/>
            <w:r w:rsidRPr="00DC51F5">
              <w:rPr>
                <w:rFonts w:ascii="Times New Roman" w:hAnsi="Times New Roman" w:cs="Times New Roman"/>
                <w:sz w:val="18"/>
                <w:szCs w:val="18"/>
              </w:rPr>
              <w:t>Пр</w:t>
            </w:r>
            <w:proofErr w:type="spellEnd"/>
            <w:proofErr w:type="gramEnd"/>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Целевая статья раздела</w:t>
            </w:r>
          </w:p>
        </w:tc>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Вид расхода</w:t>
            </w:r>
          </w:p>
        </w:tc>
        <w:tc>
          <w:tcPr>
            <w:tcW w:w="5344" w:type="dxa"/>
            <w:gridSpan w:val="7"/>
            <w:tcBorders>
              <w:top w:val="single" w:sz="4" w:space="0" w:color="auto"/>
              <w:left w:val="nil"/>
              <w:bottom w:val="single" w:sz="4" w:space="0" w:color="auto"/>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2021</w:t>
            </w:r>
          </w:p>
        </w:tc>
      </w:tr>
      <w:tr w:rsidR="00401933" w:rsidRPr="00DC51F5" w:rsidTr="00DC51F5">
        <w:trPr>
          <w:cantSplit/>
        </w:trPr>
        <w:tc>
          <w:tcPr>
            <w:tcW w:w="2538" w:type="dxa"/>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582" w:type="dxa"/>
            <w:gridSpan w:val="2"/>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425" w:type="dxa"/>
            <w:gridSpan w:val="2"/>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567" w:type="dxa"/>
            <w:gridSpan w:val="2"/>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1134" w:type="dxa"/>
            <w:gridSpan w:val="2"/>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468" w:type="dxa"/>
            <w:vMerge/>
            <w:tcBorders>
              <w:top w:val="single" w:sz="4" w:space="0" w:color="auto"/>
              <w:left w:val="single" w:sz="4" w:space="0" w:color="auto"/>
              <w:right w:val="single" w:sz="4" w:space="0" w:color="auto"/>
            </w:tcBorders>
            <w:shd w:val="clear" w:color="auto" w:fill="auto"/>
            <w:vAlign w:val="center"/>
            <w:hideMark/>
          </w:tcPr>
          <w:p w:rsidR="00401933" w:rsidRPr="00DC51F5" w:rsidRDefault="00401933" w:rsidP="00401933">
            <w:pPr>
              <w:rPr>
                <w:rFonts w:ascii="Times New Roman" w:hAnsi="Times New Roman" w:cs="Times New Roman"/>
                <w:sz w:val="18"/>
                <w:szCs w:val="18"/>
              </w:rPr>
            </w:pPr>
          </w:p>
        </w:tc>
        <w:tc>
          <w:tcPr>
            <w:tcW w:w="1233" w:type="dxa"/>
            <w:gridSpan w:val="2"/>
            <w:tcBorders>
              <w:top w:val="nil"/>
              <w:left w:val="nil"/>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Всего</w:t>
            </w:r>
          </w:p>
        </w:tc>
        <w:tc>
          <w:tcPr>
            <w:tcW w:w="1559" w:type="dxa"/>
            <w:gridSpan w:val="2"/>
            <w:tcBorders>
              <w:top w:val="nil"/>
              <w:left w:val="nil"/>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134" w:type="dxa"/>
            <w:gridSpan w:val="2"/>
            <w:tcBorders>
              <w:top w:val="nil"/>
              <w:left w:val="nil"/>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418" w:type="dxa"/>
            <w:tcBorders>
              <w:top w:val="nil"/>
              <w:left w:val="nil"/>
              <w:right w:val="single" w:sz="4" w:space="0" w:color="auto"/>
            </w:tcBorders>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53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w:t>
            </w:r>
          </w:p>
        </w:tc>
        <w:tc>
          <w:tcPr>
            <w:tcW w:w="582"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w:t>
            </w:r>
          </w:p>
        </w:tc>
        <w:tc>
          <w:tcPr>
            <w:tcW w:w="1233"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w:t>
            </w:r>
          </w:p>
        </w:tc>
        <w:tc>
          <w:tcPr>
            <w:tcW w:w="1559"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w:t>
            </w:r>
          </w:p>
        </w:tc>
        <w:tc>
          <w:tcPr>
            <w:tcW w:w="141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Дума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17 737,50100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17 425,60100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17 285,16472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16 973,26472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деятельности Думы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8 707,11452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C51F5">
              <w:rPr>
                <w:rFonts w:ascii="Times New Roman" w:hAnsi="Times New Roman" w:cs="Times New Roman"/>
                <w:sz w:val="18"/>
                <w:szCs w:val="18"/>
              </w:rPr>
              <w:lastRenderedPageBreak/>
              <w:t>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4 202,87159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Председатель представительного органа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4 504,24293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8 578,05020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8 266,15020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8 578,05020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8 266,15020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деятельности счётной палаты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8 578,05020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8 266,15020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5 570,25433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5 258,35433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5 570,25433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5 258,35433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5 570,25433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5 258,35433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311,90000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Руководитель контрольно-счетной палаты муниципального образования </w:t>
            </w:r>
            <w:r w:rsidRPr="00DC51F5">
              <w:rPr>
                <w:rFonts w:ascii="Times New Roman" w:hAnsi="Times New Roman" w:cs="Times New Roman"/>
                <w:sz w:val="18"/>
                <w:szCs w:val="18"/>
              </w:rPr>
              <w:lastRenderedPageBreak/>
              <w:t>и его заместители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50.2.00.02250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3 007,79587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Пенсионное обеспечение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деятельности Думы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011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50.1.00.71600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452,33628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Администрация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701 043,49303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564 125,32003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134 182,52700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2 735,64600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451 293,06226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435 294,20926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13 263,20700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2 735,64600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Глава муниципального образования (местное самоуправление)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5 217,78510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226 232,27440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223 496,62840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2 735,64600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«Градостроительная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 Осуществление градостроительной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на выплаты персоналу в целях </w:t>
            </w:r>
            <w:r w:rsidRPr="00DC51F5">
              <w:rPr>
                <w:rFonts w:ascii="Times New Roman" w:hAnsi="Times New Roman" w:cs="Times New Roman"/>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08.1.01.020</w:t>
            </w:r>
            <w:r w:rsidRPr="00DC51F5">
              <w:rPr>
                <w:rFonts w:ascii="Times New Roman" w:hAnsi="Times New Roman" w:cs="Times New Roman"/>
                <w:sz w:val="18"/>
                <w:szCs w:val="18"/>
              </w:rPr>
              <w:lastRenderedPageBreak/>
              <w:t>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10</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2 187,13900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224 045,13540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223 496,62840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223 980,23040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223 431,72340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223 980,23040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223 431,72340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223 980,23040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223 431,72340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223 738,56164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223 190,05464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223 738,56164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223 190,05464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548,50700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241,66876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241,66876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241,66876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241,66876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64,90500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Судебная система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"Профилактика правонарушений"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10.1.05.51200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Закупка товаров, работ и услуг для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10.1.05.512</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20</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10.1.05.51200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219 839,60276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206 579,79576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13 259,80700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5 844,84400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4 861,74400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983,10000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983,10000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983,10000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983,10000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983,10000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866,10000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866,10000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07.0.01.84210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866,10000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866,10000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4 052,65500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Закупка товаров, работ и услуг для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07.0.03.999</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20</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809,08900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809,08900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"Профилактика правонарушений"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10.1.04.84250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1 741,30000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10.1.04.84250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1 737,93196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1 737,93196</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10.1.04.84250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1 737,93196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1 737,93196</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10.1.04.84250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3,36804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3,36804</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10.1.04.84250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3,36804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3,36804</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10 479,30000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8 517,07536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8 517,07536</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8 517,07536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8 517,07536</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1 354,23672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1 354,23672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1 354,23672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1 354,23672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607,98792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607,98792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19.0.03.84270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607,98792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607,98792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195 774,15876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195 718,05176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"Качественное и эффективное исполнение полномочий администрации </w:t>
            </w:r>
            <w:r w:rsidRPr="00DC51F5">
              <w:rPr>
                <w:rFonts w:ascii="Times New Roman" w:hAnsi="Times New Roman" w:cs="Times New Roman"/>
                <w:sz w:val="18"/>
                <w:szCs w:val="18"/>
              </w:rPr>
              <w:lastRenderedPageBreak/>
              <w:t>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191 501,65876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191 445,55176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191 445,55176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191 445,55176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190 377,48795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190 377,48795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72 169,73691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72 169,73691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72 169,73691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72 169,73691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117 261,91485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117 261,91485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117 261,91485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117 261,91485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149,52220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149,52220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149,52220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149,52220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796,31399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796,31399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796,31399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796,31399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1 068,06381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1 068,06381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28,06381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28,06381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Исполнение судебных актов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28,06381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28,06381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Всероссийской переписи населения 2020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56,10700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20.2.03.02400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20.2.03.02400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20.2.03.02400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"Обеспечение деятельности Муниципального Учреждения "Многофункциональный центр предоставления государственных и </w:t>
            </w:r>
            <w:r w:rsidRPr="00DC51F5">
              <w:rPr>
                <w:rFonts w:ascii="Times New Roman" w:hAnsi="Times New Roman" w:cs="Times New Roman"/>
                <w:sz w:val="18"/>
                <w:szCs w:val="18"/>
              </w:rPr>
              <w:lastRenderedPageBreak/>
              <w:t>муниципальных услуг"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4 147,50000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342,00449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342,00449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342,00449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342,00449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815,41607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815,41607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815,41607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815,41607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2 795,07944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2 795,07944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2 795,07944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2 795,07944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w:t>
            </w:r>
            <w:r w:rsidRPr="00DC51F5">
              <w:rPr>
                <w:rFonts w:ascii="Times New Roman" w:hAnsi="Times New Roman" w:cs="Times New Roman"/>
                <w:sz w:val="18"/>
                <w:szCs w:val="18"/>
              </w:rPr>
              <w:lastRenderedPageBreak/>
              <w:t>территории таких товариществ"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БЕЗОПАСНОСТЬ И ПРАВООХРАНИТЕЛЬНАЯ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26 072,87320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20 804,57320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Органы юстиции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5 268,30000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4 043,30000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1 225,00000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895,90938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895,90938</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895,90938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895,90938</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329,09062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329,09062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329,09062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329,09062</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20 514,57320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20 514,57320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w:t>
            </w:r>
            <w:r w:rsidRPr="00DC51F5">
              <w:rPr>
                <w:rFonts w:ascii="Times New Roman" w:hAnsi="Times New Roman" w:cs="Times New Roman"/>
                <w:sz w:val="18"/>
                <w:szCs w:val="18"/>
              </w:rPr>
              <w:lastRenderedPageBreak/>
              <w:t>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19 434,67320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18 721,56832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18 721,56832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18 721,56832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18 721,56832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713,10488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713,10488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713,10488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713,10488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1 079,90000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1 079,90000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1 079,90000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1 079,90000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999,90000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999,90000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999,90000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999,90000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Другие вопросы в области национальной безопасности и правоохранительной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"Профилактика правонарушений"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142 190,35358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82 938,93358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59 251,42000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Сельское хозяйство и рыболовство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88 763,59638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35 089,67638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53 673,92000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88 763,59638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35 089,67638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53 673,92000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растениеводства, переработки и реализации продукции растениеводства"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поддержку и развитие растениеводства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06.0.01.84140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06.0.01.84140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06.0.01.84140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развития животноводства"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72 977,47400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46 835,10000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поддержку и развитие животноводства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06.0.02.84350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46 835,10000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46 835,10000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06.0.02.84350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114,10000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06.0.02.84350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114,10000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06.0.02.84350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46 721,00000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46 721,00000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юридическим лицам (кроме некоммерческих организаций), индивидуальным </w:t>
            </w:r>
            <w:r w:rsidRPr="00DC51F5">
              <w:rPr>
                <w:rFonts w:ascii="Times New Roman" w:hAnsi="Times New Roman" w:cs="Times New Roman"/>
                <w:sz w:val="18"/>
                <w:szCs w:val="18"/>
              </w:rPr>
              <w:lastRenderedPageBreak/>
              <w:t>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06.0.02.84350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46 721,00000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46 721,00000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26 142,37400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развития рыбохозяйственного комплекса"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997,70000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развитие рыбохозяйственного комплекса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06.0.03.84180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06.0.03.84180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06.0.03.84180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247,70000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"Организация совещаний, семинаров, ярмарок, </w:t>
            </w:r>
            <w:r w:rsidRPr="00DC51F5">
              <w:rPr>
                <w:rFonts w:ascii="Times New Roman" w:hAnsi="Times New Roman" w:cs="Times New Roman"/>
                <w:sz w:val="18"/>
                <w:szCs w:val="18"/>
              </w:rPr>
              <w:lastRenderedPageBreak/>
              <w:t>конкурсов, выставок"</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555,90238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малых форм хозяйствования"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06.0.06.00000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поддержку  и развитие малых форм хозяйствования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06.0.06.84170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06.0.06.84170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06.0.06.84170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3 422,00000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9 874,52000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2 233,12000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7 641,40000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Связь и информатика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25 739,69700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25 739,69700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7 789,69700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7 789,69700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"Приобретение и сопровождение информационных систем"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Услуги в области информационных технологий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04.0.01.20070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04.0.01.20070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04.0.01.20070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3 665,02100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инфраструктуры информационной сети"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Услуги в области информационных технологий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04.0.02.20070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04.0.02.20070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04.0.02.20070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Услуги в области информационных технологий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04.0.03.20070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04.0.03.20070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04.0.03.20070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2 198,98800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защиты информации и персональных данных"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Услуги в области информационных технологий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04.0.04.20070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04.0.04.20070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04.0.04.20070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1 775,68800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16 683,40000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16 683,40000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"Информационное </w:t>
            </w:r>
            <w:r w:rsidRPr="00DC51F5">
              <w:rPr>
                <w:rFonts w:ascii="Times New Roman" w:hAnsi="Times New Roman" w:cs="Times New Roman"/>
                <w:sz w:val="18"/>
                <w:szCs w:val="18"/>
              </w:rPr>
              <w:lastRenderedPageBreak/>
              <w:t>обеспечение деятельности органов местного 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16 673,40000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1 266,60000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1 266,60000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1 266,60000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1 266,60000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w:t>
            </w:r>
            <w:r w:rsidRPr="00DC51F5">
              <w:rPr>
                <w:rFonts w:ascii="Times New Roman" w:hAnsi="Times New Roman" w:cs="Times New Roman"/>
                <w:sz w:val="18"/>
                <w:szCs w:val="18"/>
              </w:rPr>
              <w:lastRenderedPageBreak/>
              <w:t>противодействию экстремизму, национальной и религиозной нетерпимости"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1 137,10000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1 137,10000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21.1.07.82560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21.1.07.82560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w:t>
            </w:r>
            <w:r w:rsidRPr="00DC51F5">
              <w:rPr>
                <w:rFonts w:ascii="Times New Roman" w:hAnsi="Times New Roman" w:cs="Times New Roman"/>
                <w:sz w:val="18"/>
                <w:szCs w:val="18"/>
              </w:rPr>
              <w:lastRenderedPageBreak/>
              <w:t>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21.1.07.825</w:t>
            </w:r>
            <w:r w:rsidRPr="00DC51F5">
              <w:rPr>
                <w:rFonts w:ascii="Times New Roman" w:hAnsi="Times New Roman" w:cs="Times New Roman"/>
                <w:sz w:val="18"/>
                <w:szCs w:val="18"/>
              </w:rPr>
              <w:lastRenderedPageBreak/>
              <w:t>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24</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106,60000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781,76667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21.1.07.S2560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21.1.07.S2560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21.1.07.S2560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248,73333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национальной экономики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27 687,06020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22 109,56020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5 577,50000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развитие деятельности по заготовке и переработке дикоросов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06.0.04.84190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06.0.04.84190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юридическим лицам (кроме </w:t>
            </w:r>
            <w:r w:rsidRPr="00DC51F5">
              <w:rPr>
                <w:rFonts w:ascii="Times New Roman" w:hAnsi="Times New Roman" w:cs="Times New Roman"/>
                <w:sz w:val="18"/>
                <w:szCs w:val="18"/>
              </w:rPr>
              <w:lastRenderedPageBreak/>
              <w:t>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06.0.04.841</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81</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2 510,70000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12 187,82100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687,82100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687,82100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687,82100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687,82100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rsidRPr="00DC51F5">
              <w:rPr>
                <w:rFonts w:ascii="Times New Roman" w:hAnsi="Times New Roman" w:cs="Times New Roman"/>
                <w:sz w:val="18"/>
                <w:szCs w:val="18"/>
              </w:rPr>
              <w:lastRenderedPageBreak/>
              <w:t>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5 752,64620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5 752,64620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«Градостроительная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5 752,64620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5 752,64620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 Осуществление градостроительной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5 252,64620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5 252,64620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реализацию мероприятий по градостроительной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08.1.01.82761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08.1.01.82761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08.1.01.82761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1 881,85920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 по градостроительной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08.1.01.S2761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08.1.01.S2761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08.1.01.S2761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370,78700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"Ведение информационной системы обеспечения градостроительной </w:t>
            </w:r>
            <w:r w:rsidRPr="00DC51F5">
              <w:rPr>
                <w:rFonts w:ascii="Times New Roman" w:hAnsi="Times New Roman" w:cs="Times New Roman"/>
                <w:sz w:val="18"/>
                <w:szCs w:val="18"/>
              </w:rPr>
              <w:lastRenderedPageBreak/>
              <w:t>деятельности Нефтеюганского района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3 640,49000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3 640,49000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«Поддержка и развитие малого и среднего предпринимательства»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3 640,49000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3 640,49000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458,95000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767,09556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2 414,44444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2 414,44444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поддержку малого и среднего предпринимательства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14.1.I4.82380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14.1.I4.82380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14.1.I4.82380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2 173,00000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Поддержка малого и среднего предпринимательства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14.1.I4.S2380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14.1.I4.S2380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14.1.I4.S2380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241,44444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3 088,80000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3 066,80000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3 066,80000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3 066,80000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18.0.01.84120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3 066,80000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3 066,80000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18.0.01.84120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2 728,33219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2 728,33219</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18.0.01.84120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2 728,33219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2 728,33219</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18.0.01.84120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338,46781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338,46781</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18.0.01.84120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338,46781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338,46781</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w:t>
            </w:r>
            <w:r w:rsidRPr="00DC51F5">
              <w:rPr>
                <w:rFonts w:ascii="Times New Roman" w:hAnsi="Times New Roman" w:cs="Times New Roman"/>
                <w:sz w:val="18"/>
                <w:szCs w:val="18"/>
              </w:rPr>
              <w:lastRenderedPageBreak/>
              <w:t>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506,60300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506,60300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506,60300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506,60300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работ по формированию земельных участков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20.1.02.20621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20.1.02.20621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20.1.02.20621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375,00300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охраны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"Обеспечение экологической безопасности Нефтеюганского района на 2019-2024 годы и на период </w:t>
            </w:r>
            <w:r w:rsidRPr="00DC51F5">
              <w:rPr>
                <w:rFonts w:ascii="Times New Roman" w:hAnsi="Times New Roman" w:cs="Times New Roman"/>
                <w:sz w:val="18"/>
                <w:szCs w:val="18"/>
              </w:rPr>
              <w:lastRenderedPageBreak/>
              <w:t>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693,73000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6,26666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КУЛЬТУРА, КИНЕМАТОГРАФИЯ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6 644,62412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6 409,72412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культуры, кинематографии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6 644,62412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6 409,72412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"Укрепление единого культурного пространства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2 029,46000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4 615,16412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4 615,16412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4 615,16412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20.1.04.20628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20.1.04.20628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20.1.04.20628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4 380,26412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20.1.04.84100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20.1.04.84100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20.1.04.84100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73 662,58321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17 497,88321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56 164,70000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Пенсионное обеспечение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Публичные нормативные социальные выплаты гражданам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17 077,88321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"Дополнительная мера социальной поддержки отдельным категориям граждан, страдающих хронической почечной </w:t>
            </w:r>
            <w:r w:rsidRPr="00DC51F5">
              <w:rPr>
                <w:rFonts w:ascii="Times New Roman" w:hAnsi="Times New Roman" w:cs="Times New Roman"/>
                <w:sz w:val="18"/>
                <w:szCs w:val="18"/>
              </w:rPr>
              <w:lastRenderedPageBreak/>
              <w:t>недостаточностью и нуждающихся в процедуре программного гемодиализа"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семьи и детства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38 487,80000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социальной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w:t>
            </w:r>
            <w:r w:rsidRPr="00DC51F5">
              <w:rPr>
                <w:rFonts w:ascii="Times New Roman" w:hAnsi="Times New Roman" w:cs="Times New Roman"/>
                <w:sz w:val="18"/>
                <w:szCs w:val="18"/>
              </w:rPr>
              <w:lastRenderedPageBreak/>
              <w:t>«Социальная поддержка жителей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xml:space="preserve">17 </w:t>
            </w:r>
            <w:r w:rsidRPr="00DC51F5">
              <w:rPr>
                <w:rFonts w:ascii="Times New Roman" w:hAnsi="Times New Roman" w:cs="Times New Roman"/>
                <w:sz w:val="18"/>
                <w:szCs w:val="18"/>
              </w:rPr>
              <w:lastRenderedPageBreak/>
              <w:t>676,90000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"Организация деятельности по опеке и попечительству"</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Субвенция на осуществление деятельности по опеке и попечительству</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17 676,90000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15 193,97800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15 193,97800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15 193,97800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15 193,97800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1 997,32200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1 997,32200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1 997,32200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1 997,32200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485,60000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485,60000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040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19.0.02.84320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485,60000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485,60000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Департамент финансов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627 153,17754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529 846,71354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96 542,16000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65 860,52457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64 429,82057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60 340,42457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58 909,72057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Муниципальная программа Нефтеюганского района  "Управление  муниципальными финансами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60 340,42457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58 909,72057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"Организация бюджетного процесса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60 340,42457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58 909,72057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60 340,42457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58 909,72057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59 674,02457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58 909,72057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59 637,02457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58 872,72057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59 637,02457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58 872,72057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764,30400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17.1.01.84260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17.1.01.84260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17.1.01.84260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Резервные фонды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Резервный фонд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Резервные средства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5 520,10000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ОБОРОНА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Мобилизационная и вневойсковая подготовка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50.0.00.51180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50.0.00.51180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50.0.00.51180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4 934,00000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БЕЗОПАСНОСТЬ И ПРАВООХРАНИТЕЛЬНАЯ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1 059,80000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Органы юстиции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w:t>
            </w:r>
            <w:r w:rsidRPr="00DC51F5">
              <w:rPr>
                <w:rFonts w:ascii="Times New Roman" w:hAnsi="Times New Roman" w:cs="Times New Roman"/>
                <w:sz w:val="18"/>
                <w:szCs w:val="18"/>
              </w:rPr>
              <w:lastRenderedPageBreak/>
              <w:t xml:space="preserve">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20.1.03.59300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755,90000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20.1.03.D9300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"Профилактика </w:t>
            </w:r>
            <w:r w:rsidRPr="00DC51F5">
              <w:rPr>
                <w:rFonts w:ascii="Times New Roman" w:hAnsi="Times New Roman" w:cs="Times New Roman"/>
                <w:sz w:val="18"/>
                <w:szCs w:val="18"/>
              </w:rPr>
              <w:lastRenderedPageBreak/>
              <w:t>правонарушений"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"Создание условий для деятельности народных дружин"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создание условий для деятельности народных дружин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10.1.01.82300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10.1.01.82300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10.1.01.82300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Сельское хозяйство и рыболовство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06.0.09.84200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558,28000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ЖИЛИЩНО-КОММУНАЛЬНОЕ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54 761,54297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54 761,54297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7 490,66501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7 490,66501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«Обеспечение доступным и комфортным жильем жителей </w:t>
            </w:r>
            <w:r w:rsidRPr="00DC51F5">
              <w:rPr>
                <w:rFonts w:ascii="Times New Roman" w:hAnsi="Times New Roman" w:cs="Times New Roman"/>
                <w:sz w:val="18"/>
                <w:szCs w:val="18"/>
              </w:rPr>
              <w:lastRenderedPageBreak/>
              <w:t>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7 490,66501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7 490,66501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"Содействие развитию жилищного строительства"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6 815,00000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6 815,00000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DC51F5">
              <w:rPr>
                <w:rFonts w:ascii="Times New Roman" w:hAnsi="Times New Roman" w:cs="Times New Roman"/>
                <w:sz w:val="18"/>
                <w:szCs w:val="18"/>
              </w:rPr>
              <w:t>контрактовв</w:t>
            </w:r>
            <w:proofErr w:type="spellEnd"/>
            <w:r w:rsidRPr="00DC51F5">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6 815,00000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6 815,00000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6 065,35000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w:t>
            </w:r>
            <w:r w:rsidRPr="00DC51F5">
              <w:rPr>
                <w:rFonts w:ascii="Times New Roman" w:hAnsi="Times New Roman" w:cs="Times New Roman"/>
                <w:sz w:val="18"/>
                <w:szCs w:val="18"/>
              </w:rPr>
              <w:lastRenderedPageBreak/>
              <w:t>зонах затопления, подтопления, расселения приспособленных для проживания строений, создание наемных домов социального использования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"Снос строений, приспособленных для проживания (</w:t>
            </w:r>
            <w:proofErr w:type="spellStart"/>
            <w:r w:rsidRPr="00DC51F5">
              <w:rPr>
                <w:rFonts w:ascii="Times New Roman" w:hAnsi="Times New Roman" w:cs="Times New Roman"/>
                <w:sz w:val="18"/>
                <w:szCs w:val="18"/>
              </w:rPr>
              <w:t>балков</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Снос строений, приспособленных для проживания (</w:t>
            </w:r>
            <w:proofErr w:type="spellStart"/>
            <w:r w:rsidRPr="00DC51F5">
              <w:rPr>
                <w:rFonts w:ascii="Times New Roman" w:hAnsi="Times New Roman" w:cs="Times New Roman"/>
                <w:sz w:val="18"/>
                <w:szCs w:val="18"/>
              </w:rPr>
              <w:t>балков</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08.3.02.89009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08.3.02.89009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08.3.02.89009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675,66501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Благоустройство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"Формирование современной городской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47 270,87796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проектов "Народный бюджет"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28 624,49343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28 624,49343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проект "Ремонт проезда ТОС "Лесной" в </w:t>
            </w:r>
            <w:proofErr w:type="spellStart"/>
            <w:r w:rsidRPr="00DC51F5">
              <w:rPr>
                <w:rFonts w:ascii="Times New Roman" w:hAnsi="Times New Roman" w:cs="Times New Roman"/>
                <w:sz w:val="18"/>
                <w:szCs w:val="18"/>
              </w:rPr>
              <w:t>пгт</w:t>
            </w:r>
            <w:proofErr w:type="spellEnd"/>
            <w:r w:rsidRPr="00DC51F5">
              <w:rPr>
                <w:rFonts w:ascii="Times New Roman" w:hAnsi="Times New Roman" w:cs="Times New Roman"/>
                <w:sz w:val="18"/>
                <w:szCs w:val="18"/>
              </w:rPr>
              <w:t>. Пойковский"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межбюджетные </w:t>
            </w:r>
            <w:r w:rsidRPr="00DC51F5">
              <w:rPr>
                <w:rFonts w:ascii="Times New Roman" w:hAnsi="Times New Roman" w:cs="Times New Roman"/>
                <w:sz w:val="18"/>
                <w:szCs w:val="18"/>
              </w:rPr>
              <w:lastRenderedPageBreak/>
              <w:t>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w:t>
            </w:r>
            <w:r w:rsidRPr="00DC51F5">
              <w:rPr>
                <w:rFonts w:ascii="Times New Roman" w:hAnsi="Times New Roman" w:cs="Times New Roman"/>
                <w:sz w:val="18"/>
                <w:szCs w:val="18"/>
              </w:rPr>
              <w:lastRenderedPageBreak/>
              <w:t>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54</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проект "Устройство автомобильной парковки и тротуара </w:t>
            </w:r>
            <w:proofErr w:type="gramStart"/>
            <w:r w:rsidRPr="00DC51F5">
              <w:rPr>
                <w:rFonts w:ascii="Times New Roman" w:hAnsi="Times New Roman" w:cs="Times New Roman"/>
                <w:sz w:val="18"/>
                <w:szCs w:val="18"/>
              </w:rPr>
              <w:t>прилегающих</w:t>
            </w:r>
            <w:proofErr w:type="gramEnd"/>
            <w:r w:rsidRPr="00DC51F5">
              <w:rPr>
                <w:rFonts w:ascii="Times New Roman" w:hAnsi="Times New Roman" w:cs="Times New Roman"/>
                <w:sz w:val="18"/>
                <w:szCs w:val="18"/>
              </w:rPr>
              <w:t xml:space="preserve"> к территории дома №1/2 микрорайона №7"</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1 294,88706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проект "Устройство автомобильной парковки и тротуара </w:t>
            </w:r>
            <w:proofErr w:type="gramStart"/>
            <w:r w:rsidRPr="00DC51F5">
              <w:rPr>
                <w:rFonts w:ascii="Times New Roman" w:hAnsi="Times New Roman" w:cs="Times New Roman"/>
                <w:sz w:val="18"/>
                <w:szCs w:val="18"/>
              </w:rPr>
              <w:t>прилегающих</w:t>
            </w:r>
            <w:proofErr w:type="gramEnd"/>
            <w:r w:rsidRPr="00DC51F5">
              <w:rPr>
                <w:rFonts w:ascii="Times New Roman" w:hAnsi="Times New Roman" w:cs="Times New Roman"/>
                <w:sz w:val="18"/>
                <w:szCs w:val="18"/>
              </w:rPr>
              <w:t xml:space="preserve"> к территории дома №7 микрорайона №4"</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1 386,63501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проект "Устройство проезда и тротуара </w:t>
            </w:r>
            <w:proofErr w:type="gramStart"/>
            <w:r w:rsidRPr="00DC51F5">
              <w:rPr>
                <w:rFonts w:ascii="Times New Roman" w:hAnsi="Times New Roman" w:cs="Times New Roman"/>
                <w:sz w:val="18"/>
                <w:szCs w:val="18"/>
              </w:rPr>
              <w:t>прилегающих</w:t>
            </w:r>
            <w:proofErr w:type="gramEnd"/>
            <w:r w:rsidRPr="00DC51F5">
              <w:rPr>
                <w:rFonts w:ascii="Times New Roman" w:hAnsi="Times New Roman" w:cs="Times New Roman"/>
                <w:sz w:val="18"/>
                <w:szCs w:val="18"/>
              </w:rPr>
              <w:t xml:space="preserve"> к территории дома №7 микрорайона №4"</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1 238,37751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проект "Устройство автомобильной парковки и тротуара </w:t>
            </w:r>
            <w:proofErr w:type="gramStart"/>
            <w:r w:rsidRPr="00DC51F5">
              <w:rPr>
                <w:rFonts w:ascii="Times New Roman" w:hAnsi="Times New Roman" w:cs="Times New Roman"/>
                <w:sz w:val="18"/>
                <w:szCs w:val="18"/>
              </w:rPr>
              <w:t>прилегающих</w:t>
            </w:r>
            <w:proofErr w:type="gramEnd"/>
            <w:r w:rsidRPr="00DC51F5">
              <w:rPr>
                <w:rFonts w:ascii="Times New Roman" w:hAnsi="Times New Roman" w:cs="Times New Roman"/>
                <w:sz w:val="18"/>
                <w:szCs w:val="18"/>
              </w:rPr>
              <w:t xml:space="preserve"> к территории дома №21/22 микрорайона №7"</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717,66002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"Архитектурно-художественное освещение"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1 001,10390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09.4.02.89622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1 192,63650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"Открытая стоянка для автомашин"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09.4.02.89631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09.4.02.89631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09.4.02.89631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1 447,14000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w:t>
            </w:r>
            <w:proofErr w:type="spellStart"/>
            <w:r w:rsidRPr="00DC51F5">
              <w:rPr>
                <w:rFonts w:ascii="Times New Roman" w:hAnsi="Times New Roman" w:cs="Times New Roman"/>
                <w:sz w:val="18"/>
                <w:szCs w:val="18"/>
              </w:rPr>
              <w:t>Травмобезопасные</w:t>
            </w:r>
            <w:proofErr w:type="spellEnd"/>
            <w:r w:rsidRPr="00DC51F5">
              <w:rPr>
                <w:rFonts w:ascii="Times New Roman" w:hAnsi="Times New Roman" w:cs="Times New Roman"/>
                <w:sz w:val="18"/>
                <w:szCs w:val="18"/>
              </w:rPr>
              <w:t xml:space="preserve"> детские площадки"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проект "Устройство </w:t>
            </w:r>
            <w:proofErr w:type="spellStart"/>
            <w:r w:rsidRPr="00DC51F5">
              <w:rPr>
                <w:rFonts w:ascii="Times New Roman" w:hAnsi="Times New Roman" w:cs="Times New Roman"/>
                <w:sz w:val="18"/>
                <w:szCs w:val="18"/>
              </w:rPr>
              <w:t>скейт</w:t>
            </w:r>
            <w:proofErr w:type="spellEnd"/>
            <w:r w:rsidRPr="00DC51F5">
              <w:rPr>
                <w:rFonts w:ascii="Times New Roman" w:hAnsi="Times New Roman" w:cs="Times New Roman"/>
                <w:sz w:val="18"/>
                <w:szCs w:val="18"/>
              </w:rPr>
              <w:t>-парка "Адреналин""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09.4.02.89642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927,10470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"Площадка для проведения массовых мероприятий "Сердце земли""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749,73200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"Лесная сказка"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1 383,13700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"Безопасный островок детства"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w:t>
            </w:r>
            <w:proofErr w:type="spellStart"/>
            <w:r w:rsidRPr="00DC51F5">
              <w:rPr>
                <w:rFonts w:ascii="Times New Roman" w:hAnsi="Times New Roman" w:cs="Times New Roman"/>
                <w:sz w:val="18"/>
                <w:szCs w:val="18"/>
              </w:rPr>
              <w:t>МАФы</w:t>
            </w:r>
            <w:proofErr w:type="spellEnd"/>
            <w:r w:rsidRPr="00DC51F5">
              <w:rPr>
                <w:rFonts w:ascii="Times New Roman" w:hAnsi="Times New Roman" w:cs="Times New Roman"/>
                <w:sz w:val="18"/>
                <w:szCs w:val="18"/>
              </w:rPr>
              <w:t xml:space="preserve"> в сквер Победы, планируемый к строительству в 2021 году"</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09.4.02.89672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1 142,31173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"Обустройство площадки для игры в футбол ул. Круг Б-3 "Лига" п. Сингапай"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"Благоустройство территории в парке отдыха Сингапай "Веселые горки""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w:t>
            </w:r>
            <w:r w:rsidRPr="00DC51F5">
              <w:rPr>
                <w:rFonts w:ascii="Times New Roman" w:hAnsi="Times New Roman" w:cs="Times New Roman"/>
                <w:sz w:val="18"/>
                <w:szCs w:val="18"/>
              </w:rPr>
              <w:lastRenderedPageBreak/>
              <w:t>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50</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"Благоустройство территории в парке отдыха Сингапай "Волшебная долина""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1 143,76800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проект "Благоустройство территории в парке отдыха Сингапай "Весёлая семейка""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09.4.02.89687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9 323,64624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9 323,64624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09.4.03.85160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09.4.03.85160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09.4.03.85160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Благоустройство территорий поселений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09.4.03.89005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09.4.03.89005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09.4.03.89005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5 443,64624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9 322,73829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9 322,73829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программ формирования современной городской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09.4.F2.55550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09.4.F2.55550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09.4.F2.55550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7 782,73829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Благоустройство </w:t>
            </w:r>
            <w:proofErr w:type="gramStart"/>
            <w:r w:rsidRPr="00DC51F5">
              <w:rPr>
                <w:rFonts w:ascii="Times New Roman" w:hAnsi="Times New Roman" w:cs="Times New Roman"/>
                <w:sz w:val="18"/>
                <w:szCs w:val="18"/>
              </w:rPr>
              <w:t>общественной</w:t>
            </w:r>
            <w:proofErr w:type="gramEnd"/>
            <w:r w:rsidRPr="00DC51F5">
              <w:rPr>
                <w:rFonts w:ascii="Times New Roman" w:hAnsi="Times New Roman" w:cs="Times New Roman"/>
                <w:sz w:val="18"/>
                <w:szCs w:val="18"/>
              </w:rPr>
              <w:t xml:space="preserve"> территорий в с.п. Куть-Ях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09.4.F2.89004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09.4.F2.89004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09.4.F2.89004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12 506,88000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охраны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12 506,88000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12 506,88000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24,18000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w:t>
            </w:r>
            <w:r w:rsidRPr="00DC51F5">
              <w:rPr>
                <w:rFonts w:ascii="Times New Roman" w:hAnsi="Times New Roman" w:cs="Times New Roman"/>
                <w:sz w:val="18"/>
                <w:szCs w:val="18"/>
              </w:rPr>
              <w:lastRenderedPageBreak/>
              <w:t xml:space="preserve">"Повышение экологически безопасного уровня обращения с отходами и качества жизни  </w:t>
            </w:r>
            <w:r w:rsidRPr="00DC51F5">
              <w:rPr>
                <w:rFonts w:ascii="Times New Roman" w:hAnsi="Times New Roman" w:cs="Times New Roman"/>
                <w:sz w:val="18"/>
                <w:szCs w:val="18"/>
              </w:rPr>
              <w:br/>
              <w:t>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Утилизация жидких бытовых отходов в поселениях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12.0.03.89002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12.0.03.89002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12.0.03.89002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12 482,70000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ОБСЛУЖИВАНИЕ ГОСУДАРСТВЕННОГО И МУНИЦИПАЛЬНОГО ДОЛГА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Обслуживание государственного внутреннего и </w:t>
            </w:r>
            <w:r w:rsidRPr="00DC51F5">
              <w:rPr>
                <w:rFonts w:ascii="Times New Roman" w:hAnsi="Times New Roman" w:cs="Times New Roman"/>
                <w:sz w:val="18"/>
                <w:szCs w:val="18"/>
              </w:rPr>
              <w:lastRenderedPageBreak/>
              <w:t>муниципального долга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Непрограммные расходы органов муниципальной власти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Обслуживание долговых обязательств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Обслуживание государственного (муниципального) долга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Обслуживание муниципального долга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50.0.00.20980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 общего характера бюджетам субъектов  Российской Федерации и муниципальных образований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485 352,15000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395 977,75000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17.3.01.86010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17.3.01.86010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299 292,00000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89 374,40000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Дотации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17.3.01.860</w:t>
            </w:r>
            <w:r w:rsidRPr="00DC51F5">
              <w:rPr>
                <w:rFonts w:ascii="Times New Roman" w:hAnsi="Times New Roman" w:cs="Times New Roman"/>
                <w:sz w:val="18"/>
                <w:szCs w:val="18"/>
              </w:rPr>
              <w:lastRenderedPageBreak/>
              <w:t>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51</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xml:space="preserve">299 </w:t>
            </w:r>
            <w:r w:rsidRPr="00DC51F5">
              <w:rPr>
                <w:rFonts w:ascii="Times New Roman" w:hAnsi="Times New Roman" w:cs="Times New Roman"/>
                <w:sz w:val="18"/>
                <w:szCs w:val="18"/>
              </w:rPr>
              <w:lastRenderedPageBreak/>
              <w:t>292,00000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209 917,60000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xml:space="preserve">89 </w:t>
            </w:r>
            <w:r w:rsidRPr="00DC51F5">
              <w:rPr>
                <w:rFonts w:ascii="Times New Roman" w:hAnsi="Times New Roman" w:cs="Times New Roman"/>
                <w:sz w:val="18"/>
                <w:szCs w:val="18"/>
              </w:rPr>
              <w:lastRenderedPageBreak/>
              <w:t>374,40000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Прочие межбюджетные трансферты общего характера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186 060,15000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186 060,15000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DC51F5">
              <w:rPr>
                <w:rFonts w:ascii="Times New Roman" w:hAnsi="Times New Roman" w:cs="Times New Roman"/>
                <w:sz w:val="18"/>
                <w:szCs w:val="18"/>
              </w:rPr>
              <w:t>мероприятий</w:t>
            </w:r>
            <w:proofErr w:type="gramStart"/>
            <w:r w:rsidRPr="00DC51F5">
              <w:rPr>
                <w:rFonts w:ascii="Times New Roman" w:hAnsi="Times New Roman" w:cs="Times New Roman"/>
                <w:sz w:val="18"/>
                <w:szCs w:val="18"/>
              </w:rPr>
              <w:t>,с</w:t>
            </w:r>
            <w:proofErr w:type="gramEnd"/>
            <w:r w:rsidRPr="00DC51F5">
              <w:rPr>
                <w:rFonts w:ascii="Times New Roman" w:hAnsi="Times New Roman" w:cs="Times New Roman"/>
                <w:sz w:val="18"/>
                <w:szCs w:val="18"/>
              </w:rPr>
              <w:t>вязанных</w:t>
            </w:r>
            <w:proofErr w:type="spellEnd"/>
            <w:r w:rsidRPr="00DC51F5">
              <w:rPr>
                <w:rFonts w:ascii="Times New Roman" w:hAnsi="Times New Roman" w:cs="Times New Roman"/>
                <w:sz w:val="18"/>
                <w:szCs w:val="18"/>
              </w:rPr>
              <w:t xml:space="preserve"> с профилактикой и устранением последствий распространения новой короновирусной инфекции (COVID-19)"</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Проведение заключительной дезинфекционной обработки мест общего пользования в многоквартирных домах, жилых помещений семейных и групповых очагов коронавирусной инфекции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11.1.03.89003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11.1.03.89003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11.1.03.89003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2 144,15000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183 336,00000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183 336,00000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183 336,00000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183 336,00000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межбюджетные трансферты бюджетам </w:t>
            </w:r>
            <w:proofErr w:type="gramStart"/>
            <w:r w:rsidRPr="00DC51F5">
              <w:rPr>
                <w:rFonts w:ascii="Times New Roman" w:hAnsi="Times New Roman" w:cs="Times New Roman"/>
                <w:sz w:val="18"/>
                <w:szCs w:val="18"/>
              </w:rPr>
              <w:t>городского</w:t>
            </w:r>
            <w:proofErr w:type="gramEnd"/>
            <w:r w:rsidRPr="00DC51F5">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17.3.01.89030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17.3.01.89030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17.3.01.89030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180 336,00000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межбюджетные трансферты на поощрение за достижение высоких показателей качества организации и осуществления бюджетного процесса </w:t>
            </w:r>
            <w:r w:rsidRPr="00DC51F5">
              <w:rPr>
                <w:rFonts w:ascii="Times New Roman" w:hAnsi="Times New Roman" w:cs="Times New Roman"/>
                <w:sz w:val="18"/>
                <w:szCs w:val="18"/>
              </w:rPr>
              <w:lastRenderedPageBreak/>
              <w:t>органами местного самоуправления поселений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17.3.02.89050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17.3.02.89050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17.3.02.89050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17.3.03.89070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17.3.03.89070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межбюджетные трансферты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050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17.3.03.89070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Департамент имущественных отношений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1 387 577,59600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1 351 783,31200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33 999,90000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58 100,74517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56 306,36117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58 100,74517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56 306,36117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58 100,74517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56 306,36117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"Управление и распоряжение муниципальным имуществом"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14 950,50940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14 950,50940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Оплата прочих работ, услуг по имуществу </w:t>
            </w:r>
            <w:proofErr w:type="gramStart"/>
            <w:r w:rsidRPr="00DC51F5">
              <w:rPr>
                <w:rFonts w:ascii="Times New Roman" w:hAnsi="Times New Roman" w:cs="Times New Roman"/>
                <w:sz w:val="18"/>
                <w:szCs w:val="18"/>
              </w:rPr>
              <w:t>находящегося</w:t>
            </w:r>
            <w:proofErr w:type="gramEnd"/>
            <w:r w:rsidRPr="00DC51F5">
              <w:rPr>
                <w:rFonts w:ascii="Times New Roman" w:hAnsi="Times New Roman" w:cs="Times New Roman"/>
                <w:sz w:val="18"/>
                <w:szCs w:val="18"/>
              </w:rPr>
              <w:t xml:space="preserve"> 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8 276,50940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8 276,50940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7 950,50940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7 950,50940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w:t>
            </w:r>
            <w:r w:rsidRPr="00DC51F5">
              <w:rPr>
                <w:rFonts w:ascii="Times New Roman" w:hAnsi="Times New Roman" w:cs="Times New Roman"/>
                <w:sz w:val="18"/>
                <w:szCs w:val="18"/>
              </w:rPr>
              <w:lastRenderedPageBreak/>
              <w:t>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w:t>
            </w:r>
            <w:r w:rsidRPr="00DC51F5">
              <w:rPr>
                <w:rFonts w:ascii="Times New Roman" w:hAnsi="Times New Roman" w:cs="Times New Roman"/>
                <w:sz w:val="18"/>
                <w:szCs w:val="18"/>
              </w:rPr>
              <w:lastRenderedPageBreak/>
              <w:t>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24</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7 950,50940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7 950,50940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Техническая инвентаризация и паспортизация жилых и нежилых помещений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Приобретение имущества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43 150,23577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41 355,85177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43 150,23577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41 355,85177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42 810,23577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41 015,85177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42 810,23577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41 015,85177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1 794,38400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Закупка товаров, работ и услуг для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Исполнение судебных актов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16.0.02.02040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Сельское хозяйство и рыболовство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06.0.09.89006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ЖИЛИЩНО-КОММУНАЛЬНОЕ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921 494,82684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921 491,92684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921 491,92684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921 491,92684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«Обеспечение доступным и комфортным жильем жителей Нефтеюганского района в </w:t>
            </w:r>
            <w:r w:rsidRPr="00DC51F5">
              <w:rPr>
                <w:rFonts w:ascii="Times New Roman" w:hAnsi="Times New Roman" w:cs="Times New Roman"/>
                <w:sz w:val="18"/>
                <w:szCs w:val="18"/>
              </w:rPr>
              <w:lastRenderedPageBreak/>
              <w:t>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921 491,92684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921 491,92684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"Содействие развитию жилищного строительства"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918 981,51124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918 981,51124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DC51F5">
              <w:rPr>
                <w:rFonts w:ascii="Times New Roman" w:hAnsi="Times New Roman" w:cs="Times New Roman"/>
                <w:sz w:val="18"/>
                <w:szCs w:val="18"/>
              </w:rPr>
              <w:t>контрактовв</w:t>
            </w:r>
            <w:proofErr w:type="spellEnd"/>
            <w:r w:rsidRPr="00DC51F5">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113 855,00000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113 855,00000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08.2.01.82762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101 330,95000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w:t>
            </w:r>
            <w:r w:rsidRPr="00DC51F5">
              <w:rPr>
                <w:rFonts w:ascii="Times New Roman" w:hAnsi="Times New Roman" w:cs="Times New Roman"/>
                <w:sz w:val="18"/>
                <w:szCs w:val="18"/>
              </w:rPr>
              <w:lastRenderedPageBreak/>
              <w:t>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08.2.01.S2762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12 524,05000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11 235,95506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11 235,95506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08.2.03.82766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08.2.03.82766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08.2.03.82766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08.2.03.S2766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1 235,95506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1 235,95506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08.2.03.S2766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1 235,95506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1 235,95506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w:t>
            </w:r>
            <w:r w:rsidRPr="00DC51F5">
              <w:rPr>
                <w:rFonts w:ascii="Times New Roman" w:hAnsi="Times New Roman" w:cs="Times New Roman"/>
                <w:sz w:val="18"/>
                <w:szCs w:val="18"/>
              </w:rPr>
              <w:lastRenderedPageBreak/>
              <w:t>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08.2.03.S27</w:t>
            </w:r>
            <w:r w:rsidRPr="00DC51F5">
              <w:rPr>
                <w:rFonts w:ascii="Times New Roman" w:hAnsi="Times New Roman" w:cs="Times New Roman"/>
                <w:sz w:val="18"/>
                <w:szCs w:val="18"/>
              </w:rPr>
              <w:lastRenderedPageBreak/>
              <w:t>66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24</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1 235,95506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1 235,95506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Региональный проект "Обеспечение устойчивого сокращения непригодного для проживания жилищного фонда"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793 890,55618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793 890,55618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9 155,50000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698 414,20000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08.2.F3.6748S</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08.2.F3.6748S</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08.2.F3.6748S</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86 320,85618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Основное мероприятие "Приобретение жилых помещений для расселения граждан проживающих в приспособленных </w:t>
            </w:r>
            <w:proofErr w:type="gramStart"/>
            <w:r w:rsidRPr="00DC51F5">
              <w:rPr>
                <w:rFonts w:ascii="Times New Roman" w:hAnsi="Times New Roman" w:cs="Times New Roman"/>
                <w:sz w:val="18"/>
                <w:szCs w:val="18"/>
              </w:rPr>
              <w:t>для</w:t>
            </w:r>
            <w:proofErr w:type="gramEnd"/>
            <w:r w:rsidRPr="00DC51F5">
              <w:rPr>
                <w:rFonts w:ascii="Times New Roman" w:hAnsi="Times New Roman" w:cs="Times New Roman"/>
                <w:sz w:val="18"/>
                <w:szCs w:val="18"/>
              </w:rPr>
              <w:t xml:space="preserve"> проживаниях строениях"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2 510,41560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жилищно-коммунального хозяйства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08.3.03.84220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08.3.03.84220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08.3.03.84220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355 683,20000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355 683,20000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Дошкольное 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355 643,20000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на приобретение, создание в соответствии с концессионными соглашениями, соглашениями о </w:t>
            </w:r>
            <w:proofErr w:type="gramStart"/>
            <w:r w:rsidRPr="00DC51F5">
              <w:rPr>
                <w:rFonts w:ascii="Times New Roman" w:hAnsi="Times New Roman" w:cs="Times New Roman"/>
                <w:sz w:val="18"/>
                <w:szCs w:val="18"/>
              </w:rPr>
              <w:t>муниципальном-частном</w:t>
            </w:r>
            <w:proofErr w:type="gramEnd"/>
            <w:r w:rsidRPr="00DC51F5">
              <w:rPr>
                <w:rFonts w:ascii="Times New Roman" w:hAnsi="Times New Roman" w:cs="Times New Roman"/>
                <w:sz w:val="18"/>
                <w:szCs w:val="18"/>
              </w:rPr>
              <w:t xml:space="preserve">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01.3.02.82040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01.3.02.82040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01.3.02.82040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173 243,20000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45 298,82399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11 301,82399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33 997,00000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22 008,43826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w:t>
            </w:r>
            <w:r w:rsidRPr="00DC51F5">
              <w:rPr>
                <w:rFonts w:ascii="Times New Roman" w:hAnsi="Times New Roman" w:cs="Times New Roman"/>
                <w:sz w:val="18"/>
                <w:szCs w:val="18"/>
              </w:rPr>
              <w:lastRenderedPageBreak/>
              <w:t xml:space="preserve">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"Улучшение жилищных условий граждан, проживающих в сельской местности"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06.0.08.00000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комплексного развития сельских территорий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06.0.08.L5760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06.0.08.L5760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06.0.08.L5760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5 942,93826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16 065,50000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08.3.03.51350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12 285,40000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Осуществление полномочий по обеспечению жильем отдельных категорий </w:t>
            </w:r>
            <w:r w:rsidRPr="00DC51F5">
              <w:rPr>
                <w:rFonts w:ascii="Times New Roman" w:hAnsi="Times New Roman" w:cs="Times New Roman"/>
                <w:sz w:val="18"/>
                <w:szCs w:val="18"/>
              </w:rPr>
              <w:lastRenderedPageBreak/>
              <w:t>граждан, установленных Федеральным законом от 24 ноября 1995 года № 181-ФЗ " О социальной защите инвалидов в Российской Федерации"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08.3.03.51760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3 780,10000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семьи и детства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23 290,38573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5 358,88573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 по обеспечению жильем молодых семей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08.3.03.L4970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08.3.03.L4970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08.3.03.L4970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3 490,63158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19 799,75415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w:t>
            </w:r>
            <w:r w:rsidRPr="00DC51F5">
              <w:rPr>
                <w:rFonts w:ascii="Times New Roman" w:hAnsi="Times New Roman" w:cs="Times New Roman"/>
                <w:sz w:val="18"/>
                <w:szCs w:val="18"/>
              </w:rPr>
              <w:lastRenderedPageBreak/>
              <w:t>из их числа, а также граждан, принявших на воспитание детей-сирот и детей, оставшихся без попечения родителей"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19 799,75415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19.0.01.84310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17 931,50000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19.0.01.G4310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19.0.01.G4310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070</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19.0.01.G4310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1 868,25415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Департамент образования и молодежной политики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2 167 046,80467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637 901,90467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1 529 144,90000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14 136,30000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14 136,30000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Общеэкономические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"Содействие трудоустройству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межбюджетные трансферты на реализацию мероприятий по содействию трудоустройству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18.0.03.85060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18.0.03.85060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18.0.03.85060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936,30000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Связь и информатика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13 200,00000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охраны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2 130 684,50467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623 165,60467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1 507 518,90000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Дошкольное 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608 496,62390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149 218,62390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607 898,93990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148 620,93990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599 498,25790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599 498,25790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140 220,25790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Субвенции на реализацию программ дошкольного образования муниципальным образовательным </w:t>
            </w:r>
            <w:r w:rsidRPr="00DC51F5">
              <w:rPr>
                <w:rFonts w:ascii="Times New Roman" w:hAnsi="Times New Roman" w:cs="Times New Roman"/>
                <w:sz w:val="18"/>
                <w:szCs w:val="18"/>
              </w:rPr>
              <w:lastRenderedPageBreak/>
              <w:t>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459 278,00000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8 400,68200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597,68400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597,68400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w:t>
            </w:r>
            <w:r w:rsidRPr="00DC51F5">
              <w:rPr>
                <w:rFonts w:ascii="Times New Roman" w:hAnsi="Times New Roman" w:cs="Times New Roman"/>
                <w:sz w:val="18"/>
                <w:szCs w:val="18"/>
              </w:rPr>
              <w:lastRenderedPageBreak/>
              <w:t>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227,68400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получения образования детьми-инвалидами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Общее 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1 287 322,56393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252 906,06393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1 034 416,50000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1 287 176,56393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252 760,06393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1 034 416,50000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1 181 549,30800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233 847,70800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947 701,60000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1 181 549,30800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233 847,70800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947 701,60000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146 354,80800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lastRenderedPageBreak/>
              <w:t>Организация питания обучающихся в муниципальных общеобразовательных организациях</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14 391,00000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01.1.03.53030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01.1.03.53030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01.1.03.53030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42 028,60000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942 582,00000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DC51F5">
              <w:rPr>
                <w:rFonts w:ascii="Times New Roman" w:hAnsi="Times New Roman" w:cs="Times New Roman"/>
                <w:sz w:val="18"/>
                <w:szCs w:val="18"/>
              </w:rPr>
              <w:t>обучающихся</w:t>
            </w:r>
            <w:proofErr w:type="gramEnd"/>
            <w:r w:rsidRPr="00DC51F5">
              <w:rPr>
                <w:rFonts w:ascii="Times New Roman" w:hAnsi="Times New Roman" w:cs="Times New Roman"/>
                <w:sz w:val="18"/>
                <w:szCs w:val="18"/>
              </w:rPr>
              <w:t xml:space="preserve">, освоивших образовательные программы основного общего образования или среднего общего образования, в том числе в форме единого </w:t>
            </w:r>
            <w:r w:rsidRPr="00DC51F5">
              <w:rPr>
                <w:rFonts w:ascii="Times New Roman" w:hAnsi="Times New Roman" w:cs="Times New Roman"/>
                <w:sz w:val="18"/>
                <w:szCs w:val="18"/>
              </w:rPr>
              <w:lastRenderedPageBreak/>
              <w:t>государственного экзамена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01.1.03.84305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5 119,60000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01.1.03.L3040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01.1.03.L3040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01.1.03.L3040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31 073,30000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105 627,25593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18 912,35593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17 270,98743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"Обеспечение функций управления в сфере образования и молодежной политики. Финансовое обеспечение отдельных государственных </w:t>
            </w:r>
            <w:r w:rsidRPr="00DC51F5">
              <w:rPr>
                <w:rFonts w:ascii="Times New Roman" w:hAnsi="Times New Roman" w:cs="Times New Roman"/>
                <w:sz w:val="18"/>
                <w:szCs w:val="18"/>
              </w:rPr>
              <w:lastRenderedPageBreak/>
              <w:t>полномочий"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86 714,90000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w:t>
            </w:r>
            <w:proofErr w:type="spellStart"/>
            <w:r w:rsidRPr="00DC51F5">
              <w:rPr>
                <w:rFonts w:ascii="Times New Roman" w:hAnsi="Times New Roman" w:cs="Times New Roman"/>
                <w:sz w:val="18"/>
                <w:szCs w:val="18"/>
              </w:rPr>
              <w:t>меприятие</w:t>
            </w:r>
            <w:proofErr w:type="spellEnd"/>
            <w:r w:rsidRPr="00DC51F5">
              <w:rPr>
                <w:rFonts w:ascii="Times New Roman" w:hAnsi="Times New Roman" w:cs="Times New Roman"/>
                <w:sz w:val="18"/>
                <w:szCs w:val="18"/>
              </w:rPr>
              <w:t xml:space="preserve"> Региональный проект «Успех каждого ребенка»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01.3.E2.00000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01.3.E2.50970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01.3.E2.50970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01.3.E2.50970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1 641,36850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w:t>
            </w:r>
            <w:r w:rsidRPr="00DC51F5">
              <w:rPr>
                <w:rFonts w:ascii="Times New Roman" w:hAnsi="Times New Roman" w:cs="Times New Roman"/>
                <w:sz w:val="18"/>
                <w:szCs w:val="18"/>
              </w:rPr>
              <w:lastRenderedPageBreak/>
              <w:t>проведения комплекса мероприятий по дооборудованию и адаптации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«Энергосбережение и повышение </w:t>
            </w:r>
            <w:proofErr w:type="spellStart"/>
            <w:r w:rsidRPr="00DC51F5">
              <w:rPr>
                <w:rFonts w:ascii="Times New Roman" w:hAnsi="Times New Roman" w:cs="Times New Roman"/>
                <w:sz w:val="18"/>
                <w:szCs w:val="18"/>
              </w:rPr>
              <w:t>энергоэффективности</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"Проведение встреч с </w:t>
            </w:r>
            <w:proofErr w:type="gramStart"/>
            <w:r w:rsidRPr="00DC51F5">
              <w:rPr>
                <w:rFonts w:ascii="Times New Roman" w:hAnsi="Times New Roman" w:cs="Times New Roman"/>
                <w:sz w:val="18"/>
                <w:szCs w:val="18"/>
              </w:rPr>
              <w:t>обучающимися</w:t>
            </w:r>
            <w:proofErr w:type="gramEnd"/>
            <w:r w:rsidRPr="00DC51F5">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Дополнительное образование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98 663,65000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98 663,65000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98 663,65000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98 663,65000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97 263,65000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97 263,65000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01.1.02.00592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01.1.02.00592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01.1.02.00592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23 600,00000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73 663,65000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54 456,17000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54 456,17000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19 207,48000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19 207,48000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«Ресурсное обеспечение в сфере </w:t>
            </w:r>
            <w:r w:rsidRPr="00DC51F5">
              <w:rPr>
                <w:rFonts w:ascii="Times New Roman" w:hAnsi="Times New Roman" w:cs="Times New Roman"/>
                <w:sz w:val="18"/>
                <w:szCs w:val="18"/>
              </w:rPr>
              <w:lastRenderedPageBreak/>
              <w:t>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01.3.01.20812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2 493,30000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2 493,30000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2 252,30000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2 252,30000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2 208,20000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2 208,20000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Повышение квалификации педагогических и руководящих работников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реализации основных образовательных </w:t>
            </w:r>
            <w:r w:rsidRPr="00DC51F5">
              <w:rPr>
                <w:rFonts w:ascii="Times New Roman" w:hAnsi="Times New Roman" w:cs="Times New Roman"/>
                <w:sz w:val="18"/>
                <w:szCs w:val="18"/>
              </w:rPr>
              <w:lastRenderedPageBreak/>
              <w:t>программ"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1 581,80000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1 491,80000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1 491,80000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отдыха и оздоровления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Мероприятия по организации отдыха и оздоровления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получения образования детьми-инвалидами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02.0.02.20624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Молодежная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38 273,86134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26 725,70134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xml:space="preserve">11 </w:t>
            </w:r>
            <w:r w:rsidRPr="00DC51F5">
              <w:rPr>
                <w:rFonts w:ascii="Times New Roman" w:hAnsi="Times New Roman" w:cs="Times New Roman"/>
                <w:sz w:val="18"/>
                <w:szCs w:val="18"/>
              </w:rPr>
              <w:lastRenderedPageBreak/>
              <w:t>548,16000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38 222,47134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26 674,31134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11 548,16000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28 854,56000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11 548,16000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отдыха и оздоровления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28 854,56000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17 306,40000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11 548,16000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Мероприятия по организации отдыха и оздоровления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4 664,64248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4 664,64248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1 073,97119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1 073,97119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1 073,97119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1 073,97119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3 590,67129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3 590,67129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3 590,67129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3 590,67129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01.1.05.20011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0,25752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w:t>
            </w:r>
            <w:r w:rsidRPr="00DC51F5">
              <w:rPr>
                <w:rFonts w:ascii="Times New Roman" w:hAnsi="Times New Roman" w:cs="Times New Roman"/>
                <w:sz w:val="18"/>
                <w:szCs w:val="18"/>
              </w:rPr>
              <w:lastRenderedPageBreak/>
              <w:t>пребыванием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7 584,90000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11 548,16000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11 548,16000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11 405,49545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11 405,49545</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11 405,49545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11 405,49545</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142,66455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142,66455</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142,66455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142,66455</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01.1.05.S2050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01.1.05.S2050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01.1.05.S2050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5 056,60000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«Молодежь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9 367,91134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9 367,91134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C51F5">
              <w:rPr>
                <w:rFonts w:ascii="Times New Roman" w:hAnsi="Times New Roman" w:cs="Times New Roman"/>
                <w:sz w:val="18"/>
                <w:szCs w:val="18"/>
              </w:rPr>
              <w:t>волонтерства</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6 536,60000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6 536,60000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Создание условий для вовлечения молодежи в активную социальную деятельность. Поддержка </w:t>
            </w:r>
            <w:r w:rsidRPr="00DC51F5">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DC51F5">
              <w:rPr>
                <w:rFonts w:ascii="Times New Roman" w:hAnsi="Times New Roman" w:cs="Times New Roman"/>
                <w:sz w:val="18"/>
                <w:szCs w:val="18"/>
              </w:rPr>
              <w:t>волонтерства</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6 536,60000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6 536,60000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6 336,60000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6 336,60000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01.2.01.20810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6 336,60000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6 336,60000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2 831,31134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2 831,31134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Создание условий для развития гражданско-патриотического воспитания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01.2.02.20811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2 831,31134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2 831,31134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01.2.02.20811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01.2.02.20811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01.2.02.20811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2 587,31134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2 587,31134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01.2.02.20811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2 587,31134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2 587,31134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15.2.01.20060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51,39000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15.2.01.20060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27,84000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27,84000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15.2.01.20060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27,84000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27,84000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15.2.01.20060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23,55000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23,55000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15.2.01.20060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23,55000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23,55000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95 434,50550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93 158,26550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2 276,24000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"Образование 21 века на 2019-2024 годы и на период </w:t>
            </w:r>
            <w:r w:rsidRPr="00DC51F5">
              <w:rPr>
                <w:rFonts w:ascii="Times New Roman" w:hAnsi="Times New Roman" w:cs="Times New Roman"/>
                <w:sz w:val="18"/>
                <w:szCs w:val="18"/>
              </w:rPr>
              <w:lastRenderedPageBreak/>
              <w:t>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95 134,50550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92 858,26550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2 276,24000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"Дошкольное, общее и дополнительное образования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15 667,32000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15 237,08000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10 142,68000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10 142,68000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Повышение квалификации педагогических и руководящих работников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8 824,33599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8 824,33599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175,66401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175,66401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674,53000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674,53000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142,10000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532,43000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532,43000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411,54000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411,54000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01.1.01.20804</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120,89000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120,89000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338,65000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135,90000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135,90000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135,90000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135,90000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202,75000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202,75000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01.1.01.20807</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202,75000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202,75000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"Развитие системы дополнительного образования. Формирование эффективной системы выявления, поддержки и развития способностей и </w:t>
            </w:r>
            <w:r w:rsidRPr="00DC51F5">
              <w:rPr>
                <w:rFonts w:ascii="Times New Roman" w:hAnsi="Times New Roman" w:cs="Times New Roman"/>
                <w:sz w:val="18"/>
                <w:szCs w:val="18"/>
              </w:rPr>
              <w:lastRenderedPageBreak/>
              <w:t>талантов у детей и молодежи"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4 010,00000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4 010,00000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Поддержка </w:t>
            </w:r>
            <w:proofErr w:type="gramStart"/>
            <w:r w:rsidRPr="00DC51F5">
              <w:rPr>
                <w:rFonts w:ascii="Times New Roman" w:hAnsi="Times New Roman" w:cs="Times New Roman"/>
                <w:sz w:val="18"/>
                <w:szCs w:val="18"/>
              </w:rPr>
              <w:t>способных</w:t>
            </w:r>
            <w:proofErr w:type="gramEnd"/>
            <w:r w:rsidRPr="00DC51F5">
              <w:rPr>
                <w:rFonts w:ascii="Times New Roman" w:hAnsi="Times New Roman" w:cs="Times New Roman"/>
                <w:sz w:val="18"/>
                <w:szCs w:val="18"/>
              </w:rPr>
              <w:t xml:space="preserve"> и талантливых обучающихся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699,82000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699,82000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427,65000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427,65000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427,65000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427,65000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210,67000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210,67000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210,67000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210,67000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Поощрение одаренных детей, лидеров в сфере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541,25000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541,25000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Мероприятия конкурсной направленности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2 768,93000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2 768,93000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DC51F5">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253,20000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253,20000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297,40000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297,40000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297,40000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297,40000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2 218,33000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2 218,33000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1 830,53000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1 830,53000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автономным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01.1.02.20808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387,80000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387,80000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системы оценки качества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1 024,40000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1 024,40000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01.1.04.20809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1 024,40000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1 024,40000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01.1.04.20809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01.1.04.20809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01.1.04.20809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754,40000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754,40000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01.1.04.20809</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754,40000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754,40000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отдыха и оздоровления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490,24000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01.1.05.84080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430,24000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79 467,18550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77 621,18550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79 467,18550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77 621,18550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42 214,48866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42 214,48866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C51F5">
              <w:rPr>
                <w:rFonts w:ascii="Times New Roman" w:hAnsi="Times New Roman" w:cs="Times New Roman"/>
                <w:sz w:val="18"/>
                <w:szCs w:val="18"/>
              </w:rPr>
              <w:lastRenderedPageBreak/>
              <w:t>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32 092,20000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32 092,20000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32 092,20000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32 092,20000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10 122,28866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10 122,28866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10 122,28866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10 122,28866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34 899,34930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34 899,34930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34 877,34930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34 877,34930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34 877,34930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34 877,34930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507,34754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Субвенции на выплату компенсации части родительской платы за присмотр и уход за детьми в образовательных </w:t>
            </w:r>
            <w:r w:rsidRPr="00DC51F5">
              <w:rPr>
                <w:rFonts w:ascii="Times New Roman" w:hAnsi="Times New Roman" w:cs="Times New Roman"/>
                <w:sz w:val="18"/>
                <w:szCs w:val="18"/>
              </w:rPr>
              <w:lastRenderedPageBreak/>
              <w:t>организациях, реализующих образовательные программы дошкольного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1 846,00000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бюджетным </w:t>
            </w:r>
            <w:r w:rsidRPr="00DC51F5">
              <w:rPr>
                <w:rFonts w:ascii="Times New Roman" w:hAnsi="Times New Roman" w:cs="Times New Roman"/>
                <w:sz w:val="18"/>
                <w:szCs w:val="18"/>
              </w:rPr>
              <w:lastRenderedPageBreak/>
              <w:t>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21.1.03.999</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61</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21.1.06.99990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семьи и детства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"Обеспечение функций управления в сфере образования и молодежной политики. Финансовое обеспечение отдельных </w:t>
            </w:r>
            <w:r w:rsidRPr="00DC51F5">
              <w:rPr>
                <w:rFonts w:ascii="Times New Roman" w:hAnsi="Times New Roman" w:cs="Times New Roman"/>
                <w:sz w:val="18"/>
                <w:szCs w:val="18"/>
              </w:rPr>
              <w:lastRenderedPageBreak/>
              <w:t>государственных полномочий"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231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01.3.03.84050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21 626,00000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Департамент культуры и спорта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629 489,39292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440 984,69600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188 504,69692</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Связь и информатика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65 588,29063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65 110,55763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477,73300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Дополнительное образование детей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64 394,95763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64 394,95763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64 174,95763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64 174,95763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03.1.02.999</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603,55927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"Укрепление единого культурного пространства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DC51F5">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63 501,39836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"Совершенствование системы управления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"Муниципальная поддержка одаренных детей и молодежи"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1 193,33300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715,60000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477,73300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845,43300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489,80000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355,63300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"Укрепление единого культурного пространства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701,41300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345,78000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355,63300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DC51F5">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44,10000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461,61300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232,18000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229,43300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461,61300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232,18000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229,43300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64,50000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68,18000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3,68000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64,50000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393,43300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228,50000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164,93300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393,43300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228,50000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164,93300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библиотечного дела"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195,70000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192,20000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192,20000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126,20000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"Совершенствование системы управления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144,02000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144,02000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144,02000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144,02000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Иные закупки товаров, работ и услуг для обеспечения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123,29000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20,73000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w:t>
            </w:r>
            <w:proofErr w:type="gramStart"/>
            <w:r w:rsidRPr="00DC51F5">
              <w:rPr>
                <w:rFonts w:ascii="Times New Roman" w:hAnsi="Times New Roman" w:cs="Times New Roman"/>
                <w:sz w:val="18"/>
                <w:szCs w:val="18"/>
              </w:rPr>
              <w:t>физической</w:t>
            </w:r>
            <w:proofErr w:type="gramEnd"/>
            <w:r w:rsidRPr="00DC51F5">
              <w:rPr>
                <w:rFonts w:ascii="Times New Roman" w:hAnsi="Times New Roman" w:cs="Times New Roman"/>
                <w:sz w:val="18"/>
                <w:szCs w:val="18"/>
              </w:rPr>
              <w:t xml:space="preserve"> культуры и спорта в Нефтеюганском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242,90000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32,10000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детско-юношеского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"Обеспечение деятельности (оказание услуг) по </w:t>
            </w:r>
            <w:r w:rsidRPr="00DC51F5">
              <w:rPr>
                <w:rFonts w:ascii="Times New Roman" w:hAnsi="Times New Roman" w:cs="Times New Roman"/>
                <w:sz w:val="18"/>
                <w:szCs w:val="18"/>
              </w:rPr>
              <w:lastRenderedPageBreak/>
              <w:t>организации дополнительного образования детей и спортивной подготовке"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"Развитие  муниципальной  службы  в муниципальном  образовании  </w:t>
            </w:r>
            <w:r w:rsidRPr="00DC51F5">
              <w:rPr>
                <w:rFonts w:ascii="Times New Roman" w:hAnsi="Times New Roman" w:cs="Times New Roman"/>
                <w:sz w:val="18"/>
                <w:szCs w:val="18"/>
              </w:rPr>
              <w:lastRenderedPageBreak/>
              <w:t>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DC51F5">
              <w:rPr>
                <w:rFonts w:ascii="Times New Roman" w:hAnsi="Times New Roman" w:cs="Times New Roman"/>
                <w:sz w:val="18"/>
                <w:szCs w:val="18"/>
              </w:rPr>
              <w:lastRenderedPageBreak/>
              <w:t>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КУЛЬТУРА, КИНЕМАТОГРАФИЯ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336 192,66434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228 993,50001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107 199,16433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Культура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219 976,56266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135 564,81034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84 411,75232</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02.0.01.20626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179,00000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219 046,56266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134 634,81034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84 411,75232</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"Укрепление материально-технической базы </w:t>
            </w:r>
            <w:r w:rsidRPr="00DC51F5">
              <w:rPr>
                <w:rFonts w:ascii="Times New Roman" w:hAnsi="Times New Roman" w:cs="Times New Roman"/>
                <w:sz w:val="18"/>
                <w:szCs w:val="18"/>
              </w:rPr>
              <w:lastRenderedPageBreak/>
              <w:t>учреждений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2 850,36819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"Укрепление единого культурного пространства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216 196,19447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134 634,81034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81 561,38413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171 441,98273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107 187,87723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64 254,10550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157 441,98273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93 187,87723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64 254,10550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157 441,98273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93 187,87723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64 254,10550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157 441,98273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93 187,87723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64 254,10550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"Предоставление субсидий некоммерческим организациям (в том числе социально ориентированным некоммерческим </w:t>
            </w:r>
            <w:r w:rsidRPr="00DC51F5">
              <w:rPr>
                <w:rFonts w:ascii="Times New Roman" w:hAnsi="Times New Roman" w:cs="Times New Roman"/>
                <w:sz w:val="18"/>
                <w:szCs w:val="18"/>
              </w:rPr>
              <w:lastRenderedPageBreak/>
              <w:t>организациям), не являющимся государственными (муниципальными) учреждениями, осуществляющим деятельность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03.2.03.61600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03.2.03.61600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03.2.03.61600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1 837,00000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библиотечного дела"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42 867,21174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25 559,93311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17 307,27863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42 174,83674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24 867,55811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17 307,27863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42 174,83674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24 867,55811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17 307,27863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42 174,83674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24 867,55811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17 307,27863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03.2.04.82520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03.2.04.82520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03.2.04.82520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553,90000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развитие сферы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03.2.04.S2520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03.2.04.S2520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03.2.04.S2520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138,47500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07.0.04.99990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w:t>
            </w:r>
            <w:r w:rsidRPr="00DC51F5">
              <w:rPr>
                <w:rFonts w:ascii="Times New Roman" w:hAnsi="Times New Roman" w:cs="Times New Roman"/>
                <w:sz w:val="18"/>
                <w:szCs w:val="18"/>
              </w:rPr>
              <w:lastRenderedPageBreak/>
              <w:t xml:space="preserve">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"Оснащение учебно-консультационных пунктов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21.1.08.00000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21.1.08.99990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21.1.08.99990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21.1.08.99990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"Сохранение и популяризация самобытной казачьей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21.1.12.00000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21.1.12.99990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21.1.12.99990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21.1.12.99990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культуры, кинематографии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116 216,10168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93 428,68967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22 787,41201</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116 216,10168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93 428,68967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22 787,41201</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"Укрепление единого культурного пространства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32 519,60796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9 732,19595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22 787,41201</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29 480,69042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8 922,63324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20 558,05718</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29 480,69042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8 922,63324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20 558,05718</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28 380,14253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8 564,75406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19 815,38847</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28 380,14253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8 564,75406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19 815,38847</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813,72918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357,87918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455,85000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813,72918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357,87918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455,85000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286,81871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286,81871</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03.2.02.00590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286,81871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286,81871</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"Развитие библиотечного дела"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3 038,91754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809,56271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2 229,35483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3 038,91754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809,56271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2 229,35483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2 970,49754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797,71271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2 172,78483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2 970,49754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797,71271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2 172,78483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68,42000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56,57000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03.2.04.00590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68,42000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56,57000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"Совершенствование системы управления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83 696,49372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83 696,49372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83 696,49372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83 696,49372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59 698,00981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59 698,00981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41 578,79581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41 578,79581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41 578,79581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41 578,79581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18 119,21400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18 119,21400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18 119,21400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18 119,21400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23 998,48391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23 998,48391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23 718,93391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23 718,93391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23 718,93391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23 718,93391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279,55000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279,55000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279,55000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279,55000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СОЦИАЛЬНАЯ ПОЛИТИКА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Пенсионное обеспечение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культуры </w:t>
            </w:r>
            <w:r w:rsidRPr="00DC51F5">
              <w:rPr>
                <w:rFonts w:ascii="Times New Roman" w:hAnsi="Times New Roman" w:cs="Times New Roman"/>
                <w:sz w:val="18"/>
                <w:szCs w:val="18"/>
              </w:rPr>
              <w:lastRenderedPageBreak/>
              <w:t>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"Совершенствование системы управления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03.3.01.71600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421,00000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ФИЗИЧЕСКАЯ КУЛЬТУРА И СПОРТ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213 127,63089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132 299,83130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80 827,79959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Физическая культура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211 829,63089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131 001,83130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80 827,79959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w:t>
            </w:r>
            <w:proofErr w:type="gramStart"/>
            <w:r w:rsidRPr="00DC51F5">
              <w:rPr>
                <w:rFonts w:ascii="Times New Roman" w:hAnsi="Times New Roman" w:cs="Times New Roman"/>
                <w:sz w:val="18"/>
                <w:szCs w:val="18"/>
              </w:rPr>
              <w:t>физической</w:t>
            </w:r>
            <w:proofErr w:type="gramEnd"/>
            <w:r w:rsidRPr="00DC51F5">
              <w:rPr>
                <w:rFonts w:ascii="Times New Roman" w:hAnsi="Times New Roman" w:cs="Times New Roman"/>
                <w:sz w:val="18"/>
                <w:szCs w:val="18"/>
              </w:rPr>
              <w:t xml:space="preserve"> культуры и спорта в Нефтеюганском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211 829,63089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131 001,83130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80 827,79959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146 105,26295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65 277,46336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80 827,79959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1 207,00000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1 207,00000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Предоставление субсидий бюджетным, автономным учреждениям и иным некоммерческим </w:t>
            </w:r>
            <w:r w:rsidRPr="00DC51F5">
              <w:rPr>
                <w:rFonts w:ascii="Times New Roman" w:hAnsi="Times New Roman" w:cs="Times New Roman"/>
                <w:sz w:val="18"/>
                <w:szCs w:val="18"/>
              </w:rPr>
              <w:lastRenderedPageBreak/>
              <w:t>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1 207,00000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1 207,00000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138 679,46295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58 441,66336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80 237,79959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113 679,46295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33 441,66336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80 237,79959</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22 379,50162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4 254,38479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18 125,11683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22 379,50162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4 254,38479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18 125,11683</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454,74000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350,74000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454,74000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350,74000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Предоставление субсидий бюджетным, автономным учреждениям и иным </w:t>
            </w:r>
            <w:r w:rsidRPr="00DC51F5">
              <w:rPr>
                <w:rFonts w:ascii="Times New Roman" w:hAnsi="Times New Roman" w:cs="Times New Roman"/>
                <w:sz w:val="18"/>
                <w:szCs w:val="18"/>
              </w:rPr>
              <w:lastRenderedPageBreak/>
              <w:t>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90 845,22133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29 083,27857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61 761,94276</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90 845,22133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29 083,27857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61 761,94276</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5 248,80000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4 748,80000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05.1.05.82130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05.1.05.82130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05.1.05.82130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938,40000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4 075,80000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3 575,80000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4 075,80000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3 575,80000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4 075,80000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3 575,80000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05.1.05.S2130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05.1.05.S2130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05.1.05.S2130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234,60000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детско-юношеского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65 389,26794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65 389,26794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953,10000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953,10000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05.2.02.82110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05.2.02.82110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05.2.02.82110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329,70000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05.2.02.999</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540,97500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05.2.02.S2110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05.2.02.S2110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05.2.02.S2110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82,42500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58 746,16794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05.2.05.99990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690,00000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"Управление отраслью физической культуры и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335,10000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35,10000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Социальное обеспечение и иные выплаты населению</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Премии и гранты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Массовый спорт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w:t>
            </w:r>
            <w:proofErr w:type="gramStart"/>
            <w:r w:rsidRPr="00DC51F5">
              <w:rPr>
                <w:rFonts w:ascii="Times New Roman" w:hAnsi="Times New Roman" w:cs="Times New Roman"/>
                <w:sz w:val="18"/>
                <w:szCs w:val="18"/>
              </w:rPr>
              <w:t>физической</w:t>
            </w:r>
            <w:proofErr w:type="gramEnd"/>
            <w:r w:rsidRPr="00DC51F5">
              <w:rPr>
                <w:rFonts w:ascii="Times New Roman" w:hAnsi="Times New Roman" w:cs="Times New Roman"/>
                <w:sz w:val="18"/>
                <w:szCs w:val="18"/>
              </w:rPr>
              <w:t xml:space="preserve"> культуры и спорта в Нефтеюганском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"Развитие массовой физической культуры и спорта, </w:t>
            </w:r>
            <w:r w:rsidRPr="00DC51F5">
              <w:rPr>
                <w:rFonts w:ascii="Times New Roman" w:hAnsi="Times New Roman" w:cs="Times New Roman"/>
                <w:sz w:val="18"/>
                <w:szCs w:val="18"/>
              </w:rPr>
              <w:lastRenderedPageBreak/>
              <w:t>школьного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"Поддержка некоммерческих организаций, реализующих проекты в сфере массовой физической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05.1.01.61600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1 298,00000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СРЕДСТВА МАССОВОЙ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Периодическая печать и издательства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бюджетным учреждениям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241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10 159,80706</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lastRenderedPageBreak/>
              <w:t>Департамент строительства и жилищно-коммунального комплекса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b/>
                <w:bCs/>
                <w:sz w:val="18"/>
                <w:szCs w:val="18"/>
              </w:rPr>
            </w:pPr>
            <w:r w:rsidRPr="00DC51F5">
              <w:rPr>
                <w:rFonts w:ascii="Times New Roman" w:hAnsi="Times New Roman" w:cs="Times New Roman"/>
                <w:b/>
                <w:bCs/>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1 464 945,32353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1 441 565,24653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9 024,11300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2 922,00700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общегосударственные вопросы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2 922,00700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"Управление и распоряжение муниципальным имуществом"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Ремонт имущества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16.0.01.20965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2 295,01400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Проведение Всероссийской переписи населения 2020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20.1.06.54690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626,99300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БЕЗОПАСНОСТЬ И ПРАВООХРАНИТЕЛЬНАЯ ДЕЯТЕЛЬНОСТЬ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12 454,82340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12 454,82340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Гражданская оборона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11.3.02.20916</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6 582,25089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5 872,57251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5 872,57251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w:t>
            </w:r>
            <w:r w:rsidRPr="00DC51F5">
              <w:rPr>
                <w:rFonts w:ascii="Times New Roman" w:hAnsi="Times New Roman" w:cs="Times New Roman"/>
                <w:sz w:val="18"/>
                <w:szCs w:val="18"/>
              </w:rPr>
              <w:lastRenderedPageBreak/>
              <w:t xml:space="preserve">"Защита населения и территорий от чрезвычайных ситуаций, обеспечение 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5 872,57251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5 872,57251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DC51F5">
              <w:rPr>
                <w:rFonts w:ascii="Times New Roman" w:hAnsi="Times New Roman" w:cs="Times New Roman"/>
                <w:sz w:val="18"/>
                <w:szCs w:val="18"/>
              </w:rPr>
              <w:t>мероприятий</w:t>
            </w:r>
            <w:proofErr w:type="gramStart"/>
            <w:r w:rsidRPr="00DC51F5">
              <w:rPr>
                <w:rFonts w:ascii="Times New Roman" w:hAnsi="Times New Roman" w:cs="Times New Roman"/>
                <w:sz w:val="18"/>
                <w:szCs w:val="18"/>
              </w:rPr>
              <w:t>,с</w:t>
            </w:r>
            <w:proofErr w:type="gramEnd"/>
            <w:r w:rsidRPr="00DC51F5">
              <w:rPr>
                <w:rFonts w:ascii="Times New Roman" w:hAnsi="Times New Roman" w:cs="Times New Roman"/>
                <w:sz w:val="18"/>
                <w:szCs w:val="18"/>
              </w:rPr>
              <w:t>вязанных</w:t>
            </w:r>
            <w:proofErr w:type="spellEnd"/>
            <w:r w:rsidRPr="00DC51F5">
              <w:rPr>
                <w:rFonts w:ascii="Times New Roman" w:hAnsi="Times New Roman" w:cs="Times New Roman"/>
                <w:sz w:val="18"/>
                <w:szCs w:val="18"/>
              </w:rPr>
              <w:t xml:space="preserve"> с профилактикой и устранением последствий распространения новой короновирусной инфекции (COVID-19)"</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522,85000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5 349,72251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5 349,72251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3 406,76914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3 406,76914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3 406,76914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3 406,76914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3 404,26914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3 404,26914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3 404,26914</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3 404,26914</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1 942,95337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1 942,95337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Организация каналов передачи данных Системы -112</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11.3.02.20915</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1 642,95337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Содержание программного комплекса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11.3.02.20918</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НАЦИОНАЛЬНАЯ ЭКОНОМИКА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382 555,34931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368 199,38531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Сельское хозяйство и рыболовство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в </w:t>
            </w:r>
            <w:r w:rsidRPr="00DC51F5">
              <w:rPr>
                <w:rFonts w:ascii="Times New Roman" w:hAnsi="Times New Roman" w:cs="Times New Roman"/>
                <w:sz w:val="18"/>
                <w:szCs w:val="18"/>
              </w:rPr>
              <w:lastRenderedPageBreak/>
              <w:t>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"Осуществление деятельности по обращению с животными без владельцев"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06.0.09.99990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Дорожное хозяйство (дорожные фонды)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"Автомобильный транспорт и дорожное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256 697,07321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15.1.02.20951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15.1.02.20951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15.1.02.20951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25 687,94982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15.1.02.82390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15.1.02.82390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15.1.02.82390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198 907,70000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10 000,52339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15.1.02.S2390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15.1.02.S2390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15.1.02.S2390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22 100,90000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Связь и информатика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"Информационное обеспечение деятельности органов местного </w:t>
            </w:r>
            <w:r w:rsidRPr="00DC51F5">
              <w:rPr>
                <w:rFonts w:ascii="Times New Roman" w:hAnsi="Times New Roman" w:cs="Times New Roman"/>
                <w:sz w:val="18"/>
                <w:szCs w:val="18"/>
              </w:rPr>
              <w:lastRenderedPageBreak/>
              <w:t>самоуправления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"Обеспечение доступа граждан к социально, экономически и общественно значимой информации"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13.2.01.99990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национальной экономики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109 858,27610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95 502,31210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109 858,27610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95 502,31210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109 858,27610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95 502,31210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109 858,27610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95 502,31210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14 355,96400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73 252,20931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60 851,76531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12 400,44400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C51F5">
              <w:rPr>
                <w:rFonts w:ascii="Times New Roman" w:hAnsi="Times New Roman" w:cs="Times New Roman"/>
                <w:sz w:val="18"/>
                <w:szCs w:val="18"/>
              </w:rPr>
              <w:lastRenderedPageBreak/>
              <w:t>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50 373,68931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37 973,24531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12 400,44400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казенных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50 373,68931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37 973,24531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12 400,44400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22 444,26200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22 444,26200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22 444,26200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22 444,26200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434,25800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434,25800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Уплата налогов, сборов и иных платежей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850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434,25800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434,25800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Расходы на обеспечение функций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36 606,06679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34 650,54679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1 955,52000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36 606,06679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34 650,54679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1 955,52000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04</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09.1.03.02040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36 606,06679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34 650,54679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1 955,52000</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ЖИЛИЩНО-КОММУНАЛЬНОЕ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709 768,53383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709 768,53383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Жилищное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«Капитальный ремонт многоквартирных домов»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"Обеспечение реализации </w:t>
            </w:r>
            <w:r w:rsidRPr="00DC51F5">
              <w:rPr>
                <w:rFonts w:ascii="Times New Roman" w:hAnsi="Times New Roman" w:cs="Times New Roman"/>
                <w:sz w:val="18"/>
                <w:szCs w:val="18"/>
              </w:rPr>
              <w:lastRenderedPageBreak/>
              <w:t xml:space="preserve">мероприятий по ремонту общего имущества в МКД (в </w:t>
            </w:r>
            <w:proofErr w:type="spellStart"/>
            <w:r w:rsidRPr="00DC51F5">
              <w:rPr>
                <w:rFonts w:ascii="Times New Roman" w:hAnsi="Times New Roman" w:cs="Times New Roman"/>
                <w:sz w:val="18"/>
                <w:szCs w:val="18"/>
              </w:rPr>
              <w:t>т.ч</w:t>
            </w:r>
            <w:proofErr w:type="spellEnd"/>
            <w:r w:rsidRPr="00DC51F5">
              <w:rPr>
                <w:rFonts w:ascii="Times New Roman" w:hAnsi="Times New Roman" w:cs="Times New Roman"/>
                <w:sz w:val="18"/>
                <w:szCs w:val="18"/>
              </w:rPr>
              <w:t>. муниципальных квартир)"</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09.2.02.000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«Энергосбережение и повышение </w:t>
            </w:r>
            <w:proofErr w:type="spellStart"/>
            <w:r w:rsidRPr="00DC51F5">
              <w:rPr>
                <w:rFonts w:ascii="Times New Roman" w:hAnsi="Times New Roman" w:cs="Times New Roman"/>
                <w:sz w:val="18"/>
                <w:szCs w:val="18"/>
              </w:rPr>
              <w:t>энергоэффективности</w:t>
            </w:r>
            <w:proofErr w:type="spellEnd"/>
            <w:r w:rsidRPr="00DC51F5">
              <w:rPr>
                <w:rFonts w:ascii="Times New Roman" w:hAnsi="Times New Roman" w:cs="Times New Roman"/>
                <w:sz w:val="18"/>
                <w:szCs w:val="18"/>
              </w:rPr>
              <w:t>»</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09.3.04.99990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Коммунальное хозяйство</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708 818,53383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708 818,53383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118 314,21533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118 314,21533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118 314,21533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118 314,21533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Основное мероприятие "Проектирование и строительство систем </w:t>
            </w:r>
            <w:r w:rsidRPr="00DC51F5">
              <w:rPr>
                <w:rFonts w:ascii="Times New Roman" w:hAnsi="Times New Roman" w:cs="Times New Roman"/>
                <w:sz w:val="18"/>
                <w:szCs w:val="18"/>
              </w:rPr>
              <w:lastRenderedPageBreak/>
              <w:t>инженерной инфраструктуры для жилищного строительства"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13 865,00000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08.4.02.99990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104 449,21533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113 140,68715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113 140,68715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113 140,68715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113 140,68715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9 070,00000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Строительство и реконструкция объектов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09.1.01.99990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4 070,00000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40 833,41260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40 833,41260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09.1.02.82591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09.1.02.82591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09.1.02.82591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6 143,50000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33 154,03760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Капитальный ремонт (с заменой) систем </w:t>
            </w:r>
            <w:r w:rsidRPr="00DC51F5">
              <w:rPr>
                <w:rFonts w:ascii="Times New Roman" w:hAnsi="Times New Roman" w:cs="Times New Roman"/>
                <w:sz w:val="18"/>
                <w:szCs w:val="18"/>
              </w:rPr>
              <w:lastRenderedPageBreak/>
              <w:t>газораспределения, теплоснабжения, водоснабжения и водоотведения, в том числе с применением композитных материалов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09.1.02.S25</w:t>
            </w:r>
            <w:r w:rsidRPr="00DC51F5">
              <w:rPr>
                <w:rFonts w:ascii="Times New Roman" w:hAnsi="Times New Roman" w:cs="Times New Roman"/>
                <w:sz w:val="18"/>
                <w:szCs w:val="18"/>
              </w:rPr>
              <w:lastRenderedPageBreak/>
              <w:t>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09.1.02.S2591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09.1.02.S2591</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1 535,87500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37,00000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09.1.07.00000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09.1.07.20652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09.1.07.20652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юридическим лицам (кроме </w:t>
            </w:r>
            <w:r w:rsidRPr="00DC51F5">
              <w:rPr>
                <w:rFonts w:ascii="Times New Roman" w:hAnsi="Times New Roman" w:cs="Times New Roman"/>
                <w:sz w:val="18"/>
                <w:szCs w:val="18"/>
              </w:rPr>
              <w:lastRenderedPageBreak/>
              <w:t>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09.1.07.206</w:t>
            </w:r>
            <w:r w:rsidRPr="00DC51F5">
              <w:rPr>
                <w:rFonts w:ascii="Times New Roman" w:hAnsi="Times New Roman" w:cs="Times New Roman"/>
                <w:sz w:val="18"/>
                <w:szCs w:val="18"/>
              </w:rPr>
              <w:lastRenderedPageBreak/>
              <w:t>52</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81</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63 150,27455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63 150,27455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53 226,27455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бюджетные ассигнования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09.1.09.20653</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9 924,00000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"Обеспечение экологической безопасности Нефтеюганского района на 2019-2024 годы и на период </w:t>
            </w:r>
            <w:r w:rsidRPr="00DC51F5">
              <w:rPr>
                <w:rFonts w:ascii="Times New Roman" w:hAnsi="Times New Roman" w:cs="Times New Roman"/>
                <w:sz w:val="18"/>
                <w:szCs w:val="18"/>
              </w:rPr>
              <w:lastRenderedPageBreak/>
              <w:t>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477 363,63135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477 363,63135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Основное мероприятие "Повышение экологически безопасного уровня обращения с отходами и качества жизни  </w:t>
            </w:r>
            <w:r w:rsidRPr="00DC51F5">
              <w:rPr>
                <w:rFonts w:ascii="Times New Roman" w:hAnsi="Times New Roman" w:cs="Times New Roman"/>
                <w:sz w:val="18"/>
                <w:szCs w:val="18"/>
              </w:rPr>
              <w:br/>
              <w:t>населения"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3 598,90632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3 598,90632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3 598,90632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3 598,90632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550,00000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3 048,90632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3 048,90632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12.0.03.99990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3 048,90632</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3 048,90632</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"Чистая вода"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149 597,82503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149 597,82503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Строительство и реконструкция объектов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149 503,34663</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12.0.05.99990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94,47840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Региональный проект "Чистая вода"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324 166,90000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324 166,90000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Субсидии на реконструкцию, </w:t>
            </w:r>
            <w:r w:rsidRPr="00DC51F5">
              <w:rPr>
                <w:rFonts w:ascii="Times New Roman" w:hAnsi="Times New Roman" w:cs="Times New Roman"/>
                <w:sz w:val="18"/>
                <w:szCs w:val="18"/>
              </w:rPr>
              <w:lastRenderedPageBreak/>
              <w:t>расширение, модернизацию, строительство коммунальных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12.0.F5.821</w:t>
            </w:r>
            <w:r w:rsidRPr="00DC51F5">
              <w:rPr>
                <w:rFonts w:ascii="Times New Roman" w:hAnsi="Times New Roman" w:cs="Times New Roman"/>
                <w:sz w:val="18"/>
                <w:szCs w:val="18"/>
              </w:rPr>
              <w:lastRenderedPageBreak/>
              <w:t>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xml:space="preserve">259 </w:t>
            </w:r>
            <w:r w:rsidRPr="00DC51F5">
              <w:rPr>
                <w:rFonts w:ascii="Times New Roman" w:hAnsi="Times New Roman" w:cs="Times New Roman"/>
                <w:sz w:val="18"/>
                <w:szCs w:val="18"/>
              </w:rPr>
              <w:lastRenderedPageBreak/>
              <w:t>333,50000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259 333,50000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12.0.F5.82190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259 333,50000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259 333,50000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12.0.F5.82190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259 333,50000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259 333,50000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12.0.F5.S2190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12.0.F5.S2190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12.0.F5.S2190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64 833,40000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ОХРАНА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охраны окружающей среды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12.0.02.84290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96,72000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06</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2 000,00000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11 472,79839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11 472,79839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Общее образование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proofErr w:type="gramStart"/>
            <w:r w:rsidRPr="00DC51F5">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11 179,19839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Строительство и реконструкция объектов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10 599,19839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10 599,19839</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0,15308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0,15308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0,15308</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0,15308</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10 599,04531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10 599,04531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10 599,04531</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10 599,04531</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01.3.02.99990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580,00000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Профессиональная подготовка, переподготовка и повышение квалификации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293,60000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293,60000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106,00000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95,00000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Закупка товаров, работ и услуг для государственных </w:t>
            </w:r>
            <w:r w:rsidRPr="00DC51F5">
              <w:rPr>
                <w:rFonts w:ascii="Times New Roman" w:hAnsi="Times New Roman" w:cs="Times New Roman"/>
                <w:sz w:val="18"/>
                <w:szCs w:val="18"/>
              </w:rPr>
              <w:lastRenderedPageBreak/>
              <w:t>(муниципальных)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09.1.03.024</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20</w:t>
            </w:r>
            <w:r w:rsidRPr="00DC51F5">
              <w:rPr>
                <w:rFonts w:ascii="Times New Roman" w:hAnsi="Times New Roman" w:cs="Times New Roman"/>
                <w:sz w:val="18"/>
                <w:szCs w:val="18"/>
              </w:rPr>
              <w:lastRenderedPageBreak/>
              <w:t>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11,00000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09.1.03.02400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11.3.01.00590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87,60000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"Совершенствование  муниципального  управления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Нефтеюганском</w:t>
            </w:r>
            <w:proofErr w:type="gramEnd"/>
            <w:r w:rsidRPr="00DC51F5">
              <w:rPr>
                <w:rFonts w:ascii="Times New Roman" w:hAnsi="Times New Roman" w:cs="Times New Roman"/>
                <w:sz w:val="18"/>
                <w:szCs w:val="18"/>
              </w:rPr>
              <w:t xml:space="preserve">  районе на 2019  - 2024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Прочие мероприятия органов местного самоуправления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07</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20.2.01.02400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КУЛЬТУРА, КИНЕМАТОГРАФИЯ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Культура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Строительство и реконструкция объектов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08</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01</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03.1.01.42110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264 161,92695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ЗДРАВООХРАНЕНИЕ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Другие вопросы в области здравоохранения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w:t>
            </w:r>
            <w:r w:rsidRPr="00DC51F5">
              <w:rPr>
                <w:rFonts w:ascii="Times New Roman" w:hAnsi="Times New Roman" w:cs="Times New Roman"/>
                <w:sz w:val="18"/>
                <w:szCs w:val="18"/>
              </w:rPr>
              <w:lastRenderedPageBreak/>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09.0.00.000</w:t>
            </w:r>
            <w:r w:rsidRPr="00DC51F5">
              <w:rPr>
                <w:rFonts w:ascii="Times New Roman" w:hAnsi="Times New Roman" w:cs="Times New Roman"/>
                <w:sz w:val="18"/>
                <w:szCs w:val="18"/>
              </w:rPr>
              <w:lastRenderedPageBreak/>
              <w:t>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lastRenderedPageBreak/>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Подпрограмма «Капитальный ремонт многоквартирных домов»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"Дезинсекция и дератизация"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DC51F5">
              <w:rPr>
                <w:rFonts w:ascii="Times New Roman" w:hAnsi="Times New Roman" w:cs="Times New Roman"/>
                <w:sz w:val="18"/>
                <w:szCs w:val="18"/>
              </w:rPr>
              <w:t>в</w:t>
            </w:r>
            <w:proofErr w:type="gramEnd"/>
            <w:r w:rsidRPr="00DC51F5">
              <w:rPr>
                <w:rFonts w:ascii="Times New Roman" w:hAnsi="Times New Roman" w:cs="Times New Roman"/>
                <w:sz w:val="18"/>
                <w:szCs w:val="18"/>
              </w:rPr>
              <w:t xml:space="preserve"> </w:t>
            </w:r>
            <w:proofErr w:type="gramStart"/>
            <w:r w:rsidRPr="00DC51F5">
              <w:rPr>
                <w:rFonts w:ascii="Times New Roman" w:hAnsi="Times New Roman" w:cs="Times New Roman"/>
                <w:sz w:val="18"/>
                <w:szCs w:val="18"/>
              </w:rPr>
              <w:t>Ханты-Мансийском</w:t>
            </w:r>
            <w:proofErr w:type="gramEnd"/>
            <w:r w:rsidRPr="00DC51F5">
              <w:rPr>
                <w:rFonts w:ascii="Times New Roman" w:hAnsi="Times New Roman" w:cs="Times New Roman"/>
                <w:sz w:val="18"/>
                <w:szCs w:val="18"/>
              </w:rPr>
              <w:t xml:space="preserve"> автономном округе-Югре</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09.2.03.84280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8 300,40000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09.2.03.84280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Расходы на выплаты персоналу государственных (муниципальных) органов</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09.2.03.84280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120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34,00000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09.2.03.84280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09.2.03.84280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8 266,40000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8 266,40000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ФИЗИЧЕСКАЯ КУЛЬТУРА И СПОРТ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Массовый спорт</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Муниципальная программа  Нефтеюганского района "Развитие </w:t>
            </w:r>
            <w:proofErr w:type="gramStart"/>
            <w:r w:rsidRPr="00DC51F5">
              <w:rPr>
                <w:rFonts w:ascii="Times New Roman" w:hAnsi="Times New Roman" w:cs="Times New Roman"/>
                <w:sz w:val="18"/>
                <w:szCs w:val="18"/>
              </w:rPr>
              <w:t>физической</w:t>
            </w:r>
            <w:proofErr w:type="gramEnd"/>
            <w:r w:rsidRPr="00DC51F5">
              <w:rPr>
                <w:rFonts w:ascii="Times New Roman" w:hAnsi="Times New Roman" w:cs="Times New Roman"/>
                <w:sz w:val="18"/>
                <w:szCs w:val="18"/>
              </w:rPr>
              <w:t xml:space="preserve"> культуры и спорта в Нефтеюганском районе на 2019-2024 годы и на период до 2030 года"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05.0.00.00000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 xml:space="preserve">Подпрограмма "Развитие массовой физической культуры и спорта, </w:t>
            </w:r>
            <w:r w:rsidRPr="00DC51F5">
              <w:rPr>
                <w:rFonts w:ascii="Times New Roman" w:hAnsi="Times New Roman" w:cs="Times New Roman"/>
                <w:sz w:val="18"/>
                <w:szCs w:val="18"/>
              </w:rPr>
              <w:lastRenderedPageBreak/>
              <w:t>школьного спорта"</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lastRenderedPageBreak/>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05.1.00.00000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71 212,76465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lastRenderedPageBreak/>
              <w:t xml:space="preserve"> Основно мероприятие "Развитие материально-технической базы учреждений муниципального образования"</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70 652,76465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70 652,76465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Строительство и реконструкция объектов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Бюджетные инвестиции</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05.1.02.42110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410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70 198,06805</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05.1.02.99990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454,69660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05.1.04.00000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Реализация мероприятий</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Закупка товаров, работ и услуг для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200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sz w:val="18"/>
                <w:szCs w:val="18"/>
              </w:rPr>
            </w:pPr>
            <w:r w:rsidRPr="00DC51F5">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82" w:type="dxa"/>
            <w:gridSpan w:val="2"/>
            <w:shd w:val="clear" w:color="auto" w:fill="auto"/>
            <w:vAlign w:val="center"/>
            <w:hideMark/>
          </w:tcPr>
          <w:p w:rsidR="00401933" w:rsidRPr="00DC51F5" w:rsidRDefault="00401933" w:rsidP="00401933">
            <w:pPr>
              <w:jc w:val="both"/>
              <w:rPr>
                <w:rFonts w:ascii="Times New Roman" w:hAnsi="Times New Roman" w:cs="Times New Roman"/>
                <w:sz w:val="18"/>
                <w:szCs w:val="18"/>
              </w:rPr>
            </w:pPr>
            <w:r w:rsidRPr="00DC51F5">
              <w:rPr>
                <w:rFonts w:ascii="Times New Roman" w:hAnsi="Times New Roman" w:cs="Times New Roman"/>
                <w:sz w:val="18"/>
                <w:szCs w:val="18"/>
              </w:rPr>
              <w:t>481</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11</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02</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05.1.04.99990</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240</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560,00000</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sz w:val="18"/>
                <w:szCs w:val="18"/>
              </w:rPr>
            </w:pPr>
            <w:r w:rsidRPr="00DC51F5">
              <w:rPr>
                <w:rFonts w:ascii="Times New Roman" w:hAnsi="Times New Roman" w:cs="Times New Roman"/>
                <w:sz w:val="18"/>
                <w:szCs w:val="18"/>
              </w:rPr>
              <w:t> </w:t>
            </w:r>
          </w:p>
        </w:tc>
      </w:tr>
      <w:tr w:rsidR="00401933" w:rsidRPr="00DC51F5" w:rsidTr="00DC5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38" w:type="dxa"/>
            <w:shd w:val="clear" w:color="auto" w:fill="auto"/>
            <w:vAlign w:val="bottom"/>
            <w:hideMark/>
          </w:tcPr>
          <w:p w:rsidR="00401933" w:rsidRPr="00DC51F5" w:rsidRDefault="00401933" w:rsidP="00401933">
            <w:pPr>
              <w:rPr>
                <w:rFonts w:ascii="Times New Roman" w:hAnsi="Times New Roman" w:cs="Times New Roman"/>
                <w:b/>
                <w:bCs/>
                <w:sz w:val="18"/>
                <w:szCs w:val="18"/>
              </w:rPr>
            </w:pPr>
            <w:r w:rsidRPr="00DC51F5">
              <w:rPr>
                <w:rFonts w:ascii="Times New Roman" w:hAnsi="Times New Roman" w:cs="Times New Roman"/>
                <w:b/>
                <w:bCs/>
                <w:sz w:val="18"/>
                <w:szCs w:val="18"/>
              </w:rPr>
              <w:t>Итого расходов  по муниципальному району</w:t>
            </w:r>
          </w:p>
        </w:tc>
        <w:tc>
          <w:tcPr>
            <w:tcW w:w="582"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25"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567"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134" w:type="dxa"/>
            <w:gridSpan w:val="2"/>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468" w:type="dxa"/>
            <w:shd w:val="clear" w:color="auto" w:fill="auto"/>
            <w:vAlign w:val="center"/>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 </w:t>
            </w:r>
          </w:p>
        </w:tc>
        <w:tc>
          <w:tcPr>
            <w:tcW w:w="1233"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6 994 993,28869</w:t>
            </w:r>
          </w:p>
        </w:tc>
        <w:tc>
          <w:tcPr>
            <w:tcW w:w="1559"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4 983 632,79377</w:t>
            </w:r>
          </w:p>
        </w:tc>
        <w:tc>
          <w:tcPr>
            <w:tcW w:w="1134" w:type="dxa"/>
            <w:gridSpan w:val="2"/>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1 802 893,60000</w:t>
            </w:r>
          </w:p>
        </w:tc>
        <w:tc>
          <w:tcPr>
            <w:tcW w:w="1418" w:type="dxa"/>
            <w:shd w:val="clear" w:color="auto" w:fill="auto"/>
            <w:vAlign w:val="bottom"/>
            <w:hideMark/>
          </w:tcPr>
          <w:p w:rsidR="00401933" w:rsidRPr="00DC51F5" w:rsidRDefault="00401933" w:rsidP="00401933">
            <w:pPr>
              <w:jc w:val="center"/>
              <w:rPr>
                <w:rFonts w:ascii="Times New Roman" w:hAnsi="Times New Roman" w:cs="Times New Roman"/>
                <w:b/>
                <w:bCs/>
                <w:sz w:val="18"/>
                <w:szCs w:val="18"/>
              </w:rPr>
            </w:pPr>
            <w:r w:rsidRPr="00DC51F5">
              <w:rPr>
                <w:rFonts w:ascii="Times New Roman" w:hAnsi="Times New Roman" w:cs="Times New Roman"/>
                <w:b/>
                <w:bCs/>
                <w:sz w:val="18"/>
                <w:szCs w:val="18"/>
              </w:rPr>
              <w:t>208 466,89492</w:t>
            </w:r>
          </w:p>
        </w:tc>
      </w:tr>
    </w:tbl>
    <w:p w:rsidR="00401933" w:rsidRPr="00DC51F5" w:rsidRDefault="00B92FF4" w:rsidP="00B92FF4">
      <w:pPr>
        <w:ind w:left="9204" w:firstLine="708"/>
        <w:rPr>
          <w:rFonts w:ascii="Times New Roman" w:hAnsi="Times New Roman" w:cs="Times New Roman"/>
          <w:sz w:val="18"/>
          <w:szCs w:val="18"/>
        </w:rPr>
      </w:pPr>
      <w:r>
        <w:rPr>
          <w:rFonts w:ascii="Times New Roman" w:hAnsi="Times New Roman" w:cs="Times New Roman"/>
          <w:sz w:val="18"/>
          <w:szCs w:val="18"/>
        </w:rPr>
        <w:t>».</w:t>
      </w:r>
    </w:p>
    <w:p w:rsidR="002B4DC0" w:rsidRPr="00DC51F5" w:rsidRDefault="002B4DC0" w:rsidP="00401933">
      <w:pPr>
        <w:rPr>
          <w:rFonts w:ascii="Times New Roman" w:hAnsi="Times New Roman" w:cs="Times New Roman"/>
          <w:sz w:val="18"/>
          <w:szCs w:val="18"/>
        </w:rPr>
      </w:pPr>
    </w:p>
    <w:sectPr w:rsidR="002B4DC0" w:rsidRPr="00DC51F5" w:rsidSect="00401933">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33"/>
    <w:rsid w:val="002A2959"/>
    <w:rsid w:val="002B4DC0"/>
    <w:rsid w:val="00401933"/>
    <w:rsid w:val="00B15D43"/>
    <w:rsid w:val="00B92FF4"/>
    <w:rsid w:val="00DC5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5D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5D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5D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5D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134</Pages>
  <Words>33101</Words>
  <Characters>188677</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Департамент финансов НР</cp:lastModifiedBy>
  <cp:revision>4</cp:revision>
  <cp:lastPrinted>2021-04-13T12:57:00Z</cp:lastPrinted>
  <dcterms:created xsi:type="dcterms:W3CDTF">2021-04-11T11:20:00Z</dcterms:created>
  <dcterms:modified xsi:type="dcterms:W3CDTF">2021-04-13T12:57:00Z</dcterms:modified>
</cp:coreProperties>
</file>