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2" w:type="dxa"/>
        <w:tblInd w:w="-459" w:type="dxa"/>
        <w:tblLook w:val="04A0" w:firstRow="1" w:lastRow="0" w:firstColumn="1" w:lastColumn="0" w:noHBand="0" w:noVBand="1"/>
      </w:tblPr>
      <w:tblGrid>
        <w:gridCol w:w="5872"/>
        <w:gridCol w:w="2040"/>
        <w:gridCol w:w="2060"/>
      </w:tblGrid>
      <w:tr w:rsidR="003F76CC" w:rsidRPr="005E7286" w14:paraId="344BB29D" w14:textId="77777777" w:rsidTr="0036205B">
        <w:trPr>
          <w:trHeight w:val="1430"/>
        </w:trPr>
        <w:tc>
          <w:tcPr>
            <w:tcW w:w="9972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BDE32" w14:textId="3103C43B" w:rsidR="00065E99" w:rsidRPr="00DC2A0B" w:rsidRDefault="003F76CC" w:rsidP="00065E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</w:t>
            </w:r>
            <w:r w:rsidR="00065E99">
              <w:rPr>
                <w:rFonts w:ascii="Times New Roman" w:hAnsi="Times New Roman" w:cs="Times New Roman"/>
                <w:color w:val="000000"/>
              </w:rPr>
              <w:t xml:space="preserve">                                      </w:t>
            </w:r>
            <w:r w:rsidR="00065E99"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065E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07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37D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5E99" w:rsidRPr="00DC2A0B">
              <w:rPr>
                <w:rFonts w:ascii="Times New Roman" w:hAnsi="Times New Roman" w:cs="Times New Roman"/>
                <w:sz w:val="18"/>
                <w:szCs w:val="18"/>
              </w:rPr>
              <w:t>к решению</w:t>
            </w:r>
          </w:p>
          <w:p w14:paraId="52B81D9F" w14:textId="22F1456D" w:rsidR="00065E99" w:rsidRPr="00DC2A0B" w:rsidRDefault="00065E99" w:rsidP="00065E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14:paraId="7C554788" w14:textId="0344B56C" w:rsidR="00065E99" w:rsidRPr="00DC2A0B" w:rsidRDefault="00065E99" w:rsidP="00065E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от «__</w:t>
            </w:r>
            <w:proofErr w:type="gramStart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_______2022 года  №____</w:t>
            </w:r>
          </w:p>
          <w:p w14:paraId="6EA62663" w14:textId="77777777" w:rsidR="00065E99" w:rsidRPr="00DC2A0B" w:rsidRDefault="00065E99" w:rsidP="00065E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1B9913" w14:textId="6338CB7E" w:rsidR="00065E99" w:rsidRPr="00DC2A0B" w:rsidRDefault="00065E99" w:rsidP="00065E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14:paraId="78CC6A81" w14:textId="36CD17B1" w:rsidR="00065E99" w:rsidRPr="00DC2A0B" w:rsidRDefault="00065E99" w:rsidP="00065E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14:paraId="551ED9C3" w14:textId="0C341962" w:rsidR="00065E99" w:rsidRPr="00EB1D38" w:rsidRDefault="00065E99" w:rsidP="00065E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</w:t>
            </w:r>
            <w:r w:rsidRPr="00EB1D38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proofErr w:type="gramStart"/>
            <w:r w:rsidRPr="00EB1D38">
              <w:rPr>
                <w:rFonts w:ascii="Times New Roman" w:hAnsi="Times New Roman" w:cs="Times New Roman"/>
                <w:sz w:val="18"/>
                <w:szCs w:val="18"/>
              </w:rPr>
              <w:t>« 08</w:t>
            </w:r>
            <w:proofErr w:type="gramEnd"/>
            <w:r w:rsidRPr="00EB1D38">
              <w:rPr>
                <w:rFonts w:ascii="Times New Roman" w:hAnsi="Times New Roman" w:cs="Times New Roman"/>
                <w:sz w:val="18"/>
                <w:szCs w:val="18"/>
              </w:rPr>
              <w:t xml:space="preserve"> »  декабря  2021 года № 695</w:t>
            </w:r>
          </w:p>
          <w:p w14:paraId="0A7136B0" w14:textId="312B79C9" w:rsidR="003F76CC" w:rsidRPr="005E7286" w:rsidRDefault="003F76CC" w:rsidP="00287A5B">
            <w:pPr>
              <w:spacing w:after="0"/>
              <w:ind w:left="655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76CC" w:rsidRPr="005E7286" w14:paraId="1BBAB95B" w14:textId="77777777" w:rsidTr="0036205B">
        <w:trPr>
          <w:trHeight w:val="1408"/>
        </w:trPr>
        <w:tc>
          <w:tcPr>
            <w:tcW w:w="9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FFF1C" w14:textId="77777777" w:rsidR="003F76CC" w:rsidRPr="005E7286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капитальных вложений, в которые осуществляется за счет субсидий из вышестоящих бюджетов, на плановый период 202</w:t>
            </w:r>
            <w:r w:rsidR="00B608AC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202</w:t>
            </w:r>
            <w:r w:rsidR="00B608A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5E728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годов</w:t>
            </w:r>
          </w:p>
        </w:tc>
      </w:tr>
      <w:tr w:rsidR="003F76CC" w:rsidRPr="005E7286" w14:paraId="02CF4225" w14:textId="77777777" w:rsidTr="0036205B">
        <w:trPr>
          <w:trHeight w:val="138"/>
        </w:trPr>
        <w:tc>
          <w:tcPr>
            <w:tcW w:w="9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585EA" w14:textId="77777777" w:rsidR="003F76CC" w:rsidRPr="005E7286" w:rsidRDefault="003F76CC" w:rsidP="00287A5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F76CC" w:rsidRPr="005E7286" w14:paraId="2DC06BA9" w14:textId="77777777" w:rsidTr="0036205B">
        <w:trPr>
          <w:trHeight w:val="696"/>
        </w:trPr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93AA3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7E13" w14:textId="77777777" w:rsidR="00447EC4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202</w:t>
            </w:r>
            <w:r w:rsidR="00B608AC" w:rsidRPr="00287A5B">
              <w:rPr>
                <w:rFonts w:ascii="Times New Roman" w:hAnsi="Times New Roman" w:cs="Times New Roman"/>
                <w:color w:val="000000"/>
              </w:rPr>
              <w:t>3</w:t>
            </w:r>
            <w:r w:rsidRPr="00287A5B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  <w:p w14:paraId="5FE056DF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(тыс. 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9D27" w14:textId="77777777" w:rsidR="00447EC4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202</w:t>
            </w:r>
            <w:r w:rsidR="00B608AC" w:rsidRPr="00287A5B">
              <w:rPr>
                <w:rFonts w:ascii="Times New Roman" w:hAnsi="Times New Roman" w:cs="Times New Roman"/>
                <w:color w:val="000000"/>
              </w:rPr>
              <w:t>4</w:t>
            </w:r>
            <w:r w:rsidRPr="00287A5B">
              <w:rPr>
                <w:rFonts w:ascii="Times New Roman" w:hAnsi="Times New Roman" w:cs="Times New Roman"/>
                <w:color w:val="000000"/>
              </w:rPr>
              <w:t xml:space="preserve"> год </w:t>
            </w:r>
          </w:p>
          <w:p w14:paraId="6DA6A979" w14:textId="77777777" w:rsidR="003F76CC" w:rsidRPr="00287A5B" w:rsidRDefault="003F76CC" w:rsidP="00287A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7A5B">
              <w:rPr>
                <w:rFonts w:ascii="Times New Roman" w:hAnsi="Times New Roman" w:cs="Times New Roman"/>
                <w:color w:val="000000"/>
              </w:rPr>
              <w:t>(тыс. рублей)</w:t>
            </w:r>
          </w:p>
        </w:tc>
      </w:tr>
      <w:tr w:rsidR="003F76CC" w:rsidRPr="005E7286" w14:paraId="41EF65D3" w14:textId="77777777" w:rsidTr="0036205B">
        <w:trPr>
          <w:trHeight w:val="136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F1107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D2330" w14:textId="54DEC269" w:rsidR="003F76CC" w:rsidRPr="00FB4C12" w:rsidRDefault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202 745,86742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ECFC" w14:textId="0F0CAAC2" w:rsidR="003F76CC" w:rsidRPr="00FB4C12" w:rsidRDefault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265 200,30112</w:t>
            </w:r>
          </w:p>
        </w:tc>
      </w:tr>
      <w:tr w:rsidR="00FB4C12" w:rsidRPr="005E7286" w14:paraId="33DEC4ED" w14:textId="77777777" w:rsidTr="0036205B">
        <w:trPr>
          <w:trHeight w:val="1536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2272C" w14:textId="77777777" w:rsidR="00FB4C12" w:rsidRPr="00FB4C12" w:rsidRDefault="00FB4C1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57C74" w14:textId="77777777" w:rsidR="00FB4C12" w:rsidRPr="00FB4C12" w:rsidRDefault="00C13D64" w:rsidP="004C18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112 996,06742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45432" w14:textId="77777777" w:rsidR="00FB4C12" w:rsidRPr="00FB4C12" w:rsidRDefault="00FB4C12" w:rsidP="004C18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4C12">
              <w:rPr>
                <w:rFonts w:ascii="Times New Roman" w:hAnsi="Times New Roman" w:cs="Times New Roman"/>
                <w:b/>
                <w:bCs/>
              </w:rPr>
              <w:t>131 769,10112</w:t>
            </w:r>
          </w:p>
        </w:tc>
      </w:tr>
      <w:tr w:rsidR="003F76CC" w:rsidRPr="005E7286" w14:paraId="42E734DD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58BDF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4C12">
              <w:rPr>
                <w:rFonts w:ascii="Times New Roman" w:hAnsi="Times New Roman" w:cs="Times New Roman"/>
                <w:color w:val="00000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3A056" w14:textId="77777777" w:rsidR="003F76CC" w:rsidRPr="00FB4C12" w:rsidRDefault="00C13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100 566,50000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AD12B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</w:rPr>
            </w:pPr>
            <w:r w:rsidRPr="00FB4C12">
              <w:rPr>
                <w:rFonts w:ascii="Times New Roman" w:hAnsi="Times New Roman" w:cs="Times New Roman"/>
              </w:rPr>
              <w:t>117 274,50000</w:t>
            </w:r>
          </w:p>
        </w:tc>
      </w:tr>
      <w:tr w:rsidR="003F76CC" w:rsidRPr="005E7286" w14:paraId="62687F52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3DEBF" w14:textId="77777777" w:rsidR="003F76CC" w:rsidRPr="00FB4C12" w:rsidRDefault="003F76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4C12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524C5" w14:textId="77777777" w:rsidR="003F76CC" w:rsidRPr="00FB4C12" w:rsidRDefault="00C13D64" w:rsidP="00C13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B4C12" w:rsidRPr="00FB4C1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429,56742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7C2C" w14:textId="77777777" w:rsidR="003F76CC" w:rsidRPr="00FB4C12" w:rsidRDefault="00FB4C12">
            <w:pPr>
              <w:jc w:val="center"/>
              <w:rPr>
                <w:rFonts w:ascii="Times New Roman" w:hAnsi="Times New Roman" w:cs="Times New Roman"/>
              </w:rPr>
            </w:pPr>
            <w:r w:rsidRPr="00FB4C12">
              <w:rPr>
                <w:rFonts w:ascii="Times New Roman" w:hAnsi="Times New Roman" w:cs="Times New Roman"/>
              </w:rPr>
              <w:t>14 494,60112</w:t>
            </w:r>
          </w:p>
        </w:tc>
      </w:tr>
      <w:tr w:rsidR="004A3539" w:rsidRPr="005E7286" w14:paraId="2E4A4FBA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20ED3" w14:textId="0B5C822C" w:rsidR="004A3539" w:rsidRPr="009C2CE7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C2CE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Переселение граждан из жилых помещений, не отвечающих требованиям в связи с превышением предельно допустимой концентрации фенола и формальдегида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F8FEB" w14:textId="24F184A5" w:rsidR="004A3539" w:rsidRPr="004A3539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3539">
              <w:rPr>
                <w:rFonts w:ascii="Times New Roman" w:hAnsi="Times New Roman" w:cs="Times New Roman"/>
                <w:b/>
                <w:bCs/>
              </w:rPr>
              <w:t>89 749,80000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0E6FC" w14:textId="607A7546" w:rsidR="004A3539" w:rsidRPr="004A3539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3539">
              <w:rPr>
                <w:rFonts w:ascii="Times New Roman" w:hAnsi="Times New Roman" w:cs="Times New Roman"/>
                <w:b/>
                <w:bCs/>
              </w:rPr>
              <w:t>133 431,20000</w:t>
            </w:r>
          </w:p>
        </w:tc>
      </w:tr>
      <w:tr w:rsidR="004A3539" w:rsidRPr="005E7286" w14:paraId="57DD93F8" w14:textId="77777777" w:rsidTr="001F7065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F4553A" w14:textId="14604E8C" w:rsidR="004A3539" w:rsidRPr="009C2CE7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2CE7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66910" w14:textId="042FAE5F" w:rsidR="004A3539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89 749,80000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9603C" w14:textId="3D2A8333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133 431,20000</w:t>
            </w:r>
          </w:p>
        </w:tc>
      </w:tr>
      <w:tr w:rsidR="004A3539" w:rsidRPr="005E7286" w14:paraId="04D6F6B6" w14:textId="77777777" w:rsidTr="001F7065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C68E9" w14:textId="4DB21D83" w:rsidR="004A3539" w:rsidRPr="009C2CE7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2CE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15557" w14:textId="028D77A2" w:rsidR="004A3539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3A1E8" w14:textId="6ED99EA3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49BF43AA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E8B28" w14:textId="2F032DA3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района  «</w:t>
            </w:r>
            <w:proofErr w:type="gramEnd"/>
            <w:r w:rsidRPr="007B0F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D51C0" w14:textId="7D7B2451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6E6">
              <w:rPr>
                <w:rFonts w:ascii="Times New Roman" w:hAnsi="Times New Roman" w:cs="Times New Roman"/>
                <w:b/>
              </w:rPr>
              <w:t>464 693,75000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612E3" w14:textId="782D3826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36E6">
              <w:rPr>
                <w:rFonts w:ascii="Times New Roman" w:hAnsi="Times New Roman" w:cs="Times New Roman"/>
                <w:b/>
              </w:rPr>
              <w:t>0,00000</w:t>
            </w:r>
          </w:p>
        </w:tc>
      </w:tr>
      <w:tr w:rsidR="004A3539" w:rsidRPr="005E7286" w14:paraId="4064E613" w14:textId="77777777" w:rsidTr="0036205B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21C6E" w14:textId="7FE9D1CC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7B0F6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Пойковский</w:t>
            </w:r>
            <w:proofErr w:type="spellEnd"/>
            <w:r w:rsidRPr="007B0F6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95883" w14:textId="135AF6F5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464 693,75000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58E68" w14:textId="768FBDB6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6C947F18" w14:textId="77777777" w:rsidTr="005179F0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411CC" w14:textId="4E8BBE04" w:rsidR="004A3539" w:rsidRPr="00CB2D73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D7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B8577" w14:textId="37D3846F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C1594" w14:textId="5099DAA6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52BD9FB8" w14:textId="77777777" w:rsidTr="005179F0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63FD2" w14:textId="6205837B" w:rsidR="004A3539" w:rsidRPr="00CB2D73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D73">
              <w:rPr>
                <w:rFonts w:ascii="Times New Roman" w:hAnsi="Times New Roman" w:cs="Times New Roman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B1655" w14:textId="00A5F2ED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371 755,00000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99D0" w14:textId="057F52C2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3BE27E68" w14:textId="77777777" w:rsidTr="005179F0">
        <w:trPr>
          <w:trHeight w:val="288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1474F1" w14:textId="0891F255" w:rsidR="004A3539" w:rsidRPr="00CB2D73" w:rsidRDefault="004A3539" w:rsidP="004A35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D7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6FFF8" w14:textId="596FF8A7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92 938,75000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68C56" w14:textId="7E741EFC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</w:rPr>
            </w:pPr>
            <w:r w:rsidRPr="000036E6">
              <w:rPr>
                <w:rFonts w:ascii="Times New Roman" w:hAnsi="Times New Roman" w:cs="Times New Roman"/>
              </w:rPr>
              <w:t>0,00000</w:t>
            </w:r>
          </w:p>
        </w:tc>
      </w:tr>
      <w:tr w:rsidR="004A3539" w:rsidRPr="005E7286" w14:paraId="72B3C056" w14:textId="77777777" w:rsidTr="0036205B">
        <w:trPr>
          <w:trHeight w:val="504"/>
        </w:trPr>
        <w:tc>
          <w:tcPr>
            <w:tcW w:w="5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956BC" w14:textId="77777777" w:rsidR="004A3539" w:rsidRPr="00FB4C12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4C12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1645B" w14:textId="16729D14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6E6">
              <w:rPr>
                <w:rFonts w:ascii="Times New Roman" w:hAnsi="Times New Roman" w:cs="Times New Roman"/>
                <w:b/>
                <w:bCs/>
              </w:rPr>
              <w:t>667 439,61742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CCC7" w14:textId="5CA2190B" w:rsidR="004A3539" w:rsidRPr="000036E6" w:rsidRDefault="004A3539" w:rsidP="004A35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6E6">
              <w:rPr>
                <w:rFonts w:ascii="Times New Roman" w:hAnsi="Times New Roman" w:cs="Times New Roman"/>
                <w:b/>
                <w:bCs/>
              </w:rPr>
              <w:t>265 200,30112</w:t>
            </w:r>
          </w:p>
        </w:tc>
      </w:tr>
    </w:tbl>
    <w:p w14:paraId="74E69F78" w14:textId="56167B0F" w:rsidR="003F76CC" w:rsidRPr="005E7286" w:rsidRDefault="00714888" w:rsidP="00714888">
      <w:pPr>
        <w:ind w:left="778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F76CC" w:rsidRPr="005E7286" w:rsidSect="00D82B0B">
      <w:pgSz w:w="11906" w:h="16838"/>
      <w:pgMar w:top="568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846"/>
    <w:rsid w:val="000036E6"/>
    <w:rsid w:val="00065E99"/>
    <w:rsid w:val="00115846"/>
    <w:rsid w:val="00165BD5"/>
    <w:rsid w:val="00237D4F"/>
    <w:rsid w:val="00287A5B"/>
    <w:rsid w:val="0036205B"/>
    <w:rsid w:val="003B2361"/>
    <w:rsid w:val="003F76CC"/>
    <w:rsid w:val="00447EC4"/>
    <w:rsid w:val="004A3539"/>
    <w:rsid w:val="005E7286"/>
    <w:rsid w:val="00714888"/>
    <w:rsid w:val="007F6A32"/>
    <w:rsid w:val="0083726E"/>
    <w:rsid w:val="008C2391"/>
    <w:rsid w:val="009B782A"/>
    <w:rsid w:val="009C2CE7"/>
    <w:rsid w:val="009E07F3"/>
    <w:rsid w:val="00B608AC"/>
    <w:rsid w:val="00C13D64"/>
    <w:rsid w:val="00CB2D73"/>
    <w:rsid w:val="00D82B0B"/>
    <w:rsid w:val="00EB1D38"/>
    <w:rsid w:val="00F43A59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DEFE"/>
  <w15:docId w15:val="{FF1A2FB6-B921-4659-8FBA-F0B92AC6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5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A5AC5-E2BE-4137-89F6-F39101821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9</cp:revision>
  <cp:lastPrinted>2022-12-16T11:15:00Z</cp:lastPrinted>
  <dcterms:created xsi:type="dcterms:W3CDTF">2021-12-03T10:29:00Z</dcterms:created>
  <dcterms:modified xsi:type="dcterms:W3CDTF">2022-12-16T11:30:00Z</dcterms:modified>
</cp:coreProperties>
</file>