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33" w:type="dxa"/>
        <w:tblInd w:w="-1276" w:type="dxa"/>
        <w:tblLook w:val="04A0" w:firstRow="1" w:lastRow="0" w:firstColumn="1" w:lastColumn="0" w:noHBand="0" w:noVBand="1"/>
      </w:tblPr>
      <w:tblGrid>
        <w:gridCol w:w="2410"/>
        <w:gridCol w:w="605"/>
        <w:gridCol w:w="450"/>
        <w:gridCol w:w="477"/>
        <w:gridCol w:w="1181"/>
        <w:gridCol w:w="751"/>
        <w:gridCol w:w="1319"/>
        <w:gridCol w:w="1276"/>
        <w:gridCol w:w="1275"/>
        <w:gridCol w:w="1289"/>
      </w:tblGrid>
      <w:tr w:rsidR="003445B7" w:rsidRPr="00370DA1" w:rsidTr="00875698">
        <w:tc>
          <w:tcPr>
            <w:tcW w:w="11033" w:type="dxa"/>
            <w:gridSpan w:val="10"/>
            <w:tcBorders>
              <w:top w:val="nil"/>
              <w:left w:val="nil"/>
              <w:bottom w:val="nil"/>
              <w:right w:val="nil"/>
            </w:tcBorders>
            <w:shd w:val="clear" w:color="auto" w:fill="auto"/>
            <w:noWrap/>
            <w:vAlign w:val="bottom"/>
          </w:tcPr>
          <w:p w:rsidR="002876EF" w:rsidRPr="00370DA1" w:rsidRDefault="002876EF" w:rsidP="002876EF">
            <w:pPr>
              <w:spacing w:after="0"/>
              <w:ind w:left="8364" w:right="-744"/>
              <w:rPr>
                <w:rFonts w:ascii="Times New Roman" w:eastAsia="Times New Roman" w:hAnsi="Times New Roman" w:cs="Times New Roman"/>
                <w:sz w:val="14"/>
                <w:szCs w:val="14"/>
                <w:lang w:eastAsia="ru-RU"/>
              </w:rPr>
            </w:pPr>
            <w:r w:rsidRPr="00370DA1">
              <w:rPr>
                <w:rFonts w:ascii="Times New Roman" w:eastAsia="Times New Roman" w:hAnsi="Times New Roman" w:cs="Times New Roman"/>
                <w:sz w:val="14"/>
                <w:szCs w:val="14"/>
                <w:lang w:eastAsia="ru-RU"/>
              </w:rPr>
              <w:t>Приложение 5 к решению</w:t>
            </w:r>
          </w:p>
          <w:p w:rsidR="002876EF" w:rsidRPr="00370DA1" w:rsidRDefault="002876EF" w:rsidP="002876EF">
            <w:pPr>
              <w:spacing w:after="0"/>
              <w:ind w:left="8364" w:right="-744"/>
              <w:rPr>
                <w:rFonts w:ascii="Times New Roman" w:eastAsia="Times New Roman" w:hAnsi="Times New Roman" w:cs="Times New Roman"/>
                <w:sz w:val="14"/>
                <w:szCs w:val="14"/>
                <w:lang w:eastAsia="ru-RU"/>
              </w:rPr>
            </w:pPr>
            <w:r w:rsidRPr="00370DA1">
              <w:rPr>
                <w:rFonts w:ascii="Times New Roman" w:eastAsia="Times New Roman" w:hAnsi="Times New Roman" w:cs="Times New Roman"/>
                <w:sz w:val="14"/>
                <w:szCs w:val="14"/>
                <w:lang w:eastAsia="ru-RU"/>
              </w:rPr>
              <w:t>Думы Нефтеюганского района</w:t>
            </w:r>
          </w:p>
          <w:p w:rsidR="002876EF" w:rsidRPr="00370DA1" w:rsidRDefault="002876EF" w:rsidP="002876EF">
            <w:pPr>
              <w:spacing w:after="0"/>
              <w:ind w:left="8364" w:right="-744"/>
              <w:rPr>
                <w:rFonts w:ascii="Times New Roman" w:eastAsia="Times New Roman" w:hAnsi="Times New Roman" w:cs="Times New Roman"/>
                <w:sz w:val="14"/>
                <w:szCs w:val="14"/>
                <w:lang w:eastAsia="ru-RU"/>
              </w:rPr>
            </w:pPr>
            <w:r w:rsidRPr="00370DA1">
              <w:rPr>
                <w:rFonts w:ascii="Times New Roman" w:eastAsia="Times New Roman" w:hAnsi="Times New Roman" w:cs="Times New Roman"/>
                <w:sz w:val="14"/>
                <w:szCs w:val="14"/>
                <w:lang w:eastAsia="ru-RU"/>
              </w:rPr>
              <w:t>от «___» ________2022 года №____</w:t>
            </w:r>
          </w:p>
          <w:p w:rsidR="002876EF" w:rsidRPr="00370DA1" w:rsidRDefault="002876EF" w:rsidP="002876EF">
            <w:pPr>
              <w:tabs>
                <w:tab w:val="left" w:pos="6960"/>
              </w:tabs>
              <w:spacing w:after="0"/>
              <w:ind w:left="8364" w:right="-744"/>
              <w:rPr>
                <w:rFonts w:ascii="Times New Roman" w:eastAsia="Times New Roman" w:hAnsi="Times New Roman" w:cs="Times New Roman"/>
                <w:sz w:val="14"/>
                <w:szCs w:val="14"/>
                <w:lang w:eastAsia="ru-RU"/>
              </w:rPr>
            </w:pPr>
            <w:r w:rsidRPr="00370DA1">
              <w:rPr>
                <w:rFonts w:ascii="Times New Roman" w:eastAsia="Times New Roman" w:hAnsi="Times New Roman" w:cs="Times New Roman"/>
                <w:sz w:val="14"/>
                <w:szCs w:val="14"/>
                <w:lang w:eastAsia="ru-RU"/>
              </w:rPr>
              <w:t xml:space="preserve">                  </w:t>
            </w:r>
            <w:r w:rsidRPr="00370DA1">
              <w:rPr>
                <w:rFonts w:ascii="Times New Roman" w:eastAsia="Times New Roman" w:hAnsi="Times New Roman" w:cs="Times New Roman"/>
                <w:sz w:val="14"/>
                <w:szCs w:val="14"/>
                <w:lang w:eastAsia="ru-RU"/>
              </w:rPr>
              <w:tab/>
            </w:r>
          </w:p>
          <w:p w:rsidR="002876EF" w:rsidRPr="00370DA1" w:rsidRDefault="002876EF" w:rsidP="002876EF">
            <w:pPr>
              <w:spacing w:after="0"/>
              <w:ind w:left="8364" w:right="-744"/>
              <w:rPr>
                <w:rFonts w:ascii="Times New Roman" w:eastAsia="Times New Roman" w:hAnsi="Times New Roman" w:cs="Times New Roman"/>
                <w:sz w:val="14"/>
                <w:szCs w:val="14"/>
                <w:lang w:eastAsia="ru-RU"/>
              </w:rPr>
            </w:pPr>
            <w:r w:rsidRPr="00370DA1">
              <w:rPr>
                <w:rFonts w:ascii="Times New Roman" w:eastAsia="Times New Roman" w:hAnsi="Times New Roman" w:cs="Times New Roman"/>
                <w:sz w:val="14"/>
                <w:szCs w:val="14"/>
                <w:lang w:eastAsia="ru-RU"/>
              </w:rPr>
              <w:t xml:space="preserve">«Приложение 5 к решению </w:t>
            </w:r>
          </w:p>
          <w:p w:rsidR="002876EF" w:rsidRPr="00370DA1" w:rsidRDefault="002876EF" w:rsidP="002876EF">
            <w:pPr>
              <w:spacing w:after="0"/>
              <w:ind w:left="8364" w:right="-744"/>
              <w:rPr>
                <w:rFonts w:ascii="Times New Roman" w:eastAsia="Times New Roman" w:hAnsi="Times New Roman" w:cs="Times New Roman"/>
                <w:sz w:val="14"/>
                <w:szCs w:val="14"/>
                <w:lang w:eastAsia="ru-RU"/>
              </w:rPr>
            </w:pPr>
            <w:r w:rsidRPr="00370DA1">
              <w:rPr>
                <w:rFonts w:ascii="Times New Roman" w:eastAsia="Times New Roman" w:hAnsi="Times New Roman" w:cs="Times New Roman"/>
                <w:sz w:val="14"/>
                <w:szCs w:val="14"/>
                <w:lang w:eastAsia="ru-RU"/>
              </w:rPr>
              <w:t xml:space="preserve">Думы Нефтеюганского района </w:t>
            </w:r>
          </w:p>
          <w:p w:rsidR="002876EF" w:rsidRPr="00370DA1" w:rsidRDefault="002876EF" w:rsidP="002876EF">
            <w:pPr>
              <w:spacing w:after="0"/>
              <w:ind w:left="8364" w:right="-744"/>
              <w:rPr>
                <w:sz w:val="14"/>
                <w:szCs w:val="14"/>
              </w:rPr>
            </w:pPr>
            <w:r w:rsidRPr="00370DA1">
              <w:rPr>
                <w:rFonts w:ascii="Times New Roman" w:eastAsia="Times New Roman" w:hAnsi="Times New Roman" w:cs="Times New Roman"/>
                <w:sz w:val="14"/>
                <w:szCs w:val="14"/>
                <w:lang w:eastAsia="ru-RU"/>
              </w:rPr>
              <w:t xml:space="preserve">от </w:t>
            </w:r>
            <w:proofErr w:type="gramStart"/>
            <w:r w:rsidRPr="00370DA1">
              <w:rPr>
                <w:rFonts w:ascii="Times New Roman" w:eastAsia="Times New Roman" w:hAnsi="Times New Roman" w:cs="Times New Roman"/>
                <w:sz w:val="14"/>
                <w:szCs w:val="14"/>
                <w:lang w:eastAsia="ru-RU"/>
              </w:rPr>
              <w:t>« 08</w:t>
            </w:r>
            <w:proofErr w:type="gramEnd"/>
            <w:r w:rsidRPr="00370DA1">
              <w:rPr>
                <w:rFonts w:ascii="Times New Roman" w:eastAsia="Times New Roman" w:hAnsi="Times New Roman" w:cs="Times New Roman"/>
                <w:sz w:val="14"/>
                <w:szCs w:val="14"/>
                <w:lang w:eastAsia="ru-RU"/>
              </w:rPr>
              <w:t xml:space="preserve"> » декабря 2021 года № 695</w:t>
            </w:r>
          </w:p>
          <w:p w:rsidR="003445B7" w:rsidRPr="00370DA1" w:rsidRDefault="003445B7" w:rsidP="00875698">
            <w:pPr>
              <w:rPr>
                <w:rFonts w:ascii="Times New Roman" w:hAnsi="Times New Roman" w:cs="Times New Roman"/>
                <w:sz w:val="14"/>
                <w:szCs w:val="14"/>
              </w:rPr>
            </w:pPr>
          </w:p>
        </w:tc>
      </w:tr>
      <w:tr w:rsidR="003445B7" w:rsidRPr="00370DA1" w:rsidTr="00875698">
        <w:tc>
          <w:tcPr>
            <w:tcW w:w="2410"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605"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450"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477"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181"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751"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319"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275"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286"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r>
      <w:tr w:rsidR="003445B7" w:rsidRPr="00E25A49" w:rsidTr="00875698">
        <w:tc>
          <w:tcPr>
            <w:tcW w:w="11033" w:type="dxa"/>
            <w:gridSpan w:val="10"/>
            <w:tcBorders>
              <w:top w:val="nil"/>
              <w:left w:val="nil"/>
              <w:bottom w:val="nil"/>
              <w:right w:val="nil"/>
            </w:tcBorders>
            <w:shd w:val="clear" w:color="auto" w:fill="auto"/>
            <w:vAlign w:val="center"/>
            <w:hideMark/>
          </w:tcPr>
          <w:p w:rsidR="003445B7" w:rsidRPr="00E25A49" w:rsidRDefault="003445B7" w:rsidP="00875698">
            <w:pPr>
              <w:jc w:val="center"/>
              <w:rPr>
                <w:rFonts w:ascii="Times New Roman" w:hAnsi="Times New Roman" w:cs="Times New Roman"/>
                <w:b/>
                <w:bCs/>
                <w:sz w:val="16"/>
                <w:szCs w:val="14"/>
              </w:rPr>
            </w:pPr>
            <w:r w:rsidRPr="00E25A49">
              <w:rPr>
                <w:rFonts w:ascii="Times New Roman" w:hAnsi="Times New Roman" w:cs="Times New Roman"/>
                <w:b/>
                <w:bCs/>
                <w:sz w:val="16"/>
                <w:szCs w:val="14"/>
              </w:rPr>
              <w:t>Ведомственная структура  расходов бюджета Нефтеюганского района на 2022 год</w:t>
            </w:r>
          </w:p>
        </w:tc>
      </w:tr>
      <w:tr w:rsidR="003445B7" w:rsidRPr="00370DA1" w:rsidTr="00875698">
        <w:tc>
          <w:tcPr>
            <w:tcW w:w="2410" w:type="dxa"/>
            <w:tcBorders>
              <w:top w:val="nil"/>
              <w:left w:val="nil"/>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p>
        </w:tc>
        <w:tc>
          <w:tcPr>
            <w:tcW w:w="605" w:type="dxa"/>
            <w:tcBorders>
              <w:top w:val="nil"/>
              <w:left w:val="nil"/>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p>
        </w:tc>
        <w:tc>
          <w:tcPr>
            <w:tcW w:w="450" w:type="dxa"/>
            <w:tcBorders>
              <w:top w:val="nil"/>
              <w:left w:val="nil"/>
              <w:bottom w:val="nil"/>
              <w:right w:val="nil"/>
            </w:tcBorders>
            <w:shd w:val="clear" w:color="auto" w:fill="auto"/>
            <w:noWrap/>
            <w:vAlign w:val="bottom"/>
            <w:hideMark/>
          </w:tcPr>
          <w:p w:rsidR="003445B7" w:rsidRPr="00370DA1" w:rsidRDefault="003445B7" w:rsidP="00875698">
            <w:pPr>
              <w:jc w:val="center"/>
              <w:rPr>
                <w:rFonts w:ascii="Times New Roman" w:hAnsi="Times New Roman" w:cs="Times New Roman"/>
                <w:sz w:val="14"/>
                <w:szCs w:val="14"/>
              </w:rPr>
            </w:pPr>
          </w:p>
        </w:tc>
        <w:tc>
          <w:tcPr>
            <w:tcW w:w="477"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181"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751"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319"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275" w:type="dxa"/>
            <w:tcBorders>
              <w:top w:val="nil"/>
              <w:left w:val="nil"/>
              <w:bottom w:val="nil"/>
              <w:right w:val="nil"/>
            </w:tcBorders>
            <w:shd w:val="clear" w:color="auto" w:fill="auto"/>
            <w:vAlign w:val="center"/>
            <w:hideMark/>
          </w:tcPr>
          <w:p w:rsidR="003445B7" w:rsidRPr="00370DA1" w:rsidRDefault="003445B7" w:rsidP="00875698">
            <w:pPr>
              <w:rPr>
                <w:rFonts w:ascii="Times New Roman" w:hAnsi="Times New Roman" w:cs="Times New Roman"/>
                <w:sz w:val="14"/>
                <w:szCs w:val="14"/>
              </w:rPr>
            </w:pPr>
          </w:p>
        </w:tc>
        <w:tc>
          <w:tcPr>
            <w:tcW w:w="1286" w:type="dxa"/>
            <w:tcBorders>
              <w:top w:val="nil"/>
              <w:left w:val="nil"/>
              <w:bottom w:val="nil"/>
              <w:right w:val="nil"/>
            </w:tcBorders>
            <w:shd w:val="clear" w:color="auto" w:fill="auto"/>
            <w:noWrap/>
            <w:vAlign w:val="bottom"/>
            <w:hideMark/>
          </w:tcPr>
          <w:p w:rsidR="003445B7" w:rsidRPr="00370DA1" w:rsidRDefault="003445B7" w:rsidP="00875698">
            <w:pPr>
              <w:jc w:val="center"/>
              <w:rPr>
                <w:rFonts w:ascii="Times New Roman" w:hAnsi="Times New Roman" w:cs="Times New Roman"/>
                <w:sz w:val="14"/>
                <w:szCs w:val="14"/>
              </w:rPr>
            </w:pPr>
          </w:p>
        </w:tc>
      </w:tr>
      <w:tr w:rsidR="003445B7" w:rsidRPr="00370DA1" w:rsidTr="00875698">
        <w:tc>
          <w:tcPr>
            <w:tcW w:w="2410"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605"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450"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477"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181"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751"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319"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275"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286" w:type="dxa"/>
            <w:tcBorders>
              <w:top w:val="nil"/>
              <w:left w:val="nil"/>
              <w:bottom w:val="single" w:sz="4" w:space="0" w:color="auto"/>
              <w:right w:val="nil"/>
            </w:tcBorders>
            <w:shd w:val="clear" w:color="auto" w:fill="auto"/>
            <w:noWrap/>
            <w:vAlign w:val="bottom"/>
            <w:hideMark/>
          </w:tcPr>
          <w:p w:rsidR="003445B7" w:rsidRPr="00370DA1" w:rsidRDefault="003445B7" w:rsidP="00875698">
            <w:pPr>
              <w:jc w:val="right"/>
              <w:rPr>
                <w:rFonts w:ascii="Times New Roman" w:hAnsi="Times New Roman" w:cs="Times New Roman"/>
                <w:sz w:val="14"/>
                <w:szCs w:val="14"/>
              </w:rPr>
            </w:pPr>
            <w:proofErr w:type="spellStart"/>
            <w:r w:rsidRPr="00370DA1">
              <w:rPr>
                <w:rFonts w:ascii="Times New Roman" w:hAnsi="Times New Roman" w:cs="Times New Roman"/>
                <w:sz w:val="14"/>
                <w:szCs w:val="14"/>
              </w:rPr>
              <w:t>тыс.рублей</w:t>
            </w:r>
            <w:proofErr w:type="spellEnd"/>
          </w:p>
        </w:tc>
      </w:tr>
      <w:tr w:rsidR="003445B7" w:rsidRPr="00370DA1" w:rsidTr="00875698">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Наименование</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Вед</w:t>
            </w:r>
          </w:p>
        </w:tc>
        <w:tc>
          <w:tcPr>
            <w:tcW w:w="4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proofErr w:type="spellStart"/>
            <w:r w:rsidRPr="00370DA1">
              <w:rPr>
                <w:rFonts w:ascii="Times New Roman" w:hAnsi="Times New Roman" w:cs="Times New Roman"/>
                <w:sz w:val="14"/>
                <w:szCs w:val="14"/>
              </w:rPr>
              <w:t>Рз</w:t>
            </w:r>
            <w:proofErr w:type="spellEnd"/>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proofErr w:type="spellStart"/>
            <w:r w:rsidRPr="00370DA1">
              <w:rPr>
                <w:rFonts w:ascii="Times New Roman" w:hAnsi="Times New Roman" w:cs="Times New Roman"/>
                <w:sz w:val="14"/>
                <w:szCs w:val="14"/>
              </w:rPr>
              <w:t>Пр</w:t>
            </w:r>
            <w:proofErr w:type="spellEnd"/>
          </w:p>
        </w:tc>
        <w:tc>
          <w:tcPr>
            <w:tcW w:w="1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Целевая статья раздела</w:t>
            </w:r>
          </w:p>
        </w:tc>
        <w:tc>
          <w:tcPr>
            <w:tcW w:w="7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Вид расхода</w:t>
            </w:r>
          </w:p>
        </w:tc>
        <w:tc>
          <w:tcPr>
            <w:tcW w:w="5156" w:type="dxa"/>
            <w:gridSpan w:val="4"/>
            <w:tcBorders>
              <w:top w:val="single" w:sz="4" w:space="0" w:color="auto"/>
              <w:left w:val="nil"/>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2022</w:t>
            </w:r>
          </w:p>
        </w:tc>
      </w:tr>
      <w:tr w:rsidR="003445B7" w:rsidRPr="00370DA1" w:rsidTr="00875698">
        <w:tc>
          <w:tcPr>
            <w:tcW w:w="2410" w:type="dxa"/>
            <w:vMerge/>
            <w:tcBorders>
              <w:top w:val="single" w:sz="4" w:space="0" w:color="auto"/>
              <w:left w:val="single" w:sz="4" w:space="0" w:color="auto"/>
              <w:bottom w:val="single" w:sz="4" w:space="0" w:color="auto"/>
              <w:right w:val="single" w:sz="4" w:space="0" w:color="auto"/>
            </w:tcBorders>
            <w:vAlign w:val="center"/>
            <w:hideMark/>
          </w:tcPr>
          <w:p w:rsidR="003445B7" w:rsidRPr="00370DA1" w:rsidRDefault="003445B7" w:rsidP="00875698">
            <w:pPr>
              <w:rPr>
                <w:rFonts w:ascii="Times New Roman" w:hAnsi="Times New Roman" w:cs="Times New Roman"/>
                <w:sz w:val="14"/>
                <w:szCs w:val="14"/>
              </w:rPr>
            </w:pPr>
          </w:p>
        </w:tc>
        <w:tc>
          <w:tcPr>
            <w:tcW w:w="605" w:type="dxa"/>
            <w:vMerge/>
            <w:tcBorders>
              <w:top w:val="single" w:sz="4" w:space="0" w:color="auto"/>
              <w:left w:val="single" w:sz="4" w:space="0" w:color="auto"/>
              <w:bottom w:val="single" w:sz="4" w:space="0" w:color="auto"/>
              <w:right w:val="single" w:sz="4" w:space="0" w:color="auto"/>
            </w:tcBorders>
            <w:vAlign w:val="center"/>
            <w:hideMark/>
          </w:tcPr>
          <w:p w:rsidR="003445B7" w:rsidRPr="00370DA1" w:rsidRDefault="003445B7" w:rsidP="00875698">
            <w:pPr>
              <w:rPr>
                <w:rFonts w:ascii="Times New Roman" w:hAnsi="Times New Roman" w:cs="Times New Roman"/>
                <w:sz w:val="14"/>
                <w:szCs w:val="14"/>
              </w:rPr>
            </w:pPr>
          </w:p>
        </w:tc>
        <w:tc>
          <w:tcPr>
            <w:tcW w:w="450" w:type="dxa"/>
            <w:vMerge/>
            <w:tcBorders>
              <w:top w:val="single" w:sz="4" w:space="0" w:color="auto"/>
              <w:left w:val="single" w:sz="4" w:space="0" w:color="auto"/>
              <w:bottom w:val="single" w:sz="4" w:space="0" w:color="auto"/>
              <w:right w:val="single" w:sz="4" w:space="0" w:color="auto"/>
            </w:tcBorders>
            <w:vAlign w:val="center"/>
            <w:hideMark/>
          </w:tcPr>
          <w:p w:rsidR="003445B7" w:rsidRPr="00370DA1" w:rsidRDefault="003445B7" w:rsidP="00875698">
            <w:pPr>
              <w:rPr>
                <w:rFonts w:ascii="Times New Roman" w:hAnsi="Times New Roman" w:cs="Times New Roman"/>
                <w:sz w:val="14"/>
                <w:szCs w:val="14"/>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3445B7" w:rsidRPr="00370DA1" w:rsidRDefault="003445B7" w:rsidP="00875698">
            <w:pPr>
              <w:rPr>
                <w:rFonts w:ascii="Times New Roman" w:hAnsi="Times New Roman" w:cs="Times New Roman"/>
                <w:sz w:val="14"/>
                <w:szCs w:val="1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445B7" w:rsidRPr="00370DA1" w:rsidRDefault="003445B7" w:rsidP="00875698">
            <w:pPr>
              <w:rPr>
                <w:rFonts w:ascii="Times New Roman" w:hAnsi="Times New Roman" w:cs="Times New Roman"/>
                <w:sz w:val="14"/>
                <w:szCs w:val="14"/>
              </w:rPr>
            </w:pPr>
          </w:p>
        </w:tc>
        <w:tc>
          <w:tcPr>
            <w:tcW w:w="751" w:type="dxa"/>
            <w:vMerge/>
            <w:tcBorders>
              <w:top w:val="single" w:sz="4" w:space="0" w:color="auto"/>
              <w:left w:val="single" w:sz="4" w:space="0" w:color="auto"/>
              <w:bottom w:val="single" w:sz="4" w:space="0" w:color="auto"/>
              <w:right w:val="single" w:sz="4" w:space="0" w:color="auto"/>
            </w:tcBorders>
            <w:vAlign w:val="center"/>
            <w:hideMark/>
          </w:tcPr>
          <w:p w:rsidR="003445B7" w:rsidRPr="00370DA1" w:rsidRDefault="003445B7" w:rsidP="00875698">
            <w:pPr>
              <w:rPr>
                <w:rFonts w:ascii="Times New Roman" w:hAnsi="Times New Roman" w:cs="Times New Roman"/>
                <w:sz w:val="14"/>
                <w:szCs w:val="14"/>
              </w:rPr>
            </w:pPr>
          </w:p>
        </w:tc>
        <w:tc>
          <w:tcPr>
            <w:tcW w:w="1319" w:type="dxa"/>
            <w:tcBorders>
              <w:top w:val="nil"/>
              <w:left w:val="nil"/>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Всего</w:t>
            </w:r>
          </w:p>
        </w:tc>
        <w:tc>
          <w:tcPr>
            <w:tcW w:w="1276" w:type="dxa"/>
            <w:tcBorders>
              <w:top w:val="nil"/>
              <w:left w:val="nil"/>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1275" w:type="dxa"/>
            <w:tcBorders>
              <w:top w:val="nil"/>
              <w:left w:val="nil"/>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1286" w:type="dxa"/>
            <w:tcBorders>
              <w:top w:val="nil"/>
              <w:left w:val="nil"/>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r>
      <w:tr w:rsidR="003445B7" w:rsidRPr="00370DA1" w:rsidTr="00875698">
        <w:tc>
          <w:tcPr>
            <w:tcW w:w="2410" w:type="dxa"/>
            <w:tcBorders>
              <w:top w:val="nil"/>
              <w:left w:val="single" w:sz="4" w:space="0" w:color="auto"/>
              <w:bottom w:val="nil"/>
              <w:right w:val="nil"/>
            </w:tcBorders>
            <w:shd w:val="clear" w:color="auto" w:fill="auto"/>
            <w:vAlign w:val="center"/>
            <w:hideMark/>
          </w:tcPr>
          <w:p w:rsidR="003445B7" w:rsidRPr="00370DA1" w:rsidRDefault="002876EF" w:rsidP="002876EF">
            <w:pPr>
              <w:ind w:hanging="106"/>
              <w:jc w:val="center"/>
              <w:rPr>
                <w:rFonts w:ascii="Times New Roman" w:hAnsi="Times New Roman" w:cs="Times New Roman"/>
                <w:sz w:val="14"/>
                <w:szCs w:val="14"/>
              </w:rPr>
            </w:pPr>
            <w:r w:rsidRPr="00370DA1">
              <w:rPr>
                <w:rFonts w:ascii="Times New Roman" w:hAnsi="Times New Roman" w:cs="Times New Roman"/>
                <w:sz w:val="14"/>
                <w:szCs w:val="14"/>
              </w:rPr>
              <w:t>1</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w:t>
            </w:r>
          </w:p>
        </w:tc>
        <w:tc>
          <w:tcPr>
            <w:tcW w:w="450"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w:t>
            </w:r>
          </w:p>
        </w:tc>
        <w:tc>
          <w:tcPr>
            <w:tcW w:w="477" w:type="dxa"/>
            <w:tcBorders>
              <w:top w:val="nil"/>
              <w:left w:val="nil"/>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w:t>
            </w:r>
          </w:p>
        </w:tc>
        <w:tc>
          <w:tcPr>
            <w:tcW w:w="1181" w:type="dxa"/>
            <w:tcBorders>
              <w:top w:val="nil"/>
              <w:left w:val="nil"/>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w:t>
            </w:r>
          </w:p>
        </w:tc>
        <w:tc>
          <w:tcPr>
            <w:tcW w:w="751" w:type="dxa"/>
            <w:tcBorders>
              <w:top w:val="nil"/>
              <w:left w:val="nil"/>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w:t>
            </w:r>
          </w:p>
        </w:tc>
        <w:tc>
          <w:tcPr>
            <w:tcW w:w="1319" w:type="dxa"/>
            <w:tcBorders>
              <w:top w:val="nil"/>
              <w:left w:val="nil"/>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w:t>
            </w:r>
          </w:p>
        </w:tc>
        <w:tc>
          <w:tcPr>
            <w:tcW w:w="1276" w:type="dxa"/>
            <w:tcBorders>
              <w:top w:val="nil"/>
              <w:left w:val="nil"/>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w:t>
            </w:r>
          </w:p>
        </w:tc>
        <w:tc>
          <w:tcPr>
            <w:tcW w:w="1275" w:type="dxa"/>
            <w:tcBorders>
              <w:top w:val="nil"/>
              <w:left w:val="nil"/>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w:t>
            </w:r>
          </w:p>
        </w:tc>
        <w:tc>
          <w:tcPr>
            <w:tcW w:w="1286" w:type="dxa"/>
            <w:tcBorders>
              <w:top w:val="nil"/>
              <w:left w:val="nil"/>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Дума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10 569,50978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10 569,50978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10 566,24178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10 566,24178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9 066,10629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9 066,10629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w:t>
            </w:r>
            <w:bookmarkStart w:id="0" w:name="_GoBack"/>
            <w:bookmarkEnd w:id="0"/>
            <w:r w:rsidRPr="00370DA1">
              <w:rPr>
                <w:rFonts w:ascii="Times New Roman" w:hAnsi="Times New Roman" w:cs="Times New Roman"/>
                <w:sz w:val="14"/>
                <w:szCs w:val="14"/>
              </w:rPr>
              <w:t xml:space="preserve"> 066,10629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9 066,10629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9 066,10629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9 066,10629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9 066,10629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9 066,10629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4 790,78130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4 790,78130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4 226,77198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4 226,77198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4 226,77198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4 226,77198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564,00932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564,00932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564,00932</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564,00932</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Председатель представительного органа муниципального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20.1.01.02110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4 275,32499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4 275,32499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4 275,32499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4 275,32499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20.1.01.02110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4 275,32499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4 275,32499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915,33780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915,33780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915,33780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915,33780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915,33780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915,33780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20.1.01.02250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584,79769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584,79769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20.1.01.02250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584,79769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584,79769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20.1.01.02250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584,79769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584,79769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Профессиональная подготовка, переподготовка и повышение квалификации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Основное мероприятие "Обеспечение безопасности и создание благоприятных условий труда работающих"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Администрация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753 360,93267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578 667,67549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167 601,30000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7 091,95718</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449 699,17023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430 744,11305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11 863,10000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7 091,95718</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Функционирование высшего должностного лица субъекта Российской Федерации и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Глава муниципального образования (местное самоуправление)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234 826,53477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228 021,18442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6 805,35035</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«Градостроительная деятельность»</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 Осуществление градостроительной деятельности"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232 639,39577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228 021,18442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4 618,21135</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232 575,37577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227 957,16442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4 618,21135</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232 575,37577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227 957,16442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4 618,21135</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232 575,37577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227 957,16442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4 618,21135</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232 326,77043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227 708,55908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4 618,21135</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232 326,77043</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227 708,55908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4 618,21135</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7,71780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7,71780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7,71780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7,71780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240,88754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240,88754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Уплата налогов, сборов и иных платежей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240,88754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240,88754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20.2.02.02040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20.2.02.02040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Иные закупки товаров, работ и услуг для обеспечения </w:t>
            </w:r>
            <w:r w:rsidRPr="00370DA1">
              <w:rPr>
                <w:rFonts w:ascii="Times New Roman" w:hAnsi="Times New Roman" w:cs="Times New Roman"/>
                <w:sz w:val="14"/>
                <w:szCs w:val="14"/>
              </w:rPr>
              <w:lastRenderedPageBreak/>
              <w:t>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20.2.02.02040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Судебная система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"Профилактика правонарушений"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10.1.05.00000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10.1.05.51200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10.1.05.51200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10.1.05.51200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общегосударственные вопросы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209 271,39520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197 124,08837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11 860,70000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286,60683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4 493,27629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3 919,37629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573,90000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573,90000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573,90000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07.0.01.84210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573,90000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573,90000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07.0.01.84210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07.0.01.84210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07.0.01.84210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466,70000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466,70000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07.0.01.84210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466,70000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466,70000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07.0.01.84210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07.0.01.84210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1 775,31205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1 758,70000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"Профилактика правонарушений"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1 775,31205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1 758,70000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1 775,31205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1 758,70000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w:t>
            </w:r>
            <w:r w:rsidRPr="00370DA1">
              <w:rPr>
                <w:rFonts w:ascii="Times New Roman" w:hAnsi="Times New Roman" w:cs="Times New Roman"/>
                <w:sz w:val="14"/>
                <w:szCs w:val="14"/>
              </w:rPr>
              <w:lastRenderedPageBreak/>
              <w:t>автономного округа-Югры от 11 июня 2010  № 102-оз "Об административных правонарушениях"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10.1.04.84250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1 758,70000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1 758,70000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10.1.04.84250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1 754,35096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1 754,35096</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10.1.04.84250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1 754,35096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1 754,35096</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10.1.04.84250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4,34904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4,34904</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10.1.04.84250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4,34904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4,34904</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10.1.04.G4250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10.1.04.G4250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10.1.04.G4250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"Оказание  поддержки социально-ориентированным некоммерческим организациям в Нефтеюганском районе"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13.1.01.61600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13.1.01.61600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13.1.01.61600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Муниципальная программа Нефтеюганского района </w:t>
            </w:r>
            <w:r w:rsidRPr="00370DA1">
              <w:rPr>
                <w:rFonts w:ascii="Times New Roman" w:hAnsi="Times New Roman" w:cs="Times New Roman"/>
                <w:sz w:val="14"/>
                <w:szCs w:val="14"/>
              </w:rPr>
              <w:lastRenderedPageBreak/>
              <w:t>«Социальная поддержка жителей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9 610,79047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9 528,10000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Основное мероприятие "Популяризация семейных ценностей и защиты интересов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9 610,79047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9 528,10000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19.0.03.84270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9 528,10000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9 528,10000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19.0.03.84270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8 688,91751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8 688,91751</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19.0.03.84270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8 688,91751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8 688,91751</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19.0.03.84270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839,18249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839,18249</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19.0.03.84270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839,18249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839,18249</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19.0.03.G4270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19.0.03.G4270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19.0.03.G4270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188 392,01639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188 105,40956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286,60683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188 392,01639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188 105,40956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286,60683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188 392,01639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188 105,40956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286,60683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187 358,85439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187 072,24756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286,60683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Расходы на выплаты персоналу в целях обеспечения выполнения функций государственными (муниципальными) органами, </w:t>
            </w:r>
            <w:r w:rsidRPr="00370DA1">
              <w:rPr>
                <w:rFonts w:ascii="Times New Roman" w:hAnsi="Times New Roman" w:cs="Times New Roman"/>
                <w:sz w:val="14"/>
                <w:szCs w:val="14"/>
              </w:rPr>
              <w:lastRenderedPageBreak/>
              <w:t>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71 791,45463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71 791,45463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71 791,45463</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71 791,45463</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114 777,56376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114 490,95693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286,60683</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114 777,56376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114 490,95693</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286,60683</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789,83600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789,83600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Уплата налогов, сборов и иных платежей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789,83600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789,83600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20.1.01.02400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1 033,16200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1 033,16200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1 033,16200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1 033,16200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33,16200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33,16200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выплаты населению</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22.0.01.99990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БЕЗОПАСНОСТЬ И ПРАВООХРАНИТЕЛЬНАЯ ДЕЯТЕЛЬНОСТЬ</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24 711,19243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19 429,99243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5 281,20000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Органы юстиции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5 330,98768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5 281,20000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5 330,98768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5 281,20000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5 330,98768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5 281,20000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5 330,98768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5 281,20000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Осуществление переданных полномочий Российской Федерации </w:t>
            </w:r>
            <w:r w:rsidRPr="00370DA1">
              <w:rPr>
                <w:rFonts w:ascii="Times New Roman" w:hAnsi="Times New Roman" w:cs="Times New Roman"/>
                <w:sz w:val="14"/>
                <w:szCs w:val="14"/>
              </w:rPr>
              <w:lastRenderedPageBreak/>
              <w:t>на государственную регистрацию актов гражданского состояния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20.1.03.59300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4 039,60000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4 039,60000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20.1.03.59300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4 039,60000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4 039,60000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20.1.03.59300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4 039,60000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4 039,60000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1 241,60000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1 241,60000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1 009,99338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1 009,99338</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1 009,99338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1 009,99338</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231,60662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231,60662</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231,60662</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231,60662</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Расходы на осуществление переданных полномочий Российской Федерации на государственную регистрацию актов гражданского состояния </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20.1.03.G9300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20.1.03.G9300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20.1.03.G9300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19 093,94875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19 093,94875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w:t>
            </w:r>
            <w:r w:rsidRPr="00370DA1">
              <w:rPr>
                <w:rFonts w:ascii="Times New Roman" w:hAnsi="Times New Roman" w:cs="Times New Roman"/>
                <w:sz w:val="14"/>
                <w:szCs w:val="14"/>
              </w:rPr>
              <w:lastRenderedPageBreak/>
              <w:t>диспетчерская  служба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19 009,14875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19 009,14875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19 009,14875</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19 009,14875</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Непрограммные расходы органов муниципальной власти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286,25600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286,25600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286,25600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286,25600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"Профилактика правонарушений"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286,25600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286,25600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"Правовое просвещение и правовое информирование 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и проведение мероприятий, направленных на профилактику правонарушений несовершеннолетних"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ЭКОНОМИКА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196 236,59991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103 052,59991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93 184,00000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Сельское хозяйство и рыболовство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141 492,31606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54 047,91606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87 444,40000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141 492,31606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54 047,91606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87 444,40000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"Поддержка и развитие растениеводства"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Поддержка и развитие растениеводства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06.0.01.84140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06.0.01.84140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06.0.01.84140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"Поддержка и развитие животноводства"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110 580,61489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37 935,81489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72 644,80000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Поддержка и развитие животноводства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06.0.02.84350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72 644,80000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72 644,80000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06.0.02.84350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140,80000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06.0.02.84350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140,80000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140,80000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06.0.02.84350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72 504,00000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72 504,00000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06.0.02.84350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72 504,00000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72 504,00000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37 935,81489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37 935,81489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37 935,81489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37 935,81489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37 935,81489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37 935,81489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"Развитие </w:t>
            </w:r>
            <w:proofErr w:type="spellStart"/>
            <w:r w:rsidRPr="00370DA1">
              <w:rPr>
                <w:rFonts w:ascii="Times New Roman" w:hAnsi="Times New Roman" w:cs="Times New Roman"/>
                <w:sz w:val="14"/>
                <w:szCs w:val="14"/>
              </w:rPr>
              <w:t>рыбохозяйственного</w:t>
            </w:r>
            <w:proofErr w:type="spellEnd"/>
            <w:r w:rsidRPr="00370DA1">
              <w:rPr>
                <w:rFonts w:ascii="Times New Roman" w:hAnsi="Times New Roman" w:cs="Times New Roman"/>
                <w:sz w:val="14"/>
                <w:szCs w:val="14"/>
              </w:rPr>
              <w:t xml:space="preserve"> комплекса"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Развитие </w:t>
            </w:r>
            <w:proofErr w:type="spellStart"/>
            <w:r w:rsidRPr="00370DA1">
              <w:rPr>
                <w:rFonts w:ascii="Times New Roman" w:hAnsi="Times New Roman" w:cs="Times New Roman"/>
                <w:sz w:val="14"/>
                <w:szCs w:val="14"/>
              </w:rPr>
              <w:t>рыбохозяйственного</w:t>
            </w:r>
            <w:proofErr w:type="spellEnd"/>
            <w:r w:rsidRPr="00370DA1">
              <w:rPr>
                <w:rFonts w:ascii="Times New Roman" w:hAnsi="Times New Roman" w:cs="Times New Roman"/>
                <w:sz w:val="14"/>
                <w:szCs w:val="14"/>
              </w:rPr>
              <w:t xml:space="preserve"> комплекса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06.0.03.84180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06.0.03.84180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06.0.03.84180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совещаний, семинаров, ярмарок, конкурсов, выставок"</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06.0.05.99990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Основное мероприятие "Поддержка и развитие малых форм хозяйствования"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06.0.06.00000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Поддержка и развитие малых форм хозяйствования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06.0.06.84170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06.0.06.84170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06.0.06.84170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18 103,67617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15 800,47617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2 303,20000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06.0.09.84200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2 303,20000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2 303,20000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06.0.09.84200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2 303,20000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2 303,20000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06.0.09.84200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2 303,20000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2 303,20000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06.0.09.G4200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15 800,47617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15 800,47617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06.0.09.G4200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15 800,47617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15 800,47617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06.0.09.G4200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15 800,47617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15 800,47617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Связь и информатика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29 672,31749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29 672,31749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"Цифровое развитие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12 434,72999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12 434,72999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"Приобретение и сопровождение информационных систем"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Услуги в области информационных технологий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04.0.01.20070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04.0.01.20070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04.0.01.20070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инфраструктуры информационной сети"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Услуги в области информационных технологий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04.0.02.20070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04.0.02.20070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04.0.02.20070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"Приобретение оборудования для функционирования и развития </w:t>
            </w:r>
            <w:r w:rsidRPr="00370DA1">
              <w:rPr>
                <w:rFonts w:ascii="Times New Roman" w:hAnsi="Times New Roman" w:cs="Times New Roman"/>
                <w:sz w:val="14"/>
                <w:szCs w:val="14"/>
              </w:rPr>
              <w:lastRenderedPageBreak/>
              <w:t>информационной сети. Замена устаревшего оборудования"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Услуги в области информационных технологий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04.0.03.20070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04.0.03.20070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04.0.03.20070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защиты информации и персональных данных"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Услуги в области информационных технологий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04.0.04.20070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04.0.04.20070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04.0.04.20070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15 787,11000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15 787,11000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Муниципальная программа Нефтеюганского района "Профилактика экстремизма, гармонизация межэтнических и межкультурных отношений в </w:t>
            </w:r>
            <w:r w:rsidRPr="00370DA1">
              <w:rPr>
                <w:rFonts w:ascii="Times New Roman" w:hAnsi="Times New Roman" w:cs="Times New Roman"/>
                <w:sz w:val="14"/>
                <w:szCs w:val="14"/>
              </w:rPr>
              <w:lastRenderedPageBreak/>
              <w:t>Нефтеюганском 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1 450,47750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1 450,47750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1 450,47750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1 450,47750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1 292,20000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1 292,20000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21.1.07.82560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106,70000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21.1.07.82560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106,70000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21.1.07.82560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106,70000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106,70000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936,53333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936,53333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936,53333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936,53333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936,53333</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936,53333</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21.1.07.S2560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248,96667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248,96667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21.1.07.S2560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248,96667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248,96667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21.1.07.S2560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248,96667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248,96667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национальной экономики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25 071,96636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19 332,36636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5 739,60000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деятельности по заготовке и переработке дикоросов"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Развитие деятельности по заготовке и переработке дикоросов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06.0.04.84190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06.0.04.84190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06.0.04.84190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12 270,45910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12 270,45910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12 270,45910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12 270,45910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12 270,45910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12 270,45910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770,45910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770,45910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770,45910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770,45910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w:t>
            </w:r>
            <w:r w:rsidRPr="00370DA1">
              <w:rPr>
                <w:rFonts w:ascii="Times New Roman" w:hAnsi="Times New Roman" w:cs="Times New Roman"/>
                <w:sz w:val="14"/>
                <w:szCs w:val="14"/>
              </w:rPr>
              <w:lastRenderedPageBreak/>
              <w:t>2024 годах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1 977,59731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1 977,59731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Подпрограмма «Градостроительная деятельность»</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1 977,59731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1 977,59731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 Осуществление градостроительной деятельности"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1 877,59731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1 877,59731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 по градостроительной деятельности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08.1.01.82761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654,87740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654,87740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08.1.01.82761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654,87740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654,87740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08.1.01.82761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654,87740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654,87740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1 141,78000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1 141,78000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1 141,78000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1 141,78000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1 141,78000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1 141,78000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 по градостроительной деятельности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08.1.01.S2761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80,93991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80,93991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08.1.01.S2761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80,93991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80,93991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08.1.01.S2761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80,93991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80,93991</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"Ведение информационной системы обеспечения градостроительной деятельности Нефтеюганского района "</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4 432,45553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4 432,45553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«Поддержка и развитие малого и среднего предпринимательства»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4 432,45553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4 432,45553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"Создание условий для развития субъектов малого и среднего предпринимательства"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"Финансовая поддержка субъектов </w:t>
            </w:r>
            <w:r w:rsidRPr="00370DA1">
              <w:rPr>
                <w:rFonts w:ascii="Times New Roman" w:hAnsi="Times New Roman" w:cs="Times New Roman"/>
                <w:sz w:val="14"/>
                <w:szCs w:val="14"/>
              </w:rPr>
              <w:lastRenderedPageBreak/>
              <w:t>малого и среднего предпринимательства и начинающих предпринимателей"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"Региональный проект "Создание условий для легкого старта и комфортного ведения бизнеса"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475,86960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475,86960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Финансовая поддержка субъектов малого и среднего предпринимательства, впервые зарегистрированных и действующих менее одного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14.1.I4.82320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239,20000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239,20000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14.1.I4.82320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239,20000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239,20000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14.1.I4.82320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239,20000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239,20000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210,09183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210,09183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210,09183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210,09183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210,09183</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210,09183</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Поддержка малого и среднего предпринимательства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14.1.I4.S2320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26,57777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26,57777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14.1.I4.S2320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26,57777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26,57777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14.1.I4.S2320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26,57777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26,57777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"Региональный проект "Акселерация субъектов малого и среднего предпринимательства"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2 325,55555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2 325,55555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Финансовая поддержка субъектов малого и среднего предпринимательства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14.1.I5.82380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14.1.I5.82380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14.1.I5.82380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2 093,00000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2 093,00000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Поддержка малого и среднего предпринимательства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14.1.I5.S2380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232,55555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232,55555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14.1.I5.S2380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232,55555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232,55555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14.1.I5.S2380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232,55555</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232,55555</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Муниципальная программа Нефтеюганского района "Улучшение  условий и охраны  труда в муниципальном  образовании  Нефтеюганский  </w:t>
            </w:r>
            <w:r w:rsidRPr="00370DA1">
              <w:rPr>
                <w:rFonts w:ascii="Times New Roman" w:hAnsi="Times New Roman" w:cs="Times New Roman"/>
                <w:sz w:val="14"/>
                <w:szCs w:val="14"/>
              </w:rPr>
              <w:lastRenderedPageBreak/>
              <w:t>район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3 140,45432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42,85432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3 097,60000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3 130,45432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32,85432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3 097,60000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отдельных государственных полномочий в сфере трудовых отношений и государственного управления охраной труда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18.0.01.84120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3 097,60000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3 097,60000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18.0.01.84120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3 052,55329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3 052,55329</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18.0.01.84120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3 052,55329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3 052,55329</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18.0.01.84120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45,04671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45,04671</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18.0.01.84120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45,04671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45,04671</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18.0.01.G4120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32,85432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32,85432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18.0.01.G4120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32,85432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32,85432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18.0.01.G4120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32,85432</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32,85432</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"Проведение работ по формированию и оценке земельных участков для эффективного планирования и осуществления </w:t>
            </w:r>
            <w:r w:rsidRPr="00370DA1">
              <w:rPr>
                <w:rFonts w:ascii="Times New Roman" w:hAnsi="Times New Roman" w:cs="Times New Roman"/>
                <w:sz w:val="14"/>
                <w:szCs w:val="14"/>
              </w:rPr>
              <w:lastRenderedPageBreak/>
              <w:t>муниципального земельного контроля, сформированных и предоставленных земельных участков физическим и юридическим лицам"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Проведение работ по формированию земельных участков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20.1.02.20621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20.1.02.20621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20.1.02.20621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ОХРАНА ОКРУЖАЮЩЕЙ СРЕДЫ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охраны окружающей среды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344,45200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344,45200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Профессиональная подготовка, переподготовка и повышение квалификации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344,45200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344,45200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333,25000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333,25000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w:t>
            </w:r>
            <w:r w:rsidRPr="00370DA1">
              <w:rPr>
                <w:rFonts w:ascii="Times New Roman" w:hAnsi="Times New Roman" w:cs="Times New Roman"/>
                <w:sz w:val="14"/>
                <w:szCs w:val="14"/>
              </w:rPr>
              <w:lastRenderedPageBreak/>
              <w:t>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КУЛЬТУРА, КИНЕМАТОГРАФИЯ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7 756,62012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7 483,32012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культуры, кинематографии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7 756,62012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7 483,32012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5 014,42012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Подпрограмма "Качественное и эффективное исполнение функций органами местного самоуправления </w:t>
            </w:r>
            <w:r w:rsidRPr="00370DA1">
              <w:rPr>
                <w:rFonts w:ascii="Times New Roman" w:hAnsi="Times New Roman" w:cs="Times New Roman"/>
                <w:sz w:val="14"/>
                <w:szCs w:val="14"/>
              </w:rPr>
              <w:lastRenderedPageBreak/>
              <w:t>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5 014,42012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5 014,42012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организации хранения, комплектования учета и использования архивных документов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20.1.04.20628</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20.1.04.20628</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20.1.04.20628</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20.1.04.84100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20.1.04.84100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20.1.04.84100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СОЦИАЛЬНАЯ ПОЛИТИКА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73 939,46877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16 939,76877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56 999,70000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Пенсионное обеспечение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Выплаты пенсии за выслугу лет лицам, замещавшим должности муниципальной службы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20.1.01.71600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20.1.01.71600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Публичные нормативные социальные выплаты гражданам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20.1.01.71600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населения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Муниципальная программа Нефтеюганского района </w:t>
            </w:r>
            <w:r w:rsidRPr="00370DA1">
              <w:rPr>
                <w:rFonts w:ascii="Times New Roman" w:hAnsi="Times New Roman" w:cs="Times New Roman"/>
                <w:sz w:val="14"/>
                <w:szCs w:val="14"/>
              </w:rPr>
              <w:lastRenderedPageBreak/>
              <w:t>«Социальная поддержка жителей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Охрана семьи и детства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19.0.01.84060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19.0.01.84060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19.0.01.84060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социальной политики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17 871,45071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17 705,70000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17 871,45071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17 705,70000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деятельности по опеке и попечительству"</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17 871,45071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17 705,70000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деятельности по опеке и попечительству</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19.0.02.84320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17 705,70000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17 705,70000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19.0.02.84320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15 071,79382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15 071,79382</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19.0.02.84320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15 071,79382</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15 071,79382</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19.0.02.84320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2 291,50618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2 291,50618</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Иные закупки товаров, работ и услуг для обеспечения </w:t>
            </w:r>
            <w:r w:rsidRPr="00370DA1">
              <w:rPr>
                <w:rFonts w:ascii="Times New Roman" w:hAnsi="Times New Roman" w:cs="Times New Roman"/>
                <w:sz w:val="14"/>
                <w:szCs w:val="14"/>
              </w:rPr>
              <w:lastRenderedPageBreak/>
              <w:t>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19.0.02.84320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2 291,50618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2 291,50618</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19.0.02.84320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342,40000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342,40000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19.0.02.84320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342,40000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342,40000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осуществление деятельности по опеке и попечительству</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19.0.02.G4320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19.0.02.G4320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19.0.02.G4320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Департамент финансов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919 783,69178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818 644,27578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100 369,40000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770,01600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62 330,25900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60 887,14300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59 310,25900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57 867,14300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59 310,25900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57 867,14300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"Организация бюджетного процесса в Нефтеюганском районе"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59 310,25900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57 867,14300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59 310,25900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57 867,14300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58 637,15900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57 867,14300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57 280,23316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56 510,21716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57 280,23316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56 510,21716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1 329,52584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1 329,52584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1 329,52584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1 329,52584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Уплата налогов, сборов и иных платежей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17.1.01.84260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17.1.01.84260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17.1.01.84260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Резервные фонды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Непрограммные расходы органов муниципальной власти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Резервный фонд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50.0.00.20940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50.0.00.20940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Резервные средства</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50.0.00.20940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ОБОРОНА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Мобилизационная и вневойсковая подготовка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Непрограммные расходы органов муниципальной власти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50.0.00.51180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50.0.00.51180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Субвенции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50.0.00.51180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БЕЗОПАСНОСТЬ И ПРАВООХРАНИТЕЛЬНАЯ ДЕЯТЕЛЬНОСТЬ</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1 140,20000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Органы юстиции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20.1.03.59300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20.1.03.59300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Субвенции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20.1.03.59300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756,40000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Субвенции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"Профилактика правонарушений"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"Создание условий для деятельности народных дружин"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Создание условий для деятельности народных дружин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10.1.01.82300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10.1.01.82300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10.1.01.82300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ЭКОНОМИКА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10 804,30000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Сельское хозяйство и рыболовство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06.0.09.84200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06.0.09.84200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Субвенции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06.0.09.84200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Дорожное хозяйство (дорожные фонды)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"Автомобильный транспорт и дорожное хозяйство"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Ремонт автомобильных дорог общего пользования местного значения поселений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15.1.03.89010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15.1.03.89010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15.1.03.89010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ЖИЛИЩНО-КОММУНАЛЬНОЕ ХОЗЯЙСТВО</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306 776,44490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306 776,44490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Жилищное хозяйство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280 466,82930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280 466,82930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280 466,82930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280 466,82930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"Содействие развитию жилищного строительства"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280 466,82930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280 466,82930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17 025,00000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17 025,00000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08.2.01.82762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15 152,25000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15 152,25000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08.2.01.82762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15 152,25000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15 152,25000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08.2.01.82762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15 152,25000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15 152,25000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08.2.01.S2762</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1 872,75000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1 872,75000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08.2.01.S2762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1 872,75000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1 872,75000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08.2.01.S2762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1 872,75000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1 872,75000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4 479,29506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4 479,29506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Мероприятие по освобождению земельных участков, планируемых для жилищного строительства и комплекса мероприятий по формированию земельных участков </w:t>
            </w:r>
            <w:r w:rsidRPr="00370DA1">
              <w:rPr>
                <w:rFonts w:ascii="Times New Roman" w:hAnsi="Times New Roman" w:cs="Times New Roman"/>
                <w:sz w:val="14"/>
                <w:szCs w:val="14"/>
              </w:rPr>
              <w:lastRenderedPageBreak/>
              <w:t>для индивидуального жилищного строительства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08.2.03.82766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3 986,57260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3 986,57260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08.2.03.82766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3 986,57260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3 986,57260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08.2.03.82766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3 986,57260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3 986,57260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08.2.03.S2766</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492,72246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492,72246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08.2.03.S2766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492,72246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492,72246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08.2.03.S2766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492,72246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492,72246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Региональный проект "Обеспечение устойчивого сокращения непригодного для проживания жилищного фонда"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258 962,53424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258 962,53424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89 885,89520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89 885,89520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89 885,89520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89 885,89520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89 885,89520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89 885,89520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08.2.F3.67484</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140 590,76026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140 590,76026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140 590,76026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140 590,76026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140 590,76026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140 590,76026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устойчивого сокращения непригодного для проживания жилищного фонда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08.2.F3.6748S</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28 485,87878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28 485,87878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08.2.F3.6748S</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28 485,87878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28 485,87878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08.2.F3.6748S</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28 485,87878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28 485,87878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Благоустройство</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26 309,61560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26 309,61560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26 309,61560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26 309,61560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"Формирование современной городской среды"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26 309,61560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26 309,61560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"Благоустройство территорий поселений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6 774,70000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6 774,70000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09.4.03.85160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5 274,70000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5 274,70000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09.4.03.85160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5 274,70000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5 274,70000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09.4.03.85160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5 274,70000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5 274,70000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Благоустройство территории памятного места Священная кедровая роща </w:t>
            </w:r>
            <w:proofErr w:type="spellStart"/>
            <w:r w:rsidRPr="00370DA1">
              <w:rPr>
                <w:rFonts w:ascii="Times New Roman" w:hAnsi="Times New Roman" w:cs="Times New Roman"/>
                <w:sz w:val="14"/>
                <w:szCs w:val="14"/>
              </w:rPr>
              <w:t>с.п</w:t>
            </w:r>
            <w:proofErr w:type="spellEnd"/>
            <w:r w:rsidRPr="00370DA1">
              <w:rPr>
                <w:rFonts w:ascii="Times New Roman" w:hAnsi="Times New Roman" w:cs="Times New Roman"/>
                <w:sz w:val="14"/>
                <w:szCs w:val="14"/>
              </w:rPr>
              <w:t xml:space="preserve">. </w:t>
            </w:r>
            <w:proofErr w:type="spellStart"/>
            <w:r w:rsidRPr="00370DA1">
              <w:rPr>
                <w:rFonts w:ascii="Times New Roman" w:hAnsi="Times New Roman" w:cs="Times New Roman"/>
                <w:sz w:val="14"/>
                <w:szCs w:val="14"/>
              </w:rPr>
              <w:t>Салым</w:t>
            </w:r>
            <w:proofErr w:type="spellEnd"/>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09.4.03.89007</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09.4.03.89007</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09.4.03.89007</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инициативных проектов"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11 945,17200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11 945,17200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 xml:space="preserve">Реализация инициативного проекта «Спорт - круглый год!» </w:t>
            </w:r>
            <w:proofErr w:type="spellStart"/>
            <w:r w:rsidRPr="00370DA1">
              <w:rPr>
                <w:rFonts w:ascii="Times New Roman" w:hAnsi="Times New Roman" w:cs="Times New Roman"/>
                <w:sz w:val="14"/>
                <w:szCs w:val="14"/>
              </w:rPr>
              <w:t>с.п</w:t>
            </w:r>
            <w:proofErr w:type="spellEnd"/>
            <w:r w:rsidRPr="00370DA1">
              <w:rPr>
                <w:rFonts w:ascii="Times New Roman" w:hAnsi="Times New Roman" w:cs="Times New Roman"/>
                <w:sz w:val="14"/>
                <w:szCs w:val="14"/>
              </w:rPr>
              <w:t xml:space="preserve">. </w:t>
            </w:r>
            <w:proofErr w:type="spellStart"/>
            <w:r w:rsidRPr="00370DA1">
              <w:rPr>
                <w:rFonts w:ascii="Times New Roman" w:hAnsi="Times New Roman" w:cs="Times New Roman"/>
                <w:sz w:val="14"/>
                <w:szCs w:val="14"/>
              </w:rPr>
              <w:t>Салым</w:t>
            </w:r>
            <w:proofErr w:type="spellEnd"/>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09.4.04.82753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09.4.04.82753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09.4.04.82753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Проект "Устройство проезда, прилегающего к многоквартирному дому № 4 микрорайона № 4" </w:t>
            </w:r>
            <w:proofErr w:type="spellStart"/>
            <w:r w:rsidRPr="00370DA1">
              <w:rPr>
                <w:rFonts w:ascii="Times New Roman" w:hAnsi="Times New Roman" w:cs="Times New Roman"/>
                <w:sz w:val="14"/>
                <w:szCs w:val="14"/>
              </w:rPr>
              <w:t>г.п</w:t>
            </w:r>
            <w:proofErr w:type="spellEnd"/>
            <w:r w:rsidRPr="00370DA1">
              <w:rPr>
                <w:rFonts w:ascii="Times New Roman" w:hAnsi="Times New Roman" w:cs="Times New Roman"/>
                <w:sz w:val="14"/>
                <w:szCs w:val="14"/>
              </w:rPr>
              <w:t xml:space="preserve">. </w:t>
            </w:r>
            <w:proofErr w:type="spellStart"/>
            <w:r w:rsidRPr="00370DA1">
              <w:rPr>
                <w:rFonts w:ascii="Times New Roman" w:hAnsi="Times New Roman" w:cs="Times New Roman"/>
                <w:sz w:val="14"/>
                <w:szCs w:val="14"/>
              </w:rPr>
              <w:t>Пойковский</w:t>
            </w:r>
            <w:proofErr w:type="spellEnd"/>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756,57500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756,57500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756,57500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756,57500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756,57500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756,57500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Проект "Устройство тротуара, прилегающего к многоквартирному дому № 4 микрорайона № 4" </w:t>
            </w:r>
            <w:proofErr w:type="spellStart"/>
            <w:r w:rsidRPr="00370DA1">
              <w:rPr>
                <w:rFonts w:ascii="Times New Roman" w:hAnsi="Times New Roman" w:cs="Times New Roman"/>
                <w:sz w:val="14"/>
                <w:szCs w:val="14"/>
              </w:rPr>
              <w:t>г.п</w:t>
            </w:r>
            <w:proofErr w:type="spellEnd"/>
            <w:r w:rsidRPr="00370DA1">
              <w:rPr>
                <w:rFonts w:ascii="Times New Roman" w:hAnsi="Times New Roman" w:cs="Times New Roman"/>
                <w:sz w:val="14"/>
                <w:szCs w:val="14"/>
              </w:rPr>
              <w:t xml:space="preserve">. </w:t>
            </w:r>
            <w:proofErr w:type="spellStart"/>
            <w:r w:rsidRPr="00370DA1">
              <w:rPr>
                <w:rFonts w:ascii="Times New Roman" w:hAnsi="Times New Roman" w:cs="Times New Roman"/>
                <w:sz w:val="14"/>
                <w:szCs w:val="14"/>
              </w:rPr>
              <w:t>Пойковский</w:t>
            </w:r>
            <w:proofErr w:type="spellEnd"/>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09.4.04.89612</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497,63300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497,63300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497,63300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497,63300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497,63300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497,63300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Проект "Площадка для дрессировки и выгула собак" </w:t>
            </w:r>
            <w:proofErr w:type="spellStart"/>
            <w:r w:rsidRPr="00370DA1">
              <w:rPr>
                <w:rFonts w:ascii="Times New Roman" w:hAnsi="Times New Roman" w:cs="Times New Roman"/>
                <w:sz w:val="14"/>
                <w:szCs w:val="14"/>
              </w:rPr>
              <w:t>г.п</w:t>
            </w:r>
            <w:proofErr w:type="spellEnd"/>
            <w:r w:rsidRPr="00370DA1">
              <w:rPr>
                <w:rFonts w:ascii="Times New Roman" w:hAnsi="Times New Roman" w:cs="Times New Roman"/>
                <w:sz w:val="14"/>
                <w:szCs w:val="14"/>
              </w:rPr>
              <w:t xml:space="preserve">. </w:t>
            </w:r>
            <w:proofErr w:type="spellStart"/>
            <w:r w:rsidRPr="00370DA1">
              <w:rPr>
                <w:rFonts w:ascii="Times New Roman" w:hAnsi="Times New Roman" w:cs="Times New Roman"/>
                <w:sz w:val="14"/>
                <w:szCs w:val="14"/>
              </w:rPr>
              <w:t>Пойковский</w:t>
            </w:r>
            <w:proofErr w:type="spellEnd"/>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09.4.04.89613</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645,79200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645,79200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645,79200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645,79200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645,79200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645,79200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Проект "Сиреневый остров" </w:t>
            </w:r>
            <w:proofErr w:type="spellStart"/>
            <w:r w:rsidRPr="00370DA1">
              <w:rPr>
                <w:rFonts w:ascii="Times New Roman" w:hAnsi="Times New Roman" w:cs="Times New Roman"/>
                <w:sz w:val="14"/>
                <w:szCs w:val="14"/>
              </w:rPr>
              <w:t>с.п</w:t>
            </w:r>
            <w:proofErr w:type="spellEnd"/>
            <w:r w:rsidRPr="00370DA1">
              <w:rPr>
                <w:rFonts w:ascii="Times New Roman" w:hAnsi="Times New Roman" w:cs="Times New Roman"/>
                <w:sz w:val="14"/>
                <w:szCs w:val="14"/>
              </w:rPr>
              <w:t xml:space="preserve">. </w:t>
            </w:r>
            <w:proofErr w:type="spellStart"/>
            <w:r w:rsidRPr="00370DA1">
              <w:rPr>
                <w:rFonts w:ascii="Times New Roman" w:hAnsi="Times New Roman" w:cs="Times New Roman"/>
                <w:sz w:val="14"/>
                <w:szCs w:val="14"/>
              </w:rPr>
              <w:t>Куть-Ях</w:t>
            </w:r>
            <w:proofErr w:type="spellEnd"/>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09.4.04.89631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09.4.04.89631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09.4.04.89631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проект "Территория безопасности" </w:t>
            </w:r>
            <w:proofErr w:type="spellStart"/>
            <w:r w:rsidRPr="00370DA1">
              <w:rPr>
                <w:rFonts w:ascii="Times New Roman" w:hAnsi="Times New Roman" w:cs="Times New Roman"/>
                <w:sz w:val="14"/>
                <w:szCs w:val="14"/>
              </w:rPr>
              <w:t>с.п</w:t>
            </w:r>
            <w:proofErr w:type="spellEnd"/>
            <w:r w:rsidRPr="00370DA1">
              <w:rPr>
                <w:rFonts w:ascii="Times New Roman" w:hAnsi="Times New Roman" w:cs="Times New Roman"/>
                <w:sz w:val="14"/>
                <w:szCs w:val="14"/>
              </w:rPr>
              <w:t xml:space="preserve">. </w:t>
            </w:r>
            <w:proofErr w:type="spellStart"/>
            <w:r w:rsidRPr="00370DA1">
              <w:rPr>
                <w:rFonts w:ascii="Times New Roman" w:hAnsi="Times New Roman" w:cs="Times New Roman"/>
                <w:sz w:val="14"/>
                <w:szCs w:val="14"/>
              </w:rPr>
              <w:t>Усть-Юган</w:t>
            </w:r>
            <w:proofErr w:type="spellEnd"/>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09.4.04.89641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1 250,47600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1 250,47600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09.4.04.89641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1 250,47600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1 250,47600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09.4.04.89641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1 250,47600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1 250,47600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проект "Одежда сцены к 240-летию </w:t>
            </w:r>
            <w:proofErr w:type="spellStart"/>
            <w:r w:rsidRPr="00370DA1">
              <w:rPr>
                <w:rFonts w:ascii="Times New Roman" w:hAnsi="Times New Roman" w:cs="Times New Roman"/>
                <w:sz w:val="14"/>
                <w:szCs w:val="14"/>
              </w:rPr>
              <w:t>Лемпино</w:t>
            </w:r>
            <w:proofErr w:type="spellEnd"/>
            <w:r w:rsidRPr="00370DA1">
              <w:rPr>
                <w:rFonts w:ascii="Times New Roman" w:hAnsi="Times New Roman" w:cs="Times New Roman"/>
                <w:sz w:val="14"/>
                <w:szCs w:val="14"/>
              </w:rPr>
              <w:t xml:space="preserve">" </w:t>
            </w:r>
            <w:proofErr w:type="spellStart"/>
            <w:r w:rsidRPr="00370DA1">
              <w:rPr>
                <w:rFonts w:ascii="Times New Roman" w:hAnsi="Times New Roman" w:cs="Times New Roman"/>
                <w:sz w:val="14"/>
                <w:szCs w:val="14"/>
              </w:rPr>
              <w:t>с.п</w:t>
            </w:r>
            <w:proofErr w:type="spellEnd"/>
            <w:r w:rsidRPr="00370DA1">
              <w:rPr>
                <w:rFonts w:ascii="Times New Roman" w:hAnsi="Times New Roman" w:cs="Times New Roman"/>
                <w:sz w:val="14"/>
                <w:szCs w:val="14"/>
              </w:rPr>
              <w:t xml:space="preserve">. </w:t>
            </w:r>
            <w:proofErr w:type="spellStart"/>
            <w:r w:rsidRPr="00370DA1">
              <w:rPr>
                <w:rFonts w:ascii="Times New Roman" w:hAnsi="Times New Roman" w:cs="Times New Roman"/>
                <w:sz w:val="14"/>
                <w:szCs w:val="14"/>
              </w:rPr>
              <w:t>Лемпино</w:t>
            </w:r>
            <w:proofErr w:type="spellEnd"/>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09.4.04.89651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862,92000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862,92000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09.4.04.89651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862,92000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862,92000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09.4.04.89651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862,92000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862,92000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проект "Паровозик из </w:t>
            </w:r>
            <w:proofErr w:type="spellStart"/>
            <w:r w:rsidRPr="00370DA1">
              <w:rPr>
                <w:rFonts w:ascii="Times New Roman" w:hAnsi="Times New Roman" w:cs="Times New Roman"/>
                <w:sz w:val="14"/>
                <w:szCs w:val="14"/>
              </w:rPr>
              <w:t>Ромашково</w:t>
            </w:r>
            <w:proofErr w:type="spellEnd"/>
            <w:r w:rsidRPr="00370DA1">
              <w:rPr>
                <w:rFonts w:ascii="Times New Roman" w:hAnsi="Times New Roman" w:cs="Times New Roman"/>
                <w:sz w:val="14"/>
                <w:szCs w:val="14"/>
              </w:rPr>
              <w:t xml:space="preserve">" </w:t>
            </w:r>
            <w:proofErr w:type="spellStart"/>
            <w:r w:rsidRPr="00370DA1">
              <w:rPr>
                <w:rFonts w:ascii="Times New Roman" w:hAnsi="Times New Roman" w:cs="Times New Roman"/>
                <w:sz w:val="14"/>
                <w:szCs w:val="14"/>
              </w:rPr>
              <w:t>с.п</w:t>
            </w:r>
            <w:proofErr w:type="spellEnd"/>
            <w:r w:rsidRPr="00370DA1">
              <w:rPr>
                <w:rFonts w:ascii="Times New Roman" w:hAnsi="Times New Roman" w:cs="Times New Roman"/>
                <w:sz w:val="14"/>
                <w:szCs w:val="14"/>
              </w:rPr>
              <w:t xml:space="preserve">. </w:t>
            </w:r>
            <w:proofErr w:type="spellStart"/>
            <w:r w:rsidRPr="00370DA1">
              <w:rPr>
                <w:rFonts w:ascii="Times New Roman" w:hAnsi="Times New Roman" w:cs="Times New Roman"/>
                <w:sz w:val="14"/>
                <w:szCs w:val="14"/>
              </w:rPr>
              <w:t>Каркатеевы</w:t>
            </w:r>
            <w:proofErr w:type="spellEnd"/>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09.4.04.89661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911,77600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911,77600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09.4.04.89661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911,77600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911,77600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09.4.04.89661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911,77600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911,77600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проект "Дом на Садовой" </w:t>
            </w:r>
            <w:proofErr w:type="spellStart"/>
            <w:r w:rsidRPr="00370DA1">
              <w:rPr>
                <w:rFonts w:ascii="Times New Roman" w:hAnsi="Times New Roman" w:cs="Times New Roman"/>
                <w:sz w:val="14"/>
                <w:szCs w:val="14"/>
              </w:rPr>
              <w:t>с.п</w:t>
            </w:r>
            <w:proofErr w:type="spellEnd"/>
            <w:r w:rsidRPr="00370DA1">
              <w:rPr>
                <w:rFonts w:ascii="Times New Roman" w:hAnsi="Times New Roman" w:cs="Times New Roman"/>
                <w:sz w:val="14"/>
                <w:szCs w:val="14"/>
              </w:rPr>
              <w:t>. Сентябрьский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09.4.04.89671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962,86211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962,86211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09.4.04.89671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962,86211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962,86211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09.4.04.89671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962,86211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962,86211</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проект "Уютный дворик" </w:t>
            </w:r>
            <w:proofErr w:type="spellStart"/>
            <w:r w:rsidRPr="00370DA1">
              <w:rPr>
                <w:rFonts w:ascii="Times New Roman" w:hAnsi="Times New Roman" w:cs="Times New Roman"/>
                <w:sz w:val="14"/>
                <w:szCs w:val="14"/>
              </w:rPr>
              <w:t>с.п</w:t>
            </w:r>
            <w:proofErr w:type="spellEnd"/>
            <w:r w:rsidRPr="00370DA1">
              <w:rPr>
                <w:rFonts w:ascii="Times New Roman" w:hAnsi="Times New Roman" w:cs="Times New Roman"/>
                <w:sz w:val="14"/>
                <w:szCs w:val="14"/>
              </w:rPr>
              <w:t>. Сентябрьский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09.4.04.89672</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937,13789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937,13789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09.4.04.89672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937,13789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937,13789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09.4.04.89672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937,13789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937,13789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Проект "Обустройство пешеходной зоны по улице Центральная с. </w:t>
            </w:r>
            <w:proofErr w:type="spellStart"/>
            <w:r w:rsidRPr="00370DA1">
              <w:rPr>
                <w:rFonts w:ascii="Times New Roman" w:hAnsi="Times New Roman" w:cs="Times New Roman"/>
                <w:sz w:val="14"/>
                <w:szCs w:val="14"/>
              </w:rPr>
              <w:t>Чеускино</w:t>
            </w:r>
            <w:proofErr w:type="spellEnd"/>
            <w:r w:rsidRPr="00370DA1">
              <w:rPr>
                <w:rFonts w:ascii="Times New Roman" w:hAnsi="Times New Roman" w:cs="Times New Roman"/>
                <w:sz w:val="14"/>
                <w:szCs w:val="14"/>
              </w:rPr>
              <w:t xml:space="preserve">" </w:t>
            </w:r>
            <w:proofErr w:type="spellStart"/>
            <w:r w:rsidRPr="00370DA1">
              <w:rPr>
                <w:rFonts w:ascii="Times New Roman" w:hAnsi="Times New Roman" w:cs="Times New Roman"/>
                <w:sz w:val="14"/>
                <w:szCs w:val="14"/>
              </w:rPr>
              <w:t>с.п</w:t>
            </w:r>
            <w:proofErr w:type="spellEnd"/>
            <w:r w:rsidRPr="00370DA1">
              <w:rPr>
                <w:rFonts w:ascii="Times New Roman" w:hAnsi="Times New Roman" w:cs="Times New Roman"/>
                <w:sz w:val="14"/>
                <w:szCs w:val="14"/>
              </w:rPr>
              <w:t xml:space="preserve">. </w:t>
            </w:r>
            <w:proofErr w:type="spellStart"/>
            <w:r w:rsidRPr="00370DA1">
              <w:rPr>
                <w:rFonts w:ascii="Times New Roman" w:hAnsi="Times New Roman" w:cs="Times New Roman"/>
                <w:sz w:val="14"/>
                <w:szCs w:val="14"/>
              </w:rPr>
              <w:t>Сингапай</w:t>
            </w:r>
            <w:proofErr w:type="spellEnd"/>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09.4.04.89681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09.4.04.89681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09.4.04.89681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Региональный проект "Формирование комфортной городской среды"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09.4.F2.00000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программ формирования современной городской среды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09.4.F2.55550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09.4.F2.55550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Субсидии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09.4.F2.55550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ОХРАНА ОКРУЖАЮЩЕЙ СРЕДЫ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охраны окружающей среды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370DA1">
              <w:rPr>
                <w:rFonts w:ascii="Times New Roman" w:hAnsi="Times New Roman" w:cs="Times New Roman"/>
                <w:sz w:val="14"/>
                <w:szCs w:val="14"/>
              </w:rPr>
              <w:br/>
              <w:t>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Утилизация жидких бытовых отходов в поселениях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12.0.03.89002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21 421,96352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21 421,96352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12.0.03.89002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21 421,96352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21 421,96352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12.0.03.89002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21 421,96352</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21 421,96352</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Приобретение и поставка ёмкости для канализационно-очистных сооружений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12.0.03.89006</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12.0.03.89006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12.0.03.89006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Профессиональная подготовка, переподготовка и повышение квалификации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КУЛЬТУРА, КИНЕМАТОГРАФИЯ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Культура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"Стимулирование культурного разнообразия в Нефтеюганском районе, в том числе популяризация </w:t>
            </w:r>
            <w:r w:rsidRPr="00370DA1">
              <w:rPr>
                <w:rFonts w:ascii="Times New Roman" w:hAnsi="Times New Roman" w:cs="Times New Roman"/>
                <w:sz w:val="14"/>
                <w:szCs w:val="14"/>
              </w:rPr>
              <w:lastRenderedPageBreak/>
              <w:t>народных художественных промыслов и ремесел"</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Реализация наказов избирателей депутатам Думы Ханты-Мансийского автономного округа – Югры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обеспечения достигнутого уровня соотношений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03.2.02.89005</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1 252,51358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1 252,51358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03.2.02.89005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1 252,51358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1 252,51358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03.2.02.89005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1 252,51358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1 252,51358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ОБСЛУЖИВАНИЕ ГОСУДАРСТВЕННОГО И МУНИЦИПАЛЬНОГО ДОЛГА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Обслуживание государственного внутреннего и муниципального долга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Непрограммные расходы органов муниципальной власти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Обслуживание долговых обязательств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50.0.00.20980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Обслуживание государственного (муниципального) долга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50.0.00.20980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Обслуживание муниципального долга</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50.0.00.20980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 общего характера бюджетам субъектов  Российской Федерации и муниципальных образований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508 961,41078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415 541,11078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Дотации на выравнивание бюджетной обеспеченности субъектов Российской Федерации и муниципальных образований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311 970,40000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218 550,10000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311 970,40000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218 550,10000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"Обеспечение сбалансированности бюджета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311 970,40000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218 550,10000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311 970,40000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218 550,10000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Дотации из бюджета муниципального района на выравнивание бюджетной обеспеченности поселений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17.3.01.86010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311 970,40000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218 550,10000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17.3.01.86010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311 970,40000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218 550,10000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Дотации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17.3.01.86010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311 970,40000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218 550,10000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межбюджетные трансферты общего характера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196 991,01078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196 991,01078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Муниципальная программа Нефтеюганского района  </w:t>
            </w:r>
            <w:r w:rsidRPr="00370DA1">
              <w:rPr>
                <w:rFonts w:ascii="Times New Roman" w:hAnsi="Times New Roman" w:cs="Times New Roman"/>
                <w:sz w:val="14"/>
                <w:szCs w:val="14"/>
              </w:rPr>
              <w:lastRenderedPageBreak/>
              <w:t>«Обеспечение доступным и комфортным жильем жителей Нефтеюганского района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Подпрограмма "Проектирование и строительство систем инженерной инфраструктуры"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Проектирование и строительство систем инженерной и транспортной инфраструктуры для участков льготной категории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08.4.02.89009</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08.4.02.89009</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08.4.02.89009</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181 819,58100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181 819,58100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"Обеспечение сбалансированности бюджета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181 819,58100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181 819,58100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178 819,58100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178 819,58100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17.3.01.89008</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4 876,88100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4 876,88100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17.3.01.89008</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4 876,88100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4 876,88100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17.3.01.89008</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4 876,88100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4 876,88100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Поощрение муниципальных управленческих команд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17.3.01.89015</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1 942,70000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1 942,70000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17.3.01.89015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1 942,70000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1 942,70000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17.3.01.89015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1 942,70000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1 942,70000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 бюджетам городского и сельских поселений на обеспечение сбалансированности местных бюджетов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17.3.01.89030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172 000,00000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172 000,00000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172 000,00000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172 000,00000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172 000,00000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172 000,00000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"Повышение качества управления муниципальными финансами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17.3.02.89050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17.3.02.89050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17.3.02.89050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Непрограммные расходы органов муниципальной власти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Проведение выборов в представительные органы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Проведение муниципальных выборов на территориях городского и сельских поселений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50.3.00.89003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50.3.00.89003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50.3.00.89003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Департамент имущественных отношений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554 470,08919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508 632,50519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44 043,20000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1 794,38400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45 747,78073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43 953,39673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1 794,38400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45 747,78073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43 953,39673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1 794,38400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45 747,78073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43 953,39673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1 794,38400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"Управление и распоряжение муниципальным имуществом"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4 169,78098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4 169,78098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Оплата прочих работ, услуг по имуществу находящегося в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1 821,69970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1 821,69970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1 821,69970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1 821,69970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1 821,69970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1 821,69970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Техническая инвентаризация и паспортизация жилых и нежилых помещений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16.0.01.20963</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2 348,08128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2 348,08128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2 348,08128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2 348,08128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2 348,08128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2 348,08128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41 577,99975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39 783,61575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1 794,38400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41 367,99975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39 573,61575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1 794,38400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41 278,24975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39 483,86575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1 794,38400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41 278,24975</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39 483,86575</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1 794,38400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89,75000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89,75000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Иные закупки товаров, работ и услуг для обеспечения </w:t>
            </w:r>
            <w:r w:rsidRPr="00370DA1">
              <w:rPr>
                <w:rFonts w:ascii="Times New Roman" w:hAnsi="Times New Roman" w:cs="Times New Roman"/>
                <w:sz w:val="14"/>
                <w:szCs w:val="14"/>
              </w:rPr>
              <w:lastRenderedPageBreak/>
              <w:t>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89,75000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89,75000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Прочие мероприятия органов местного самоуправления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16.0.02.02400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16.0.02.02400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Исполнение судебных актов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ЭКОНОМИКА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Сельское хозяйство и рыболовство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ЖИЛИЩНО-КОММУНАЛЬНОЕ ХОЗЯЙСТВО</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390 371,33768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390 359,93768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Жилищное хозяйство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"Содействие развитию жилищного строительства"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Региональный проект "Обеспечение устойчивого сокращения непригодного для проживания жилищного фонда"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129 207,10480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129 207,10480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129 207,10480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129 207,10480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129 207,10480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129 207,10480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08.2.F3.67484</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216 531,13974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216 531,13974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216 531,13974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216 531,13974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216 531,13974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216 531,13974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устойчивого сокращения непригодного для проживания жилищного фонда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08.2.F3.6748S</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42 731,69314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42 731,69314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08.2.F3.6748S</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42 731,69314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42 731,69314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08.2.F3.6748S</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42 731,69314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42 731,69314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Коммунальное хозяйство</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"Управление и распоряжение муниципальным имуществом"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Приобретение имущества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жилищно-коммунального хозяйства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08.3.03.84220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08.3.03.84220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08.3.03.84220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Профессиональная подготовка, переподготовка и повышение квалификации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СОЦИАЛЬНАЯ ПОЛИТИКА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117 732,85878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73 701,05878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44 031,80000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94 597,73879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65 480,43879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29 117,30000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"Улучшение жилищных условий граждан, проживающих в сельской местности"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06.0.08.00000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комплексного развития сельских территорий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06.0.08.L5760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06.0.08.L5760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06.0.08.L5760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90 840,67079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61 723,37079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29 117,30000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90 840,67079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61 723,37079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29 117,30000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29 117,30000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29 117,30000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08.3.03.51350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12 285,40000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12 285,40000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08.3.03.51350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12 285,40000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12 285,40000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08.3.03.51350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12 285,40000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12 285,40000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08.3.03.51760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16 202,20000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16 202,20000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08.3.03.51760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16 202,20000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16 202,20000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08.3.03.51760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16 202,20000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16 202,20000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08.3.03.D1340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629,70000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629,70000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08.3.03.D1340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629,70000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629,70000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08.3.03.D1340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629,70000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629,70000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"Переселение граждан из жилых домов, находящихся в зонах затопления, подтопления" </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08.3.08.00000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61 723,37079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61 723,37079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08.3.08.82764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54 933,80000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54 933,80000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08.3.08.82764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54 933,80000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54 933,80000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08.3.08.82764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54 933,80000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54 933,80000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08.3.08.S2764</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6 789,57079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6 789,57079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08.3.08.S2764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6 789,57079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6 789,57079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08.3.08.S2764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6 789,57079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6 789,57079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Охрана семьи и детства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23 135,11999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8 220,61999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8 220,61999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8 220,61999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"Содействие развитию жилищного строительства"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"Предоставление выплат гражданам по исполнительным документам"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Исполнение судебных актов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Подпрограмма "Обеспечение граждан мерами государственной поддержки по улучшению жилищных условий"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 по обеспечению жильем молодых семей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08.3.03.L4970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08.3.03.L4970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08.3.03.L4970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19.0.01.84310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19.0.01.84310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19.0.01.84310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Департамент образования и молодежной политики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2 252 821,34334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662 439,98100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1 580 331,50000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10 049,86234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ЭКОНОМИКА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12 457,00500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12 457,00500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Общеэкономические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"Содействие трудоустройству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 по содействию трудоустройству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18.0.03.85060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18.0.03.85060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18.0.03.85060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18.0.03.85060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2 707,00000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2 707,00000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Связь и информатика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Подпрограмма "Информационное обеспечение деятельности органов местного самоуправления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ОХРАНА ОКРУЖАЮЩЕЙ СРЕДЫ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охраны окружающей среды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2 218 613,33834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649 382,97600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1 559 180,50000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Дошкольное образование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613 166,93546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155 833,83546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457 333,10000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612 218,41546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154 885,31546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457 333,10000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"Дошкольное, общее и 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606 490,20276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149 157,10276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457 333,10000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606 490,20276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149 157,10276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457 333,10000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145 217,10276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145 217,10276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145 217,10276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145 217,10276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145 217,10276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145 217,10276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01.1.03.82470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3 840,00000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3 840,00000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01.1.03.82470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3 840,00000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3 840,00000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01.1.03.82470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3 840,00000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3 840,00000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программ дошкольного образования муниципальным образовательным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441 841,60000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441 841,60000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441 841,60000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441 841,60000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441 841,60000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441 841,60000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программ дошкольного образования частным образовательным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01.1.03.84302</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15 491,50000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15 491,50000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15 491,50000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15 491,50000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15 491,50000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15 491,50000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01.1.03.85160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01.3.01.20812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01.3.01.20812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01.3.01.20812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948,52000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948,52000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получения образования детьми-инвалидами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02.0.02.20624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02.0.02.20624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02.0.02.20624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Общее 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1 354 000,95696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262 276,45696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1 091 724,50000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1 349 640,35696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257 915,85696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1 091 724,50000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"Дошкольное, общее и 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1 250 040,56966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248 644,06966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1 001 396,50000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1 250 040,56966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248 644,06966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1 001 396,50000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159 692,86966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159 692,86966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159 692,86966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159 692,86966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159 692,86966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159 692,86966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питания обучающихся в муниципальных общеобразовательных организациях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13 223,20000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13 223,20000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13 223,20000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13 223,20000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13 223,20000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13 223,20000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01.1.03.53030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42 184,80000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42 184,80000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01.1.03.53030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42 184,80000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42 184,80000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01.1.03.53030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42 184,80000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42 184,80000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основных общеобразовательных программ муниципальным общеобразовательным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01.1.03.84303</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995 682,90000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995 682,90000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995 682,90000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995 682,90000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995 682,90000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995 682,90000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w:t>
            </w:r>
            <w:r w:rsidRPr="00370DA1">
              <w:rPr>
                <w:rFonts w:ascii="Times New Roman" w:hAnsi="Times New Roman" w:cs="Times New Roman"/>
                <w:sz w:val="14"/>
                <w:szCs w:val="14"/>
              </w:rPr>
              <w:lastRenderedPageBreak/>
              <w:t>образования, в том числе в форме единого государственного экзамена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01.1.03.84305</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5 713,60000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5 713,60000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5 713,60000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5 713,60000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5 713,60000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5 713,60000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01.1.03.85160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167,20000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167,20000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167,20000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167,20000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167,20000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167,20000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01.1.03.L3040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33 376,00000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33 376,00000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01.1.03.L3040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33 376,00000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33 376,00000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01.1.03.L3040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33 376,00000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33 376,00000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99 599,78730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01.3.01.20812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01.3.01.20812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01.3.01.20812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w:t>
            </w:r>
            <w:r w:rsidRPr="00370DA1">
              <w:rPr>
                <w:rFonts w:ascii="Times New Roman" w:hAnsi="Times New Roman" w:cs="Times New Roman"/>
                <w:sz w:val="14"/>
                <w:szCs w:val="14"/>
              </w:rPr>
              <w:lastRenderedPageBreak/>
              <w:t>проведения комплекса мероприятий по дооборудованию и адаптации объектов"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Подпрограмма «Энергосбережение и повышение </w:t>
            </w:r>
            <w:proofErr w:type="spellStart"/>
            <w:r w:rsidRPr="00370DA1">
              <w:rPr>
                <w:rFonts w:ascii="Times New Roman" w:hAnsi="Times New Roman" w:cs="Times New Roman"/>
                <w:sz w:val="14"/>
                <w:szCs w:val="14"/>
              </w:rPr>
              <w:t>энергоэффективности</w:t>
            </w:r>
            <w:proofErr w:type="spellEnd"/>
            <w:r w:rsidRPr="00370DA1">
              <w:rPr>
                <w:rFonts w:ascii="Times New Roman" w:hAnsi="Times New Roman" w:cs="Times New Roman"/>
                <w:sz w:val="14"/>
                <w:szCs w:val="14"/>
              </w:rPr>
              <w:t>»</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09.3.02.00000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09.3.02.99990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09.3.02.99990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09.3.02.99990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3 890,60000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3 890,60000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3 890,60000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3 890,60000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инициативных проектов в Нефтеюганском районе"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3 890,60000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3 890,60000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Реализация инициативного проекта «Реконструкция спортивной площадки в </w:t>
            </w:r>
            <w:proofErr w:type="spellStart"/>
            <w:r w:rsidRPr="00370DA1">
              <w:rPr>
                <w:rFonts w:ascii="Times New Roman" w:hAnsi="Times New Roman" w:cs="Times New Roman"/>
                <w:sz w:val="14"/>
                <w:szCs w:val="14"/>
              </w:rPr>
              <w:t>сп</w:t>
            </w:r>
            <w:proofErr w:type="spellEnd"/>
            <w:r w:rsidRPr="00370DA1">
              <w:rPr>
                <w:rFonts w:ascii="Times New Roman" w:hAnsi="Times New Roman" w:cs="Times New Roman"/>
                <w:sz w:val="14"/>
                <w:szCs w:val="14"/>
              </w:rPr>
              <w:t xml:space="preserve">. </w:t>
            </w:r>
            <w:proofErr w:type="spellStart"/>
            <w:r w:rsidRPr="00370DA1">
              <w:rPr>
                <w:rFonts w:ascii="Times New Roman" w:hAnsi="Times New Roman" w:cs="Times New Roman"/>
                <w:sz w:val="14"/>
                <w:szCs w:val="14"/>
              </w:rPr>
              <w:t>Усть-Юган</w:t>
            </w:r>
            <w:proofErr w:type="spellEnd"/>
            <w:r w:rsidRPr="00370DA1">
              <w:rPr>
                <w:rFonts w:ascii="Times New Roman" w:hAnsi="Times New Roman" w:cs="Times New Roman"/>
                <w:sz w:val="14"/>
                <w:szCs w:val="14"/>
              </w:rPr>
              <w:t>»</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13.1.03.82752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2 698,40000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2 698,40000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13.1.03.82752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2 698,40000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2 698,40000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13.1.03.82752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2 698,40000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2 698,40000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Реализация инициативного проекта «Реконструкция спортивной площадки в </w:t>
            </w:r>
            <w:proofErr w:type="spellStart"/>
            <w:r w:rsidRPr="00370DA1">
              <w:rPr>
                <w:rFonts w:ascii="Times New Roman" w:hAnsi="Times New Roman" w:cs="Times New Roman"/>
                <w:sz w:val="14"/>
                <w:szCs w:val="14"/>
              </w:rPr>
              <w:t>сп</w:t>
            </w:r>
            <w:proofErr w:type="spellEnd"/>
            <w:r w:rsidRPr="00370DA1">
              <w:rPr>
                <w:rFonts w:ascii="Times New Roman" w:hAnsi="Times New Roman" w:cs="Times New Roman"/>
                <w:sz w:val="14"/>
                <w:szCs w:val="14"/>
              </w:rPr>
              <w:t xml:space="preserve">. </w:t>
            </w:r>
            <w:proofErr w:type="spellStart"/>
            <w:r w:rsidRPr="00370DA1">
              <w:rPr>
                <w:rFonts w:ascii="Times New Roman" w:hAnsi="Times New Roman" w:cs="Times New Roman"/>
                <w:sz w:val="14"/>
                <w:szCs w:val="14"/>
              </w:rPr>
              <w:t>Усть-Юган</w:t>
            </w:r>
            <w:proofErr w:type="spellEnd"/>
            <w:r w:rsidRPr="00370DA1">
              <w:rPr>
                <w:rFonts w:ascii="Times New Roman" w:hAnsi="Times New Roman" w:cs="Times New Roman"/>
                <w:sz w:val="14"/>
                <w:szCs w:val="14"/>
              </w:rPr>
              <w:t>»</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13.1.03.S2752</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1 192,20000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1 192,20000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13.1.03.S2752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1 192,20000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1 192,20000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13.1.03.S2752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1 192,20000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1 192,20000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Дополнительное образование детей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86 987,52624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86 987,52624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86 987,52624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86 987,52624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"Дошкольное, общее и 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86 987,52624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86 987,52624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Создание условий для функционирования системы персонифицированного финансирования дополнительного образования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01.1.02.00592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01.1.02.00592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01.1.02.00592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74 561,62624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74 561,62624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74 561,62624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74 561,62624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74 561,62624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74 561,62624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56 362,97624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56 362,97624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18 198,65000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18 198,65000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Профессиональная подготовка, переподготовка и повышение квалификации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2 312,78970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2 312,78970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2 091,38970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2 091,38970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"Дошкольное, общее и 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2 050,58970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2 050,58970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Повышение квалификации педагогических и руководящих работников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1 416,30000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1 416,30000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1 416,30000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1 416,30000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1 416,30000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1 416,30000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1 342,30000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1 342,30000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отдыха и оздоровления детей"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Мероприятия по организации отдыха и оздоровления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получения образования детьми-инвалидами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02.0.02.20624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02.0.02.20624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02.0.02.20624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Иные закупки товаров, работ и услуг для обеспечения </w:t>
            </w:r>
            <w:r w:rsidRPr="00370DA1">
              <w:rPr>
                <w:rFonts w:ascii="Times New Roman" w:hAnsi="Times New Roman" w:cs="Times New Roman"/>
                <w:sz w:val="14"/>
                <w:szCs w:val="14"/>
              </w:rPr>
              <w:lastRenderedPageBreak/>
              <w:t>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Молодежная политика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64 838,67058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46 811,58824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7 977,22000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59 200,91058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41 173,82824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7 977,22000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"Дошкольное, общее и 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21 664,02824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13 686,80824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7 977,22000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отдыха и оздоровления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21 664,02824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13 686,80824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7 977,22000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Мероприятия по организации отдыха и оздоровления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3 382,18836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3 382,18836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665,69100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665,69100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665,69100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665,69100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2 716,49736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2 716,49736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2 716,49736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2 716,49736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1 558,61988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1 558,61988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1 558,61988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1 558,61988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1 558,61988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1 558,61988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01.1.05.82050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5 247,60000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5 247,60000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01.1.05.82050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5 247,60000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5 247,60000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01.1.05.82050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5 247,60000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5 247,60000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7 977,22000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7 977,22000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7 795,49440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7 795,49440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7 795,49440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7 795,49440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181,72560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181,72560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181,72560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181,72560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01.1.05.S2050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3 498,40000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3 498,40000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Предоставление субсидий бюджетным, автономным </w:t>
            </w:r>
            <w:r w:rsidRPr="00370DA1">
              <w:rPr>
                <w:rFonts w:ascii="Times New Roman" w:hAnsi="Times New Roman" w:cs="Times New Roman"/>
                <w:sz w:val="14"/>
                <w:szCs w:val="14"/>
              </w:rPr>
              <w:lastRenderedPageBreak/>
              <w:t>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01.1.05.S2050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3 498,40000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3 498,40000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01.1.05.S2050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3 498,40000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3 498,40000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«Молодежь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37 536,88234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27 487,02000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370DA1">
              <w:rPr>
                <w:rFonts w:ascii="Times New Roman" w:hAnsi="Times New Roman" w:cs="Times New Roman"/>
                <w:sz w:val="14"/>
                <w:szCs w:val="14"/>
              </w:rPr>
              <w:t>волонтерства</w:t>
            </w:r>
            <w:proofErr w:type="spellEnd"/>
            <w:r w:rsidRPr="00370DA1">
              <w:rPr>
                <w:rFonts w:ascii="Times New Roman" w:hAnsi="Times New Roman" w:cs="Times New Roman"/>
                <w:sz w:val="14"/>
                <w:szCs w:val="14"/>
              </w:rPr>
              <w:t>)"</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17 706,46934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7 656,60700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Создание условий для вовлечения молодежи в активную социальную деятельность. Поддержка </w:t>
            </w:r>
            <w:r w:rsidRPr="00370DA1">
              <w:rPr>
                <w:rFonts w:ascii="Times New Roman" w:hAnsi="Times New Roman" w:cs="Times New Roman"/>
                <w:sz w:val="14"/>
                <w:szCs w:val="14"/>
              </w:rPr>
              <w:br/>
              <w:t>общественных инициатив и проектов, в том числе в сфере добровольчества (</w:t>
            </w:r>
            <w:proofErr w:type="spellStart"/>
            <w:r w:rsidRPr="00370DA1">
              <w:rPr>
                <w:rFonts w:ascii="Times New Roman" w:hAnsi="Times New Roman" w:cs="Times New Roman"/>
                <w:sz w:val="14"/>
                <w:szCs w:val="14"/>
              </w:rPr>
              <w:t>волонтерства</w:t>
            </w:r>
            <w:proofErr w:type="spellEnd"/>
            <w:r w:rsidRPr="00370DA1">
              <w:rPr>
                <w:rFonts w:ascii="Times New Roman" w:hAnsi="Times New Roman" w:cs="Times New Roman"/>
                <w:sz w:val="14"/>
                <w:szCs w:val="14"/>
              </w:rPr>
              <w:t>)</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01.2.01.20810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17 706,46934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7 656,60700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01.2.01.20810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17 706,46934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7 656,60700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01.2.01.20810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17 706,46934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7 656,60700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2 547,74000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2 547,74000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Создание условий для развития гражданско-патриотического воспитания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01.2.02.20811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2 547,74000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2 547,74000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01.2.02.20811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2 547,74000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2 547,74000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01.2.02.20811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1 015,63000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1 015,63000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01.2.02.20811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1 532,11000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1 532,11000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17 282,67300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17 282,67300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16 682,67300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16 682,67300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16 682,67300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16 682,67300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16 682,67300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16 682,67300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01.2.03.85160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01.2.03.85160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01.2.03.85160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5 586,39000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5 586,39000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Подпрограмма "Поддержка социально-ориентированных некоммерческих организаций в Нефтеюганском районе. Развитие форм непосредственного </w:t>
            </w:r>
            <w:r w:rsidRPr="00370DA1">
              <w:rPr>
                <w:rFonts w:ascii="Times New Roman" w:hAnsi="Times New Roman" w:cs="Times New Roman"/>
                <w:sz w:val="14"/>
                <w:szCs w:val="14"/>
              </w:rPr>
              <w:lastRenderedPageBreak/>
              <w:t>осуществления населением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5 586,39000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5 586,39000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Основное мероприятие "Реализация инициативных проектов в Нефтеюганском районе"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5 586,39000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5 586,39000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«Центр патриотического воспитания молодежи «Синергия»»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13.1.03.20711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13.1.03.20711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13.1.03.20711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1 413,00000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1 413,00000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«Студия «Добрые подкасты»»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13.1.03.20712</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13.1.03.20712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13.1.03.20712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инициативного проекта «Молодёжный медиаковоркинг «Перспектива»»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13.1.03.82751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2 541,30000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2 541,30000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13.1.03.82751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2 541,30000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13.1.03.82751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2 541,30000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2 541,30000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инициативного проекта «Молодёжный медиаковоркинг «Перспектива»»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13.1.03.S2751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1 132,09000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1 132,09000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13.1.03.S2751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1 132,09000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1 132,09000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13.1.03.S2751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1 132,09000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1 132,09000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97 306,45940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95 160,77940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2 145,68000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96 901,45940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94 755,77940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2 145,68000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"Дошкольное, общее и 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10 168,12940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9 845,44940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"Создание условий для реализации национальной системы профессионального роста педагогических работников, </w:t>
            </w:r>
            <w:r w:rsidRPr="00370DA1">
              <w:rPr>
                <w:rFonts w:ascii="Times New Roman" w:hAnsi="Times New Roman" w:cs="Times New Roman"/>
                <w:sz w:val="14"/>
                <w:szCs w:val="14"/>
              </w:rPr>
              <w:lastRenderedPageBreak/>
              <w:t>развитие наставничества, кадрового потенциала отрасли"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5 966,64000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5 966,64000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Предоставление социальных льгот, гарантии и компенсации работникам образовательных организаций        </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01.1.01.20803</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4 982,98000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4 982,98000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17,02000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17,02000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01.1.01.20804</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609,44000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609,44000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159,60000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159,60000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01.1.01.20804</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449,84000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449,84000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328,95000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328,95000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120,89000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120,89000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Проведение совещаний, конференций и мероприятий по актуальным вопросам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01.1.01.20807</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356,65000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356,65000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01.1.01.20807</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143,40000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143,40000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01.1.01.20807</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143,40000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143,40000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01.1.01.20807</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213,25000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213,25000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01.1.01.20807</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213,25000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213,25000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3 250,73200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3 250,73200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Поддержка способных и талантливых обучающихся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384,42000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384,42000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290,92000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290,92000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290,92000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290,92000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01.1.02.20805</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93,50000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Поощрение одаренных детей, лидеров в сфере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01.1.02.20806</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504,75000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504,75000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68,75000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68,75000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68,75000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68,75000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01.1.02.20806</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436,00000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436,00000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Премии и гранты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436,00000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436,00000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Мероприятия конкурсной направленности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01.1.02.20808</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2 361,56200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2 361,56200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01.1.02.20808</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529,52200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529,52200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01.1.02.20808</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529,52200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529,52200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01.1.02.20808</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1 832,04000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1 832,04000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01.1.02.20808</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1 242,19000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1 242,19000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01.1.02.20808</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589,85000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589,85000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системы оценки качества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568,07740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568,07740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Проведение государственной итоговой аттестации выпускников основной и средней школы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01.1.04.20809</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568,07740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568,07740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01.1.04.20809</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269,87560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269,87560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01.1.04.20809</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269,87560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269,87560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01.1.04.20809</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298,20180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298,20180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01.1.04.20809</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298,20180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298,20180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отдыха и оздоровления детей"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382,68000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86 733,33000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84 910,33000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86 733,33000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84 910,33000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42 692,31000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42 692,31000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31 999,95000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31 999,95000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31 999,95000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31 999,95000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10 692,36000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10 692,36000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10 692,36000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10 692,36000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42 218,02000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42 218,02000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42 218,02000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42 218,02000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42 218,02000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42 218,02000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"Содействие этнокультурному многообразию народов России"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"Реализация мер, направленных на социальную и </w:t>
            </w:r>
            <w:r w:rsidRPr="00370DA1">
              <w:rPr>
                <w:rFonts w:ascii="Times New Roman" w:hAnsi="Times New Roman" w:cs="Times New Roman"/>
                <w:sz w:val="14"/>
                <w:szCs w:val="14"/>
              </w:rPr>
              <w:lastRenderedPageBreak/>
              <w:t>культурную адаптацию иностранных граждан"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СОЦИАЛЬНАЯ ПОЛИТИКА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Охрана семьи и детства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Департамент культуры и спорта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638 007,97135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430 675,14142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207 332,82993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ЭКОНОМИКА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Связь и информатика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64 236,58114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63 886,18634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350,39480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63 175,14714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63 175,14714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63 175,14714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63 175,14714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Подпрограмма "Обеспечение прав граждан на доступ к объектам </w:t>
            </w:r>
            <w:r w:rsidRPr="00370DA1">
              <w:rPr>
                <w:rFonts w:ascii="Times New Roman" w:hAnsi="Times New Roman" w:cs="Times New Roman"/>
                <w:sz w:val="14"/>
                <w:szCs w:val="14"/>
              </w:rPr>
              <w:lastRenderedPageBreak/>
              <w:t>сферы культуры и информационным ресурсам"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1 411,40000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Основное мероприятие "Укрепление материально-технической базы учреждений культуры"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1 411,40000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541,40000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541,40000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541,40000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541,40000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541,40000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Профессиональная подготовка, переподготовка и повышение квалификации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961,43400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611,03920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350,39480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645,40920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399,03920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246,37000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584,55920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338,18920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246,37000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"Стимулирование культурного разнообразия в Нефтеюганском районе, в том числе популяризация </w:t>
            </w:r>
            <w:r w:rsidRPr="00370DA1">
              <w:rPr>
                <w:rFonts w:ascii="Times New Roman" w:hAnsi="Times New Roman" w:cs="Times New Roman"/>
                <w:sz w:val="14"/>
                <w:szCs w:val="14"/>
              </w:rPr>
              <w:lastRenderedPageBreak/>
              <w:t>народных художественных промыслов и ремесел"</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332,67240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136,11640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196,55600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332,67240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136,11640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196,55600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23,17240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9,71640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13,45600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23,17240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9,71640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13,45600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309,50000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126,40000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183,10000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309,50000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126,40000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183,10000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библиотечного дела"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58,67680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8,86280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49,81400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58,67680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8,86280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49,81400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2,17680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0,36280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1,81400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2,17680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0,36280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1,81400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48,00000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48,00000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"Совершенствование системы управления в сфере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60,85000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60,85000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60,85000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60,85000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48,85000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48,85000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48,85000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48,85000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48,85000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48,85000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03.3.01.02400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183,02480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79,00000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104,02480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149,02480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104,02480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"Обеспечение деятельности (оказание услуг) организация </w:t>
            </w:r>
            <w:r w:rsidRPr="00370DA1">
              <w:rPr>
                <w:rFonts w:ascii="Times New Roman" w:hAnsi="Times New Roman" w:cs="Times New Roman"/>
                <w:sz w:val="14"/>
                <w:szCs w:val="14"/>
              </w:rPr>
              <w:lastRenderedPageBreak/>
              <w:t>занятий физической культурой и спортом"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149,02480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104,02480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149,02480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104,02480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24,02480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24,02480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24,02480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24,02480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детско-юношеского спорта"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Молодежная политика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"Дошкольное, общее и 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отдыха и оздоровления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Мероприятия по организации отдыха и оздоровления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КУЛЬТУРА, КИНЕМАТОГРАФИЯ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360 410,06071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241 452,12044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118 957,94027</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Культура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231 375,47516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136 267,62253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95 107,85263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Адаптация приоритетных объектов социальной инфраструктуры и услуг для обеспечения комфортных условий жизнедеятельности </w:t>
            </w:r>
            <w:r w:rsidRPr="00370DA1">
              <w:rPr>
                <w:rFonts w:ascii="Times New Roman" w:hAnsi="Times New Roman" w:cs="Times New Roman"/>
                <w:sz w:val="14"/>
                <w:szCs w:val="14"/>
              </w:rPr>
              <w:lastRenderedPageBreak/>
              <w:t>инвалидов и других маломобильных групп 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221 620,47516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126 512,62253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95 107,85263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6 877,63599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1 877,63599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"Региональный проект "Культурная среда"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03.1.A1.00000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Создание модельных муниципальных библиотек</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03.1.A1.54540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03.1.A1.54540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03.1.A1.54540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214 672,83917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120 862,62253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93 810,21664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168 971,60701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93 237,55101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75 734,05600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155 822,10701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80 088,05101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75 734,05600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155 822,10701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80 088,05101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75 734,05600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155 822,10701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80 088,05101</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75 734,05600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03.2.02.85160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149,50000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Предоставление субсидий бюджетным, автономным </w:t>
            </w:r>
            <w:r w:rsidRPr="00370DA1">
              <w:rPr>
                <w:rFonts w:ascii="Times New Roman" w:hAnsi="Times New Roman" w:cs="Times New Roman"/>
                <w:sz w:val="14"/>
                <w:szCs w:val="14"/>
              </w:rPr>
              <w:lastRenderedPageBreak/>
              <w:t>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149,50000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13 000,00000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13 000,00000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03.2.03.61600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03.2.03.61600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03.2.03.61600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библиотечного дела"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43 814,23216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25 738,07152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18 076,16064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42 581,28716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24 505,12652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18 076,16064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42 581,28716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24 505,12652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18 076,16064</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42 581,28716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24 505,12652</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18 076,16064</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Развитие сферы культуры в муниципальных образованиях Ханты-Мансийского автономного округа-Югры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03.2.04.82520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802,80000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802,80000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03.2.04.82520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802,80000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802,80000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03.2.04.82520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802,80000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802,80000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Государственная поддержка отрасли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03.2.04.L5190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229,44500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229,44500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03.2.04.L5190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229,44500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229,44500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03.2.04.L5190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229,44500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229,44500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развитие сферы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03.2.04.S2520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200,70000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200,70000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03.2.04.S2520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200,70000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03.2.04.S2520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200,70000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200,70000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Предоставление субсидий бюджетным, автономным </w:t>
            </w:r>
            <w:r w:rsidRPr="00370DA1">
              <w:rPr>
                <w:rFonts w:ascii="Times New Roman" w:hAnsi="Times New Roman" w:cs="Times New Roman"/>
                <w:sz w:val="14"/>
                <w:szCs w:val="14"/>
              </w:rPr>
              <w:lastRenderedPageBreak/>
              <w:t>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03.2.05.99990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"Совершенствование системы управления в сфере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"Муниципальная поддержка одаренных детей и молодежи"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8 587,00000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8 587,00000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8 587,00000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8 587,00000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инициативных проектов в Нефтеюганском районе"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8 587,00000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8 587,00000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«ДК «Кедровый»  - культурный центр сельского социума»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1 097,00000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1 097,00000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1 097,00000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1 097,00000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1 097,00000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1 097,00000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Проект «Создание экспозиции </w:t>
            </w:r>
            <w:proofErr w:type="spellStart"/>
            <w:r w:rsidRPr="00370DA1">
              <w:rPr>
                <w:rFonts w:ascii="Times New Roman" w:hAnsi="Times New Roman" w:cs="Times New Roman"/>
                <w:sz w:val="14"/>
                <w:szCs w:val="14"/>
              </w:rPr>
              <w:t>историко</w:t>
            </w:r>
            <w:proofErr w:type="spellEnd"/>
            <w:r w:rsidRPr="00370DA1">
              <w:rPr>
                <w:rFonts w:ascii="Times New Roman" w:hAnsi="Times New Roman" w:cs="Times New Roman"/>
                <w:sz w:val="14"/>
                <w:szCs w:val="14"/>
              </w:rPr>
              <w:t xml:space="preserve">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13.1.03.20722</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 xml:space="preserve">Проект «Создание экспозиции </w:t>
            </w:r>
            <w:proofErr w:type="spellStart"/>
            <w:r w:rsidRPr="00370DA1">
              <w:rPr>
                <w:rFonts w:ascii="Times New Roman" w:hAnsi="Times New Roman" w:cs="Times New Roman"/>
                <w:sz w:val="14"/>
                <w:szCs w:val="14"/>
              </w:rPr>
              <w:t>историко</w:t>
            </w:r>
            <w:proofErr w:type="spellEnd"/>
            <w:r w:rsidRPr="00370DA1">
              <w:rPr>
                <w:rFonts w:ascii="Times New Roman" w:hAnsi="Times New Roman" w:cs="Times New Roman"/>
                <w:sz w:val="14"/>
                <w:szCs w:val="14"/>
              </w:rPr>
              <w:t xml:space="preserve"> – культурного музея – заповедника «Священная кедровая роща». «Прыжок в прошлое»»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13.1.03.20724</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Проект «Создание экспозиции </w:t>
            </w:r>
            <w:proofErr w:type="spellStart"/>
            <w:r w:rsidRPr="00370DA1">
              <w:rPr>
                <w:rFonts w:ascii="Times New Roman" w:hAnsi="Times New Roman" w:cs="Times New Roman"/>
                <w:sz w:val="14"/>
                <w:szCs w:val="14"/>
              </w:rPr>
              <w:t>историко</w:t>
            </w:r>
            <w:proofErr w:type="spellEnd"/>
            <w:r w:rsidRPr="00370DA1">
              <w:rPr>
                <w:rFonts w:ascii="Times New Roman" w:hAnsi="Times New Roman" w:cs="Times New Roman"/>
                <w:sz w:val="14"/>
                <w:szCs w:val="14"/>
              </w:rPr>
              <w:t xml:space="preserve"> – культурного музея – заповедника «Священная кедровая роща». «Юрты </w:t>
            </w:r>
            <w:proofErr w:type="spellStart"/>
            <w:r w:rsidRPr="00370DA1">
              <w:rPr>
                <w:rFonts w:ascii="Times New Roman" w:hAnsi="Times New Roman" w:cs="Times New Roman"/>
                <w:sz w:val="14"/>
                <w:szCs w:val="14"/>
              </w:rPr>
              <w:t>Кинтусовские</w:t>
            </w:r>
            <w:proofErr w:type="spellEnd"/>
            <w:r w:rsidRPr="00370DA1">
              <w:rPr>
                <w:rFonts w:ascii="Times New Roman" w:hAnsi="Times New Roman" w:cs="Times New Roman"/>
                <w:sz w:val="14"/>
                <w:szCs w:val="14"/>
              </w:rPr>
              <w:t xml:space="preserve"> – поселок </w:t>
            </w:r>
            <w:proofErr w:type="spellStart"/>
            <w:r w:rsidRPr="00370DA1">
              <w:rPr>
                <w:rFonts w:ascii="Times New Roman" w:hAnsi="Times New Roman" w:cs="Times New Roman"/>
                <w:sz w:val="14"/>
                <w:szCs w:val="14"/>
              </w:rPr>
              <w:t>Салым</w:t>
            </w:r>
            <w:proofErr w:type="spellEnd"/>
            <w:r w:rsidRPr="00370DA1">
              <w:rPr>
                <w:rFonts w:ascii="Times New Roman" w:hAnsi="Times New Roman" w:cs="Times New Roman"/>
                <w:sz w:val="14"/>
                <w:szCs w:val="14"/>
              </w:rPr>
              <w:t>»»</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13.1.03.20725</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1 490,00000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1 490,00000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1 490,00000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1 490,00000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Проект «Создание экспозиции </w:t>
            </w:r>
            <w:proofErr w:type="spellStart"/>
            <w:r w:rsidRPr="00370DA1">
              <w:rPr>
                <w:rFonts w:ascii="Times New Roman" w:hAnsi="Times New Roman" w:cs="Times New Roman"/>
                <w:sz w:val="14"/>
                <w:szCs w:val="14"/>
              </w:rPr>
              <w:t>историко</w:t>
            </w:r>
            <w:proofErr w:type="spellEnd"/>
            <w:r w:rsidRPr="00370DA1">
              <w:rPr>
                <w:rFonts w:ascii="Times New Roman" w:hAnsi="Times New Roman" w:cs="Times New Roman"/>
                <w:sz w:val="14"/>
                <w:szCs w:val="14"/>
              </w:rPr>
              <w:t xml:space="preserve"> – культурного музея – заповедника «Священная кедровая роща». «Первое поселение Югры», «Первые охотники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13.1.03.20726</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«Совершенствование мультимедийных технологий»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13.1.03.20727</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13.1.03.20727</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13.1.03.20727</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"Содействие этнокультурному многообразию народов России"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21.1.08.00000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21.1.08.99990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21.1.08.99990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21.1.08.99990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21.1.09.00000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21.1.09.99990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21.1.09.99990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21.1.09.99990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"Сохранение и популяризация самобытной казачьей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21.1.12.00000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21.1.12.99990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21.1.12.99990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21.1.12.99990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культуры, кинематографии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129 034,58555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105 184,49791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23 850,08764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129 034,58555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105 184,49791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23 850,08764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32 868,60641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9 018,51877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23 850,08764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30 157,83913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8 661,74893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21 496,09020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30 157,83913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8 661,74893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21 496,09020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29 830,55353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8 555,06533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21 275,48820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29 830,55353</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8 555,06533</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21 275,48820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327,28560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106,68360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220,60200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327,28560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106,68360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220,60200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библиотечного дела"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2 710,76728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356,76984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2 353,99744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2 710,76728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356,76984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2 353,99744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2 676,24408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351,13264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2 325,11144</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2 676,24408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351,13264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2 325,11144</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34,52320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5,63720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28,88600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34,52320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5,63720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28,88600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"Совершенствование системы управления в сфере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96 165,97914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96 165,97914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96 165,97914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96 165,97914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67 665,45581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67 665,45581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45 695,56414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45 695,56414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45 695,56414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45 695,56414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21 969,89167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21 969,89167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21 969,89167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21 969,89167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28 500,52333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28 500,52333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27 415,68257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27 415,68257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27 415,68257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27 415,68257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584,35000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584,35000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584,35000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584,35000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500,49076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500,49076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500,49076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500,49076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ФИЗИЧЕСКАЯ КУЛЬТУРА И СПОРТ</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197 192,67008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109 168,17522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88 024,49486</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Физическая культура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195 894,67008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107 870,17522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88 024,49486</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193 656,65808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105 632,16322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88 024,49486</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131 579,43898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43 554,94412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88 024,49486</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"Развитие материально-технической базы учреждений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3 134,59000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2 596,38700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538,20300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3 134,59000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2 596,38700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538,20300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3 134,59000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2 596,38700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538,20300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3 134,59000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2 596,38700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538,20300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127 137,09898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39 864,80712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87 272,29186</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125 137,09898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37 864,80712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87 272,29186</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26 903,83477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5 668,87538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21 234,95939</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26 903,83477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5 668,87538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21 234,95939</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278,22520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248,22520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278,22520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248,22520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97 955,03901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32 165,93174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65 789,10727</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97 955,03901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32 165,93174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65 789,10727</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спортивным оборудованием, экипировкой и инвентарем"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05.1.05.99990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сети шаговой доступности"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05.1.06.00000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1 093,75000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1 093,75000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софинансирование мероприятий муниципальных образований по развитию сети спортивных объектов шаговой доступности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05.1.06.82130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05.1.06.82130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05.1.06.82130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муниципальных образований по развитию сети спортивных объектов шаговой доступности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05.1.06.S2130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218,75000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218,75000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05.1.06.S2130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218,75000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218,75000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05.1.06.S2130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218,75000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218,75000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детско-юношеского спорта"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61 742,11910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61 742,11910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спортивным оборудованием, экипировкой и инвентарем учащихся ДЮСШ </w:t>
            </w:r>
            <w:r w:rsidRPr="00370DA1">
              <w:rPr>
                <w:rFonts w:ascii="Times New Roman" w:hAnsi="Times New Roman" w:cs="Times New Roman"/>
                <w:sz w:val="14"/>
                <w:szCs w:val="14"/>
              </w:rPr>
              <w:lastRenderedPageBreak/>
              <w:t>Нефтеюганского района, резерв сборных команд округа"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2 691,75000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2 691,75000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05.2.02.82110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1 713,40000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1 713,40000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05.2.02.82110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1 713,40000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1 713,40000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05.2.02.82110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1 713,40000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1 713,40000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05.2.02.85160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05.2.02.S2110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428,35000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428,35000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05.2.02.S2110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428,35000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428,35000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05.2.02.S2110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428,35000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428,35000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материально-технической базы учреждений муниципального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Предоставление субсидий бюджетным, автономным </w:t>
            </w:r>
            <w:r w:rsidRPr="00370DA1">
              <w:rPr>
                <w:rFonts w:ascii="Times New Roman" w:hAnsi="Times New Roman" w:cs="Times New Roman"/>
                <w:sz w:val="14"/>
                <w:szCs w:val="14"/>
              </w:rPr>
              <w:lastRenderedPageBreak/>
              <w:t>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05.2.05.99990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"Управление отраслью физической культуры и спорта"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335,10000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335,10000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"Единовременное денежное вознаграждение спортсменам (победителям и призерам), их личным тренерам"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Премии и гранты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«Привлечение граждан к занятиям физической культурой и спортом»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w:t>
            </w:r>
            <w:proofErr w:type="spellStart"/>
            <w:r w:rsidRPr="00370DA1">
              <w:rPr>
                <w:rFonts w:ascii="Times New Roman" w:hAnsi="Times New Roman" w:cs="Times New Roman"/>
                <w:sz w:val="14"/>
                <w:szCs w:val="14"/>
              </w:rPr>
              <w:t>флешмобов</w:t>
            </w:r>
            <w:proofErr w:type="spellEnd"/>
            <w:r w:rsidRPr="00370DA1">
              <w:rPr>
                <w:rFonts w:ascii="Times New Roman" w:hAnsi="Times New Roman" w:cs="Times New Roman"/>
                <w:sz w:val="14"/>
                <w:szCs w:val="14"/>
              </w:rPr>
              <w:t xml:space="preserve"> и др.)»</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Массовый спорт</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"Поддержка некоммерческих организаций, </w:t>
            </w:r>
            <w:r w:rsidRPr="00370DA1">
              <w:rPr>
                <w:rFonts w:ascii="Times New Roman" w:hAnsi="Times New Roman" w:cs="Times New Roman"/>
                <w:sz w:val="14"/>
                <w:szCs w:val="14"/>
              </w:rPr>
              <w:lastRenderedPageBreak/>
              <w:t>реализующих проекты в сфере массовой физической культуры"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Субсидии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05.1.01.61600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05.1.01.61600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05.1.01.61600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СРЕДСТВА МАССОВОЙ ИНФОРМАЦИИ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Периодическая печать и издательства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Контрольно-счетная палата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301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7 443,16422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7 131,26422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311,90000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7 439,89622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7 127,99622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7 439,89622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7 127,99622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7 439,89622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7 127,99622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7 439,89622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7 127,99622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7 439,89622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7 127,99622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4 685,32899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4 685,32899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370DA1">
              <w:rPr>
                <w:rFonts w:ascii="Times New Roman" w:hAnsi="Times New Roman" w:cs="Times New Roman"/>
                <w:sz w:val="14"/>
                <w:szCs w:val="14"/>
              </w:rPr>
              <w:lastRenderedPageBreak/>
              <w:t>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4 685,32899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4 685,32899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4 685,32899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4 685,32899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20.1.01.02250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2 442,66723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2 442,66723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20.1.01.02250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2 442,66723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2 442,66723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20.1.01.02250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2 442,66723</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2 442,66723</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Профессиональная подготовка, переподготовка и повышение квалификации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Департамент строительства и жилищно-коммунального комплекса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1 618 873,36713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1 595 908,00313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8 395,40000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14 569,96400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Основное мероприятие "Управление и распоряжение муниципальным имуществом"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Ремонт имущества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БЕЗОПАСНОСТЬ И ПРАВООХРАНИТЕЛЬНАЯ ДЕЯТЕЛЬНОСТЬ</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9 815,67200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9 815,67200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Гражданская оборона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Поддержание в постоянной готовности муниципальной системы оповещения населения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3 207,96604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3 207,96604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3 207,96604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3 207,96604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Создание, восполнение резервов материальных ресурсов (запасов) для ликвидации чрезвычайных ситуаций и в целях гражданской обороны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11.1.01.20030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11.1.01.20030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11.1.01.20030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2 537,29404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2 537,29404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2 522,85109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2 522,85109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каналов передачи данных Системы -112</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2 222,85109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2 222,85109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2 222,85109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2 222,85109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2 222,85109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2 222,85109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Содержание программного комплекса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11.3.02.20918</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11.3.02.20918</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11.3.02.20918</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ЭКОНОМИКА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364 448,77086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350 092,80686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14 355,96400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Сельское хозяйство и рыболовство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18 860,06731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18 860,06731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18 860,06731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18 860,06731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18 860,06731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18 860,06731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создание приютов для животных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06.0.09.85290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11 300,47617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11 300,47617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06.0.09.85290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11 300,47617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11 300,47617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06.0.09.85290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11 300,47617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11 300,47617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06.0.09.G4200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25,94036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25,94036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06.0.09.G4200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25,94036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25,94036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06.0.09.G4200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25,94036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25,94036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Создание приютов для животных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06.0.09.S5290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7 533,65078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7 533,65078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06.0.09.S5290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7 533,65078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7 533,65078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06.0.09.S5290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7 533,65078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7 533,65078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Дорожное хозяйство (дорожные фонды)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228 549,35660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228 549,35660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228 549,35660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228 549,35660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"Автомобильный транспорт и дорожное хозяйство"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228 549,35660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228 549,35660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15.1.02.20951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15.1.02.20951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15.1.02.20951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370DA1">
              <w:rPr>
                <w:rFonts w:ascii="Times New Roman" w:hAnsi="Times New Roman" w:cs="Times New Roman"/>
                <w:sz w:val="14"/>
                <w:szCs w:val="14"/>
              </w:rPr>
              <w:t>п.Усть-Юган</w:t>
            </w:r>
            <w:proofErr w:type="spellEnd"/>
            <w:r w:rsidRPr="00370DA1">
              <w:rPr>
                <w:rFonts w:ascii="Times New Roman" w:hAnsi="Times New Roman" w:cs="Times New Roman"/>
                <w:sz w:val="14"/>
                <w:szCs w:val="14"/>
              </w:rPr>
              <w:t>, протяженностью 17,606 км"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204 467,35660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204 467,35660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Расходы на капитальный ремонт и </w:t>
            </w:r>
            <w:proofErr w:type="spellStart"/>
            <w:r w:rsidRPr="00370DA1">
              <w:rPr>
                <w:rFonts w:ascii="Times New Roman" w:hAnsi="Times New Roman" w:cs="Times New Roman"/>
                <w:sz w:val="14"/>
                <w:szCs w:val="14"/>
              </w:rPr>
              <w:t>и</w:t>
            </w:r>
            <w:proofErr w:type="spellEnd"/>
            <w:r w:rsidRPr="00370DA1">
              <w:rPr>
                <w:rFonts w:ascii="Times New Roman" w:hAnsi="Times New Roman" w:cs="Times New Roman"/>
                <w:sz w:val="14"/>
                <w:szCs w:val="14"/>
              </w:rPr>
              <w:t xml:space="preserve"> ремонт автомобильных дорог общего пользования местного значения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15.1.1Т.82390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183 682,30000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183 682,30000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15.1.1Т.82390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183 682,30000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183 682,30000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15.1.1Т.82390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183 682,30000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183 682,30000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375,85660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375,85660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375,85660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375,85660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375,85660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375,85660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Капитальный ремонт и ремонт автомобильных дорог общего пользования местного значения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15.1.1Т.S2390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20 409,20000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20 409,20000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15.1.1Т.S2390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20 409,20000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20 409,20000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15.1.1Т.S2390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20 409,20000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20 409,20000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Связь и информатика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национальной экономики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115 049,34695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100 693,38295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14 355,96400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115 049,34695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100 693,38295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14 355,96400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115 049,34695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100 693,38295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14 355,96400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115 049,34695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100 693,38295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14 355,96400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78 351,79919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66 957,69519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11 394,10400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46 812,69099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35 418,58699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11 394,10400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46 812,69099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35 418,58699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11 394,10400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30 881,88820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30 881,88820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30 881,88820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30 881,88820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52,22000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52,22000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52,22000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52,22000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Исполнение судебных актов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Уплата налогов, сборов и иных платежей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Расходы на обеспечение функций органов местного самоуправления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36 697,54776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33 735,68776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2 961,86000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36 697,54776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33 735,68776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2 961,86000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36 697,54776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33 735,68776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2 961,86000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ЖИЛИЩНО-КОММУНАЛЬНОЕ ХОЗЯЙСТВО</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964 794,29457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964 580,29457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Жилищное хозяйство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94 570,76705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94 570,76705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94 570,76705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94 570,76705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«Капитальный ремонт многоквартирных домов»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94 570,76705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94 570,76705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мероприятий по капитальному ремонту многоквартирных домов"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09.2.01.61700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09.2.01.61700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09.2.01.61700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"Обеспечение реализации мероприятий по ремонту общего имущества в МКД (в </w:t>
            </w:r>
            <w:proofErr w:type="spellStart"/>
            <w:r w:rsidRPr="00370DA1">
              <w:rPr>
                <w:rFonts w:ascii="Times New Roman" w:hAnsi="Times New Roman" w:cs="Times New Roman"/>
                <w:sz w:val="14"/>
                <w:szCs w:val="14"/>
              </w:rPr>
              <w:t>т.ч</w:t>
            </w:r>
            <w:proofErr w:type="spellEnd"/>
            <w:r w:rsidRPr="00370DA1">
              <w:rPr>
                <w:rFonts w:ascii="Times New Roman" w:hAnsi="Times New Roman" w:cs="Times New Roman"/>
                <w:sz w:val="14"/>
                <w:szCs w:val="14"/>
              </w:rPr>
              <w:t>. муниципальных квартир)"</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Коммунальное хозяйство</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870 223,52752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870 009,52752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24 990,43691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24 990,43691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"Проектирование и строительство систем инженерной инфраструктуры"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24 990,43691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24 990,43691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"Проектирование и строительство систем инженерной инфраструктуры для жилищного строительства"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18 714,02197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18 714,02197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Строительство и реконструкция объектов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1 181,99700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1 181,99700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1 181,99700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1 181,99700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08.4.01.42110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1 181,99700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1 181,99700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08.4.01.8276D</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15 603,50000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15 603,50000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08.4.01.8276D</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15 603,50000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15 603,50000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08.4.01.8276D</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15 603,50000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15 603,50000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08.4.01.S276D</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1 928,52497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1 928,52497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08.4.01.S276D</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1 928,52497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1 928,52497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08.4.01.S276D</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1 928,52497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1 928,52497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842 260,55761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842 046,55761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842 260,55761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842 046,55761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"Реконструкция, расширение, модернизация, строительство и капитальный ремонт объектов коммунального комплекса"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116 036,99464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116 036,99464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Строительство и реконструкция объектов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09.1.01.42110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115 013,44520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115 013,44520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09.1.01.42110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115 013,44520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115 013,44520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09.1.01.42110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115 013,44520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115 013,44520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09.1.01.99990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1 023,54944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1 023,54944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1 023,54944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1 023,54944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1 023,54944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1 023,54944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39 496,55500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39 282,55500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09.1.02.82591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2 472,90000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2 472,90000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09.1.02.82591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2 472,90000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2 472,90000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09.1.02.82591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2 472,90000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2 472,90000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36 405,43000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36 191,43000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36 405,43000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36 191,43000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36 405,43000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36 191,43000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09.1.02.S2591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618,22500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618,22500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09.1.02.S2591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618,22500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618,22500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09.1.02.S2591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618,22500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618,22500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"Предоставление субсидии в связи с оказанием услуг в сфере ЖКК на территории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09.1.09.00000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66 295,72500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66 295,72500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Расходы на возмещение недополученных доходов и (или) </w:t>
            </w:r>
            <w:r w:rsidRPr="00370DA1">
              <w:rPr>
                <w:rFonts w:ascii="Times New Roman" w:hAnsi="Times New Roman" w:cs="Times New Roman"/>
                <w:sz w:val="14"/>
                <w:szCs w:val="14"/>
              </w:rPr>
              <w:lastRenderedPageBreak/>
              <w:t>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09.1.09.20650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37 580,93114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37 580,93114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09.1.09.20650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37 580,93114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37 580,93114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09.1.09.20650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37 580,93114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37 580,93114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возмещение недополученных доходов при оказании услуг теплоснабжения населению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09.1.09.20653</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28 714,79386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28 714,79386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09.1.09.20653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28 714,79386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28 714,79386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09.1.09.20653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28 714,79386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28 714,79386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"Снос, ликвидация объектов, рекультивация"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09.1.11.00000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09.1.11.99990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09.1.11.99990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09.1.11.99990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Региональный проект "Чистая вода"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619 821,28297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619 821,28297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Строительство и реконструкция объектов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103 821,28297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103 821,28297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103 821,28297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103 821,28297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09.1.F5.42110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103 821,28297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103 821,28297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Строительство и реконструкция(модернизация) объектов питьевого водоснабжения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09.1.F5.52430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175 833,12500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175 833,12500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09.1.F5.52430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175 833,12500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175 833,12500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09.1.F5.52430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175 833,12500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175 833,12500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 по строительству и реконструкции (модернизации) объектов питьевого водоснабжения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09.1.F5.82140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272 133,50000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272 133,50000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09.1.F5.82140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272 133,50000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272 133,50000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09.1.F5.82140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272 133,50000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272 133,50000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реализацию мероприятий по строительству и реконструкции (модернизации) объектов питьевого водоснабжения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09.1.F5.S2140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68 033,37500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68 033,37500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09.1.F5.S2140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68 033,37500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68 033,37500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09.1.F5.S2140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68 033,37500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68 033,37500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Муниципальная программа Нефтеюганского района  "Обеспечение экологической безопасности Нефтеюганского </w:t>
            </w:r>
            <w:r w:rsidRPr="00370DA1">
              <w:rPr>
                <w:rFonts w:ascii="Times New Roman" w:hAnsi="Times New Roman" w:cs="Times New Roman"/>
                <w:sz w:val="14"/>
                <w:szCs w:val="14"/>
              </w:rPr>
              <w:lastRenderedPageBreak/>
              <w:t>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 xml:space="preserve">Основное мероприятие "Повышение экологически безопасного уровня обращения с отходами и качества жизни  </w:t>
            </w:r>
            <w:r w:rsidRPr="00370DA1">
              <w:rPr>
                <w:rFonts w:ascii="Times New Roman" w:hAnsi="Times New Roman" w:cs="Times New Roman"/>
                <w:sz w:val="14"/>
                <w:szCs w:val="14"/>
              </w:rPr>
              <w:br/>
              <w:t>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"Управление и распоряжение муниципальным имуществом"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ОХРАНА ОКРУЖАЮЩЕЙ СРЕДЫ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2 675,00000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2 580,00000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охраны окружающей среды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2 675,00000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2 675,00000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деятельности по обращению с отходами производства и потребления "</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2 544,86531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2 449,86531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12.0.02.84290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12.0.02.84290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12.0.02.84290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12.0.02.99990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2 449,86531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2 449,86531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2 449,86531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2 449,86531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2 449,86531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2 449,86531</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Региональный проект "Комплексная система обращения с твердыми коммунальными отходами"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12.0.G2.00000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12.0.G2.99990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12.0.G2.99990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12.0.G2.99990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2 220,04075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2 220,04075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Дошкольное образование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"Управление и распоряжение муниципальным имуществом"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Профессиональная подготовка, переподготовка и повышение квалификации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373,57628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373,57628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205,97628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205,97628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205,97628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205,97628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205,97628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205,97628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09.1.03.02400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10,97628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10,97628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10,97628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10,97628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10,97628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10,97628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w:t>
            </w:r>
            <w:r w:rsidRPr="00370DA1">
              <w:rPr>
                <w:rFonts w:ascii="Times New Roman" w:hAnsi="Times New Roman" w:cs="Times New Roman"/>
                <w:sz w:val="14"/>
                <w:szCs w:val="14"/>
              </w:rPr>
              <w:lastRenderedPageBreak/>
              <w:t>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КУЛЬТУРА, КИНЕМАТОГРАФИЯ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Культура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Строительство и реконструкция объектов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03.1.01.42110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ЗДРАВООХРАНЕНИЕ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Другие вопросы в области здравоохранения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«Капитальный ремонт многоквартирных домов»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"Дезинсекция и дератизация"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осуществления мероприятий  по проведению дезинсекции и дератизации в Ханты-Мансийском автономном округе-Югре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09.2.03.84280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09.2.03.84280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09.2.03.84280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09.2.03.84280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8 266,40000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8 266,40000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09.2.03.84280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8 266,40000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8 266,40000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Итого расходов  по муниципальному району</w:t>
            </w:r>
          </w:p>
        </w:tc>
        <w:tc>
          <w:tcPr>
            <w:tcW w:w="605" w:type="dxa"/>
            <w:tcBorders>
              <w:top w:val="nil"/>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50" w:type="dxa"/>
            <w:tcBorders>
              <w:top w:val="nil"/>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6 755 330,06946</w:t>
            </w:r>
          </w:p>
        </w:tc>
        <w:tc>
          <w:tcPr>
            <w:tcW w:w="1276" w:type="dxa"/>
            <w:tcBorders>
              <w:top w:val="nil"/>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4 612 668,35601</w:t>
            </w:r>
          </w:p>
        </w:tc>
        <w:tc>
          <w:tcPr>
            <w:tcW w:w="1275" w:type="dxa"/>
            <w:tcBorders>
              <w:top w:val="nil"/>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1 900 740,80000</w:t>
            </w:r>
          </w:p>
        </w:tc>
        <w:tc>
          <w:tcPr>
            <w:tcW w:w="1286" w:type="dxa"/>
            <w:tcBorders>
              <w:top w:val="nil"/>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241 920,91345</w:t>
            </w:r>
          </w:p>
        </w:tc>
      </w:tr>
    </w:tbl>
    <w:p w:rsidR="003445B7" w:rsidRPr="00370DA1" w:rsidRDefault="003445B7" w:rsidP="003445B7">
      <w:pPr>
        <w:rPr>
          <w:rFonts w:ascii="Times New Roman" w:hAnsi="Times New Roman" w:cs="Times New Roman"/>
          <w:sz w:val="14"/>
          <w:szCs w:val="14"/>
        </w:rPr>
      </w:pPr>
    </w:p>
    <w:p w:rsidR="00875698" w:rsidRPr="00370DA1" w:rsidRDefault="00875698" w:rsidP="003445B7">
      <w:pPr>
        <w:rPr>
          <w:rFonts w:ascii="Times New Roman" w:hAnsi="Times New Roman" w:cs="Times New Roman"/>
          <w:sz w:val="14"/>
          <w:szCs w:val="14"/>
        </w:rPr>
      </w:pPr>
    </w:p>
    <w:sectPr w:rsidR="00875698" w:rsidRPr="00370DA1" w:rsidSect="00370DA1">
      <w:pgSz w:w="11906" w:h="16838"/>
      <w:pgMar w:top="28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5B7"/>
    <w:rsid w:val="002876EF"/>
    <w:rsid w:val="003445B7"/>
    <w:rsid w:val="00370DA1"/>
    <w:rsid w:val="007620B5"/>
    <w:rsid w:val="007A341C"/>
    <w:rsid w:val="007B2BE6"/>
    <w:rsid w:val="00875698"/>
    <w:rsid w:val="00967D1F"/>
    <w:rsid w:val="00E25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D628F"/>
  <w15:chartTrackingRefBased/>
  <w15:docId w15:val="{89C1737A-7B16-40DF-A598-4443AC2CE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445B7"/>
    <w:rPr>
      <w:color w:val="0563C1"/>
      <w:u w:val="single"/>
    </w:rPr>
  </w:style>
  <w:style w:type="character" w:styleId="a4">
    <w:name w:val="FollowedHyperlink"/>
    <w:basedOn w:val="a0"/>
    <w:uiPriority w:val="99"/>
    <w:semiHidden/>
    <w:unhideWhenUsed/>
    <w:rsid w:val="003445B7"/>
    <w:rPr>
      <w:color w:val="954F72"/>
      <w:u w:val="single"/>
    </w:rPr>
  </w:style>
  <w:style w:type="paragraph" w:customStyle="1" w:styleId="msonormal0">
    <w:name w:val="msonormal"/>
    <w:basedOn w:val="a"/>
    <w:rsid w:val="003445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3445B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3445B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3445B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3445B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3445B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3445B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3445B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3445B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3445B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3445B7"/>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3445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3445B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3445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3445B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3445B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3445B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3445B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3445B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3445B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3445B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3445B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3445B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3445B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3445B7"/>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3445B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3445B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3445B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3445B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3445B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3445B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3445B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3445B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3445B7"/>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3445B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3445B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3445B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3445B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3445B7"/>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3445B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3445B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3445B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3445B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3445B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3445B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3445B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3445B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3445B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3445B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3445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3445B7"/>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3445B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3445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3445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3445B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3445B7"/>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3445B7"/>
    <w:pPr>
      <w:spacing w:before="100" w:beforeAutospacing="1" w:after="100" w:afterAutospacing="1" w:line="240" w:lineRule="auto"/>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E25A4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25A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81</Pages>
  <Words>34918</Words>
  <Characters>199036</Characters>
  <Application>Microsoft Office Word</Application>
  <DocSecurity>0</DocSecurity>
  <Lines>1658</Lines>
  <Paragraphs>466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Шикунова Лина Вадимовна</cp:lastModifiedBy>
  <cp:revision>5</cp:revision>
  <cp:lastPrinted>2022-08-18T10:03:00Z</cp:lastPrinted>
  <dcterms:created xsi:type="dcterms:W3CDTF">2022-08-08T12:18:00Z</dcterms:created>
  <dcterms:modified xsi:type="dcterms:W3CDTF">2022-08-18T11:11:00Z</dcterms:modified>
</cp:coreProperties>
</file>