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E30" w:rsidRDefault="00180CEF" w:rsidP="00532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EF">
        <w:rPr>
          <w:rFonts w:ascii="Times New Roman" w:hAnsi="Times New Roman" w:cs="Times New Roman"/>
          <w:b/>
          <w:sz w:val="24"/>
          <w:szCs w:val="24"/>
        </w:rPr>
        <w:t>ОГЛАВЛЕНИЕ:</w:t>
      </w:r>
    </w:p>
    <w:tbl>
      <w:tblPr>
        <w:tblStyle w:val="a3"/>
        <w:tblpPr w:leftFromText="180" w:rightFromText="180" w:vertAnchor="page" w:horzAnchor="margin" w:tblpX="-668" w:tblpY="2303"/>
        <w:tblW w:w="10382" w:type="dxa"/>
        <w:tblLook w:val="04A0" w:firstRow="1" w:lastRow="0" w:firstColumn="1" w:lastColumn="0" w:noHBand="0" w:noVBand="1"/>
      </w:tblPr>
      <w:tblGrid>
        <w:gridCol w:w="675"/>
        <w:gridCol w:w="6696"/>
        <w:gridCol w:w="1499"/>
        <w:gridCol w:w="1512"/>
      </w:tblGrid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8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96" w:type="dxa"/>
          </w:tcPr>
          <w:p w:rsidR="00532E39" w:rsidRPr="002E5B88" w:rsidRDefault="00532E39" w:rsidP="00876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99" w:type="dxa"/>
          </w:tcPr>
          <w:p w:rsidR="00532E39" w:rsidRPr="002E5B88" w:rsidRDefault="00532E39" w:rsidP="00876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листов</w:t>
            </w:r>
          </w:p>
        </w:tc>
        <w:tc>
          <w:tcPr>
            <w:tcW w:w="1512" w:type="dxa"/>
          </w:tcPr>
          <w:p w:rsidR="00532E39" w:rsidRPr="002E5B88" w:rsidRDefault="00532E39" w:rsidP="00876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88">
              <w:rPr>
                <w:rFonts w:ascii="Times New Roman" w:hAnsi="Times New Roman" w:cs="Times New Roman"/>
                <w:b/>
                <w:sz w:val="24"/>
                <w:szCs w:val="24"/>
              </w:rPr>
              <w:t>№ в составе материалов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4533B7" w:rsidRDefault="00532E39" w:rsidP="004533B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Проект решения Думы «</w:t>
            </w:r>
            <w:r w:rsidR="009B244B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 бюджете Нефтеюганского района на 202</w:t>
            </w:r>
            <w:r w:rsidR="004533B7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9B244B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="004533B7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9B244B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="004533B7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="009B244B"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  <w:r w:rsidRPr="004533B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»</w:t>
            </w:r>
          </w:p>
        </w:tc>
        <w:tc>
          <w:tcPr>
            <w:tcW w:w="1499" w:type="dxa"/>
            <w:vAlign w:val="center"/>
          </w:tcPr>
          <w:p w:rsidR="00532E39" w:rsidRPr="003A2591" w:rsidRDefault="009B244B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259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 w:rsidR="00532E39" w:rsidRPr="003A2591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259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00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173A5F" w:rsidRDefault="009B244B" w:rsidP="00173A5F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Приложение 1 Прогнозируемый общий объем доходов бюджета Нефтеюганского района на 202</w:t>
            </w:r>
            <w:r w:rsidR="00173A5F"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173A5F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  <w:tc>
          <w:tcPr>
            <w:tcW w:w="1512" w:type="dxa"/>
            <w:vAlign w:val="center"/>
          </w:tcPr>
          <w:p w:rsidR="00532E39" w:rsidRPr="00173A5F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01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173A5F" w:rsidRDefault="00532E39" w:rsidP="00173A5F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173A5F"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BA5793" w:rsidRPr="00173A5F">
              <w:rPr>
                <w:rFonts w:ascii="Times New Roman" w:eastAsia="Times New Roman" w:hAnsi="Times New Roman" w:cs="Times New Roman"/>
                <w:bCs/>
                <w:color w:val="0000CC"/>
                <w:sz w:val="18"/>
                <w:lang w:eastAsia="ru-RU"/>
              </w:rPr>
              <w:t xml:space="preserve"> </w:t>
            </w:r>
            <w:r w:rsidR="00BA5793" w:rsidRPr="00173A5F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Прогнозируемый общий объем доходов бюджета Нефтеюганского района на  плановый период 202</w:t>
            </w:r>
            <w:r w:rsidR="00173A5F" w:rsidRPr="00173A5F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BA5793" w:rsidRPr="00173A5F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-202</w:t>
            </w:r>
            <w:r w:rsidR="00173A5F" w:rsidRPr="00173A5F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BA5793" w:rsidRPr="00173A5F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173A5F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  <w:tc>
          <w:tcPr>
            <w:tcW w:w="1512" w:type="dxa"/>
            <w:vAlign w:val="center"/>
          </w:tcPr>
          <w:p w:rsidR="00532E39" w:rsidRPr="00173A5F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73A5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02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2E5B88" w:rsidRDefault="00532E39" w:rsidP="00C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C31202"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BA5793" w:rsidRPr="00E07A3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</w:t>
            </w:r>
            <w:r w:rsidR="00E07A33" w:rsidRPr="00E07A3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та Нефтеюганского района на 2023</w:t>
            </w:r>
            <w:r w:rsidR="00BA5793" w:rsidRPr="00E07A3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E07A33" w:rsidRDefault="00E07A33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58</w:t>
            </w:r>
          </w:p>
        </w:tc>
        <w:tc>
          <w:tcPr>
            <w:tcW w:w="1512" w:type="dxa"/>
            <w:vAlign w:val="center"/>
          </w:tcPr>
          <w:p w:rsidR="00532E39" w:rsidRPr="00E07A33" w:rsidRDefault="00532E39" w:rsidP="00F5225F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F5225F" w:rsidRPr="00E07A3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180231" w:rsidRDefault="00532E39" w:rsidP="00180231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180231"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BA5793" w:rsidRPr="00180231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</w:t>
            </w:r>
            <w:r w:rsidR="00180231" w:rsidRPr="00180231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 и 2025</w:t>
            </w:r>
            <w:r w:rsidR="00BA5793" w:rsidRPr="00180231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180231" w:rsidRDefault="00180231" w:rsidP="006C0F92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85</w:t>
            </w:r>
          </w:p>
        </w:tc>
        <w:tc>
          <w:tcPr>
            <w:tcW w:w="1512" w:type="dxa"/>
            <w:vAlign w:val="center"/>
          </w:tcPr>
          <w:p w:rsidR="00532E39" w:rsidRPr="00180231" w:rsidRDefault="00532E39" w:rsidP="00F5225F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F5225F" w:rsidRPr="0018023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D47603" w:rsidRDefault="00532E39" w:rsidP="00D476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D47603"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C80396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</w:t>
            </w:r>
            <w:r w:rsidR="00D47603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C80396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D47603" w:rsidRDefault="00D47603" w:rsidP="00EA3727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36</w:t>
            </w:r>
          </w:p>
        </w:tc>
        <w:tc>
          <w:tcPr>
            <w:tcW w:w="1512" w:type="dxa"/>
            <w:vAlign w:val="center"/>
          </w:tcPr>
          <w:p w:rsidR="00532E39" w:rsidRPr="00D47603" w:rsidRDefault="00532E39" w:rsidP="00F5225F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F5225F"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D47603" w:rsidRDefault="00532E39" w:rsidP="00D476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D47603"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6 </w:t>
            </w:r>
            <w:r w:rsidR="00C80396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</w:t>
            </w:r>
            <w:r w:rsidR="00D47603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C80396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D47603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C80396" w:rsidRPr="00D4760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D47603" w:rsidRDefault="00D47603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37</w:t>
            </w:r>
          </w:p>
        </w:tc>
        <w:tc>
          <w:tcPr>
            <w:tcW w:w="1512" w:type="dxa"/>
            <w:vAlign w:val="center"/>
          </w:tcPr>
          <w:p w:rsidR="00532E39" w:rsidRPr="00D47603" w:rsidRDefault="00F5225F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D476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06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</w:t>
            </w: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/>
                <w:bCs/>
                <w:color w:val="0000CC"/>
                <w:sz w:val="16"/>
                <w:szCs w:val="16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EA3B57" w:rsidRDefault="00521063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  <w:tc>
          <w:tcPr>
            <w:tcW w:w="1512" w:type="dxa"/>
            <w:vAlign w:val="center"/>
          </w:tcPr>
          <w:p w:rsidR="00532E39" w:rsidRPr="00EA3B57" w:rsidRDefault="00532E39" w:rsidP="005210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521063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</w:t>
            </w:r>
          </w:p>
        </w:tc>
      </w:tr>
      <w:tr w:rsidR="00EA3B57" w:rsidRPr="00EA3B57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8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16"/>
                <w:szCs w:val="16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EA3B57" w:rsidRDefault="001004A4" w:rsidP="005210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 w:rsidR="00532E39" w:rsidRPr="00EA3B57" w:rsidRDefault="00532E39" w:rsidP="005210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521063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</w:t>
            </w:r>
            <w:r w:rsidR="003638EC" w:rsidRPr="00EA3B57">
              <w:rPr>
                <w:rFonts w:ascii="Times New Roman" w:hAnsi="Times New Roman" w:cs="Times New Roman"/>
                <w:bCs/>
                <w:color w:val="0000CC"/>
                <w:sz w:val="16"/>
                <w:szCs w:val="16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Ведомственная структура  расходов бюджета Нефтеюганского района на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EA3B57" w:rsidRDefault="00107E8F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  <w:tc>
          <w:tcPr>
            <w:tcW w:w="1512" w:type="dxa"/>
            <w:vAlign w:val="center"/>
          </w:tcPr>
          <w:p w:rsidR="00532E39" w:rsidRPr="00EA3B57" w:rsidRDefault="003638EC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09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10</w:t>
            </w:r>
            <w:r w:rsidR="001004A4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Ведомственная структура  расходов бюджета Нефтеюганског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о района на плановый период 2024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EA3B57" w:rsidRDefault="00EA3B57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82</w:t>
            </w:r>
          </w:p>
        </w:tc>
        <w:tc>
          <w:tcPr>
            <w:tcW w:w="1512" w:type="dxa"/>
            <w:vAlign w:val="center"/>
          </w:tcPr>
          <w:p w:rsidR="00532E39" w:rsidRPr="00EA3B57" w:rsidRDefault="003638EC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10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11</w:t>
            </w:r>
            <w:r w:rsidR="001004A4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Источники финансирования дефицита бюджета  Нефтеюганского района на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EA3B57" w:rsidRDefault="00532E39" w:rsidP="001004A4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EA3B57" w:rsidRDefault="00532E39" w:rsidP="003638E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638EC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EA3B57" w:rsidRDefault="00532E39" w:rsidP="00EA3B57">
            <w:pPr>
              <w:jc w:val="both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EA3B57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12</w:t>
            </w: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3638EC" w:rsidRPr="00EA3B57">
              <w:rPr>
                <w:color w:val="0000CC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18"/>
              </w:rPr>
              <w:t xml:space="preserve"> 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Источники  финансирования дефицита бюджета  Нефтеюганского района на плановый период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EA3B57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1004A4" w:rsidRPr="00EA3B57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EA3B57" w:rsidRDefault="00A517E3" w:rsidP="001004A4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532E39" w:rsidRPr="00EA3B57" w:rsidRDefault="00532E39" w:rsidP="003638E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638EC" w:rsidRPr="00EA3B57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703E4A" w:rsidRDefault="00532E39" w:rsidP="00703E4A">
            <w:pPr>
              <w:jc w:val="both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703E4A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13</w:t>
            </w: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Межбюджетные трансферты, 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lastRenderedPageBreak/>
              <w:t>предоставляемые из бюджета Ханты-Мансийского автономного округа - Югры бюджету Нефтеюганского района на 202</w:t>
            </w:r>
            <w:r w:rsidR="00703E4A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703E4A" w:rsidRDefault="004B4A29" w:rsidP="00703E4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lastRenderedPageBreak/>
              <w:t>1</w:t>
            </w:r>
            <w:r w:rsidR="00703E4A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  <w:tc>
          <w:tcPr>
            <w:tcW w:w="1512" w:type="dxa"/>
            <w:vAlign w:val="center"/>
          </w:tcPr>
          <w:p w:rsidR="00532E39" w:rsidRPr="00703E4A" w:rsidRDefault="00532E39" w:rsidP="003638E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638EC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703E4A" w:rsidRDefault="00532E39" w:rsidP="00703E4A">
            <w:pPr>
              <w:jc w:val="both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703E4A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14</w:t>
            </w:r>
            <w:r w:rsidR="004B4A29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– Югры бюджету Нефтеюганского района на плановый период 202</w:t>
            </w:r>
            <w:r w:rsidR="00703E4A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703E4A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4B4A29" w:rsidRPr="00703E4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703E4A" w:rsidRDefault="00532E39" w:rsidP="00703E4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703E4A"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532E39" w:rsidRPr="00703E4A" w:rsidRDefault="003638EC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03E4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14</w:t>
            </w:r>
          </w:p>
        </w:tc>
      </w:tr>
      <w:tr w:rsidR="00A611B2" w:rsidRPr="00A611B2" w:rsidTr="0087628D">
        <w:tc>
          <w:tcPr>
            <w:tcW w:w="675" w:type="dxa"/>
          </w:tcPr>
          <w:p w:rsidR="00532E39" w:rsidRPr="00A611B2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A611B2" w:rsidRDefault="00C73963" w:rsidP="00A611B2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A611B2"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15</w:t>
            </w:r>
            <w:r w:rsidR="00E95669"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4B4A29" w:rsidRPr="00A611B2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межбюджетных трансфертов бюджетам поселений, входящих в состав Нефтеюганского района на 202</w:t>
            </w:r>
            <w:r w:rsidR="00A611B2" w:rsidRPr="00A611B2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4B4A29" w:rsidRPr="00A611B2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A611B2" w:rsidRDefault="00532E39" w:rsidP="004B4A2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A611B2" w:rsidRDefault="00532E39" w:rsidP="00C739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C73963" w:rsidRPr="00A611B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B81025" w:rsidRDefault="00532E39" w:rsidP="00B81025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B81025"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16</w:t>
            </w: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E95669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межбюджетных трансфертов бюджетам поселений, входящих в состав Нефтеюганского района на плановый период 202</w:t>
            </w:r>
            <w:r w:rsidR="00B81025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E95669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B81025" w:rsidRDefault="00E9566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B81025" w:rsidRDefault="00532E39" w:rsidP="00C739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C73963"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6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B81025" w:rsidRDefault="00C73963" w:rsidP="00B81025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B81025"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17 </w:t>
            </w:r>
            <w:r w:rsidR="00E95669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межбюджетных трансфертов бюджетам поселений, входящих в состав Нефтеюганского района на плановый период 202</w:t>
            </w:r>
            <w:r w:rsidR="00B81025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E95669" w:rsidRPr="00B8102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B81025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B81025" w:rsidRDefault="00532E39" w:rsidP="00C7396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C73963" w:rsidRPr="00B8102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</w:t>
            </w:r>
          </w:p>
        </w:tc>
      </w:tr>
      <w:tr w:rsidR="00386EC5" w:rsidRPr="00386EC5" w:rsidTr="0087628D">
        <w:tc>
          <w:tcPr>
            <w:tcW w:w="675" w:type="dxa"/>
          </w:tcPr>
          <w:p w:rsidR="00532E39" w:rsidRPr="00386EC5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386EC5" w:rsidRDefault="00532E39" w:rsidP="00386EC5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386EC5"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18</w:t>
            </w: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9443B1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дотаций на выравнивание бюджетной обеспеченности поселений, входящих в сост</w:t>
            </w:r>
            <w:r w:rsidR="00386EC5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ав Нефтеюганского района на 2023</w:t>
            </w:r>
            <w:r w:rsidR="009443B1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386EC5" w:rsidRDefault="002376B5" w:rsidP="009443B1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386EC5" w:rsidRDefault="008128B4" w:rsidP="008128B4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18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386EC5" w:rsidRDefault="00532E39" w:rsidP="00386EC5">
            <w:pPr>
              <w:jc w:val="both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386EC5"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19</w:t>
            </w: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632B8C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Распределение дотаций на выравнивание бюджетной обеспеченности поселений, входящих в состав Нефтеюганского района на плановый период 202</w:t>
            </w:r>
            <w:r w:rsidR="00386EC5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 и 2025</w:t>
            </w:r>
            <w:r w:rsidR="00632B8C" w:rsidRPr="00386EC5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386EC5" w:rsidRDefault="00632B8C" w:rsidP="002376B5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386EC5" w:rsidRDefault="00632B8C" w:rsidP="002376B5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86EC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19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871CF4" w:rsidRDefault="00871CF4" w:rsidP="00871CF4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Приложение 2</w:t>
            </w:r>
            <w:r w:rsidR="002367E5"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DC2053"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2367E5" w:rsidRPr="00871CF4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202</w:t>
            </w:r>
            <w:r w:rsidRPr="00871CF4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2367E5" w:rsidRPr="00871CF4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871CF4" w:rsidRDefault="002367E5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871CF4"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871CF4" w:rsidRDefault="00532E39" w:rsidP="002367E5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2367E5" w:rsidRPr="00871C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9D609E" w:rsidRDefault="00532E39" w:rsidP="009D609E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9D609E"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1 </w:t>
            </w:r>
            <w:r w:rsidR="00DC2053" w:rsidRPr="009D609E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плановый период  202</w:t>
            </w:r>
            <w:r w:rsidR="009D609E" w:rsidRPr="009D609E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DC2053" w:rsidRPr="009D609E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9D609E" w:rsidRPr="009D609E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DC2053" w:rsidRPr="009D609E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9D609E" w:rsidRDefault="00532E39" w:rsidP="009D609E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9D609E"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532E39" w:rsidRPr="009D609E" w:rsidRDefault="00532E39" w:rsidP="00DC205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DC2053" w:rsidRPr="009D609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3A61FD" w:rsidRDefault="003A61FD" w:rsidP="003A61F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Приложение 22</w:t>
            </w:r>
            <w:r w:rsidR="00532E39"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FA5CF7" w:rsidRPr="003A61FD">
              <w:rPr>
                <w:color w:val="0000CC"/>
              </w:rPr>
              <w:t xml:space="preserve"> </w:t>
            </w:r>
            <w:r w:rsidR="000A1E7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="000A1E7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софинансирование</w:t>
            </w:r>
            <w:proofErr w:type="spellEnd"/>
            <w:r w:rsidR="000A1E7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капитальных вложений в которые осуществляется за счет субсидий из вышестоящих бюджетов, на 202</w:t>
            </w:r>
            <w:r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0A1E7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3A61FD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3A61FD" w:rsidRDefault="00FA5CF7" w:rsidP="000A1E75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0A1E75"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3A61FD" w:rsidRDefault="00532E39" w:rsidP="003A61F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3A61FD"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23</w:t>
            </w:r>
            <w:r w:rsidR="00FA5CF7" w:rsidRPr="003A61FD">
              <w:rPr>
                <w:color w:val="0000CC"/>
              </w:rPr>
              <w:t xml:space="preserve"> </w:t>
            </w:r>
            <w:r w:rsidR="0005512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="0005512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софинансирование</w:t>
            </w:r>
            <w:proofErr w:type="spellEnd"/>
            <w:r w:rsidR="0005512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капитальных вложений, в которые осуществляется за счет субсидий из вышестоящих бюджетов, на плановый период 202</w:t>
            </w:r>
            <w:r w:rsidR="003A61FD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05512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3A61FD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5 </w:t>
            </w:r>
            <w:r w:rsidR="00055125" w:rsidRPr="003A61FD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годов</w:t>
            </w:r>
          </w:p>
        </w:tc>
        <w:tc>
          <w:tcPr>
            <w:tcW w:w="1499" w:type="dxa"/>
            <w:vAlign w:val="center"/>
          </w:tcPr>
          <w:p w:rsidR="00532E39" w:rsidRPr="003A61FD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3A61FD" w:rsidRDefault="00532E39" w:rsidP="00FA5CF7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055125" w:rsidRPr="003A61F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</w:tr>
      <w:tr w:rsidR="00662518" w:rsidRPr="0066251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662518" w:rsidRDefault="006A30B9" w:rsidP="00662518">
            <w:pPr>
              <w:jc w:val="both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Приложение 2</w:t>
            </w:r>
            <w:r w:rsidR="00662518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Программа муниципальных гарантий Нефтеюганского района на 202</w:t>
            </w:r>
            <w:r w:rsidR="00662518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662518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662518" w:rsidRDefault="00532E39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6A30B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662518" w:rsidRDefault="00532E39" w:rsidP="00662518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662518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25 </w:t>
            </w:r>
            <w:r w:rsidR="006A30B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Программа муниципальных гарантий Нефтеюганского района на 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плановый период 202</w:t>
            </w:r>
            <w:r w:rsidR="00662518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и 202</w:t>
            </w:r>
            <w:r w:rsidR="00662518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5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662518" w:rsidRDefault="00532E3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662518" w:rsidRDefault="00485A4B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6A30B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662518" w:rsidRDefault="00532E39" w:rsidP="00662518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662518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26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6A30B9" w:rsidRPr="00662518"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  <w:lang w:eastAsia="ru-RU"/>
              </w:rPr>
              <w:t xml:space="preserve"> 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Программа муниципальных внутренних заимствований  Нефтеюганского района на 202</w:t>
            </w:r>
            <w:r w:rsidR="00662518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662518" w:rsidRDefault="006A30B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662518" w:rsidRDefault="006A30B9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26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662518" w:rsidRDefault="00532E39" w:rsidP="00662518">
            <w:pPr>
              <w:jc w:val="both"/>
              <w:rPr>
                <w:rFonts w:ascii="Times New Roman" w:hAnsi="Times New Roman" w:cs="Times New Roman"/>
                <w:b/>
                <w:bCs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Приложение </w:t>
            </w:r>
            <w:r w:rsidR="00662518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27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8B438D" w:rsidRPr="00662518">
              <w:rPr>
                <w:color w:val="0000CC"/>
              </w:rPr>
              <w:t xml:space="preserve"> </w:t>
            </w:r>
            <w:r w:rsidR="006A30B9" w:rsidRPr="00662518">
              <w:rPr>
                <w:rFonts w:ascii="Times New Roman" w:eastAsia="Times New Roman" w:hAnsi="Times New Roman" w:cs="Times New Roman"/>
                <w:bCs/>
                <w:color w:val="0000CC"/>
                <w:sz w:val="24"/>
                <w:szCs w:val="24"/>
                <w:lang w:eastAsia="ru-RU"/>
              </w:rPr>
              <w:t xml:space="preserve"> 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Программа муниципальных внутренних заимствований Нефтеюганского района на плановый период 202</w:t>
            </w:r>
            <w:r w:rsidR="00662518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4 и 2025</w:t>
            </w:r>
            <w:r w:rsidR="006A30B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662518" w:rsidRDefault="006A30B9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532E39" w:rsidRPr="00662518" w:rsidRDefault="006A30B9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27</w:t>
            </w:r>
          </w:p>
        </w:tc>
      </w:tr>
      <w:tr w:rsidR="002E5B88" w:rsidRPr="002E5B88" w:rsidTr="0087628D">
        <w:tc>
          <w:tcPr>
            <w:tcW w:w="675" w:type="dxa"/>
          </w:tcPr>
          <w:p w:rsidR="006A30B9" w:rsidRPr="002E5B88" w:rsidRDefault="006A30B9" w:rsidP="006A30B9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6A30B9" w:rsidRPr="00662518" w:rsidRDefault="00662518" w:rsidP="00662518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Приложение 28</w:t>
            </w:r>
            <w:r w:rsidR="006A30B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Случаи предоставления субсидий из бюджета Нефтеюганского района  юридическим лицам (за 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lastRenderedPageBreak/>
              <w:t xml:space="preserve">исключением субсидий государственным (муниципальным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="009D7C39" w:rsidRPr="00662518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со статьей 78 Бюджетного кодекса Российской Федерации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из бюджета Нефтеюганского района на 202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="009D7C39"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6A30B9" w:rsidRPr="00662518" w:rsidRDefault="00662518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lastRenderedPageBreak/>
              <w:t>4</w:t>
            </w:r>
          </w:p>
        </w:tc>
        <w:tc>
          <w:tcPr>
            <w:tcW w:w="1512" w:type="dxa"/>
            <w:vAlign w:val="center"/>
          </w:tcPr>
          <w:p w:rsidR="006A30B9" w:rsidRPr="00662518" w:rsidRDefault="006A30B9" w:rsidP="006A30B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662518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28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F704BC" w:rsidRDefault="00734C7E" w:rsidP="00F704BC">
            <w:pPr>
              <w:jc w:val="both"/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</w:pP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Постановление администр</w:t>
            </w:r>
            <w:r w:rsidR="00991020"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ации Нефтеюганского района от 0</w:t>
            </w:r>
            <w:r w:rsidR="00F704BC"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.10.202</w:t>
            </w:r>
            <w:r w:rsidR="00F704BC"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№ 1</w:t>
            </w:r>
            <w:r w:rsidR="00F704BC"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868</w:t>
            </w: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-па «</w:t>
            </w:r>
            <w:r w:rsidR="00F704BC" w:rsidRPr="00F704BC">
              <w:rPr>
                <w:rFonts w:ascii="Times New Roman" w:eastAsia="Times New Roman" w:hAnsi="Times New Roman" w:cs="Times New Roman"/>
                <w:bCs/>
                <w:color w:val="0000CC"/>
                <w:sz w:val="26"/>
                <w:szCs w:val="26"/>
                <w:lang w:eastAsia="ru-RU"/>
              </w:rPr>
              <w:t xml:space="preserve"> </w:t>
            </w:r>
            <w:r w:rsidR="00F704BC" w:rsidRPr="00F704BC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Об основных направлениях налоговой, бюджетной и долговой политики Нефтеюганского района, характеристиках бюджета Нефтеюганского района </w:t>
            </w:r>
            <w:r w:rsidR="00F704BC" w:rsidRPr="00F704BC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br/>
              <w:t>на 2023 год и плановый период 2024 и 2025 годов</w:t>
            </w: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»</w:t>
            </w:r>
          </w:p>
        </w:tc>
        <w:tc>
          <w:tcPr>
            <w:tcW w:w="1499" w:type="dxa"/>
            <w:vAlign w:val="center"/>
          </w:tcPr>
          <w:p w:rsidR="00532E39" w:rsidRPr="00F704BC" w:rsidRDefault="00C31F03" w:rsidP="00734C7E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F704BC"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 w:rsidR="00532E39" w:rsidRPr="00F704BC" w:rsidRDefault="00AB0D1B" w:rsidP="00991020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F704BC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29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8C53FA" w:rsidRDefault="0078157C" w:rsidP="008C53F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Пояснительная записка к проекту бюджета Нефтеюганского района по доходам на 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8C53FA" w:rsidRDefault="008C53FA" w:rsidP="00734C7E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</w:t>
            </w:r>
          </w:p>
        </w:tc>
        <w:tc>
          <w:tcPr>
            <w:tcW w:w="1512" w:type="dxa"/>
            <w:vAlign w:val="center"/>
          </w:tcPr>
          <w:p w:rsidR="00532E39" w:rsidRPr="008C53FA" w:rsidRDefault="00022127" w:rsidP="0078157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78157C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2E5B88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32E39" w:rsidRPr="008C53FA" w:rsidRDefault="00DF57D0" w:rsidP="008C53F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Пояснительная записка к проекту бюджета Нефтеюганского района по расходам на 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-202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532E39" w:rsidRPr="008C53FA" w:rsidRDefault="0042755F" w:rsidP="008C53F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8C53FA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</w:t>
            </w:r>
          </w:p>
        </w:tc>
        <w:tc>
          <w:tcPr>
            <w:tcW w:w="1512" w:type="dxa"/>
            <w:vAlign w:val="center"/>
          </w:tcPr>
          <w:p w:rsidR="00532E39" w:rsidRPr="008C53FA" w:rsidRDefault="0042755F" w:rsidP="0078157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78157C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</w:tr>
      <w:tr w:rsidR="002E5B88" w:rsidRPr="002E5B88" w:rsidTr="0087628D">
        <w:tc>
          <w:tcPr>
            <w:tcW w:w="675" w:type="dxa"/>
          </w:tcPr>
          <w:p w:rsidR="00532E39" w:rsidRPr="008C53FA" w:rsidRDefault="00532E39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</w:tc>
        <w:tc>
          <w:tcPr>
            <w:tcW w:w="6696" w:type="dxa"/>
          </w:tcPr>
          <w:p w:rsidR="00610805" w:rsidRPr="008C53FA" w:rsidRDefault="0078157C" w:rsidP="008C53F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Информация об объемах бюджетных ассигнований, направляемых на государственную поддержку семьи и детей на 202</w:t>
            </w:r>
            <w:r w:rsidR="008C53FA" w:rsidRPr="008C53F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3</w:t>
            </w:r>
            <w:r w:rsidRPr="008C53FA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532E39" w:rsidRPr="008C53FA" w:rsidRDefault="003A581D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  <w:tc>
          <w:tcPr>
            <w:tcW w:w="1512" w:type="dxa"/>
            <w:vAlign w:val="center"/>
          </w:tcPr>
          <w:p w:rsidR="00532E39" w:rsidRPr="008C53FA" w:rsidRDefault="00610805" w:rsidP="0078157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78157C" w:rsidRPr="008C53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1.1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BE2753" w:rsidRDefault="00DF57D0" w:rsidP="00B32C92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E2753">
              <w:rPr>
                <w:rFonts w:ascii="Times New Roman" w:hAnsi="Times New Roman" w:cs="Times New Roman"/>
                <w:bCs/>
                <w:color w:val="0000CC"/>
                <w:sz w:val="24"/>
                <w:szCs w:val="24"/>
              </w:rPr>
              <w:t>Информация об объемах бюджетных ассигнований, направляемых на государственную поддержку семьи и детей на плановый период</w:t>
            </w:r>
          </w:p>
        </w:tc>
        <w:tc>
          <w:tcPr>
            <w:tcW w:w="1499" w:type="dxa"/>
            <w:vAlign w:val="center"/>
          </w:tcPr>
          <w:p w:rsidR="0087628D" w:rsidRPr="00BE2753" w:rsidRDefault="00734C7E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E275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  <w:tc>
          <w:tcPr>
            <w:tcW w:w="1512" w:type="dxa"/>
            <w:vAlign w:val="center"/>
          </w:tcPr>
          <w:p w:rsidR="0087628D" w:rsidRPr="00BE2753" w:rsidRDefault="00B32C92" w:rsidP="0078157C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BE275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78157C" w:rsidRPr="00BE275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1.2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FB0B51" w:rsidRDefault="00DF57D0" w:rsidP="00FB0B51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Реестр источников доходов бюджета  Нефтеюганского района на 202</w:t>
            </w:r>
            <w:r w:rsidR="00FB0B51"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="00FB0B51"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-202</w:t>
            </w:r>
            <w:r w:rsidR="00FB0B51"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5гг</w:t>
            </w:r>
          </w:p>
        </w:tc>
        <w:tc>
          <w:tcPr>
            <w:tcW w:w="1499" w:type="dxa"/>
            <w:vAlign w:val="center"/>
          </w:tcPr>
          <w:p w:rsidR="0087628D" w:rsidRPr="00FB0B51" w:rsidRDefault="00FB0B51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 w:rsidR="0087628D" w:rsidRPr="00FB0B51" w:rsidRDefault="009D55A5" w:rsidP="0020675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20675D" w:rsidRPr="00FB0B5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E3270A" w:rsidRDefault="00E3270A" w:rsidP="0087628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Верхний предел муниципального  долга Нефтеюганского района на 1 января 2024 года, на 1 января 2025 года и на 1 января 2026 года</w:t>
            </w:r>
          </w:p>
        </w:tc>
        <w:tc>
          <w:tcPr>
            <w:tcW w:w="1499" w:type="dxa"/>
            <w:vAlign w:val="center"/>
          </w:tcPr>
          <w:p w:rsidR="0087628D" w:rsidRPr="00E3270A" w:rsidRDefault="009D55A5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E3270A" w:rsidRDefault="009D55A5" w:rsidP="00F83DFB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F83DFB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E3270A" w:rsidRDefault="0014129A" w:rsidP="00E3270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Оценка ожидаемого исполнения доходов бюджета Нефтеюганского района в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году</w:t>
            </w:r>
          </w:p>
        </w:tc>
        <w:tc>
          <w:tcPr>
            <w:tcW w:w="1499" w:type="dxa"/>
            <w:vAlign w:val="center"/>
          </w:tcPr>
          <w:p w:rsidR="0087628D" w:rsidRPr="00E3270A" w:rsidRDefault="009D55A5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87628D" w:rsidRPr="00E3270A" w:rsidRDefault="005202A7" w:rsidP="00E5309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E53099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E3270A" w:rsidRDefault="0014129A" w:rsidP="00E3270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Оценка ожидаемого исполнения расходов бюджета Нефтеюганского района в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году</w:t>
            </w:r>
          </w:p>
        </w:tc>
        <w:tc>
          <w:tcPr>
            <w:tcW w:w="1499" w:type="dxa"/>
            <w:vAlign w:val="center"/>
          </w:tcPr>
          <w:p w:rsidR="0087628D" w:rsidRPr="00E3270A" w:rsidRDefault="00E3270A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</w:t>
            </w:r>
          </w:p>
        </w:tc>
        <w:tc>
          <w:tcPr>
            <w:tcW w:w="1512" w:type="dxa"/>
            <w:vAlign w:val="center"/>
          </w:tcPr>
          <w:p w:rsidR="0087628D" w:rsidRPr="00E3270A" w:rsidRDefault="001C2C2F" w:rsidP="00E5309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="00E53099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E3270A" w:rsidRDefault="0014129A" w:rsidP="00E3270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Прогноз основных характеристик консолидированного бюджета муниципального образования Нефтеюганский район на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на плановый период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87628D" w:rsidRPr="00E3270A" w:rsidRDefault="001C2C2F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E3270A" w:rsidRDefault="00500848" w:rsidP="0014129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36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E3270A" w:rsidRDefault="00F35C31" w:rsidP="00E3270A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Оценка объема налоговых расходов бюджета Нефтеюганского района на 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-202</w:t>
            </w:r>
            <w:r w:rsidR="00E3270A"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годы</w:t>
            </w:r>
          </w:p>
        </w:tc>
        <w:tc>
          <w:tcPr>
            <w:tcW w:w="1499" w:type="dxa"/>
            <w:vAlign w:val="center"/>
          </w:tcPr>
          <w:p w:rsidR="0087628D" w:rsidRPr="00E3270A" w:rsidRDefault="001C2C2F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E3270A" w:rsidRDefault="00EF7AB9" w:rsidP="00FD40C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3270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37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193204" w:rsidRDefault="00BB51EB" w:rsidP="00193204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Сведения о доходах бюджета по видам доходов на 202</w:t>
            </w:r>
            <w:r w:rsidR="00193204"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плановый период 202</w:t>
            </w:r>
            <w:r w:rsidR="00193204"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="00193204"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 в сравнении с ожидаемым исполнением за 202</w:t>
            </w:r>
            <w:r w:rsidR="00193204"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отчетом за 202</w:t>
            </w:r>
            <w:r w:rsidR="00193204"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87628D" w:rsidRPr="00193204" w:rsidRDefault="001C2C2F" w:rsidP="00FD40C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193204" w:rsidRDefault="0041197A" w:rsidP="00BB51EB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932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38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AA0814" w:rsidRDefault="00AA0814" w:rsidP="00B36287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A081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Сведения о расходах бюджета Нефтеюганского района по муниципальным программам Нефтеюганского района на 2023 год и на плановый период 2024 и 2025 годов в сравнении с ожидаемым исполнением за 2022 год и отчетом за 2021 год</w:t>
            </w:r>
          </w:p>
        </w:tc>
        <w:tc>
          <w:tcPr>
            <w:tcW w:w="1499" w:type="dxa"/>
            <w:vAlign w:val="center"/>
          </w:tcPr>
          <w:p w:rsidR="0087628D" w:rsidRPr="00AA0814" w:rsidRDefault="00AA0814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A081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87628D" w:rsidRPr="00AA0814" w:rsidRDefault="002E2F29" w:rsidP="002E2F29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AA081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39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3F6CEA" w:rsidRDefault="003F6CEA" w:rsidP="0087628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F6C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Сведения о расходах бюджета Нефтеюганского района по разделам и подразделам классификации расходов на 2023 год и плановый период 2024 и 2025 годов в сравнении с ожидаемым исполнением за 2022 год и отчетом за 2021 год</w:t>
            </w:r>
          </w:p>
        </w:tc>
        <w:tc>
          <w:tcPr>
            <w:tcW w:w="1499" w:type="dxa"/>
            <w:vAlign w:val="center"/>
          </w:tcPr>
          <w:p w:rsidR="0087628D" w:rsidRPr="003F6CEA" w:rsidRDefault="003F6CEA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F6C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  <w:tc>
          <w:tcPr>
            <w:tcW w:w="1512" w:type="dxa"/>
            <w:vAlign w:val="center"/>
          </w:tcPr>
          <w:p w:rsidR="0087628D" w:rsidRPr="003F6CEA" w:rsidRDefault="00A6651A" w:rsidP="007E066F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3F6C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7E066F" w:rsidRPr="003F6C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9E5D5D" w:rsidRDefault="00812FF8" w:rsidP="009E5D5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Сведения об оценке налоговых льгот (налоговых расходах), предоставляемых в соответствии с решениями, принятыми органами местного самоуправления Нефтеюганского района </w:t>
            </w:r>
            <w:r w:rsidR="00A6651A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на 202</w:t>
            </w:r>
            <w:r w:rsidR="009E5D5D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 и плановой период 202</w:t>
            </w:r>
            <w:r w:rsidR="009E5D5D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A6651A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и 202</w:t>
            </w:r>
            <w:r w:rsidR="009E5D5D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="00A6651A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годов</w:t>
            </w:r>
          </w:p>
        </w:tc>
        <w:tc>
          <w:tcPr>
            <w:tcW w:w="1499" w:type="dxa"/>
            <w:vAlign w:val="center"/>
          </w:tcPr>
          <w:p w:rsidR="0087628D" w:rsidRPr="009E5D5D" w:rsidRDefault="002010C8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9E5D5D" w:rsidRDefault="00A6651A" w:rsidP="00812FF8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63642F" w:rsidRPr="009E5D5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7310DA" w:rsidRDefault="00A6651A" w:rsidP="009E5D5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Проект  постановлен</w:t>
            </w:r>
            <w:r w:rsidR="00E33005"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ия администрации Нефтеюганского «Об утверждении бюджетного прогноза Нефтеюганского района на долгосрочный период»</w:t>
            </w:r>
          </w:p>
        </w:tc>
        <w:tc>
          <w:tcPr>
            <w:tcW w:w="1499" w:type="dxa"/>
            <w:vAlign w:val="center"/>
          </w:tcPr>
          <w:p w:rsidR="0087628D" w:rsidRPr="007310DA" w:rsidRDefault="00A6651A" w:rsidP="00E33005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9E5D5D"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  <w:tc>
          <w:tcPr>
            <w:tcW w:w="1512" w:type="dxa"/>
            <w:vAlign w:val="center"/>
          </w:tcPr>
          <w:p w:rsidR="0087628D" w:rsidRPr="007310DA" w:rsidRDefault="00A6651A" w:rsidP="0063642F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63642F"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8A5E04" w:rsidRDefault="008A5E04" w:rsidP="008A5E04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Фина</w:t>
            </w: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нсово-экономическое обоснование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к проекту решен</w:t>
            </w: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ия Думы Нефтеюганского района  </w:t>
            </w: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«О бюджете Нефтеюганского района на 2023 год и на плановый период 2024 и 2025 годов»</w:t>
            </w:r>
          </w:p>
        </w:tc>
        <w:tc>
          <w:tcPr>
            <w:tcW w:w="1499" w:type="dxa"/>
            <w:vAlign w:val="center"/>
          </w:tcPr>
          <w:p w:rsidR="0087628D" w:rsidRPr="008A5E04" w:rsidRDefault="00993090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 w:rsidR="0087628D" w:rsidRPr="008A5E04" w:rsidRDefault="002010C8" w:rsidP="00497D0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497D03" w:rsidRPr="008A5E0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8A5E04" w:rsidRDefault="0087628D" w:rsidP="00F07E3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87628D" w:rsidRPr="008A5E04" w:rsidRDefault="0087628D" w:rsidP="008762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87628D" w:rsidRPr="008A5E04" w:rsidRDefault="0087628D" w:rsidP="00497D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5B0A03" w:rsidRDefault="002521BD" w:rsidP="005B0A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Постановление администрации Нефтеюганского района от 0</w:t>
            </w:r>
            <w:r w:rsidR="005B0A03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.0</w:t>
            </w:r>
            <w:r w:rsidR="005B0A03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.202</w:t>
            </w:r>
            <w:r w:rsidR="005B0A03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№ </w:t>
            </w:r>
            <w:r w:rsidR="00FE3727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5B0A03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414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-па «О прогнозе </w:t>
            </w:r>
            <w:r w:rsidRPr="005B0A03">
              <w:rPr>
                <w:color w:val="0000CC"/>
              </w:rPr>
              <w:t xml:space="preserve"> 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социально-экономического развития Нефтеюганского района на долгосрочный период»</w:t>
            </w:r>
          </w:p>
        </w:tc>
        <w:tc>
          <w:tcPr>
            <w:tcW w:w="1499" w:type="dxa"/>
            <w:vAlign w:val="center"/>
          </w:tcPr>
          <w:p w:rsidR="0087628D" w:rsidRPr="005B0A03" w:rsidRDefault="005B0A03" w:rsidP="00FE3727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 w:rsidR="0087628D" w:rsidRPr="005B0A03" w:rsidRDefault="0070041D" w:rsidP="000C1A44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  <w:r w:rsidR="000C1A44"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</w:t>
            </w:r>
          </w:p>
        </w:tc>
      </w:tr>
      <w:tr w:rsidR="005B0A03" w:rsidRPr="002E5B88" w:rsidTr="0087628D">
        <w:tc>
          <w:tcPr>
            <w:tcW w:w="675" w:type="dxa"/>
          </w:tcPr>
          <w:p w:rsidR="005B0A03" w:rsidRPr="002E5B88" w:rsidRDefault="005B0A03" w:rsidP="005B0A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B0A03" w:rsidRPr="007310DA" w:rsidRDefault="005B0A03" w:rsidP="005B0A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Проект п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остановлени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я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администрации Нефтеюганского района «О внесении изменений в постановление администрации Нефтеюганского района от 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08.08.2022 № 1414-па «О прогнозе  социально-экономического развития Нефтеюганского района на долгосрочный период»</w:t>
            </w:r>
          </w:p>
        </w:tc>
        <w:tc>
          <w:tcPr>
            <w:tcW w:w="1499" w:type="dxa"/>
            <w:vAlign w:val="center"/>
          </w:tcPr>
          <w:p w:rsidR="005B0A03" w:rsidRPr="007310DA" w:rsidRDefault="005B0A03" w:rsidP="005B0A0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 w:rsidR="005B0A03" w:rsidRPr="007310DA" w:rsidRDefault="005B0A03" w:rsidP="005B0A0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44.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</w:p>
        </w:tc>
      </w:tr>
      <w:tr w:rsidR="005B0A03" w:rsidRPr="002E5B88" w:rsidTr="0087628D">
        <w:tc>
          <w:tcPr>
            <w:tcW w:w="675" w:type="dxa"/>
          </w:tcPr>
          <w:p w:rsidR="005B0A03" w:rsidRPr="002E5B88" w:rsidRDefault="005B0A03" w:rsidP="005B0A0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5B0A03" w:rsidRPr="005B0A03" w:rsidRDefault="005B0A03" w:rsidP="005B0A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Показатели прогноза социально-экономического развития </w:t>
            </w:r>
          </w:p>
          <w:p w:rsidR="005B0A03" w:rsidRPr="005B0A03" w:rsidRDefault="005B0A03" w:rsidP="005B0A03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Нефтеюганского района</w:t>
            </w:r>
          </w:p>
        </w:tc>
        <w:tc>
          <w:tcPr>
            <w:tcW w:w="1499" w:type="dxa"/>
            <w:vAlign w:val="center"/>
          </w:tcPr>
          <w:p w:rsidR="005B0A03" w:rsidRPr="005B0A03" w:rsidRDefault="005B0A03" w:rsidP="005B0A0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5B0A03" w:rsidRPr="005B0A03" w:rsidRDefault="005B0A03" w:rsidP="005B0A03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44</w:t>
            </w:r>
            <w:r w:rsidRPr="005B0A0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.2</w:t>
            </w:r>
          </w:p>
        </w:tc>
      </w:tr>
      <w:tr w:rsidR="002E5B88" w:rsidRPr="002E5B88" w:rsidTr="0087628D">
        <w:tc>
          <w:tcPr>
            <w:tcW w:w="675" w:type="dxa"/>
          </w:tcPr>
          <w:p w:rsidR="009716A4" w:rsidRPr="002E5B88" w:rsidRDefault="009716A4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9716A4" w:rsidRPr="007310DA" w:rsidRDefault="007310DA" w:rsidP="007310DA">
            <w:pPr>
              <w:jc w:val="both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Проект р</w:t>
            </w:r>
            <w:r w:rsidR="009716A4"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аспоряжени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я</w:t>
            </w:r>
            <w:r w:rsidR="009716A4"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админис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трации Нефтеюганского района </w:t>
            </w:r>
            <w:r w:rsidR="009716A4"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«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Об итогах соц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иально-экономического развития  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Нефтею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ганского муниципального района 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Ханты-Мансийс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кого автономного округа – Югры </w:t>
            </w: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за январь-сентябрь 2022 года и ожидаемых итогах за 2022 год</w:t>
            </w:r>
            <w:r w:rsidR="009716A4"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»</w:t>
            </w:r>
          </w:p>
        </w:tc>
        <w:tc>
          <w:tcPr>
            <w:tcW w:w="1499" w:type="dxa"/>
            <w:vAlign w:val="center"/>
          </w:tcPr>
          <w:p w:rsidR="009716A4" w:rsidRPr="007310DA" w:rsidRDefault="009716A4" w:rsidP="007310D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7310DA"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 w:rsidR="009716A4" w:rsidRPr="007310DA" w:rsidRDefault="007310DA" w:rsidP="000C1A44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45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871FD0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871FD0" w:rsidRDefault="00461A62" w:rsidP="00461A62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Паспорта муниципальных программ Нефтеюганского района</w:t>
            </w:r>
          </w:p>
        </w:tc>
        <w:tc>
          <w:tcPr>
            <w:tcW w:w="1499" w:type="dxa"/>
            <w:vAlign w:val="center"/>
          </w:tcPr>
          <w:p w:rsidR="00461A62" w:rsidRPr="00871FD0" w:rsidRDefault="003B16BB" w:rsidP="0087628D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871FD0"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12</w:t>
            </w:r>
          </w:p>
          <w:p w:rsidR="0087628D" w:rsidRPr="00871FD0" w:rsidRDefault="00461A62" w:rsidP="00046AF6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(2</w:t>
            </w:r>
            <w:r w:rsidR="00046AF6"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</w:t>
            </w:r>
            <w:r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файла)</w:t>
            </w:r>
          </w:p>
        </w:tc>
        <w:tc>
          <w:tcPr>
            <w:tcW w:w="1512" w:type="dxa"/>
            <w:vAlign w:val="center"/>
          </w:tcPr>
          <w:p w:rsidR="0087628D" w:rsidRPr="00871FD0" w:rsidRDefault="00871FD0" w:rsidP="00046AF6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871F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46</w:t>
            </w:r>
          </w:p>
        </w:tc>
      </w:tr>
      <w:tr w:rsidR="002E5B88" w:rsidRPr="002E5B88" w:rsidTr="0087628D">
        <w:tc>
          <w:tcPr>
            <w:tcW w:w="675" w:type="dxa"/>
          </w:tcPr>
          <w:p w:rsidR="0087628D" w:rsidRPr="002E5B88" w:rsidRDefault="0087628D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87628D" w:rsidRPr="007310DA" w:rsidRDefault="003B16BB" w:rsidP="0087628D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/>
                <w:color w:val="0000CC"/>
                <w:sz w:val="24"/>
                <w:szCs w:val="24"/>
              </w:rPr>
              <w:t>Методики, порядки и расчеты распределения межбюджетных трансфертов</w:t>
            </w:r>
          </w:p>
        </w:tc>
        <w:tc>
          <w:tcPr>
            <w:tcW w:w="1499" w:type="dxa"/>
            <w:vAlign w:val="center"/>
          </w:tcPr>
          <w:p w:rsidR="0087628D" w:rsidRPr="007310DA" w:rsidRDefault="004F0D5C" w:rsidP="007310DA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7310DA"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папок</w:t>
            </w:r>
          </w:p>
        </w:tc>
        <w:tc>
          <w:tcPr>
            <w:tcW w:w="1512" w:type="dxa"/>
            <w:vAlign w:val="center"/>
          </w:tcPr>
          <w:p w:rsidR="0087628D" w:rsidRPr="007310DA" w:rsidRDefault="007310DA" w:rsidP="009A6A51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7310D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47</w:t>
            </w:r>
          </w:p>
        </w:tc>
      </w:tr>
      <w:tr w:rsidR="002E5B88" w:rsidRPr="002E5B88" w:rsidTr="0087628D">
        <w:tc>
          <w:tcPr>
            <w:tcW w:w="675" w:type="dxa"/>
          </w:tcPr>
          <w:p w:rsidR="002E5B88" w:rsidRPr="002E5B88" w:rsidRDefault="002E5B88" w:rsidP="0087628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</w:tcPr>
          <w:p w:rsidR="002E5B88" w:rsidRPr="002E5B88" w:rsidRDefault="002E5B88" w:rsidP="008762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2E5B88" w:rsidRPr="002E5B88" w:rsidRDefault="002E5B88" w:rsidP="0053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E5B88" w:rsidRPr="002E5B88" w:rsidRDefault="002E5B88" w:rsidP="009A6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6DC" w:rsidRPr="004E6F17" w:rsidRDefault="000676DC" w:rsidP="00532E39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0676DC" w:rsidRDefault="000676DC" w:rsidP="00532E39">
      <w:pPr>
        <w:rPr>
          <w:rFonts w:ascii="Times New Roman" w:hAnsi="Times New Roman" w:cs="Times New Roman"/>
          <w:b/>
          <w:sz w:val="24"/>
          <w:szCs w:val="24"/>
        </w:rPr>
      </w:pPr>
    </w:p>
    <w:p w:rsidR="000676DC" w:rsidRPr="00180CEF" w:rsidRDefault="000676D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676DC" w:rsidRPr="00180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367CC"/>
    <w:multiLevelType w:val="hybridMultilevel"/>
    <w:tmpl w:val="A32A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0DC"/>
    <w:rsid w:val="00022127"/>
    <w:rsid w:val="00046AF6"/>
    <w:rsid w:val="00055125"/>
    <w:rsid w:val="000676DC"/>
    <w:rsid w:val="000A1E75"/>
    <w:rsid w:val="000C1A44"/>
    <w:rsid w:val="000C34ED"/>
    <w:rsid w:val="001004A4"/>
    <w:rsid w:val="00107E8F"/>
    <w:rsid w:val="0014129A"/>
    <w:rsid w:val="0015117E"/>
    <w:rsid w:val="001654E9"/>
    <w:rsid w:val="00173A5F"/>
    <w:rsid w:val="00180231"/>
    <w:rsid w:val="00180CEF"/>
    <w:rsid w:val="00193204"/>
    <w:rsid w:val="001C2C2F"/>
    <w:rsid w:val="001E47B5"/>
    <w:rsid w:val="002010C8"/>
    <w:rsid w:val="0020675D"/>
    <w:rsid w:val="002367E5"/>
    <w:rsid w:val="002376B5"/>
    <w:rsid w:val="002521BD"/>
    <w:rsid w:val="00277E45"/>
    <w:rsid w:val="002D130D"/>
    <w:rsid w:val="002E2F29"/>
    <w:rsid w:val="002E4441"/>
    <w:rsid w:val="002E5B88"/>
    <w:rsid w:val="003638EC"/>
    <w:rsid w:val="00377F12"/>
    <w:rsid w:val="00386EC5"/>
    <w:rsid w:val="003A2591"/>
    <w:rsid w:val="003A581D"/>
    <w:rsid w:val="003A61FD"/>
    <w:rsid w:val="003B16BB"/>
    <w:rsid w:val="003C10DC"/>
    <w:rsid w:val="003D7906"/>
    <w:rsid w:val="003F27A4"/>
    <w:rsid w:val="003F6CEA"/>
    <w:rsid w:val="0041197A"/>
    <w:rsid w:val="0042755F"/>
    <w:rsid w:val="00436351"/>
    <w:rsid w:val="004533B7"/>
    <w:rsid w:val="00455E30"/>
    <w:rsid w:val="00461A62"/>
    <w:rsid w:val="004701EC"/>
    <w:rsid w:val="00485A4B"/>
    <w:rsid w:val="00497D03"/>
    <w:rsid w:val="004B4A29"/>
    <w:rsid w:val="004E6F17"/>
    <w:rsid w:val="004F0D5C"/>
    <w:rsid w:val="004F7607"/>
    <w:rsid w:val="00500848"/>
    <w:rsid w:val="00514A2E"/>
    <w:rsid w:val="005202A7"/>
    <w:rsid w:val="00521063"/>
    <w:rsid w:val="00531BB3"/>
    <w:rsid w:val="00532E39"/>
    <w:rsid w:val="00574D03"/>
    <w:rsid w:val="0059462D"/>
    <w:rsid w:val="005B0A03"/>
    <w:rsid w:val="00610805"/>
    <w:rsid w:val="006253FC"/>
    <w:rsid w:val="00632B8C"/>
    <w:rsid w:val="0063642F"/>
    <w:rsid w:val="00662518"/>
    <w:rsid w:val="006811F2"/>
    <w:rsid w:val="006A30B9"/>
    <w:rsid w:val="006C0F92"/>
    <w:rsid w:val="006C64DE"/>
    <w:rsid w:val="006D30E6"/>
    <w:rsid w:val="006E0E52"/>
    <w:rsid w:val="0070041D"/>
    <w:rsid w:val="00703E4A"/>
    <w:rsid w:val="007310DA"/>
    <w:rsid w:val="00732553"/>
    <w:rsid w:val="00734C7E"/>
    <w:rsid w:val="0078157C"/>
    <w:rsid w:val="00795E26"/>
    <w:rsid w:val="007E066F"/>
    <w:rsid w:val="008128B4"/>
    <w:rsid w:val="00812FF8"/>
    <w:rsid w:val="0084021E"/>
    <w:rsid w:val="00871CF4"/>
    <w:rsid w:val="00871FD0"/>
    <w:rsid w:val="0087628D"/>
    <w:rsid w:val="008A5E04"/>
    <w:rsid w:val="008B438D"/>
    <w:rsid w:val="008C53FA"/>
    <w:rsid w:val="00926174"/>
    <w:rsid w:val="009443B1"/>
    <w:rsid w:val="00963D3C"/>
    <w:rsid w:val="009716A4"/>
    <w:rsid w:val="009756DF"/>
    <w:rsid w:val="00991020"/>
    <w:rsid w:val="00993090"/>
    <w:rsid w:val="009A6A51"/>
    <w:rsid w:val="009B244B"/>
    <w:rsid w:val="009D55A5"/>
    <w:rsid w:val="009D609E"/>
    <w:rsid w:val="009D7C39"/>
    <w:rsid w:val="009E5D5D"/>
    <w:rsid w:val="00A167DF"/>
    <w:rsid w:val="00A16A2B"/>
    <w:rsid w:val="00A517E3"/>
    <w:rsid w:val="00A611B2"/>
    <w:rsid w:val="00A6651A"/>
    <w:rsid w:val="00AA0814"/>
    <w:rsid w:val="00AB0D1B"/>
    <w:rsid w:val="00B20995"/>
    <w:rsid w:val="00B32C92"/>
    <w:rsid w:val="00B36287"/>
    <w:rsid w:val="00B81025"/>
    <w:rsid w:val="00BA21E8"/>
    <w:rsid w:val="00BA31D1"/>
    <w:rsid w:val="00BA493E"/>
    <w:rsid w:val="00BA5793"/>
    <w:rsid w:val="00BB51EB"/>
    <w:rsid w:val="00BC5A41"/>
    <w:rsid w:val="00BE2753"/>
    <w:rsid w:val="00C31202"/>
    <w:rsid w:val="00C31F03"/>
    <w:rsid w:val="00C46D74"/>
    <w:rsid w:val="00C60495"/>
    <w:rsid w:val="00C73963"/>
    <w:rsid w:val="00C80396"/>
    <w:rsid w:val="00C80F8C"/>
    <w:rsid w:val="00C86D10"/>
    <w:rsid w:val="00CC5C50"/>
    <w:rsid w:val="00D14ACB"/>
    <w:rsid w:val="00D43C1F"/>
    <w:rsid w:val="00D47603"/>
    <w:rsid w:val="00D85A75"/>
    <w:rsid w:val="00DC2053"/>
    <w:rsid w:val="00DF57D0"/>
    <w:rsid w:val="00E07A33"/>
    <w:rsid w:val="00E3270A"/>
    <w:rsid w:val="00E33005"/>
    <w:rsid w:val="00E53099"/>
    <w:rsid w:val="00E95669"/>
    <w:rsid w:val="00EA3727"/>
    <w:rsid w:val="00EA3B57"/>
    <w:rsid w:val="00EF7AB9"/>
    <w:rsid w:val="00F07E35"/>
    <w:rsid w:val="00F26F69"/>
    <w:rsid w:val="00F35C31"/>
    <w:rsid w:val="00F5225F"/>
    <w:rsid w:val="00F704BC"/>
    <w:rsid w:val="00F83DFB"/>
    <w:rsid w:val="00FA2C4D"/>
    <w:rsid w:val="00FA5CF7"/>
    <w:rsid w:val="00FB0B51"/>
    <w:rsid w:val="00FC0C7B"/>
    <w:rsid w:val="00FC14C4"/>
    <w:rsid w:val="00FD40CD"/>
    <w:rsid w:val="00FE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33DA"/>
  <w15:docId w15:val="{85049641-79F2-4B90-8FC6-ED3035C0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2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A6479-B092-49E7-8471-4B51C065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Зайцева Мария Петровна</cp:lastModifiedBy>
  <cp:revision>132</cp:revision>
  <cp:lastPrinted>2021-11-12T07:42:00Z</cp:lastPrinted>
  <dcterms:created xsi:type="dcterms:W3CDTF">2019-11-11T05:23:00Z</dcterms:created>
  <dcterms:modified xsi:type="dcterms:W3CDTF">2022-11-03T11:15:00Z</dcterms:modified>
</cp:coreProperties>
</file>