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3CF" w:rsidRDefault="003473CF" w:rsidP="003473CF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Приложение </w:t>
      </w:r>
      <w:r w:rsidR="00576BCA">
        <w:rPr>
          <w:rFonts w:ascii="Times New Roman" w:hAnsi="Times New Roman" w:cs="Times New Roman"/>
          <w:sz w:val="16"/>
          <w:szCs w:val="16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к решению </w:t>
      </w:r>
      <w:r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Думы Нефтеюганского района </w:t>
      </w:r>
      <w:r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от « __ »   _____   2022 года №  ___</w:t>
      </w:r>
    </w:p>
    <w:p w:rsidR="003473CF" w:rsidRDefault="003473CF"/>
    <w:tbl>
      <w:tblPr>
        <w:tblW w:w="98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970"/>
        <w:gridCol w:w="1440"/>
        <w:gridCol w:w="2320"/>
        <w:gridCol w:w="27"/>
      </w:tblGrid>
      <w:tr w:rsidR="003473CF" w:rsidRPr="00FF0BAB" w:rsidTr="00FF0BAB">
        <w:tc>
          <w:tcPr>
            <w:tcW w:w="9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2024 и 2025 годов</w:t>
            </w:r>
          </w:p>
        </w:tc>
      </w:tr>
      <w:tr w:rsidR="003473CF" w:rsidRPr="00FF0BAB" w:rsidTr="00FF0BAB">
        <w:trPr>
          <w:gridAfter w:val="1"/>
          <w:wAfter w:w="27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73CF" w:rsidRPr="00FF0BAB" w:rsidTr="00FF0BAB">
        <w:trPr>
          <w:gridAfter w:val="1"/>
          <w:wAfter w:w="27" w:type="dxa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3473CF" w:rsidRPr="00FF0BAB" w:rsidTr="00FF0BAB">
        <w:trPr>
          <w:gridAfter w:val="1"/>
          <w:wAfter w:w="27" w:type="dxa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br/>
              <w:t>2024 год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br/>
              <w:t>2025 год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2 178 490,10000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2 168 075,30000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1 937 798,45900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1 935 122,09100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7 338,49000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7 338,49000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17 861,11200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17 861,11200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1 887 320,85700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1 884 644,48900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24 572,80000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24 572,80000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3 424,81420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3 424,81420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2 612,63236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2 612,63236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2 612,63236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2 612,63236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9 460,60000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9 460,60000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21 025,00300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21 266,54000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219 666,63800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211 686,66900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18 522,24900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10 542,28000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18 522,24900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10 542,28000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18 522,24900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10 542,28000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18 522,24900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10 542,28000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201 144,38900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201 144,38900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18 624,00000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18 624,00000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265 145,09629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228 776,04629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178 150,25347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145 046,30347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50 115,62020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45 385,62020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50 115,62020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45 385,62020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42 838,55100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38 906,55100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42 838,55100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38 906,55100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104 920,07907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81 895,37907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90 090,31545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67 518,31545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11 139,57564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7 649,57564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11 139,57564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7 649,57564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142,20000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142,20000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142,20000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142,20000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78 808,53981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59 726,53981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78 808,53981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59 726,53981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14 829,76362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14 377,06362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21 207,55420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15 858,30420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19 444,27920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14 420,27920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855,11920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531,11920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855,11920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531,11920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18 577,86000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13 877,86000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18 577,86000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13 877,86000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Проект Нефтеюганского района "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Мультиформатный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культурнообразовательный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"Культурное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br/>
              <w:t>наследие"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03.2.08.00000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86 994,84282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83 729,74282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80 349,54282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77 056,74282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57 334,07952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54 894,27952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14 669,36250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14 669,36250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14 669,36250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14 669,36250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23 015,46330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22 162,46330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03.3.01.02040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6 645,30000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6 673,00000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120 758,38521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115 436,93521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64 204,83597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61 627,88597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бюджетным, автономным учреждениям и иным некоммерческим организациям"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59 794,96097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57 218,01097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43 767,65470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36 125,65470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10 339,57580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6 722,57580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10 339,57580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6 722,57580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33 276,17890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29 251,17890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33 276,17890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29 251,17890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56 553,54924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53 809,04924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49 469,54924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44 461,54924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46 056,36586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41 048,36586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7 833,05400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7 031,05400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7 833,05400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7 031,05400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38 029,75886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33 823,75886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38 029,75886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33 823,75886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146 779,57341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142 384,36100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растениеводства"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растениеводства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116 395,40000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114 040,80000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"Развитие 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3 880,10000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3 721,70000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Развитие деятельности по заготовке и переработке дикоросов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малых форм хозяйствования"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малых форм хозяйствования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18 269,57600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17 434,76100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1 942,00000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1 553,60000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1 553,60000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388,40000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388,40000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16 327,57600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15 500,76100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06.0.09.G4200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6 095,99114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6 095,98214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6 095,99114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6 095,98214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10 231,58486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9 404,77886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10 231,58486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9 404,77886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5 846,33600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5 845,23600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1 218,70000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1 217,60000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1 218,70000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1 217,60000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505,40000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504,30000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505,40000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504,30000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1 100,85200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1 100,85200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1 100,85200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1 100,85200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116 288,87919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125 481,35006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1 508,54211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1 508,54211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1 508,54211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1 508,54211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284 239,57500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284 744,77500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249 540,40000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250 045,60000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156 453,24947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161 985,14944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(с заменой) систем газораспределения, теплоснабжения,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водоснабжения и водоотведения, в том числе с применением композитных материалов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09.1.02.82591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91 400,55053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88 060,45056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48 242,09706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46 151,99709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24 962,39614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24 962,39614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20 998,70092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21 189,60095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20 998,70092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21 189,60095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инициативных проектов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2 361,10000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2 252,70000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2 361,10000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2 252,70000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отдельных государственных полномочий по созданию административных комиссий и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10.1.04.00000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1 916,43196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1 916,43196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27 008,13727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26 664,01621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27 008,13727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26 664,01621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11.1.06.00590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129 533,20000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129 533,20000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37 727,96850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36 169,96850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33 017,96850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31 459,96850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33 017,96850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31 459,96850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33 017,96850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31 459,96850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10 480,96850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9 922,96850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10 480,96850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9 922,96850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субектов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</w:t>
            </w:r>
            <w:proofErr w:type="spellStart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субектов</w:t>
            </w:r>
            <w:proofErr w:type="spellEnd"/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46 358,52340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46 449,94994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43 902,52340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43 993,94994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43 702,52340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43 793,94994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43 612,52340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43 703,94994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43 612,52340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43 703,94994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506 348,20000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482 719,40000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63 520,30000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61 591,30000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63 520,30000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61 591,30000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62 785,00000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60 856,00000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62 680,00000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60 751,00000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62 680,00000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60 751,00000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442 827,90000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421 128,10000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440 827,90000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419 128,10000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6 044,20000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5 857,00000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3 261,20000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3 261,20000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3 247,88500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3 247,88500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48 615,90000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31 955,90000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37 755,50000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21 695,70000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осуществление деятельности органами местного самоуправления по выполнению отдельных государственных полномочий, установленных статьей 12 Закона Ханты-Мансийского автономного округа – Югры от 09.06.2009 N 86-оз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10 440,40000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10 440,40000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9 662,94992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9 662,94992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399 684,48806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394 076,92412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398 719,48806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393 111,92412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396 732,48806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391 494,22412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132 554,63886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134 339,36167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49 783,19536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51 567,91817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49 783,19536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51 567,91817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235 189,02253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228 818,32194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235 151,61453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228 780,91394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235 151,61453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228 780,91394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1 473,11667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1 473,11667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34 068,00000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33 995,00000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33 533,00000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33 460,00000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градостроительства и землепользования Нефтеюганского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работ по формированию и оценке земельных участков в </w:t>
            </w: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целях эффективного управления земельными ресурсами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25.2.01.00000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93 741,62500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157 310,22500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473CF" w:rsidRPr="00FF0BAB" w:rsidTr="003F7095">
        <w:trPr>
          <w:gridAfter w:val="1"/>
          <w:wAfter w:w="27" w:type="dxa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4 509 881,80000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473CF" w:rsidRPr="00FF0BAB" w:rsidRDefault="003473CF" w:rsidP="003473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0B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4 478 570,80000</w:t>
            </w:r>
          </w:p>
        </w:tc>
      </w:tr>
    </w:tbl>
    <w:p w:rsidR="003F7095" w:rsidRPr="00FF0BAB" w:rsidRDefault="003F7095" w:rsidP="003F7095">
      <w:pPr>
        <w:rPr>
          <w:rFonts w:ascii="Times New Roman" w:hAnsi="Times New Roman" w:cs="Times New Roman"/>
          <w:sz w:val="16"/>
          <w:szCs w:val="16"/>
        </w:rPr>
      </w:pPr>
    </w:p>
    <w:p w:rsidR="00DB5D10" w:rsidRPr="00FF0BAB" w:rsidRDefault="00576BCA" w:rsidP="003F7095">
      <w:pPr>
        <w:rPr>
          <w:rFonts w:ascii="Times New Roman" w:hAnsi="Times New Roman" w:cs="Times New Roman"/>
          <w:sz w:val="16"/>
          <w:szCs w:val="16"/>
        </w:rPr>
      </w:pPr>
    </w:p>
    <w:sectPr w:rsidR="00DB5D10" w:rsidRPr="00FF0BAB" w:rsidSect="003F709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95"/>
    <w:rsid w:val="003473CF"/>
    <w:rsid w:val="003F7095"/>
    <w:rsid w:val="00576BCA"/>
    <w:rsid w:val="007620B5"/>
    <w:rsid w:val="007A341C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37B7"/>
  <w15:chartTrackingRefBased/>
  <w15:docId w15:val="{030EFFB2-9EDF-49C9-A986-9299F9D0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709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F7095"/>
    <w:rPr>
      <w:color w:val="954F72"/>
      <w:u w:val="single"/>
    </w:rPr>
  </w:style>
  <w:style w:type="paragraph" w:customStyle="1" w:styleId="msonormal0">
    <w:name w:val="msonormal"/>
    <w:basedOn w:val="a"/>
    <w:rsid w:val="003F7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F70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70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F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F70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F7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F70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F70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13376</Words>
  <Characters>76245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5</cp:revision>
  <dcterms:created xsi:type="dcterms:W3CDTF">2022-10-07T12:40:00Z</dcterms:created>
  <dcterms:modified xsi:type="dcterms:W3CDTF">2022-10-17T11:14:00Z</dcterms:modified>
</cp:coreProperties>
</file>